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D3" w:rsidRPr="004F7900" w:rsidRDefault="00D839D3" w:rsidP="00784C55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OGŁOSZENIE O NABORZE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 dnia </w:t>
      </w:r>
      <w:r w:rsidR="004C221D">
        <w:rPr>
          <w:rFonts w:asciiTheme="minorHAnsi" w:hAnsiTheme="minorHAnsi"/>
        </w:rPr>
        <w:t>7</w:t>
      </w:r>
      <w:r w:rsidR="0042427C">
        <w:rPr>
          <w:rFonts w:asciiTheme="minorHAnsi" w:hAnsiTheme="minorHAnsi"/>
        </w:rPr>
        <w:t xml:space="preserve"> grudnia</w:t>
      </w:r>
      <w:r w:rsidR="00E911E8">
        <w:rPr>
          <w:rFonts w:asciiTheme="minorHAnsi" w:hAnsiTheme="minorHAnsi"/>
        </w:rPr>
        <w:t xml:space="preserve"> </w:t>
      </w:r>
      <w:r w:rsidR="005125E3" w:rsidRPr="004F7900">
        <w:rPr>
          <w:rFonts w:asciiTheme="minorHAnsi" w:hAnsiTheme="minorHAnsi"/>
        </w:rPr>
        <w:t>2016 r</w:t>
      </w:r>
      <w:r w:rsidRPr="004F7900">
        <w:rPr>
          <w:rFonts w:asciiTheme="minorHAnsi" w:hAnsiTheme="minorHAnsi"/>
        </w:rPr>
        <w:t>.</w:t>
      </w:r>
    </w:p>
    <w:p w:rsidR="008457E3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>Kierownik</w:t>
      </w:r>
      <w:r w:rsidR="004B436C" w:rsidRPr="004F7900">
        <w:rPr>
          <w:rFonts w:asciiTheme="minorHAnsi" w:hAnsiTheme="minorHAnsi"/>
        </w:rPr>
        <w:t xml:space="preserve"> Gminnego</w:t>
      </w:r>
      <w:r w:rsidRPr="004F7900">
        <w:rPr>
          <w:rFonts w:asciiTheme="minorHAnsi" w:hAnsiTheme="minorHAnsi"/>
        </w:rPr>
        <w:t xml:space="preserve"> Ośrodka Pomocy Społecznej w Otyniu </w:t>
      </w:r>
      <w:r w:rsidR="00A60744">
        <w:rPr>
          <w:rFonts w:asciiTheme="minorHAnsi" w:hAnsiTheme="minorHAnsi"/>
        </w:rPr>
        <w:t>z siedziba w Niedoradzu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ogłasza nabór na wolne stanowisko </w:t>
      </w:r>
    </w:p>
    <w:p w:rsidR="00E20DE9" w:rsidRPr="004F7900" w:rsidRDefault="00D839D3" w:rsidP="00E20DE9">
      <w:pPr>
        <w:pStyle w:val="Bezodstpw"/>
        <w:jc w:val="center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 </w:t>
      </w:r>
      <w:r w:rsidR="00E20DE9">
        <w:rPr>
          <w:rFonts w:asciiTheme="minorHAnsi" w:hAnsiTheme="minorHAnsi"/>
        </w:rPr>
        <w:t xml:space="preserve">Gminnym </w:t>
      </w:r>
      <w:r w:rsidRPr="004F7900">
        <w:rPr>
          <w:rFonts w:asciiTheme="minorHAnsi" w:hAnsiTheme="minorHAnsi"/>
        </w:rPr>
        <w:t>Ośrodku Pomocy Społecznej w Otyniu</w:t>
      </w:r>
      <w:r w:rsidR="00E20DE9" w:rsidRPr="00E20DE9">
        <w:rPr>
          <w:rFonts w:asciiTheme="minorHAnsi" w:hAnsiTheme="minorHAnsi"/>
        </w:rPr>
        <w:t xml:space="preserve"> </w:t>
      </w:r>
      <w:r w:rsidR="00E20DE9">
        <w:rPr>
          <w:rFonts w:asciiTheme="minorHAnsi" w:hAnsiTheme="minorHAnsi"/>
        </w:rPr>
        <w:t>z siedzibą w Niedoradzu</w:t>
      </w:r>
    </w:p>
    <w:p w:rsidR="00D839D3" w:rsidRPr="004F7900" w:rsidRDefault="00D839D3" w:rsidP="00D839D3">
      <w:pPr>
        <w:pStyle w:val="Bezodstpw"/>
        <w:jc w:val="center"/>
        <w:rPr>
          <w:rFonts w:asciiTheme="minorHAnsi" w:hAnsiTheme="minorHAnsi"/>
        </w:rPr>
      </w:pPr>
    </w:p>
    <w:p w:rsidR="00D839D3" w:rsidRPr="004F7900" w:rsidRDefault="00D839D3" w:rsidP="00D839D3">
      <w:pPr>
        <w:pStyle w:val="Bezodstpw"/>
        <w:rPr>
          <w:rFonts w:asciiTheme="minorHAnsi" w:hAnsiTheme="minorHAnsi"/>
          <w:b/>
          <w:bCs/>
        </w:rPr>
      </w:pPr>
    </w:p>
    <w:p w:rsidR="005125E3" w:rsidRPr="004F7900" w:rsidRDefault="00D839D3" w:rsidP="00D839D3">
      <w:pPr>
        <w:pStyle w:val="Bezodstpw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Cs/>
        </w:rPr>
        <w:t>Stanowisko pracy:</w:t>
      </w:r>
      <w:r w:rsidRPr="004F7900">
        <w:rPr>
          <w:rFonts w:asciiTheme="minorHAnsi" w:hAnsiTheme="minorHAnsi"/>
          <w:b/>
          <w:bCs/>
        </w:rPr>
        <w:t xml:space="preserve"> </w:t>
      </w:r>
      <w:r w:rsidR="00856F20">
        <w:rPr>
          <w:rFonts w:asciiTheme="minorHAnsi" w:hAnsiTheme="minorHAnsi"/>
          <w:b/>
          <w:bCs/>
        </w:rPr>
        <w:t>Pracownik socjalny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Miejsce pracy: </w:t>
      </w:r>
      <w:r w:rsidRPr="004F7900">
        <w:rPr>
          <w:rFonts w:asciiTheme="minorHAnsi" w:hAnsiTheme="minorHAnsi"/>
          <w:b/>
          <w:bCs/>
        </w:rPr>
        <w:t>Gminny Ośrodek Pomocy Społecznej w Otyniu</w:t>
      </w:r>
      <w:r w:rsidR="005125E3" w:rsidRPr="004F7900">
        <w:rPr>
          <w:rFonts w:asciiTheme="minorHAnsi" w:hAnsiTheme="minorHAnsi"/>
          <w:b/>
          <w:bCs/>
        </w:rPr>
        <w:t xml:space="preserve"> z siedzibą w Niedoradzu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Wymiar etatu: </w:t>
      </w:r>
      <w:r w:rsidRPr="004F7900">
        <w:rPr>
          <w:rFonts w:asciiTheme="minorHAnsi" w:hAnsiTheme="minorHAnsi"/>
          <w:b/>
          <w:bCs/>
        </w:rPr>
        <w:t>1/1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Ilość etatów: </w:t>
      </w:r>
      <w:r w:rsidR="0042427C">
        <w:rPr>
          <w:rFonts w:asciiTheme="minorHAnsi" w:hAnsiTheme="minorHAnsi"/>
          <w:b/>
          <w:bCs/>
        </w:rPr>
        <w:t>1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Wydział: </w:t>
      </w:r>
      <w:r w:rsidRPr="004F7900">
        <w:rPr>
          <w:rFonts w:asciiTheme="minorHAnsi" w:hAnsiTheme="minorHAnsi"/>
          <w:b/>
          <w:bCs/>
        </w:rPr>
        <w:t>Gminny Ośrodek Pomocy Społecznej w Otyniu</w:t>
      </w:r>
      <w:r w:rsidR="005125E3" w:rsidRPr="004F7900">
        <w:rPr>
          <w:rFonts w:asciiTheme="minorHAnsi" w:hAnsiTheme="minorHAnsi"/>
          <w:b/>
          <w:bCs/>
        </w:rPr>
        <w:t xml:space="preserve"> z siedzibą w Niedoradzu</w:t>
      </w:r>
    </w:p>
    <w:p w:rsidR="00D839D3" w:rsidRPr="004F7900" w:rsidRDefault="00D839D3" w:rsidP="00D839D3">
      <w:pPr>
        <w:pStyle w:val="Bezodstpw"/>
        <w:rPr>
          <w:rFonts w:asciiTheme="minorHAnsi" w:hAnsiTheme="minorHAnsi"/>
          <w:b/>
        </w:rPr>
      </w:pPr>
      <w:r w:rsidRPr="004F7900">
        <w:rPr>
          <w:rFonts w:asciiTheme="minorHAnsi" w:hAnsiTheme="minorHAnsi"/>
        </w:rPr>
        <w:t xml:space="preserve">Termin składania dokumentów: </w:t>
      </w:r>
      <w:r w:rsidR="0042427C">
        <w:rPr>
          <w:rFonts w:asciiTheme="minorHAnsi" w:hAnsiTheme="minorHAnsi"/>
          <w:b/>
        </w:rPr>
        <w:t>1</w:t>
      </w:r>
      <w:r w:rsidR="004C221D">
        <w:rPr>
          <w:rFonts w:asciiTheme="minorHAnsi" w:hAnsiTheme="minorHAnsi"/>
          <w:b/>
        </w:rPr>
        <w:t>6</w:t>
      </w:r>
      <w:r w:rsidR="0042427C">
        <w:rPr>
          <w:rFonts w:asciiTheme="minorHAnsi" w:hAnsiTheme="minorHAnsi"/>
          <w:b/>
        </w:rPr>
        <w:t xml:space="preserve"> grudnia</w:t>
      </w:r>
      <w:r w:rsidR="005125E3" w:rsidRPr="004F7900">
        <w:rPr>
          <w:rFonts w:asciiTheme="minorHAnsi" w:hAnsiTheme="minorHAnsi"/>
          <w:b/>
        </w:rPr>
        <w:t xml:space="preserve"> 2016</w:t>
      </w:r>
      <w:r w:rsidR="004B436C" w:rsidRPr="004F7900">
        <w:rPr>
          <w:rFonts w:asciiTheme="minorHAnsi" w:hAnsiTheme="minorHAnsi"/>
          <w:b/>
        </w:rPr>
        <w:t xml:space="preserve"> r.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Zlecający: </w:t>
      </w:r>
      <w:r w:rsidRPr="004F7900">
        <w:rPr>
          <w:rFonts w:asciiTheme="minorHAnsi" w:hAnsiTheme="minorHAnsi"/>
          <w:b/>
          <w:bCs/>
        </w:rPr>
        <w:t>Kierownik Gminnego Ośrodka Pomocy Społecznej</w:t>
      </w: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</w:p>
    <w:p w:rsidR="00D839D3" w:rsidRPr="004F7900" w:rsidRDefault="00D839D3" w:rsidP="00D839D3">
      <w:pPr>
        <w:pStyle w:val="Bezodstpw"/>
        <w:rPr>
          <w:rFonts w:asciiTheme="minorHAnsi" w:hAnsiTheme="minorHAnsi"/>
        </w:rPr>
      </w:pPr>
    </w:p>
    <w:p w:rsidR="00D839D3" w:rsidRPr="004F7900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t>I. Wymagania w stosunku do kandydatów:</w:t>
      </w:r>
    </w:p>
    <w:p w:rsidR="00D839D3" w:rsidRPr="004F7900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t>a. Wymagania niezbędne:</w:t>
      </w:r>
    </w:p>
    <w:p w:rsidR="00D839D3" w:rsidRPr="004F7900" w:rsidRDefault="006470AB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Obywatelstwo polskie, państwa członkowskiego Unii Europejskiej, Konfederacji Szwajcarskiej lub państwa członkowskiego Europejskiego Porozumienia o Wolnym Handlu (EFTA) – strony umowy o Europejskim Obszarze Gospodarczym</w:t>
      </w:r>
      <w:r w:rsidR="00905F0C">
        <w:rPr>
          <w:rFonts w:asciiTheme="minorHAnsi" w:hAnsiTheme="minorHAnsi"/>
        </w:rPr>
        <w:t>.</w:t>
      </w:r>
    </w:p>
    <w:p w:rsidR="00D839D3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Pełna zdolność do czynności prawnych i korzys</w:t>
      </w:r>
      <w:r w:rsidR="00905F0C">
        <w:rPr>
          <w:rFonts w:asciiTheme="minorHAnsi" w:hAnsiTheme="minorHAnsi"/>
        </w:rPr>
        <w:t>tanie z pełni praw publicznych.</w:t>
      </w:r>
    </w:p>
    <w:p w:rsidR="00856F20" w:rsidRPr="00856F20" w:rsidRDefault="00856F20" w:rsidP="00856F20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856F20">
        <w:rPr>
          <w:rFonts w:asciiTheme="minorHAnsi" w:hAnsiTheme="minorHAnsi"/>
        </w:rPr>
        <w:t>ykształcenie zgodne z art. 116 ustawy z dnia 12 marca 2004 roku o pomocy</w:t>
      </w:r>
      <w:r w:rsidR="00AB3F35">
        <w:rPr>
          <w:rFonts w:asciiTheme="minorHAnsi" w:hAnsiTheme="minorHAnsi"/>
        </w:rPr>
        <w:t xml:space="preserve"> społecznej </w:t>
      </w:r>
      <w:r w:rsidR="004E32CE">
        <w:rPr>
          <w:rFonts w:asciiTheme="minorHAnsi" w:hAnsiTheme="minorHAnsi"/>
        </w:rPr>
        <w:t xml:space="preserve">                        </w:t>
      </w:r>
      <w:r w:rsidR="00AB3F35">
        <w:rPr>
          <w:rFonts w:asciiTheme="minorHAnsi" w:hAnsiTheme="minorHAnsi"/>
        </w:rPr>
        <w:t>(t. j. Dz. U. z 201</w:t>
      </w:r>
      <w:r w:rsidR="00DC530E">
        <w:rPr>
          <w:rFonts w:asciiTheme="minorHAnsi" w:hAnsiTheme="minorHAnsi"/>
        </w:rPr>
        <w:t>6</w:t>
      </w:r>
      <w:r w:rsidRPr="00856F20">
        <w:rPr>
          <w:rFonts w:asciiTheme="minorHAnsi" w:hAnsiTheme="minorHAnsi"/>
        </w:rPr>
        <w:t xml:space="preserve"> r.</w:t>
      </w:r>
      <w:r w:rsidR="00A60744">
        <w:rPr>
          <w:rFonts w:asciiTheme="minorHAnsi" w:hAnsiTheme="minorHAnsi"/>
        </w:rPr>
        <w:t>,</w:t>
      </w:r>
      <w:r w:rsidRPr="00856F20">
        <w:rPr>
          <w:rFonts w:asciiTheme="minorHAnsi" w:hAnsiTheme="minorHAnsi"/>
        </w:rPr>
        <w:t xml:space="preserve"> poz. </w:t>
      </w:r>
      <w:r w:rsidR="00A60744">
        <w:rPr>
          <w:rFonts w:asciiTheme="minorHAnsi" w:hAnsiTheme="minorHAnsi"/>
        </w:rPr>
        <w:t>930</w:t>
      </w:r>
      <w:r w:rsidRPr="00856F20">
        <w:rPr>
          <w:rFonts w:asciiTheme="minorHAnsi" w:hAnsiTheme="minorHAnsi"/>
        </w:rPr>
        <w:t xml:space="preserve"> ze zm.). Powołując się na w/w przepis na stanowisko pracownika socjalnego może ubiegać się osoba spełniająca co najmniej jeden z podanych poniżej warunków: </w:t>
      </w:r>
    </w:p>
    <w:p w:rsidR="00856F20" w:rsidRPr="00754553" w:rsidRDefault="00856F20" w:rsidP="00856F20">
      <w:pPr>
        <w:pStyle w:val="Bezodstpw"/>
        <w:ind w:left="720"/>
        <w:jc w:val="both"/>
        <w:rPr>
          <w:rFonts w:asciiTheme="minorHAnsi" w:hAnsiTheme="minorHAnsi"/>
          <w:sz w:val="16"/>
          <w:szCs w:val="16"/>
        </w:rPr>
      </w:pPr>
    </w:p>
    <w:p w:rsidR="00856F20" w:rsidRPr="00856F20" w:rsidRDefault="00856F20" w:rsidP="00856F20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posiada dyplom ukończenia kolegium pracowników służb społecznych; </w:t>
      </w:r>
    </w:p>
    <w:p w:rsidR="00856F20" w:rsidRPr="00856F20" w:rsidRDefault="00856F20" w:rsidP="00856F20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ukończyła studia wyższe na kierunku praca socjalna; </w:t>
      </w:r>
    </w:p>
    <w:p w:rsidR="00856F20" w:rsidRPr="00856F20" w:rsidRDefault="00856F20" w:rsidP="00856F20">
      <w:pPr>
        <w:pStyle w:val="Bezodstpw"/>
        <w:numPr>
          <w:ilvl w:val="0"/>
          <w:numId w:val="22"/>
        </w:numPr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do dnia 31 grudnia 2013 r. ukończyła studia wyższe o specjalności przygotowującej do zawodu pracownika socjalnego na jednym z kierunków: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pedagogika,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pedagogika specjalna,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politologia,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polityka społeczna,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psychologia,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socjologia, </w:t>
      </w:r>
    </w:p>
    <w:p w:rsidR="00856F20" w:rsidRPr="00856F20" w:rsidRDefault="00856F20" w:rsidP="008457E3">
      <w:pPr>
        <w:pStyle w:val="Bezodstpw"/>
        <w:numPr>
          <w:ilvl w:val="0"/>
          <w:numId w:val="25"/>
        </w:numPr>
        <w:ind w:left="1134" w:firstLine="709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 xml:space="preserve">nauki o rodzinie. </w:t>
      </w:r>
    </w:p>
    <w:p w:rsidR="00856F20" w:rsidRPr="00754553" w:rsidRDefault="00856F20" w:rsidP="00856F20">
      <w:pPr>
        <w:pStyle w:val="Bezodstpw"/>
        <w:ind w:left="720"/>
        <w:jc w:val="both"/>
        <w:rPr>
          <w:rFonts w:asciiTheme="minorHAnsi" w:hAnsiTheme="minorHAnsi"/>
          <w:sz w:val="16"/>
          <w:szCs w:val="16"/>
        </w:rPr>
      </w:pPr>
    </w:p>
    <w:p w:rsidR="00754553" w:rsidRDefault="00856F20" w:rsidP="00754553">
      <w:pPr>
        <w:pStyle w:val="Bezodstpw"/>
        <w:ind w:left="720"/>
        <w:jc w:val="both"/>
        <w:rPr>
          <w:rFonts w:asciiTheme="minorHAnsi" w:hAnsiTheme="minorHAnsi"/>
        </w:rPr>
      </w:pPr>
      <w:r w:rsidRPr="00856F20">
        <w:rPr>
          <w:rFonts w:asciiTheme="minorHAnsi" w:hAnsiTheme="minorHAnsi"/>
        </w:rPr>
        <w:t>Szczegółowy opis specjalności przygotowującej do zawodu pracownika socjalnego dla osób które ukończyły studia wyższe na jednym z kierunków określonych w art. 116 ust.</w:t>
      </w:r>
      <w:r w:rsidR="004E32CE">
        <w:rPr>
          <w:rFonts w:asciiTheme="minorHAnsi" w:hAnsiTheme="minorHAnsi"/>
        </w:rPr>
        <w:t xml:space="preserve"> </w:t>
      </w:r>
      <w:r w:rsidRPr="00856F20">
        <w:rPr>
          <w:rFonts w:asciiTheme="minorHAnsi" w:hAnsiTheme="minorHAnsi"/>
        </w:rPr>
        <w:t xml:space="preserve">1 pkt. 3 określa Rozporządzenie Ministra Pracy i Polityki Społecznej z dnia 25 stycznia 2008 roku </w:t>
      </w:r>
      <w:r w:rsidR="004E32CE">
        <w:rPr>
          <w:rFonts w:asciiTheme="minorHAnsi" w:hAnsiTheme="minorHAnsi"/>
        </w:rPr>
        <w:t xml:space="preserve">                        </w:t>
      </w:r>
      <w:r w:rsidRPr="00856F20">
        <w:rPr>
          <w:rFonts w:asciiTheme="minorHAnsi" w:hAnsiTheme="minorHAnsi"/>
        </w:rPr>
        <w:t xml:space="preserve">w sprawie specjalności przygotowującej do zawodu pracownika socjalnego realizowanej </w:t>
      </w:r>
      <w:r w:rsidR="004E32CE">
        <w:rPr>
          <w:rFonts w:asciiTheme="minorHAnsi" w:hAnsiTheme="minorHAnsi"/>
        </w:rPr>
        <w:t xml:space="preserve">                     </w:t>
      </w:r>
      <w:r w:rsidRPr="00856F20">
        <w:rPr>
          <w:rFonts w:asciiTheme="minorHAnsi" w:hAnsiTheme="minorHAnsi"/>
        </w:rPr>
        <w:t xml:space="preserve">w szkołach wyższych (Dz. U. z 2008 roku, Nr 27, poz. 158). </w:t>
      </w:r>
    </w:p>
    <w:p w:rsidR="00AB3F35" w:rsidRDefault="00AB3F35" w:rsidP="00AB3F35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754553">
        <w:rPr>
          <w:rFonts w:asciiTheme="minorHAnsi" w:hAnsiTheme="minorHAnsi"/>
        </w:rPr>
        <w:t>o najmniej roczny okres pracy w pomocy społecznej</w:t>
      </w:r>
      <w:r>
        <w:rPr>
          <w:rFonts w:asciiTheme="minorHAnsi" w:hAnsiTheme="minorHAnsi"/>
        </w:rPr>
        <w:t>.</w:t>
      </w:r>
    </w:p>
    <w:p w:rsidR="00754553" w:rsidRPr="00754553" w:rsidRDefault="00754553" w:rsidP="00754553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754553">
        <w:rPr>
          <w:rFonts w:asciiTheme="minorHAnsi" w:hAnsiTheme="minorHAnsi"/>
        </w:rPr>
        <w:t>ardzo dobra znajomość ustawy o pomocy s</w:t>
      </w:r>
      <w:r w:rsidR="004E32CE">
        <w:rPr>
          <w:rFonts w:asciiTheme="minorHAnsi" w:hAnsiTheme="minorHAnsi"/>
        </w:rPr>
        <w:t xml:space="preserve">połecznej, kodeksu postępowania </w:t>
      </w:r>
      <w:r w:rsidRPr="00754553">
        <w:rPr>
          <w:rFonts w:asciiTheme="minorHAnsi" w:hAnsiTheme="minorHAnsi"/>
        </w:rPr>
        <w:t>administracyjnego, ustawy o przeciwdziałaniu przemocy w rodzinie oraz innych przepisów prawnych z zakresu pomocy społecznej.</w:t>
      </w:r>
    </w:p>
    <w:p w:rsidR="00D839D3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Niekaralność za przestępstwo umyślne oraz przestępstwo ścigane z oskarżenia publicznego lub</w:t>
      </w:r>
      <w:r w:rsidR="00905F0C">
        <w:rPr>
          <w:rFonts w:asciiTheme="minorHAnsi" w:hAnsiTheme="minorHAnsi"/>
        </w:rPr>
        <w:t xml:space="preserve"> umyślne przestępstwo skarbowe.</w:t>
      </w:r>
    </w:p>
    <w:p w:rsidR="00D839D3" w:rsidRPr="004F7900" w:rsidRDefault="00D839D3" w:rsidP="004B436C">
      <w:pPr>
        <w:pStyle w:val="Bezodstpw"/>
        <w:numPr>
          <w:ilvl w:val="0"/>
          <w:numId w:val="1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Stan zdrowia pozwalający na zatrudnienie na wymienionym stanowisku. </w:t>
      </w:r>
    </w:p>
    <w:p w:rsidR="006470AB" w:rsidRPr="004F7900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F7900" w:rsidRDefault="006470AB" w:rsidP="004B436C">
      <w:pPr>
        <w:jc w:val="both"/>
        <w:rPr>
          <w:rFonts w:asciiTheme="minorHAnsi" w:hAnsiTheme="minorHAnsi"/>
          <w:b/>
          <w:bCs/>
        </w:rPr>
      </w:pPr>
      <w:r w:rsidRPr="004F7900">
        <w:rPr>
          <w:rFonts w:asciiTheme="minorHAnsi" w:hAnsiTheme="minorHAnsi"/>
          <w:b/>
          <w:bCs/>
        </w:rPr>
        <w:lastRenderedPageBreak/>
        <w:t>b. Wymagania dodatkowe:</w:t>
      </w:r>
    </w:p>
    <w:p w:rsidR="00D839D3" w:rsidRPr="004F7900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Doświadczenie zawodowe w administracji samorządowej lub w jednostkach podległych (min</w:t>
      </w:r>
      <w:r w:rsidR="006470AB" w:rsidRPr="004F7900">
        <w:rPr>
          <w:rFonts w:asciiTheme="minorHAnsi" w:hAnsiTheme="minorHAnsi"/>
        </w:rPr>
        <w:t>.</w:t>
      </w:r>
      <w:r w:rsidRPr="004F7900">
        <w:rPr>
          <w:rFonts w:asciiTheme="minorHAnsi" w:hAnsiTheme="minorHAnsi"/>
        </w:rPr>
        <w:t xml:space="preserve"> </w:t>
      </w:r>
      <w:r w:rsidR="005125E3" w:rsidRPr="004F7900">
        <w:rPr>
          <w:rFonts w:asciiTheme="minorHAnsi" w:hAnsiTheme="minorHAnsi"/>
        </w:rPr>
        <w:t>1 rok</w:t>
      </w:r>
      <w:r w:rsidR="004E32CE">
        <w:rPr>
          <w:rFonts w:asciiTheme="minorHAnsi" w:hAnsiTheme="minorHAnsi"/>
        </w:rPr>
        <w:t xml:space="preserve"> na stanowisku pracownika socjalnego</w:t>
      </w:r>
      <w:r w:rsidR="001845AA">
        <w:rPr>
          <w:rFonts w:asciiTheme="minorHAnsi" w:hAnsiTheme="minorHAnsi"/>
        </w:rPr>
        <w:t>),</w:t>
      </w:r>
    </w:p>
    <w:p w:rsidR="00193392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Znajomość przepisów z zakresu prawa samorządowego, </w:t>
      </w:r>
      <w:r w:rsidR="001845AA">
        <w:rPr>
          <w:rFonts w:asciiTheme="minorHAnsi" w:hAnsiTheme="minorHAnsi"/>
        </w:rPr>
        <w:t>instrukcji kancelaryjnej,</w:t>
      </w:r>
    </w:p>
    <w:p w:rsidR="00D839D3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193392">
        <w:rPr>
          <w:rFonts w:asciiTheme="minorHAnsi" w:hAnsiTheme="minorHAnsi"/>
        </w:rPr>
        <w:t xml:space="preserve">Znajomość obsługi programu komputerowego: </w:t>
      </w:r>
      <w:r w:rsidR="000C30E3">
        <w:rPr>
          <w:rFonts w:asciiTheme="minorHAnsi" w:hAnsiTheme="minorHAnsi"/>
          <w:lang w:eastAsia="pl-PL"/>
        </w:rPr>
        <w:t>TT-</w:t>
      </w:r>
      <w:r w:rsidR="001E4F4B">
        <w:rPr>
          <w:rFonts w:asciiTheme="minorHAnsi" w:hAnsiTheme="minorHAnsi"/>
          <w:lang w:eastAsia="pl-PL"/>
        </w:rPr>
        <w:t>POMOC,</w:t>
      </w:r>
    </w:p>
    <w:p w:rsidR="001845AA" w:rsidRPr="001845AA" w:rsidRDefault="000C30E3" w:rsidP="001845AA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1845AA" w:rsidRPr="001845AA">
        <w:rPr>
          <w:rFonts w:asciiTheme="minorHAnsi" w:hAnsiTheme="minorHAnsi"/>
        </w:rPr>
        <w:t>miejętność poprawnego  formuło</w:t>
      </w:r>
      <w:r w:rsidR="001845AA">
        <w:rPr>
          <w:rFonts w:asciiTheme="minorHAnsi" w:hAnsiTheme="minorHAnsi"/>
        </w:rPr>
        <w:t>wania decyzji administracyjnych,</w:t>
      </w:r>
    </w:p>
    <w:p w:rsidR="001845AA" w:rsidRPr="001845AA" w:rsidRDefault="000C30E3" w:rsidP="001845AA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1845AA" w:rsidRPr="001845AA">
        <w:rPr>
          <w:rFonts w:asciiTheme="minorHAnsi" w:hAnsiTheme="minorHAnsi"/>
        </w:rPr>
        <w:t>miejętność analizy problemu  i</w:t>
      </w:r>
      <w:r w:rsidR="001845AA">
        <w:rPr>
          <w:rFonts w:asciiTheme="minorHAnsi" w:hAnsiTheme="minorHAnsi"/>
        </w:rPr>
        <w:t xml:space="preserve"> poprawnego wyciągania wniosków,</w:t>
      </w:r>
    </w:p>
    <w:p w:rsidR="00D839D3" w:rsidRPr="004F7900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Zdolności analityczne,</w:t>
      </w:r>
      <w:r w:rsidR="001845AA">
        <w:rPr>
          <w:rFonts w:asciiTheme="minorHAnsi" w:hAnsiTheme="minorHAnsi"/>
        </w:rPr>
        <w:t xml:space="preserve"> organizacyjne i komunikacyjne,</w:t>
      </w:r>
    </w:p>
    <w:p w:rsidR="00D839D3" w:rsidRPr="004F7900" w:rsidRDefault="00D839D3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Odpowiedzialność i dokładność</w:t>
      </w:r>
      <w:r w:rsidR="001845AA">
        <w:rPr>
          <w:rFonts w:asciiTheme="minorHAnsi" w:hAnsiTheme="minorHAnsi"/>
        </w:rPr>
        <w:t xml:space="preserve"> realizacji powierzonych zadań,</w:t>
      </w:r>
    </w:p>
    <w:p w:rsidR="00D839D3" w:rsidRPr="004F7900" w:rsidRDefault="006470AB" w:rsidP="005125E3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Nieposzlakowana opinia.</w:t>
      </w:r>
      <w:r w:rsidR="00D839D3" w:rsidRPr="004F7900">
        <w:rPr>
          <w:rFonts w:asciiTheme="minorHAnsi" w:hAnsiTheme="minorHAnsi"/>
        </w:rPr>
        <w:t xml:space="preserve"> </w:t>
      </w:r>
    </w:p>
    <w:p w:rsidR="006470AB" w:rsidRPr="008457E3" w:rsidRDefault="006470AB" w:rsidP="004B436C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6470AB" w:rsidRPr="004F7900" w:rsidRDefault="006470AB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II. Zakres wykonywanych zadań na stanowisku:</w:t>
      </w:r>
    </w:p>
    <w:p w:rsidR="006470AB" w:rsidRPr="004F7900" w:rsidRDefault="006470AB" w:rsidP="004B436C">
      <w:p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Do zadań </w:t>
      </w:r>
      <w:r w:rsidR="00BA30A7">
        <w:rPr>
          <w:rFonts w:asciiTheme="minorHAnsi" w:hAnsiTheme="minorHAnsi"/>
          <w:bCs/>
        </w:rPr>
        <w:t>Pracownika Socjalnego</w:t>
      </w:r>
      <w:r w:rsidR="004F7900" w:rsidRPr="004F7900">
        <w:rPr>
          <w:rFonts w:asciiTheme="minorHAnsi" w:hAnsiTheme="minorHAnsi"/>
        </w:rPr>
        <w:t xml:space="preserve"> </w:t>
      </w:r>
      <w:r w:rsidRPr="004F7900">
        <w:rPr>
          <w:rFonts w:asciiTheme="minorHAnsi" w:hAnsiTheme="minorHAnsi"/>
        </w:rPr>
        <w:t>należ</w:t>
      </w:r>
      <w:r w:rsidR="004F7900">
        <w:rPr>
          <w:rFonts w:asciiTheme="minorHAnsi" w:hAnsiTheme="minorHAnsi"/>
        </w:rPr>
        <w:t>eć będzie</w:t>
      </w:r>
      <w:r w:rsidRPr="004F7900">
        <w:rPr>
          <w:rFonts w:asciiTheme="minorHAnsi" w:hAnsiTheme="minorHAnsi"/>
        </w:rPr>
        <w:t xml:space="preserve"> w szczególności: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Przeprowadzanie wywiadów środowiskowych, </w:t>
      </w:r>
      <w:r w:rsidR="00AB3F35">
        <w:rPr>
          <w:rFonts w:asciiTheme="minorHAnsi" w:eastAsia="Times New Roman" w:hAnsiTheme="minorHAnsi"/>
          <w:lang w:eastAsia="pl-PL"/>
        </w:rPr>
        <w:t xml:space="preserve">kompletowanie dokumentacji oraz </w:t>
      </w:r>
      <w:r w:rsidRPr="00BA30A7">
        <w:rPr>
          <w:rFonts w:asciiTheme="minorHAnsi" w:eastAsia="Times New Roman" w:hAnsiTheme="minorHAnsi"/>
          <w:lang w:eastAsia="pl-PL"/>
        </w:rPr>
        <w:t xml:space="preserve">proponowanie form pomocy osobom potrzebującym;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Świadczenie pomocy w postaci pracy socjalnej;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>Organizowanie stosownej pomocy osobom lub rodzinom znajdującym się w trudnej sy</w:t>
      </w:r>
      <w:r w:rsidR="00AB3F35">
        <w:rPr>
          <w:rFonts w:asciiTheme="minorHAnsi" w:eastAsia="Times New Roman" w:hAnsiTheme="minorHAnsi"/>
          <w:lang w:eastAsia="pl-PL"/>
        </w:rPr>
        <w:t xml:space="preserve">tuacji życiowej i materialnej, </w:t>
      </w:r>
      <w:r w:rsidRPr="00BA30A7">
        <w:rPr>
          <w:rFonts w:asciiTheme="minorHAnsi" w:eastAsia="Times New Roman" w:hAnsiTheme="minorHAnsi"/>
          <w:lang w:eastAsia="pl-PL"/>
        </w:rPr>
        <w:t xml:space="preserve">w szczególności w formie: </w:t>
      </w:r>
    </w:p>
    <w:p w:rsidR="00BA30A7" w:rsidRPr="00BA30A7" w:rsidRDefault="00BA30A7" w:rsidP="00AB3F35">
      <w:pPr>
        <w:pStyle w:val="Bezodstpw"/>
        <w:numPr>
          <w:ilvl w:val="0"/>
          <w:numId w:val="24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zawierania kontraktów socjalnych, </w:t>
      </w:r>
    </w:p>
    <w:p w:rsidR="00BA30A7" w:rsidRPr="00BA30A7" w:rsidRDefault="00BA30A7" w:rsidP="00AB3F35">
      <w:pPr>
        <w:pStyle w:val="Bezodstpw"/>
        <w:numPr>
          <w:ilvl w:val="0"/>
          <w:numId w:val="24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>wsparcia w pełnieniu społecznie aktywnej roli i integracji w środowisku osobom korzystającym z pomocy społecznej,</w:t>
      </w:r>
    </w:p>
    <w:p w:rsidR="00BA30A7" w:rsidRPr="00BA30A7" w:rsidRDefault="00BA30A7" w:rsidP="00AB3F35">
      <w:pPr>
        <w:pStyle w:val="Bezodstpw"/>
        <w:numPr>
          <w:ilvl w:val="0"/>
          <w:numId w:val="24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>pomocy w załatwianiu spraw urzędowych i innych spraw by</w:t>
      </w:r>
      <w:r w:rsidR="00AB3F35">
        <w:rPr>
          <w:rFonts w:asciiTheme="minorHAnsi" w:eastAsia="Times New Roman" w:hAnsiTheme="minorHAnsi"/>
          <w:lang w:eastAsia="pl-PL"/>
        </w:rPr>
        <w:t>towych;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Udzielanie informacji, wskazówek i pomocy w zakresie rozwiązywania spraw życiowych osobom, które dzięki tej pomocy będą zdolne samodzielnie rozwiązywać problemy będące przyczyną trudnej sytuacji życiowej;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Udzielanie pomocy zgodnie z zasadami etyki zawodowej;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>Współpraca i współdziałanie z innymi podmiotami specjalistycznymi w celu przeciwdziałania</w:t>
      </w:r>
      <w:r w:rsidR="00DC530E">
        <w:rPr>
          <w:rFonts w:asciiTheme="minorHAnsi" w:eastAsia="Times New Roman" w:hAnsiTheme="minorHAnsi"/>
          <w:lang w:eastAsia="pl-PL"/>
        </w:rPr>
        <w:t xml:space="preserve">      </w:t>
      </w:r>
      <w:r w:rsidRPr="00BA30A7">
        <w:rPr>
          <w:rFonts w:asciiTheme="minorHAnsi" w:eastAsia="Times New Roman" w:hAnsiTheme="minorHAnsi"/>
          <w:lang w:eastAsia="pl-PL"/>
        </w:rPr>
        <w:t xml:space="preserve"> i ograniczania skutków negatywnych zjawisk społecznych;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Praca w programie </w:t>
      </w:r>
      <w:r w:rsidR="00AB3F35">
        <w:rPr>
          <w:rFonts w:asciiTheme="minorHAnsi" w:eastAsia="Times New Roman" w:hAnsiTheme="minorHAnsi"/>
          <w:lang w:eastAsia="pl-PL"/>
        </w:rPr>
        <w:t>TT-POMOC</w:t>
      </w:r>
      <w:r w:rsidRPr="00BA30A7">
        <w:rPr>
          <w:rFonts w:asciiTheme="minorHAnsi" w:eastAsia="Times New Roman" w:hAnsiTheme="minorHAnsi"/>
          <w:lang w:eastAsia="pl-PL"/>
        </w:rPr>
        <w:t xml:space="preserve">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Tworzenie programów oraz współuczestnictwo w realizacji programów pomocowych kierowanych do różnego rodzaju grup ryzyka;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Zapewnienie właściwej i terminowej realizacji zadań;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Współpraca z innymi specjalistami i instytucjami w ramach potrzeb wynikających z pracy                    z podopiecznymi;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Bieżąca aktualizacja wiedzy, zaznajamianie się z </w:t>
      </w:r>
      <w:r w:rsidR="00E911E8">
        <w:rPr>
          <w:rFonts w:asciiTheme="minorHAnsi" w:eastAsia="Times New Roman" w:hAnsiTheme="minorHAnsi"/>
          <w:lang w:eastAsia="pl-PL"/>
        </w:rPr>
        <w:t xml:space="preserve">obowiązującymi przepisami prawa </w:t>
      </w:r>
      <w:r w:rsidRPr="00BA30A7">
        <w:rPr>
          <w:rFonts w:asciiTheme="minorHAnsi" w:eastAsia="Times New Roman" w:hAnsiTheme="minorHAnsi"/>
          <w:lang w:eastAsia="pl-PL"/>
        </w:rPr>
        <w:t xml:space="preserve">dotyczącymi czynności wykonywanych na stanowisku pracy;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Skuteczne posługiwanie się przepisami w realizacji zadań; </w:t>
      </w:r>
    </w:p>
    <w:p w:rsidR="00BA30A7" w:rsidRPr="00BA30A7" w:rsidRDefault="00BA30A7" w:rsidP="00AB3F35">
      <w:pPr>
        <w:pStyle w:val="Bezodstpw"/>
        <w:numPr>
          <w:ilvl w:val="0"/>
          <w:numId w:val="23"/>
        </w:numPr>
        <w:jc w:val="both"/>
        <w:rPr>
          <w:rFonts w:asciiTheme="minorHAnsi" w:eastAsia="Times New Roman" w:hAnsiTheme="minorHAnsi"/>
          <w:lang w:eastAsia="pl-PL"/>
        </w:rPr>
      </w:pPr>
      <w:r w:rsidRPr="00BA30A7">
        <w:rPr>
          <w:rFonts w:asciiTheme="minorHAnsi" w:eastAsia="Times New Roman" w:hAnsiTheme="minorHAnsi"/>
          <w:lang w:eastAsia="pl-PL"/>
        </w:rPr>
        <w:t xml:space="preserve">Wykonywanie innych zadań wynikających z bieżących potrzeb Ośrodka. </w:t>
      </w:r>
    </w:p>
    <w:p w:rsidR="00193392" w:rsidRPr="008457E3" w:rsidRDefault="00193392" w:rsidP="00AB3F35">
      <w:pPr>
        <w:pStyle w:val="Bezodstpw"/>
        <w:jc w:val="both"/>
        <w:rPr>
          <w:rFonts w:asciiTheme="minorHAnsi" w:hAnsiTheme="minorHAnsi"/>
          <w:b/>
          <w:sz w:val="16"/>
          <w:szCs w:val="16"/>
        </w:rPr>
      </w:pPr>
    </w:p>
    <w:p w:rsidR="001845AA" w:rsidRPr="001845AA" w:rsidRDefault="001845AA" w:rsidP="001845AA">
      <w:pPr>
        <w:pStyle w:val="Bezodstpw"/>
        <w:jc w:val="both"/>
        <w:rPr>
          <w:rFonts w:asciiTheme="minorHAnsi" w:hAnsiTheme="minorHAnsi"/>
          <w:b/>
        </w:rPr>
      </w:pPr>
      <w:r w:rsidRPr="001845AA">
        <w:rPr>
          <w:rFonts w:asciiTheme="minorHAnsi" w:hAnsiTheme="minorHAnsi"/>
          <w:b/>
        </w:rPr>
        <w:t>III. Warunki zatrudnienia na stanowisku: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miejsce stanowiska pracy znajduje si</w:t>
      </w:r>
      <w:r w:rsidR="00A60744">
        <w:rPr>
          <w:rFonts w:asciiTheme="minorHAnsi" w:hAnsiTheme="minorHAnsi"/>
        </w:rPr>
        <w:t>ę w budynku  1</w:t>
      </w:r>
      <w:r>
        <w:rPr>
          <w:rFonts w:asciiTheme="minorHAnsi" w:hAnsiTheme="minorHAnsi"/>
        </w:rPr>
        <w:t>–kondygnacyjnym,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praca przy kompu</w:t>
      </w:r>
      <w:r>
        <w:rPr>
          <w:rFonts w:asciiTheme="minorHAnsi" w:hAnsiTheme="minorHAnsi"/>
        </w:rPr>
        <w:t>terze powyżej 4 godzin dziennie,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wymiar</w:t>
      </w:r>
      <w:r>
        <w:rPr>
          <w:rFonts w:asciiTheme="minorHAnsi" w:hAnsiTheme="minorHAnsi"/>
        </w:rPr>
        <w:t xml:space="preserve"> czasu pracy: 8 godzin dziennie,</w:t>
      </w:r>
    </w:p>
    <w:p w:rsidR="001845AA" w:rsidRPr="001845AA" w:rsidRDefault="001845AA" w:rsidP="001845AA">
      <w:pPr>
        <w:pStyle w:val="Bezodstpw"/>
        <w:numPr>
          <w:ilvl w:val="0"/>
          <w:numId w:val="18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 xml:space="preserve">data zatrudnienia:  </w:t>
      </w:r>
      <w:r w:rsidR="0042427C">
        <w:rPr>
          <w:rFonts w:asciiTheme="minorHAnsi" w:hAnsiTheme="minorHAnsi"/>
        </w:rPr>
        <w:t>styczeń 2017 r</w:t>
      </w:r>
      <w:r w:rsidRPr="001845AA">
        <w:rPr>
          <w:rFonts w:asciiTheme="minorHAnsi" w:hAnsiTheme="minorHAnsi"/>
        </w:rPr>
        <w:t>.</w:t>
      </w:r>
    </w:p>
    <w:p w:rsidR="001845AA" w:rsidRPr="008457E3" w:rsidRDefault="001845AA" w:rsidP="004B436C">
      <w:pPr>
        <w:pStyle w:val="Bezodstpw"/>
        <w:jc w:val="both"/>
        <w:rPr>
          <w:rFonts w:asciiTheme="minorHAnsi" w:hAnsiTheme="minorHAnsi"/>
          <w:b/>
          <w:sz w:val="16"/>
          <w:szCs w:val="16"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I</w:t>
      </w:r>
      <w:r w:rsidR="001845AA">
        <w:rPr>
          <w:rFonts w:asciiTheme="minorHAnsi" w:hAnsiTheme="minorHAnsi"/>
          <w:b/>
        </w:rPr>
        <w:t>V</w:t>
      </w:r>
      <w:r w:rsidR="00D839D3" w:rsidRPr="004F7900">
        <w:rPr>
          <w:rFonts w:asciiTheme="minorHAnsi" w:hAnsiTheme="minorHAnsi"/>
          <w:b/>
        </w:rPr>
        <w:t xml:space="preserve">. Wymagane dokumenty: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CV z dokładnym opisem przebiegu pracy zawodowej, </w:t>
      </w:r>
    </w:p>
    <w:p w:rsidR="00D839D3" w:rsidRPr="004F7900" w:rsidRDefault="004F7900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D839D3" w:rsidRPr="004F7900">
        <w:rPr>
          <w:rFonts w:asciiTheme="minorHAnsi" w:hAnsiTheme="minorHAnsi"/>
        </w:rPr>
        <w:t xml:space="preserve">ist motywacyjny,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kserokopie dokumentów poświadczających kwalifikacje i wykształcenie (poświadczone przez kandydata za zgodność z oryginałem),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lastRenderedPageBreak/>
        <w:t xml:space="preserve">kserokopie świadectw pracy, w tym udokumentowane doświadczenie zawodowe </w:t>
      </w:r>
      <w:r w:rsidR="001845AA">
        <w:rPr>
          <w:rFonts w:asciiTheme="minorHAnsi" w:hAnsiTheme="minorHAnsi"/>
        </w:rPr>
        <w:t xml:space="preserve">                               </w:t>
      </w:r>
      <w:r w:rsidRPr="004F7900">
        <w:rPr>
          <w:rFonts w:asciiTheme="minorHAnsi" w:hAnsiTheme="minorHAnsi"/>
        </w:rPr>
        <w:t xml:space="preserve">w administracji publicznej (poświadczone przez kandydata za zgodność z oryginałem),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kandydata o posiadaniu obywatelstwa polskiego, posiadaniu pełnej zdolności do czynności prawnych i korzystaniu z pełni z praw publicznych,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o braku skazania za umyślne przestępstwo ścigane z oskarżenia publicznego lub umyślne przestępstwo skarbowe,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kwestionariusz osobowy,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oświadczenie kandydata o stanie zdrowia, </w:t>
      </w:r>
    </w:p>
    <w:p w:rsidR="00D839D3" w:rsidRPr="004F7900" w:rsidRDefault="00D839D3" w:rsidP="001845AA">
      <w:pPr>
        <w:pStyle w:val="Bezodstpw"/>
        <w:numPr>
          <w:ilvl w:val="0"/>
          <w:numId w:val="19"/>
        </w:numPr>
        <w:ind w:left="709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kopia dokumentu potwierdzającego niepełnosprawność (jeśli dotyczy). </w:t>
      </w:r>
    </w:p>
    <w:p w:rsidR="009D7CA5" w:rsidRPr="008457E3" w:rsidRDefault="009D7CA5" w:rsidP="004B436C">
      <w:pPr>
        <w:pStyle w:val="Bezodstpw"/>
        <w:jc w:val="both"/>
        <w:rPr>
          <w:rFonts w:asciiTheme="minorHAnsi" w:hAnsiTheme="minorHAnsi"/>
          <w:b/>
          <w:sz w:val="16"/>
          <w:szCs w:val="16"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V</w:t>
      </w:r>
      <w:r w:rsidR="00D839D3" w:rsidRPr="004F7900">
        <w:rPr>
          <w:rFonts w:asciiTheme="minorHAnsi" w:hAnsiTheme="minorHAnsi"/>
          <w:b/>
        </w:rPr>
        <w:t>. Miejsce</w:t>
      </w:r>
      <w:r w:rsidR="004B436C" w:rsidRPr="004F7900">
        <w:rPr>
          <w:rFonts w:asciiTheme="minorHAnsi" w:hAnsiTheme="minorHAnsi"/>
          <w:b/>
        </w:rPr>
        <w:t>, sposób</w:t>
      </w:r>
      <w:r w:rsidR="00D839D3" w:rsidRPr="004F7900">
        <w:rPr>
          <w:rFonts w:asciiTheme="minorHAnsi" w:hAnsiTheme="minorHAnsi"/>
          <w:b/>
        </w:rPr>
        <w:t xml:space="preserve"> i termin składania ofert: </w:t>
      </w:r>
    </w:p>
    <w:p w:rsidR="00D839D3" w:rsidRPr="004F7900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Wymagane dokumenty aplikacyjne - oferty należy składać w terminie: </w:t>
      </w:r>
    </w:p>
    <w:p w:rsidR="00D839D3" w:rsidRPr="004F7900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  <w:b/>
          <w:bCs/>
        </w:rPr>
        <w:t xml:space="preserve">od </w:t>
      </w:r>
      <w:r w:rsidR="004C221D">
        <w:rPr>
          <w:rFonts w:asciiTheme="minorHAnsi" w:hAnsiTheme="minorHAnsi"/>
          <w:b/>
          <w:bCs/>
        </w:rPr>
        <w:t>7</w:t>
      </w:r>
      <w:r w:rsidR="0042427C">
        <w:rPr>
          <w:rFonts w:asciiTheme="minorHAnsi" w:hAnsiTheme="minorHAnsi"/>
          <w:b/>
          <w:bCs/>
        </w:rPr>
        <w:t xml:space="preserve"> grudnia</w:t>
      </w:r>
      <w:r w:rsidR="004F7900" w:rsidRPr="004F7900">
        <w:rPr>
          <w:rFonts w:asciiTheme="minorHAnsi" w:hAnsiTheme="minorHAnsi"/>
          <w:b/>
          <w:bCs/>
        </w:rPr>
        <w:t xml:space="preserve"> 2016 r.</w:t>
      </w:r>
      <w:r w:rsidR="009D7CA5" w:rsidRPr="004F7900">
        <w:rPr>
          <w:rFonts w:asciiTheme="minorHAnsi" w:hAnsiTheme="minorHAnsi"/>
          <w:b/>
          <w:bCs/>
        </w:rPr>
        <w:t xml:space="preserve"> </w:t>
      </w:r>
      <w:r w:rsidRPr="004F7900">
        <w:rPr>
          <w:rFonts w:asciiTheme="minorHAnsi" w:hAnsiTheme="minorHAnsi"/>
          <w:b/>
          <w:bCs/>
        </w:rPr>
        <w:t xml:space="preserve">do </w:t>
      </w:r>
      <w:r w:rsidR="0042427C">
        <w:rPr>
          <w:rFonts w:asciiTheme="minorHAnsi" w:hAnsiTheme="minorHAnsi"/>
          <w:b/>
          <w:bCs/>
        </w:rPr>
        <w:t>1</w:t>
      </w:r>
      <w:r w:rsidR="004C221D">
        <w:rPr>
          <w:rFonts w:asciiTheme="minorHAnsi" w:hAnsiTheme="minorHAnsi"/>
          <w:b/>
          <w:bCs/>
        </w:rPr>
        <w:t>6</w:t>
      </w:r>
      <w:r w:rsidR="0042427C">
        <w:rPr>
          <w:rFonts w:asciiTheme="minorHAnsi" w:hAnsiTheme="minorHAnsi"/>
          <w:b/>
          <w:bCs/>
        </w:rPr>
        <w:t xml:space="preserve"> grudnia</w:t>
      </w:r>
      <w:r w:rsidR="009D7CA5" w:rsidRPr="004F7900">
        <w:rPr>
          <w:rFonts w:asciiTheme="minorHAnsi" w:hAnsiTheme="minorHAnsi"/>
          <w:b/>
          <w:bCs/>
        </w:rPr>
        <w:t xml:space="preserve"> 201</w:t>
      </w:r>
      <w:r w:rsidR="004F7900" w:rsidRPr="004F7900">
        <w:rPr>
          <w:rFonts w:asciiTheme="minorHAnsi" w:hAnsiTheme="minorHAnsi"/>
          <w:b/>
          <w:bCs/>
        </w:rPr>
        <w:t>6</w:t>
      </w:r>
      <w:r w:rsidR="009D7CA5" w:rsidRPr="004F7900">
        <w:rPr>
          <w:rFonts w:asciiTheme="minorHAnsi" w:hAnsiTheme="minorHAnsi"/>
          <w:b/>
          <w:bCs/>
        </w:rPr>
        <w:t xml:space="preserve"> r</w:t>
      </w:r>
      <w:r w:rsidR="00C2352B">
        <w:rPr>
          <w:rFonts w:asciiTheme="minorHAnsi" w:hAnsiTheme="minorHAnsi"/>
          <w:b/>
          <w:bCs/>
        </w:rPr>
        <w:t>. do godz. 1</w:t>
      </w:r>
      <w:r w:rsidR="004C221D">
        <w:rPr>
          <w:rFonts w:asciiTheme="minorHAnsi" w:hAnsiTheme="minorHAnsi"/>
          <w:b/>
          <w:bCs/>
        </w:rPr>
        <w:t>4</w:t>
      </w:r>
      <w:r w:rsidRPr="004F7900">
        <w:rPr>
          <w:rFonts w:asciiTheme="minorHAnsi" w:hAnsiTheme="minorHAnsi"/>
          <w:b/>
          <w:bCs/>
        </w:rPr>
        <w:t xml:space="preserve">.00 </w:t>
      </w:r>
      <w:r w:rsidRPr="004F7900">
        <w:rPr>
          <w:rFonts w:asciiTheme="minorHAnsi" w:hAnsiTheme="minorHAnsi"/>
        </w:rPr>
        <w:t xml:space="preserve">na adres : </w:t>
      </w:r>
    </w:p>
    <w:p w:rsidR="00D839D3" w:rsidRPr="004F7900" w:rsidRDefault="004B436C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Gminny </w:t>
      </w:r>
      <w:r w:rsidR="00D839D3" w:rsidRPr="004F7900">
        <w:rPr>
          <w:rFonts w:asciiTheme="minorHAnsi" w:hAnsiTheme="minorHAnsi"/>
        </w:rPr>
        <w:t xml:space="preserve">Ośrodek Pomocy Społecznej w </w:t>
      </w:r>
      <w:r w:rsidR="009D7CA5" w:rsidRPr="004F7900">
        <w:rPr>
          <w:rFonts w:asciiTheme="minorHAnsi" w:hAnsiTheme="minorHAnsi"/>
        </w:rPr>
        <w:t>Otyniu z siedzibą w Niedoradzu</w:t>
      </w:r>
      <w:r w:rsidR="00D839D3" w:rsidRPr="004F7900">
        <w:rPr>
          <w:rFonts w:asciiTheme="minorHAnsi" w:hAnsiTheme="minorHAnsi"/>
        </w:rPr>
        <w:t xml:space="preserve">, ul. </w:t>
      </w:r>
      <w:r w:rsidR="009D7CA5" w:rsidRPr="004F7900">
        <w:rPr>
          <w:rFonts w:asciiTheme="minorHAnsi" w:hAnsiTheme="minorHAnsi"/>
        </w:rPr>
        <w:t>Kochanowskiego 8a</w:t>
      </w:r>
      <w:r w:rsidRPr="004F7900">
        <w:rPr>
          <w:rFonts w:asciiTheme="minorHAnsi" w:hAnsiTheme="minorHAnsi"/>
        </w:rPr>
        <w:t>,</w:t>
      </w:r>
      <w:r w:rsidR="009D7CA5" w:rsidRPr="004F7900">
        <w:rPr>
          <w:rFonts w:asciiTheme="minorHAnsi" w:hAnsiTheme="minorHAnsi"/>
        </w:rPr>
        <w:t xml:space="preserve"> 67-106 Otyń, w zamkniętych kopertach z </w:t>
      </w:r>
      <w:r w:rsidR="00D839D3" w:rsidRPr="004F7900">
        <w:rPr>
          <w:rFonts w:asciiTheme="minorHAnsi" w:hAnsiTheme="minorHAnsi"/>
        </w:rPr>
        <w:t xml:space="preserve">dopiskiem: </w:t>
      </w:r>
    </w:p>
    <w:p w:rsidR="00D839D3" w:rsidRPr="004F7900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„Konkurs na stanowisko </w:t>
      </w:r>
      <w:r w:rsidR="00E45D2B">
        <w:rPr>
          <w:rFonts w:asciiTheme="minorHAnsi" w:hAnsiTheme="minorHAnsi"/>
        </w:rPr>
        <w:t>Pracownika Socjalnego</w:t>
      </w:r>
      <w:r w:rsidR="0042427C">
        <w:rPr>
          <w:rFonts w:asciiTheme="minorHAnsi" w:hAnsiTheme="minorHAnsi"/>
        </w:rPr>
        <w:t>”</w:t>
      </w:r>
      <w:r w:rsidRPr="004F7900">
        <w:rPr>
          <w:rFonts w:asciiTheme="minorHAnsi" w:hAnsiTheme="minorHAnsi"/>
        </w:rPr>
        <w:t xml:space="preserve">. </w:t>
      </w:r>
    </w:p>
    <w:p w:rsidR="00A60744" w:rsidRPr="004B436C" w:rsidRDefault="00A60744" w:rsidP="00A6074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Decyduje data wpływu dokumentów do</w:t>
      </w:r>
      <w:r>
        <w:rPr>
          <w:rFonts w:asciiTheme="minorHAnsi" w:hAnsiTheme="minorHAnsi"/>
        </w:rPr>
        <w:t xml:space="preserve"> Gminnego</w:t>
      </w:r>
      <w:r w:rsidRPr="004B436C">
        <w:rPr>
          <w:rFonts w:asciiTheme="minorHAnsi" w:hAnsiTheme="minorHAnsi"/>
        </w:rPr>
        <w:t xml:space="preserve"> Ośrodk</w:t>
      </w:r>
      <w:bookmarkStart w:id="0" w:name="_GoBack"/>
      <w:bookmarkEnd w:id="0"/>
      <w:r w:rsidRPr="004B436C">
        <w:rPr>
          <w:rFonts w:asciiTheme="minorHAnsi" w:hAnsiTheme="minorHAnsi"/>
        </w:rPr>
        <w:t xml:space="preserve">a Pomocy Społecznej w Otyniu. Aplikacje, które wpłyną po wyżej określonym terminie nie będą rozpatrywane. </w:t>
      </w:r>
    </w:p>
    <w:p w:rsidR="00A60744" w:rsidRPr="004B436C" w:rsidRDefault="00A60744" w:rsidP="00A6074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Dokumenty aplikacyjne: list motywacyjny, CV powinny być opatrzone klauzulą: „Wyrażam zgodę na przetwarzanie moich danych osobowych zawartych   w ofercie pracy dla potrzeb niezbędnych dla przeprowadzenia procesu rekrutacji zgodnie z ustawą z dnia 29 sierpnia 1997 roku o ochronie danych osobowych (t. j. Dz. U. z 20</w:t>
      </w:r>
      <w:r>
        <w:rPr>
          <w:rFonts w:asciiTheme="minorHAnsi" w:hAnsiTheme="minorHAnsi"/>
        </w:rPr>
        <w:t>16</w:t>
      </w:r>
      <w:r w:rsidRPr="004B436C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922</w:t>
      </w:r>
      <w:r w:rsidRPr="004B436C">
        <w:rPr>
          <w:rFonts w:asciiTheme="minorHAnsi" w:hAnsiTheme="minorHAnsi"/>
        </w:rPr>
        <w:t>) oraz ustawą z dnia 21 listopada 2008 roku o pracownikach samorządowych (t. j. Dz. U. z 201</w:t>
      </w:r>
      <w:r>
        <w:rPr>
          <w:rFonts w:asciiTheme="minorHAnsi" w:hAnsiTheme="minorHAnsi"/>
        </w:rPr>
        <w:t>6</w:t>
      </w:r>
      <w:r w:rsidRPr="004B436C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902</w:t>
      </w:r>
      <w:r w:rsidRPr="004B436C">
        <w:rPr>
          <w:rFonts w:asciiTheme="minorHAnsi" w:hAnsiTheme="minorHAnsi"/>
        </w:rPr>
        <w:t xml:space="preserve">)” </w:t>
      </w:r>
      <w:r w:rsidR="00DC530E">
        <w:rPr>
          <w:rFonts w:asciiTheme="minorHAnsi" w:hAnsiTheme="minorHAnsi"/>
        </w:rPr>
        <w:t xml:space="preserve">      </w:t>
      </w:r>
      <w:r w:rsidR="008A3918">
        <w:rPr>
          <w:rFonts w:asciiTheme="minorHAnsi" w:hAnsiTheme="minorHAnsi"/>
        </w:rPr>
        <w:t xml:space="preserve">               </w:t>
      </w:r>
      <w:r w:rsidR="00DC530E">
        <w:rPr>
          <w:rFonts w:asciiTheme="minorHAnsi" w:hAnsiTheme="minorHAnsi"/>
        </w:rPr>
        <w:t xml:space="preserve">               </w:t>
      </w:r>
      <w:r w:rsidRPr="004B436C">
        <w:rPr>
          <w:rFonts w:asciiTheme="minorHAnsi" w:hAnsiTheme="minorHAnsi"/>
        </w:rPr>
        <w:t xml:space="preserve">i podpisane. </w:t>
      </w:r>
    </w:p>
    <w:p w:rsidR="00A60744" w:rsidRPr="004B436C" w:rsidRDefault="00A60744" w:rsidP="00A6074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Kserokopie dokumentów muszą być potwierdzone za zgodność z oryginałem przez osobę składając</w:t>
      </w:r>
      <w:r>
        <w:rPr>
          <w:rFonts w:asciiTheme="minorHAnsi" w:hAnsiTheme="minorHAnsi"/>
        </w:rPr>
        <w:t>ą</w:t>
      </w:r>
      <w:r w:rsidRPr="004B436C">
        <w:rPr>
          <w:rFonts w:asciiTheme="minorHAnsi" w:hAnsiTheme="minorHAnsi"/>
        </w:rPr>
        <w:t xml:space="preserve"> dokumenty. </w:t>
      </w:r>
    </w:p>
    <w:p w:rsidR="00A60744" w:rsidRPr="004B436C" w:rsidRDefault="00A60744" w:rsidP="00A60744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Osobą upoważnioną do kontaktu jest Kierownik Gminnego Ośrodka Pomocy Społecznej </w:t>
      </w:r>
      <w:r w:rsidR="00DC530E">
        <w:rPr>
          <w:rFonts w:asciiTheme="minorHAnsi" w:hAnsiTheme="minorHAnsi"/>
        </w:rPr>
        <w:t xml:space="preserve">                    </w:t>
      </w:r>
      <w:r w:rsidRPr="004B436C">
        <w:rPr>
          <w:rFonts w:asciiTheme="minorHAnsi" w:hAnsiTheme="minorHAnsi"/>
        </w:rPr>
        <w:t>w Otyniu</w:t>
      </w:r>
      <w:r>
        <w:rPr>
          <w:rFonts w:asciiTheme="minorHAnsi" w:hAnsiTheme="minorHAnsi"/>
        </w:rPr>
        <w:t xml:space="preserve"> z siedzibą w Niedoradzu</w:t>
      </w:r>
      <w:r w:rsidRPr="004B436C">
        <w:rPr>
          <w:rFonts w:asciiTheme="minorHAnsi" w:hAnsiTheme="minorHAnsi"/>
        </w:rPr>
        <w:t xml:space="preserve">, tel. </w:t>
      </w:r>
      <w:r>
        <w:rPr>
          <w:rFonts w:asciiTheme="minorHAnsi" w:hAnsiTheme="minorHAnsi"/>
        </w:rPr>
        <w:t>68 35 59 418</w:t>
      </w:r>
      <w:r w:rsidRPr="004B436C">
        <w:rPr>
          <w:rFonts w:asciiTheme="minorHAnsi" w:hAnsiTheme="minorHAnsi"/>
        </w:rPr>
        <w:t>, od poniedziałku do piątku w godz. 7</w:t>
      </w:r>
      <w:r>
        <w:rPr>
          <w:rFonts w:asciiTheme="minorHAnsi" w:hAnsiTheme="minorHAnsi"/>
        </w:rPr>
        <w:t>.00-</w:t>
      </w:r>
      <w:r w:rsidRPr="004B436C">
        <w:rPr>
          <w:rFonts w:asciiTheme="minorHAnsi" w:hAnsiTheme="minorHAnsi"/>
        </w:rPr>
        <w:t>15.00</w:t>
      </w:r>
      <w:r>
        <w:rPr>
          <w:rFonts w:asciiTheme="minorHAnsi" w:hAnsiTheme="minorHAnsi"/>
        </w:rPr>
        <w:t>.</w:t>
      </w:r>
      <w:r w:rsidRPr="004B436C">
        <w:rPr>
          <w:rFonts w:asciiTheme="minorHAnsi" w:hAnsiTheme="minorHAnsi"/>
        </w:rPr>
        <w:t xml:space="preserve"> </w:t>
      </w:r>
    </w:p>
    <w:p w:rsidR="004B436C" w:rsidRPr="008457E3" w:rsidRDefault="004B436C" w:rsidP="004B436C">
      <w:pPr>
        <w:pStyle w:val="Bezodstpw"/>
        <w:jc w:val="both"/>
        <w:rPr>
          <w:rFonts w:asciiTheme="minorHAnsi" w:hAnsiTheme="minorHAnsi"/>
          <w:b/>
          <w:sz w:val="16"/>
          <w:szCs w:val="16"/>
        </w:rPr>
      </w:pPr>
    </w:p>
    <w:p w:rsidR="009D7CA5" w:rsidRPr="004F7900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F7900">
        <w:rPr>
          <w:rFonts w:asciiTheme="minorHAnsi" w:hAnsiTheme="minorHAnsi"/>
          <w:b/>
        </w:rPr>
        <w:t>V</w:t>
      </w:r>
      <w:r w:rsidR="001845AA">
        <w:rPr>
          <w:rFonts w:asciiTheme="minorHAnsi" w:hAnsiTheme="minorHAnsi"/>
          <w:b/>
        </w:rPr>
        <w:t>I</w:t>
      </w:r>
      <w:r w:rsidRPr="004F7900">
        <w:rPr>
          <w:rFonts w:asciiTheme="minorHAnsi" w:hAnsiTheme="minorHAnsi"/>
          <w:b/>
        </w:rPr>
        <w:t>. Informacje dodatkowe: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Kierownik Ośrodka Pomocy Społecznej w </w:t>
      </w:r>
      <w:r w:rsidR="00754553">
        <w:rPr>
          <w:rFonts w:asciiTheme="minorHAnsi" w:hAnsiTheme="minorHAnsi"/>
        </w:rPr>
        <w:t>Otyniu</w:t>
      </w:r>
      <w:r w:rsidRPr="004F7900">
        <w:rPr>
          <w:rFonts w:asciiTheme="minorHAnsi" w:hAnsiTheme="minorHAnsi"/>
        </w:rPr>
        <w:t xml:space="preserve"> zastrzega sobie prawo odwołania naboru </w:t>
      </w:r>
      <w:r w:rsidR="00DC530E">
        <w:rPr>
          <w:rFonts w:asciiTheme="minorHAnsi" w:hAnsiTheme="minorHAnsi"/>
        </w:rPr>
        <w:t xml:space="preserve">                </w:t>
      </w:r>
      <w:r w:rsidRPr="004F7900">
        <w:rPr>
          <w:rFonts w:asciiTheme="minorHAnsi" w:hAnsiTheme="minorHAnsi"/>
        </w:rPr>
        <w:t xml:space="preserve">w całości lub części, przedłużenia terminu składania ofert pracy. 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Zakwalifikowani Kandydaci zostaną powiadomieni telefonicznie o terminie rozmowy kwalifikacyjnej. Brak odpowiedzi jest równoznaczny z rezygnacją z dalszego udziału </w:t>
      </w:r>
      <w:r w:rsidR="001845AA">
        <w:rPr>
          <w:rFonts w:asciiTheme="minorHAnsi" w:hAnsiTheme="minorHAnsi"/>
        </w:rPr>
        <w:t xml:space="preserve">                                 </w:t>
      </w:r>
      <w:r w:rsidRPr="004F7900">
        <w:rPr>
          <w:rFonts w:asciiTheme="minorHAnsi" w:hAnsiTheme="minorHAnsi"/>
        </w:rPr>
        <w:t>w postępowaniu rekruta</w:t>
      </w:r>
      <w:r w:rsidR="00905F0C">
        <w:rPr>
          <w:rFonts w:asciiTheme="minorHAnsi" w:hAnsiTheme="minorHAnsi"/>
        </w:rPr>
        <w:t>cyjnym.</w:t>
      </w:r>
    </w:p>
    <w:p w:rsidR="009D7CA5" w:rsidRPr="004F7900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Nadesłane oferty pracy nie będą zwracane i ulegną zniszczeniu po zakończeniu postępowania rekrutacyjnego.</w:t>
      </w:r>
    </w:p>
    <w:p w:rsidR="00243A56" w:rsidRPr="004B436C" w:rsidRDefault="009D7CA5" w:rsidP="004B436C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W przypadku zawarcia umowy o pracę na czas określony,  po wygaśnięciu stosunku pracy dopuszcza się możliwość zawarcia kolejnej</w:t>
      </w:r>
      <w:r w:rsidRPr="004B436C">
        <w:rPr>
          <w:rFonts w:asciiTheme="minorHAnsi" w:hAnsiTheme="minorHAnsi"/>
        </w:rPr>
        <w:t xml:space="preserve"> umowy.</w:t>
      </w:r>
    </w:p>
    <w:sectPr w:rsidR="00243A56" w:rsidRPr="004B436C" w:rsidSect="002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6C1"/>
    <w:multiLevelType w:val="hybridMultilevel"/>
    <w:tmpl w:val="6EB4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6108"/>
    <w:multiLevelType w:val="hybridMultilevel"/>
    <w:tmpl w:val="9B384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766C"/>
    <w:multiLevelType w:val="hybridMultilevel"/>
    <w:tmpl w:val="9606E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73D"/>
    <w:multiLevelType w:val="hybridMultilevel"/>
    <w:tmpl w:val="DCEE2A16"/>
    <w:lvl w:ilvl="0" w:tplc="3208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6F2"/>
    <w:multiLevelType w:val="hybridMultilevel"/>
    <w:tmpl w:val="04A2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82E"/>
    <w:multiLevelType w:val="hybridMultilevel"/>
    <w:tmpl w:val="D3806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E3A"/>
    <w:multiLevelType w:val="hybridMultilevel"/>
    <w:tmpl w:val="005C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2EAC"/>
    <w:multiLevelType w:val="hybridMultilevel"/>
    <w:tmpl w:val="B5F85C40"/>
    <w:lvl w:ilvl="0" w:tplc="3208D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A6072"/>
    <w:multiLevelType w:val="hybridMultilevel"/>
    <w:tmpl w:val="657CCF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C774198"/>
    <w:multiLevelType w:val="hybridMultilevel"/>
    <w:tmpl w:val="53844A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140543"/>
    <w:multiLevelType w:val="hybridMultilevel"/>
    <w:tmpl w:val="2946EE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3D12BB"/>
    <w:multiLevelType w:val="hybridMultilevel"/>
    <w:tmpl w:val="B0CE3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7295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925AB"/>
    <w:multiLevelType w:val="hybridMultilevel"/>
    <w:tmpl w:val="915AD3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35E52"/>
    <w:multiLevelType w:val="hybridMultilevel"/>
    <w:tmpl w:val="674E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17180"/>
    <w:multiLevelType w:val="hybridMultilevel"/>
    <w:tmpl w:val="2638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6107"/>
    <w:multiLevelType w:val="hybridMultilevel"/>
    <w:tmpl w:val="99C2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17DE2"/>
    <w:multiLevelType w:val="multilevel"/>
    <w:tmpl w:val="234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13234"/>
    <w:multiLevelType w:val="hybridMultilevel"/>
    <w:tmpl w:val="6882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02A0C"/>
    <w:multiLevelType w:val="hybridMultilevel"/>
    <w:tmpl w:val="8028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354D6"/>
    <w:multiLevelType w:val="hybridMultilevel"/>
    <w:tmpl w:val="385A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76CAF"/>
    <w:multiLevelType w:val="hybridMultilevel"/>
    <w:tmpl w:val="670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17463"/>
    <w:multiLevelType w:val="multilevel"/>
    <w:tmpl w:val="A53EA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2E95ABF"/>
    <w:multiLevelType w:val="hybridMultilevel"/>
    <w:tmpl w:val="10D2CC98"/>
    <w:lvl w:ilvl="0" w:tplc="AB042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86"/>
    <w:multiLevelType w:val="hybridMultilevel"/>
    <w:tmpl w:val="D7E8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C1064"/>
    <w:multiLevelType w:val="hybridMultilevel"/>
    <w:tmpl w:val="FC98F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0"/>
  </w:num>
  <w:num w:numId="5">
    <w:abstractNumId w:val="24"/>
  </w:num>
  <w:num w:numId="6">
    <w:abstractNumId w:val="23"/>
  </w:num>
  <w:num w:numId="7">
    <w:abstractNumId w:val="6"/>
  </w:num>
  <w:num w:numId="8">
    <w:abstractNumId w:val="5"/>
  </w:num>
  <w:num w:numId="9">
    <w:abstractNumId w:val="19"/>
  </w:num>
  <w:num w:numId="10">
    <w:abstractNumId w:val="14"/>
  </w:num>
  <w:num w:numId="11">
    <w:abstractNumId w:val="8"/>
  </w:num>
  <w:num w:numId="12">
    <w:abstractNumId w:val="2"/>
  </w:num>
  <w:num w:numId="13">
    <w:abstractNumId w:val="17"/>
  </w:num>
  <w:num w:numId="14">
    <w:abstractNumId w:val="15"/>
  </w:num>
  <w:num w:numId="15">
    <w:abstractNumId w:val="16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  <w:num w:numId="23">
    <w:abstractNumId w:val="22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3"/>
    <w:rsid w:val="000C30E3"/>
    <w:rsid w:val="001845AA"/>
    <w:rsid w:val="00193392"/>
    <w:rsid w:val="001B11AA"/>
    <w:rsid w:val="001E4F4B"/>
    <w:rsid w:val="00243A56"/>
    <w:rsid w:val="00325CDA"/>
    <w:rsid w:val="003C21E8"/>
    <w:rsid w:val="0042427C"/>
    <w:rsid w:val="00443328"/>
    <w:rsid w:val="004B436C"/>
    <w:rsid w:val="004C221D"/>
    <w:rsid w:val="004E32CE"/>
    <w:rsid w:val="004F7900"/>
    <w:rsid w:val="005125E3"/>
    <w:rsid w:val="00633CF1"/>
    <w:rsid w:val="006470AB"/>
    <w:rsid w:val="00754553"/>
    <w:rsid w:val="00784C55"/>
    <w:rsid w:val="008457E3"/>
    <w:rsid w:val="00856F20"/>
    <w:rsid w:val="008A3918"/>
    <w:rsid w:val="008E7EC6"/>
    <w:rsid w:val="00905F0C"/>
    <w:rsid w:val="00954689"/>
    <w:rsid w:val="009D7CA5"/>
    <w:rsid w:val="00A317E9"/>
    <w:rsid w:val="00A60744"/>
    <w:rsid w:val="00AB3F35"/>
    <w:rsid w:val="00AF214C"/>
    <w:rsid w:val="00BA30A7"/>
    <w:rsid w:val="00C2352B"/>
    <w:rsid w:val="00D839D3"/>
    <w:rsid w:val="00DC530E"/>
    <w:rsid w:val="00E20DE9"/>
    <w:rsid w:val="00E45D2B"/>
    <w:rsid w:val="00E911E8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F6EB-8051-4CD8-AE94-425657A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39D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839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214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25E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5E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3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7B623-1084-4731-BCFD-3DF08150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</dc:creator>
  <cp:lastModifiedBy>Aleksandra Krochmal</cp:lastModifiedBy>
  <cp:revision>5</cp:revision>
  <cp:lastPrinted>2016-03-10T08:44:00Z</cp:lastPrinted>
  <dcterms:created xsi:type="dcterms:W3CDTF">2016-12-05T09:27:00Z</dcterms:created>
  <dcterms:modified xsi:type="dcterms:W3CDTF">2016-12-07T07:43:00Z</dcterms:modified>
</cp:coreProperties>
</file>