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36154537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5D30827" w:rsidR="009941D9" w:rsidRPr="009E33EC" w:rsidRDefault="004A0B84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41D9" w:rsidRPr="009E33EC" w14:paraId="0BA59BDE" w14:textId="77777777" w:rsidTr="0046490F">
        <w:tc>
          <w:tcPr>
            <w:tcW w:w="4606" w:type="dxa"/>
            <w:shd w:val="clear" w:color="auto" w:fill="auto"/>
          </w:tcPr>
          <w:p w14:paraId="007D636B" w14:textId="67D373FB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5115C2" w:rsidRPr="009E33EC">
              <w:rPr>
                <w:rFonts w:ascii="Arial" w:hAnsi="Arial" w:cs="Arial"/>
                <w:sz w:val="22"/>
                <w:szCs w:val="22"/>
              </w:rPr>
              <w:t>6131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6B5233">
              <w:rPr>
                <w:rFonts w:ascii="Arial" w:hAnsi="Arial" w:cs="Arial"/>
                <w:sz w:val="22"/>
                <w:szCs w:val="22"/>
              </w:rPr>
              <w:t>3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4606" w:type="dxa"/>
            <w:shd w:val="clear" w:color="auto" w:fill="auto"/>
          </w:tcPr>
          <w:p w14:paraId="655BBE6F" w14:textId="5B4697E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C0F">
              <w:rPr>
                <w:rFonts w:ascii="Arial" w:hAnsi="Arial" w:cs="Arial"/>
                <w:sz w:val="22"/>
                <w:szCs w:val="22"/>
              </w:rPr>
              <w:t>8</w:t>
            </w:r>
            <w:r w:rsidR="00F473BA">
              <w:rPr>
                <w:rFonts w:ascii="Arial" w:hAnsi="Arial" w:cs="Arial"/>
                <w:sz w:val="22"/>
                <w:szCs w:val="22"/>
              </w:rPr>
              <w:t xml:space="preserve"> września</w:t>
            </w:r>
            <w:r w:rsidR="00FB1B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B15C0E" w:rsidRDefault="002737A6" w:rsidP="00E403A9">
      <w:pPr>
        <w:spacing w:line="312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427AC5C1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 xml:space="preserve">Ogłoszenie o przetargu ofertowym na </w:t>
      </w:r>
      <w:r w:rsidR="00A8096A">
        <w:rPr>
          <w:rFonts w:ascii="Arial" w:hAnsi="Arial" w:cs="Arial"/>
          <w:b/>
          <w:iCs/>
          <w:sz w:val="28"/>
          <w:szCs w:val="28"/>
        </w:rPr>
        <w:t>sprzedaż drzew na pniu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B15C0E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384F4794" w:rsidR="00C87369" w:rsidRPr="009E33EC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</w:p>
    <w:p w14:paraId="7E38207D" w14:textId="60A6131D" w:rsidR="00C87369" w:rsidRPr="00EE013B" w:rsidRDefault="00C87369" w:rsidP="00EE013B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</w:t>
      </w:r>
      <w:r w:rsidRPr="00EE013B">
        <w:rPr>
          <w:rFonts w:ascii="Arial" w:hAnsi="Arial" w:cs="Arial"/>
          <w:b/>
          <w:iCs/>
          <w:sz w:val="22"/>
          <w:szCs w:val="22"/>
        </w:rPr>
        <w:t>towego</w:t>
      </w:r>
    </w:p>
    <w:p w14:paraId="05E721CB" w14:textId="4E2D1A17" w:rsidR="001358F7" w:rsidRPr="00A8096A" w:rsidRDefault="00A8096A" w:rsidP="00A8096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Sprzedaż drzew na pniu </w:t>
      </w:r>
      <w:r w:rsidR="00C87369" w:rsidRPr="00A8096A">
        <w:rPr>
          <w:rFonts w:ascii="Arial" w:hAnsi="Arial" w:cs="Arial"/>
          <w:bCs/>
          <w:iCs/>
          <w:sz w:val="22"/>
          <w:szCs w:val="22"/>
        </w:rPr>
        <w:t xml:space="preserve">w miejscowości </w:t>
      </w:r>
      <w:r w:rsidR="001358F7" w:rsidRPr="00A8096A">
        <w:rPr>
          <w:rFonts w:ascii="Arial" w:hAnsi="Arial" w:cs="Arial"/>
          <w:bCs/>
          <w:iCs/>
          <w:sz w:val="22"/>
          <w:szCs w:val="22"/>
        </w:rPr>
        <w:t>Zakęcie</w:t>
      </w:r>
      <w:r w:rsidR="00C87369" w:rsidRPr="00A8096A">
        <w:rPr>
          <w:rFonts w:ascii="Arial" w:hAnsi="Arial" w:cs="Arial"/>
          <w:bCs/>
          <w:iCs/>
          <w:sz w:val="22"/>
          <w:szCs w:val="22"/>
        </w:rPr>
        <w:t xml:space="preserve"> gmina Otyń</w:t>
      </w:r>
      <w:r w:rsidR="00A33CAE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87369" w:rsidRPr="00A8096A">
        <w:rPr>
          <w:rFonts w:ascii="Arial" w:hAnsi="Arial" w:cs="Arial"/>
          <w:bCs/>
          <w:iCs/>
          <w:sz w:val="22"/>
          <w:szCs w:val="22"/>
        </w:rPr>
        <w:t>dr</w:t>
      </w:r>
      <w:r w:rsidR="000077A3" w:rsidRPr="00A8096A">
        <w:rPr>
          <w:rFonts w:ascii="Arial" w:hAnsi="Arial" w:cs="Arial"/>
          <w:bCs/>
          <w:iCs/>
          <w:sz w:val="22"/>
          <w:szCs w:val="22"/>
        </w:rPr>
        <w:t>zewa</w:t>
      </w:r>
      <w:r w:rsidR="00C87369" w:rsidRPr="00A8096A">
        <w:rPr>
          <w:rFonts w:ascii="Arial" w:hAnsi="Arial" w:cs="Arial"/>
          <w:bCs/>
          <w:iCs/>
          <w:sz w:val="22"/>
          <w:szCs w:val="22"/>
        </w:rPr>
        <w:t xml:space="preserve"> średniowymiarowe liściaste</w:t>
      </w:r>
      <w:r w:rsidR="001358F7" w:rsidRPr="00A8096A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Wycince podlegają drzewa przydrożne, z których szacunkowa ilość pozyskanego drewna wynosi 20 m</w:t>
      </w:r>
      <w:r w:rsidRPr="009E33EC">
        <w:rPr>
          <w:rFonts w:ascii="Arial" w:hAnsi="Arial" w:cs="Arial"/>
          <w:bCs/>
          <w:iCs/>
          <w:sz w:val="22"/>
          <w:szCs w:val="22"/>
        </w:rPr>
        <w:t>³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19A4A4A8" w14:textId="21F2DF2C" w:rsidR="00FC71CA" w:rsidRPr="00FC71CA" w:rsidRDefault="00A8096A" w:rsidP="00FC71CA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Minimalna cena za drewno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wynosi:</w:t>
      </w:r>
      <w:r w:rsidR="004C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3BA">
        <w:rPr>
          <w:rFonts w:ascii="Arial" w:hAnsi="Arial" w:cs="Arial"/>
          <w:b/>
          <w:iCs/>
          <w:sz w:val="22"/>
          <w:szCs w:val="22"/>
        </w:rPr>
        <w:t>2.000</w:t>
      </w:r>
      <w:r w:rsidR="001358F7" w:rsidRPr="00B15C0E">
        <w:rPr>
          <w:rFonts w:ascii="Arial" w:hAnsi="Arial" w:cs="Arial"/>
          <w:b/>
          <w:iCs/>
          <w:sz w:val="22"/>
          <w:szCs w:val="22"/>
        </w:rPr>
        <w:t>,00 zł brutto</w:t>
      </w:r>
      <w:r w:rsidR="00FC71CA">
        <w:rPr>
          <w:rFonts w:ascii="Arial" w:hAnsi="Arial" w:cs="Arial"/>
          <w:b/>
          <w:iCs/>
          <w:sz w:val="22"/>
          <w:szCs w:val="22"/>
        </w:rPr>
        <w:t>.</w:t>
      </w:r>
    </w:p>
    <w:p w14:paraId="0322C98D" w14:textId="701CD4BC" w:rsidR="007F75DF" w:rsidRPr="00B15C0E" w:rsidRDefault="00271151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Nie d</w:t>
      </w:r>
      <w:r w:rsidR="005E02A7" w:rsidRPr="00B15C0E">
        <w:rPr>
          <w:rFonts w:ascii="Arial" w:hAnsi="Arial" w:cs="Arial"/>
          <w:b/>
          <w:iCs/>
          <w:sz w:val="22"/>
          <w:szCs w:val="22"/>
          <w:u w:val="single"/>
        </w:rPr>
        <w:t xml:space="preserve">opuszcza się </w:t>
      </w:r>
      <w:r w:rsidR="00837B77">
        <w:rPr>
          <w:rFonts w:ascii="Arial" w:hAnsi="Arial" w:cs="Arial"/>
          <w:b/>
          <w:iCs/>
          <w:sz w:val="22"/>
          <w:szCs w:val="22"/>
          <w:u w:val="single"/>
        </w:rPr>
        <w:t xml:space="preserve">składania </w:t>
      </w:r>
      <w:r w:rsidR="005E02A7" w:rsidRPr="00B15C0E">
        <w:rPr>
          <w:rFonts w:ascii="Arial" w:hAnsi="Arial" w:cs="Arial"/>
          <w:b/>
          <w:iCs/>
          <w:sz w:val="22"/>
          <w:szCs w:val="22"/>
          <w:u w:val="single"/>
        </w:rPr>
        <w:t>ofert</w:t>
      </w:r>
      <w:r w:rsidR="00837B77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5E02A7" w:rsidRPr="00B15C0E">
        <w:rPr>
          <w:rFonts w:ascii="Arial" w:hAnsi="Arial" w:cs="Arial"/>
          <w:b/>
          <w:iCs/>
          <w:sz w:val="22"/>
          <w:szCs w:val="22"/>
          <w:u w:val="single"/>
        </w:rPr>
        <w:t>częściow</w:t>
      </w:r>
      <w:r w:rsidR="00837B77">
        <w:rPr>
          <w:rFonts w:ascii="Arial" w:hAnsi="Arial" w:cs="Arial"/>
          <w:b/>
          <w:iCs/>
          <w:sz w:val="22"/>
          <w:szCs w:val="22"/>
          <w:u w:val="single"/>
        </w:rPr>
        <w:t>ych</w:t>
      </w:r>
      <w:r w:rsidR="00AB22A4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62038173" w14:textId="774AA615" w:rsidR="00D20E41" w:rsidRDefault="00FC71CA" w:rsidP="00F473B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Oferent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przed </w:t>
      </w:r>
      <w:r w:rsidR="000077A3">
        <w:rPr>
          <w:rFonts w:ascii="Arial" w:hAnsi="Arial" w:cs="Arial"/>
          <w:bCs/>
          <w:iCs/>
          <w:sz w:val="22"/>
          <w:szCs w:val="22"/>
        </w:rPr>
        <w:t>wycinką i kupnem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751D">
        <w:rPr>
          <w:rFonts w:ascii="Arial" w:hAnsi="Arial" w:cs="Arial"/>
          <w:bCs/>
          <w:iCs/>
          <w:sz w:val="22"/>
          <w:szCs w:val="22"/>
        </w:rPr>
        <w:t xml:space="preserve">pozyskanego </w:t>
      </w:r>
      <w:r w:rsidR="0011388E">
        <w:rPr>
          <w:rFonts w:ascii="Arial" w:hAnsi="Arial" w:cs="Arial"/>
          <w:bCs/>
          <w:iCs/>
          <w:sz w:val="22"/>
          <w:szCs w:val="22"/>
        </w:rPr>
        <w:t>dr</w:t>
      </w:r>
      <w:r w:rsidR="006B3471">
        <w:rPr>
          <w:rFonts w:ascii="Arial" w:hAnsi="Arial" w:cs="Arial"/>
          <w:bCs/>
          <w:iCs/>
          <w:sz w:val="22"/>
          <w:szCs w:val="22"/>
        </w:rPr>
        <w:t>ew</w:t>
      </w:r>
      <w:r w:rsidR="00DC3C0F">
        <w:rPr>
          <w:rFonts w:ascii="Arial" w:hAnsi="Arial" w:cs="Arial"/>
          <w:bCs/>
          <w:iCs/>
          <w:sz w:val="22"/>
          <w:szCs w:val="22"/>
        </w:rPr>
        <w:t>na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powinien zapoznać się z ofertą oraz formularzem oferty stanowiącym załącznik nr 1 w celu uzyskania niezbędnych informacji do sporządzenia oferty. </w:t>
      </w:r>
      <w:bookmarkStart w:id="0" w:name="_Hlk104199653"/>
      <w:r w:rsidR="00431AB6">
        <w:rPr>
          <w:rFonts w:ascii="Arial" w:hAnsi="Arial" w:cs="Arial"/>
          <w:bCs/>
          <w:iCs/>
          <w:sz w:val="22"/>
          <w:szCs w:val="22"/>
        </w:rPr>
        <w:t xml:space="preserve">Szczegółowe informacje u Pani </w:t>
      </w:r>
      <w:r w:rsidR="000077A3">
        <w:rPr>
          <w:rFonts w:ascii="Arial" w:hAnsi="Arial" w:cs="Arial"/>
          <w:bCs/>
          <w:iCs/>
          <w:sz w:val="22"/>
          <w:szCs w:val="22"/>
        </w:rPr>
        <w:t>Małgorzaty Naumowicz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inspektor ds. budownictwa i inwestycji pod numerem telefonu 68 355-94</w:t>
      </w:r>
      <w:r w:rsidR="00240F8F">
        <w:rPr>
          <w:rFonts w:ascii="Arial" w:hAnsi="Arial" w:cs="Arial"/>
          <w:bCs/>
          <w:iCs/>
          <w:sz w:val="22"/>
          <w:szCs w:val="22"/>
        </w:rPr>
        <w:t>-</w:t>
      </w:r>
      <w:r w:rsidR="00431AB6">
        <w:rPr>
          <w:rFonts w:ascii="Arial" w:hAnsi="Arial" w:cs="Arial"/>
          <w:bCs/>
          <w:iCs/>
          <w:sz w:val="22"/>
          <w:szCs w:val="22"/>
        </w:rPr>
        <w:t>14</w:t>
      </w:r>
      <w:bookmarkEnd w:id="0"/>
      <w:r w:rsidR="00431AB6">
        <w:rPr>
          <w:rFonts w:ascii="Arial" w:hAnsi="Arial" w:cs="Arial"/>
          <w:bCs/>
          <w:iCs/>
          <w:sz w:val="22"/>
          <w:szCs w:val="22"/>
        </w:rPr>
        <w:t xml:space="preserve"> lub e-mail: </w:t>
      </w:r>
      <w:r w:rsidR="00431AB6" w:rsidRPr="004C108E">
        <w:rPr>
          <w:rFonts w:ascii="Arial" w:hAnsi="Arial" w:cs="Arial"/>
          <w:bCs/>
          <w:iCs/>
          <w:sz w:val="22"/>
          <w:szCs w:val="22"/>
        </w:rPr>
        <w:t>r.orlowska@otyn.pl</w:t>
      </w:r>
      <w:r w:rsidR="004C108E">
        <w:rPr>
          <w:rFonts w:ascii="Arial" w:hAnsi="Arial" w:cs="Arial"/>
          <w:bCs/>
          <w:iCs/>
          <w:sz w:val="22"/>
          <w:szCs w:val="22"/>
        </w:rPr>
        <w:t>.</w:t>
      </w:r>
    </w:p>
    <w:p w14:paraId="783ECE83" w14:textId="77777777" w:rsidR="00431AB6" w:rsidRPr="0096654D" w:rsidRDefault="00431AB6" w:rsidP="0096654D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193BBCDC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 dnia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3BA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E468F4">
        <w:rPr>
          <w:rFonts w:ascii="Arial" w:hAnsi="Arial" w:cs="Arial"/>
          <w:bCs/>
          <w:iCs/>
          <w:color w:val="000000" w:themeColor="text1"/>
          <w:sz w:val="22"/>
          <w:szCs w:val="22"/>
        </w:rPr>
        <w:t>3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>.0</w:t>
      </w:r>
      <w:r w:rsidR="00F473BA">
        <w:rPr>
          <w:rFonts w:ascii="Arial" w:hAnsi="Arial" w:cs="Arial"/>
          <w:bCs/>
          <w:iCs/>
          <w:color w:val="000000" w:themeColor="text1"/>
          <w:sz w:val="22"/>
          <w:szCs w:val="22"/>
        </w:rPr>
        <w:t>9</w:t>
      </w:r>
      <w:r w:rsidR="00E84CD6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2022 </w:t>
      </w:r>
      <w:r w:rsidR="00431AB6">
        <w:rPr>
          <w:rFonts w:ascii="Arial" w:hAnsi="Arial" w:cs="Arial"/>
          <w:bCs/>
          <w:iCs/>
          <w:sz w:val="22"/>
          <w:szCs w:val="22"/>
        </w:rPr>
        <w:t>r.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7F75DF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6ED8FA77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</w:t>
      </w:r>
      <w:r w:rsidR="00930CCC">
        <w:rPr>
          <w:rFonts w:ascii="Arial" w:hAnsi="Arial" w:cs="Arial"/>
          <w:bCs/>
          <w:iCs/>
          <w:sz w:val="22"/>
          <w:szCs w:val="22"/>
        </w:rPr>
        <w:t>3 dni</w:t>
      </w:r>
      <w:r w:rsidR="00F1058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08CC5D57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 xml:space="preserve">Wybór </w:t>
      </w:r>
      <w:r w:rsidR="009536FC">
        <w:rPr>
          <w:rFonts w:ascii="Arial" w:hAnsi="Arial" w:cs="Arial"/>
          <w:b/>
          <w:iCs/>
          <w:sz w:val="22"/>
          <w:szCs w:val="22"/>
        </w:rPr>
        <w:t>kupującego</w:t>
      </w:r>
      <w:r w:rsidRPr="009E33EC">
        <w:rPr>
          <w:rFonts w:ascii="Arial" w:hAnsi="Arial" w:cs="Arial"/>
          <w:b/>
          <w:iCs/>
          <w:sz w:val="22"/>
          <w:szCs w:val="22"/>
        </w:rPr>
        <w:t>.</w:t>
      </w:r>
    </w:p>
    <w:p w14:paraId="104B9263" w14:textId="409D2C09" w:rsidR="00B40352" w:rsidRPr="004A0B84" w:rsidRDefault="009536FC" w:rsidP="004615F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536FC">
        <w:rPr>
          <w:rFonts w:ascii="Arial" w:hAnsi="Arial" w:cs="Arial"/>
          <w:bCs/>
          <w:iCs/>
          <w:sz w:val="22"/>
          <w:szCs w:val="22"/>
        </w:rPr>
        <w:t>Sprzedający wybierze oferenta, który zaoferuje najwyższą cenę za</w:t>
      </w:r>
      <w:r w:rsidR="00C95DBD">
        <w:rPr>
          <w:rFonts w:ascii="Arial" w:hAnsi="Arial" w:cs="Arial"/>
          <w:bCs/>
          <w:iCs/>
          <w:sz w:val="22"/>
          <w:szCs w:val="22"/>
        </w:rPr>
        <w:t xml:space="preserve"> </w:t>
      </w:r>
      <w:r w:rsidR="00930CCC">
        <w:rPr>
          <w:rFonts w:ascii="Arial" w:hAnsi="Arial" w:cs="Arial"/>
          <w:bCs/>
          <w:iCs/>
          <w:sz w:val="22"/>
          <w:szCs w:val="22"/>
        </w:rPr>
        <w:t>kupno</w:t>
      </w:r>
      <w:r w:rsidR="00A33CAE">
        <w:rPr>
          <w:rFonts w:ascii="Arial" w:hAnsi="Arial" w:cs="Arial"/>
          <w:bCs/>
          <w:iCs/>
          <w:sz w:val="22"/>
          <w:szCs w:val="22"/>
        </w:rPr>
        <w:t xml:space="preserve"> dr</w:t>
      </w:r>
      <w:r w:rsidR="00930CCC">
        <w:rPr>
          <w:rFonts w:ascii="Arial" w:hAnsi="Arial" w:cs="Arial"/>
          <w:bCs/>
          <w:iCs/>
          <w:sz w:val="22"/>
          <w:szCs w:val="22"/>
        </w:rPr>
        <w:t xml:space="preserve">ewna. </w:t>
      </w:r>
      <w:r>
        <w:rPr>
          <w:rFonts w:ascii="Arial" w:hAnsi="Arial" w:cs="Arial"/>
          <w:bCs/>
          <w:iCs/>
          <w:sz w:val="22"/>
          <w:szCs w:val="22"/>
        </w:rPr>
        <w:t xml:space="preserve">Dopuszcza 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się </w:t>
      </w:r>
      <w:r>
        <w:rPr>
          <w:rFonts w:ascii="Arial" w:hAnsi="Arial" w:cs="Arial"/>
          <w:bCs/>
          <w:iCs/>
          <w:sz w:val="22"/>
          <w:szCs w:val="22"/>
        </w:rPr>
        <w:t>możliwość negocjacji ceny z kupującym. O terminie i miejscu</w:t>
      </w:r>
      <w:r w:rsidR="00AB2D70">
        <w:rPr>
          <w:rFonts w:ascii="Arial" w:hAnsi="Arial" w:cs="Arial"/>
          <w:bCs/>
          <w:iCs/>
          <w:sz w:val="22"/>
          <w:szCs w:val="22"/>
        </w:rPr>
        <w:t xml:space="preserve"> negocjacji</w:t>
      </w:r>
      <w:r w:rsidR="00240F8F">
        <w:rPr>
          <w:rFonts w:ascii="Arial" w:hAnsi="Arial" w:cs="Arial"/>
          <w:bCs/>
          <w:iCs/>
          <w:sz w:val="22"/>
          <w:szCs w:val="22"/>
        </w:rPr>
        <w:t xml:space="preserve"> kupujący</w:t>
      </w:r>
      <w:r>
        <w:rPr>
          <w:rFonts w:ascii="Arial" w:hAnsi="Arial" w:cs="Arial"/>
          <w:bCs/>
          <w:iCs/>
          <w:sz w:val="22"/>
          <w:szCs w:val="22"/>
        </w:rPr>
        <w:t xml:space="preserve"> zostanie poinformowany telefonicznie. </w:t>
      </w:r>
    </w:p>
    <w:p w14:paraId="5B064BE1" w14:textId="6D0CF6D4" w:rsidR="00091349" w:rsidRPr="009E33EC" w:rsidRDefault="00AB2D70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3F93D2BF" w:rsidR="00162556" w:rsidRPr="009E33EC" w:rsidRDefault="00E468F4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noProof/>
        </w:rPr>
        <w:pict w14:anchorId="0F5B608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<v:textbox>
              <w:txbxContent>
                <w:p w14:paraId="0495750F" w14:textId="52AAB624" w:rsidR="00162556" w:rsidRDefault="00B40352" w:rsidP="0016255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Barbara Wróblewska</w:t>
                  </w:r>
                </w:p>
                <w:p w14:paraId="7A1A51FA" w14:textId="77777777" w:rsidR="00B40352" w:rsidRPr="00A15E40" w:rsidRDefault="00B40352" w:rsidP="0016255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B885E8" w14:textId="1D257BD1" w:rsidR="00162556" w:rsidRPr="00A15E40" w:rsidRDefault="00162556" w:rsidP="0016255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5E40">
                    <w:rPr>
                      <w:rFonts w:ascii="Arial" w:hAnsi="Arial" w:cs="Arial"/>
                      <w:sz w:val="22"/>
                      <w:szCs w:val="22"/>
                    </w:rPr>
                    <w:t>BURMISTRZ</w:t>
                  </w:r>
                  <w:r w:rsidR="00B2196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15E40">
                    <w:rPr>
                      <w:rFonts w:ascii="Arial" w:hAnsi="Arial" w:cs="Arial"/>
                      <w:sz w:val="22"/>
                      <w:szCs w:val="22"/>
                    </w:rPr>
                    <w:t>OTYNIA</w:t>
                  </w:r>
                </w:p>
                <w:p w14:paraId="65F5FDBB" w14:textId="77777777" w:rsidR="00162556" w:rsidRPr="00A15E40" w:rsidRDefault="00162556" w:rsidP="0016255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FCEAD71" w14:textId="77777777" w:rsidR="00162556" w:rsidRPr="000F7287" w:rsidRDefault="00162556" w:rsidP="00B40352"/>
              </w:txbxContent>
            </v:textbox>
            <w10:wrap type="square"/>
          </v:shape>
        </w:pic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9"/>
          <w:footerReference w:type="default" r:id="rId10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3B083CD7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nr </w:t>
      </w:r>
      <w:r w:rsidR="0097553D">
        <w:rPr>
          <w:rFonts w:ascii="Arial" w:hAnsi="Arial" w:cs="Arial"/>
          <w:bCs/>
          <w:iCs/>
          <w:sz w:val="18"/>
          <w:szCs w:val="18"/>
        </w:rPr>
        <w:t>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RIiZP.6131.</w:t>
      </w:r>
      <w:r w:rsidR="006B5233">
        <w:rPr>
          <w:rFonts w:ascii="Arial" w:hAnsi="Arial" w:cs="Arial"/>
          <w:bCs/>
          <w:iCs/>
          <w:sz w:val="18"/>
          <w:szCs w:val="18"/>
        </w:rPr>
        <w:t>3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.2022</w:t>
      </w:r>
    </w:p>
    <w:p w14:paraId="3079FE30" w14:textId="5319497C" w:rsidR="00091349" w:rsidRPr="009E33EC" w:rsidRDefault="00091349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p w14:paraId="13EB5C5C" w14:textId="374D7D8D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RIiZP.6131.</w:t>
      </w:r>
      <w:r w:rsidR="00A33CAE">
        <w:rPr>
          <w:rFonts w:ascii="Arial" w:hAnsi="Arial" w:cs="Arial"/>
          <w:b/>
          <w:iCs/>
        </w:rPr>
        <w:t>3</w:t>
      </w:r>
      <w:r w:rsidR="00D63B4B" w:rsidRPr="009E33EC">
        <w:rPr>
          <w:rFonts w:ascii="Arial" w:hAnsi="Arial" w:cs="Arial"/>
          <w:b/>
          <w:iCs/>
        </w:rPr>
        <w:t>.2022</w:t>
      </w:r>
    </w:p>
    <w:p w14:paraId="6DDEA710" w14:textId="11BC04E1" w:rsidR="00D63B4B" w:rsidRPr="009E33EC" w:rsidRDefault="00D63B4B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63B4B" w:rsidRPr="009E33EC" w14:paraId="3E2432FA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43974E9B" w14:textId="6FD238C6" w:rsidR="00D63B4B" w:rsidRPr="009E33EC" w:rsidRDefault="00A8096A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" w:name="_Hlk113452254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Sprzedaż</w:t>
            </w:r>
            <w:r w:rsidR="00C95DBD" w:rsidRPr="00C95DB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5345B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dr</w:t>
            </w:r>
            <w:r w:rsidR="006B3471">
              <w:rPr>
                <w:rFonts w:ascii="Arial" w:hAnsi="Arial" w:cs="Arial"/>
                <w:bCs/>
                <w:iCs/>
                <w:sz w:val="18"/>
                <w:szCs w:val="18"/>
              </w:rPr>
              <w:t>zew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 pniu</w:t>
            </w:r>
            <w:r w:rsidR="00C95DB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 mie</w:t>
            </w:r>
            <w:r w:rsidR="000077A3">
              <w:rPr>
                <w:rFonts w:ascii="Arial" w:hAnsi="Arial" w:cs="Arial"/>
                <w:bCs/>
                <w:iCs/>
                <w:sz w:val="18"/>
                <w:szCs w:val="18"/>
              </w:rPr>
              <w:t>jscowości Zakęcie</w:t>
            </w:r>
            <w:r w:rsidR="00C95DBD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  <w:r w:rsidR="000077A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bookmarkEnd w:id="1"/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40352" w:rsidRPr="009E33EC" w14:paraId="4B383412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EC15FF" w14:textId="41A7A5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kupującego</w:t>
            </w:r>
          </w:p>
        </w:tc>
        <w:tc>
          <w:tcPr>
            <w:tcW w:w="6940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B55EC5" w14:textId="5006FE33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Adres 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940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2EF0FF80" w14:textId="45F272CE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warunkam</w:t>
            </w:r>
            <w:r w:rsidR="00A8096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 sprzedaży </w:t>
            </w:r>
            <w:r w:rsidR="000077A3">
              <w:rPr>
                <w:rFonts w:ascii="Arial" w:hAnsi="Arial" w:cs="Arial"/>
                <w:bCs/>
                <w:iCs/>
                <w:sz w:val="18"/>
                <w:szCs w:val="18"/>
              </w:rPr>
              <w:t>drzew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A8096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 pniu 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oraz oszacowałem wszystkie koszty związane z jego </w:t>
            </w:r>
            <w:r w:rsidR="00956AF9">
              <w:rPr>
                <w:rFonts w:ascii="Arial" w:hAnsi="Arial" w:cs="Arial"/>
                <w:bCs/>
                <w:iCs/>
                <w:sz w:val="18"/>
                <w:szCs w:val="18"/>
              </w:rPr>
              <w:t>wycięciem, posprzątaniem,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załadunkiem, transportem i nie wnoszę do nich zastrzeżeń. </w:t>
            </w:r>
          </w:p>
          <w:p w14:paraId="39FB8F06" w14:textId="29C87305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stanowiącą załącznik nr 2 do Ogłoszenia o przetargu ofertowym na sprzedaż drewna nr RIiZP.6131.</w:t>
            </w:r>
            <w:r w:rsidR="00D57B0C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.2022</w:t>
            </w:r>
          </w:p>
        </w:tc>
      </w:tr>
      <w:tr w:rsidR="00D5345B" w:rsidRPr="009E33EC" w14:paraId="20521281" w14:textId="77777777" w:rsidTr="004A18C3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498590AD" w14:textId="77777777" w:rsidR="0097553D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Załącznik nr </w:t>
      </w:r>
      <w:r w:rsidR="0097553D">
        <w:rPr>
          <w:rFonts w:ascii="Arial" w:hAnsi="Arial" w:cs="Arial"/>
          <w:bCs/>
          <w:iCs/>
          <w:sz w:val="22"/>
          <w:szCs w:val="22"/>
        </w:rPr>
        <w:t>2</w:t>
      </w:r>
    </w:p>
    <w:p w14:paraId="0B10A427" w14:textId="0A3E73EB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 do ogłoszenia RIiZP.6131.</w:t>
      </w:r>
      <w:r w:rsidR="00D57B0C">
        <w:rPr>
          <w:rFonts w:ascii="Arial" w:hAnsi="Arial" w:cs="Arial"/>
          <w:bCs/>
          <w:iCs/>
          <w:sz w:val="22"/>
          <w:szCs w:val="22"/>
        </w:rPr>
        <w:t>3</w:t>
      </w:r>
      <w:r w:rsidRPr="009E33EC">
        <w:rPr>
          <w:rFonts w:ascii="Arial" w:hAnsi="Arial" w:cs="Arial"/>
          <w:bCs/>
          <w:iCs/>
          <w:sz w:val="22"/>
          <w:szCs w:val="22"/>
        </w:rPr>
        <w:t>.2022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</w:t>
      </w:r>
      <w:proofErr w:type="spellStart"/>
      <w:r w:rsidRPr="00A41B54">
        <w:rPr>
          <w:rFonts w:ascii="Arial" w:eastAsia="Calibri" w:hAnsi="Arial" w:cs="Arial"/>
          <w:sz w:val="22"/>
          <w:szCs w:val="22"/>
          <w:lang w:eastAsia="en-US"/>
        </w:rPr>
        <w:t>at</w:t>
      </w:r>
      <w:proofErr w:type="spellEnd"/>
      <w:r w:rsidRPr="00A41B54">
        <w:rPr>
          <w:rFonts w:ascii="Arial" w:eastAsia="Calibri" w:hAnsi="Arial" w:cs="Arial"/>
          <w:sz w:val="22"/>
          <w:szCs w:val="22"/>
          <w:lang w:eastAsia="en-US"/>
        </w:rPr>
        <w:t>)cbi24.pl.</w:t>
      </w:r>
    </w:p>
    <w:p w14:paraId="6ABAE407" w14:textId="2C4EDF49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</w:t>
      </w:r>
      <w:bookmarkStart w:id="2" w:name="_Hlk113449800"/>
      <w:r w:rsidR="00A8096A">
        <w:rPr>
          <w:rFonts w:ascii="Arial" w:eastAsia="Calibri" w:hAnsi="Arial" w:cs="Arial"/>
          <w:sz w:val="22"/>
          <w:szCs w:val="22"/>
          <w:lang w:eastAsia="en-US"/>
        </w:rPr>
        <w:t>o sprzedaży drzew na pniu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bookmarkEnd w:id="2"/>
    </w:p>
    <w:p w14:paraId="1ECAC8EC" w14:textId="1E91B389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odbiorcami Pani/Pana danych osobowych będą pracownicy Urzędu Miejskiego w Otyniu prowadzący przedmiotowy przetarg ofertowy na</w:t>
      </w:r>
      <w:r w:rsidR="00956A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8096A">
        <w:rPr>
          <w:rFonts w:ascii="Arial" w:eastAsia="Calibri" w:hAnsi="Arial" w:cs="Arial"/>
          <w:sz w:val="22"/>
          <w:szCs w:val="22"/>
          <w:lang w:eastAsia="en-US"/>
        </w:rPr>
        <w:t>o sprzedaży drzew na pniu</w:t>
      </w:r>
      <w:r w:rsidR="00956AF9" w:rsidRPr="00A41B5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7030910" w14:textId="22A1A772" w:rsidR="00750964" w:rsidRPr="004615FA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5DE1D2B0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RIiZP.6131.</w:t>
      </w:r>
      <w:r w:rsidR="006B5233">
        <w:rPr>
          <w:rFonts w:ascii="Arial" w:hAnsi="Arial" w:cs="Arial"/>
          <w:sz w:val="22"/>
          <w:szCs w:val="22"/>
        </w:rPr>
        <w:t>3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14CDA34F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sprzedaje, a Kupujący kupuje </w:t>
      </w:r>
      <w:r w:rsidR="00A8096A">
        <w:rPr>
          <w:rFonts w:ascii="Arial" w:hAnsi="Arial" w:cs="Arial"/>
          <w:sz w:val="22"/>
          <w:szCs w:val="22"/>
        </w:rPr>
        <w:t>dr</w:t>
      </w:r>
      <w:r w:rsidR="00A33CAE">
        <w:rPr>
          <w:rFonts w:ascii="Arial" w:hAnsi="Arial" w:cs="Arial"/>
          <w:sz w:val="22"/>
          <w:szCs w:val="22"/>
        </w:rPr>
        <w:t>ewno</w:t>
      </w:r>
      <w:r w:rsidR="00A8096A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>w ilości …….…… m3 , nabyte przez Kupującego w drodze ………..…………... (….) pisemnego przetargu nieograniczonego na</w:t>
      </w:r>
      <w:r w:rsidR="00A33CAE" w:rsidRPr="00A33CAE">
        <w:t xml:space="preserve"> </w:t>
      </w:r>
      <w:r w:rsidR="00A33CAE">
        <w:rPr>
          <w:rFonts w:ascii="Arial" w:hAnsi="Arial" w:cs="Arial"/>
          <w:sz w:val="22"/>
          <w:szCs w:val="22"/>
        </w:rPr>
        <w:t>s</w:t>
      </w:r>
      <w:r w:rsidR="00A33CAE" w:rsidRPr="00A33CAE">
        <w:rPr>
          <w:rFonts w:ascii="Arial" w:hAnsi="Arial" w:cs="Arial"/>
          <w:sz w:val="22"/>
          <w:szCs w:val="22"/>
        </w:rPr>
        <w:t>przedaż drzewa na pniu z miejscowości Zakęcie</w:t>
      </w:r>
      <w:r w:rsidR="00A33CAE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……………………..…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31BE37D0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zakupionego drewna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13910C3C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Zapłata za</w:t>
      </w:r>
      <w:r w:rsidR="00956AF9">
        <w:rPr>
          <w:rFonts w:ascii="Arial" w:hAnsi="Arial" w:cs="Arial"/>
          <w:sz w:val="22"/>
          <w:szCs w:val="22"/>
        </w:rPr>
        <w:t xml:space="preserve"> kupno</w:t>
      </w:r>
      <w:r w:rsidRPr="009E33EC">
        <w:rPr>
          <w:rFonts w:ascii="Arial" w:hAnsi="Arial" w:cs="Arial"/>
          <w:sz w:val="22"/>
          <w:szCs w:val="22"/>
        </w:rPr>
        <w:t xml:space="preserve"> drewn</w:t>
      </w:r>
      <w:r w:rsidR="00956AF9">
        <w:rPr>
          <w:rFonts w:ascii="Arial" w:hAnsi="Arial" w:cs="Arial"/>
          <w:sz w:val="22"/>
          <w:szCs w:val="22"/>
        </w:rPr>
        <w:t>a</w:t>
      </w:r>
      <w:r w:rsidRPr="009E33EC">
        <w:rPr>
          <w:rFonts w:ascii="Arial" w:hAnsi="Arial" w:cs="Arial"/>
          <w:sz w:val="22"/>
          <w:szCs w:val="22"/>
        </w:rPr>
        <w:t xml:space="preserve">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 </w:t>
      </w:r>
      <w:r w:rsidR="00C56BFD">
        <w:rPr>
          <w:rFonts w:ascii="Arial" w:hAnsi="Arial" w:cs="Arial"/>
          <w:sz w:val="22"/>
          <w:szCs w:val="22"/>
        </w:rPr>
        <w:t>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2279E77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drewna,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3566AA8F" w14:textId="77777777" w:rsidR="007E2546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>.</w:t>
      </w:r>
    </w:p>
    <w:p w14:paraId="0253E1EC" w14:textId="0E062E48" w:rsidR="00440EEE" w:rsidRPr="007E2546" w:rsidRDefault="00AA24A7" w:rsidP="007E25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546">
        <w:rPr>
          <w:rFonts w:ascii="Arial" w:hAnsi="Arial" w:cs="Arial"/>
          <w:sz w:val="22"/>
          <w:szCs w:val="22"/>
        </w:rPr>
        <w:t xml:space="preserve"> </w:t>
      </w: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38EA2580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</w:t>
      </w:r>
      <w:r w:rsidR="00D934CB">
        <w:rPr>
          <w:rFonts w:ascii="Arial" w:hAnsi="Arial" w:cs="Arial"/>
          <w:sz w:val="22"/>
          <w:szCs w:val="22"/>
        </w:rPr>
        <w:t xml:space="preserve">wycinki </w:t>
      </w:r>
      <w:r w:rsidRPr="009E33EC">
        <w:rPr>
          <w:rFonts w:ascii="Arial" w:hAnsi="Arial" w:cs="Arial"/>
          <w:sz w:val="22"/>
          <w:szCs w:val="22"/>
        </w:rPr>
        <w:t>dr</w:t>
      </w:r>
      <w:r w:rsidR="00D934CB">
        <w:rPr>
          <w:rFonts w:ascii="Arial" w:hAnsi="Arial" w:cs="Arial"/>
          <w:sz w:val="22"/>
          <w:szCs w:val="22"/>
        </w:rPr>
        <w:t>zew</w:t>
      </w:r>
      <w:r w:rsidR="00DC3C0F">
        <w:rPr>
          <w:rFonts w:ascii="Arial" w:hAnsi="Arial" w:cs="Arial"/>
          <w:sz w:val="22"/>
          <w:szCs w:val="22"/>
        </w:rPr>
        <w:t xml:space="preserve">, </w:t>
      </w:r>
      <w:r w:rsidR="00D934CB">
        <w:rPr>
          <w:rFonts w:ascii="Arial" w:hAnsi="Arial" w:cs="Arial"/>
          <w:sz w:val="22"/>
          <w:szCs w:val="22"/>
        </w:rPr>
        <w:t>posprzątania oraz jego</w:t>
      </w:r>
      <w:r w:rsidRPr="009E33EC">
        <w:rPr>
          <w:rFonts w:ascii="Arial" w:hAnsi="Arial" w:cs="Arial"/>
          <w:sz w:val="22"/>
          <w:szCs w:val="22"/>
        </w:rPr>
        <w:t xml:space="preserve"> załadunku i transportu</w:t>
      </w:r>
      <w:r w:rsidR="00C95DBD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we własnym zakresie i na własny koszt, w terminie do </w:t>
      </w:r>
      <w:r w:rsidR="00D934CB">
        <w:rPr>
          <w:rFonts w:ascii="Arial" w:hAnsi="Arial" w:cs="Arial"/>
          <w:sz w:val="22"/>
          <w:szCs w:val="22"/>
        </w:rPr>
        <w:t>3</w:t>
      </w:r>
      <w:r w:rsidRPr="009E33EC">
        <w:rPr>
          <w:rFonts w:ascii="Arial" w:hAnsi="Arial" w:cs="Arial"/>
          <w:sz w:val="22"/>
          <w:szCs w:val="22"/>
        </w:rPr>
        <w:t xml:space="preserve"> dni od zapłaty ceny.</w:t>
      </w:r>
    </w:p>
    <w:p w14:paraId="0B1122E5" w14:textId="1B70FB8D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drewna,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E7CD" w14:textId="77777777" w:rsidR="00C77AB5" w:rsidRDefault="00C77AB5" w:rsidP="00CA4767">
      <w:r>
        <w:separator/>
      </w:r>
    </w:p>
  </w:endnote>
  <w:endnote w:type="continuationSeparator" w:id="0">
    <w:p w14:paraId="7B21940A" w14:textId="77777777" w:rsidR="00C77AB5" w:rsidRDefault="00C77AB5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0494" w14:textId="77777777" w:rsidR="00C77AB5" w:rsidRDefault="00C77AB5" w:rsidP="00CA4767">
      <w:r>
        <w:separator/>
      </w:r>
    </w:p>
  </w:footnote>
  <w:footnote w:type="continuationSeparator" w:id="0">
    <w:p w14:paraId="2375A015" w14:textId="77777777" w:rsidR="00C77AB5" w:rsidRDefault="00C77AB5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1D7CA566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6789">
    <w:abstractNumId w:val="2"/>
  </w:num>
  <w:num w:numId="2" w16cid:durableId="527909700">
    <w:abstractNumId w:val="1"/>
  </w:num>
  <w:num w:numId="3" w16cid:durableId="953251273">
    <w:abstractNumId w:val="0"/>
  </w:num>
  <w:num w:numId="4" w16cid:durableId="1778720559">
    <w:abstractNumId w:val="6"/>
  </w:num>
  <w:num w:numId="5" w16cid:durableId="2112511421">
    <w:abstractNumId w:val="11"/>
  </w:num>
  <w:num w:numId="6" w16cid:durableId="1482959950">
    <w:abstractNumId w:val="15"/>
  </w:num>
  <w:num w:numId="7" w16cid:durableId="1096099436">
    <w:abstractNumId w:val="10"/>
  </w:num>
  <w:num w:numId="8" w16cid:durableId="989942527">
    <w:abstractNumId w:val="17"/>
  </w:num>
  <w:num w:numId="9" w16cid:durableId="2011833962">
    <w:abstractNumId w:val="5"/>
  </w:num>
  <w:num w:numId="10" w16cid:durableId="1823154764">
    <w:abstractNumId w:val="4"/>
  </w:num>
  <w:num w:numId="11" w16cid:durableId="1610234395">
    <w:abstractNumId w:val="18"/>
  </w:num>
  <w:num w:numId="12" w16cid:durableId="752162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569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771342">
    <w:abstractNumId w:val="9"/>
  </w:num>
  <w:num w:numId="15" w16cid:durableId="135225943">
    <w:abstractNumId w:val="7"/>
  </w:num>
  <w:num w:numId="16" w16cid:durableId="680668711">
    <w:abstractNumId w:val="12"/>
  </w:num>
  <w:num w:numId="17" w16cid:durableId="474372564">
    <w:abstractNumId w:val="14"/>
  </w:num>
  <w:num w:numId="18" w16cid:durableId="921262397">
    <w:abstractNumId w:val="3"/>
  </w:num>
  <w:num w:numId="19" w16cid:durableId="1296643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6E5"/>
    <w:rsid w:val="0000554D"/>
    <w:rsid w:val="000077A3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A22FA"/>
    <w:rsid w:val="000A2F14"/>
    <w:rsid w:val="000C7E45"/>
    <w:rsid w:val="000D15DB"/>
    <w:rsid w:val="000D469D"/>
    <w:rsid w:val="000E70BC"/>
    <w:rsid w:val="0011388E"/>
    <w:rsid w:val="001148D2"/>
    <w:rsid w:val="001156CA"/>
    <w:rsid w:val="0013052C"/>
    <w:rsid w:val="001358F7"/>
    <w:rsid w:val="00162556"/>
    <w:rsid w:val="00163390"/>
    <w:rsid w:val="00181465"/>
    <w:rsid w:val="00190F95"/>
    <w:rsid w:val="001B4727"/>
    <w:rsid w:val="001B5B2E"/>
    <w:rsid w:val="001B6CF8"/>
    <w:rsid w:val="001C5454"/>
    <w:rsid w:val="001D0091"/>
    <w:rsid w:val="001E1574"/>
    <w:rsid w:val="001E679A"/>
    <w:rsid w:val="001F3834"/>
    <w:rsid w:val="00221CB9"/>
    <w:rsid w:val="0023117B"/>
    <w:rsid w:val="002345D7"/>
    <w:rsid w:val="00240F8F"/>
    <w:rsid w:val="00241760"/>
    <w:rsid w:val="00251F39"/>
    <w:rsid w:val="0026361F"/>
    <w:rsid w:val="00263E2B"/>
    <w:rsid w:val="002655DA"/>
    <w:rsid w:val="00271151"/>
    <w:rsid w:val="002720C7"/>
    <w:rsid w:val="002737A6"/>
    <w:rsid w:val="00277F77"/>
    <w:rsid w:val="00291F7F"/>
    <w:rsid w:val="002920D8"/>
    <w:rsid w:val="0029429D"/>
    <w:rsid w:val="002A4310"/>
    <w:rsid w:val="002B5DC6"/>
    <w:rsid w:val="002B79CA"/>
    <w:rsid w:val="002C751D"/>
    <w:rsid w:val="002D5882"/>
    <w:rsid w:val="002E4716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31AB6"/>
    <w:rsid w:val="00437C57"/>
    <w:rsid w:val="00440EEE"/>
    <w:rsid w:val="004615FA"/>
    <w:rsid w:val="0046490F"/>
    <w:rsid w:val="00474A38"/>
    <w:rsid w:val="004A0B84"/>
    <w:rsid w:val="004A18C3"/>
    <w:rsid w:val="004C108E"/>
    <w:rsid w:val="004C3E78"/>
    <w:rsid w:val="004D11C5"/>
    <w:rsid w:val="004D34B3"/>
    <w:rsid w:val="004F2904"/>
    <w:rsid w:val="005115C2"/>
    <w:rsid w:val="005147A8"/>
    <w:rsid w:val="005235DB"/>
    <w:rsid w:val="00531B8A"/>
    <w:rsid w:val="00532638"/>
    <w:rsid w:val="00540EC9"/>
    <w:rsid w:val="00542DF6"/>
    <w:rsid w:val="005448A7"/>
    <w:rsid w:val="005538E0"/>
    <w:rsid w:val="00576F2E"/>
    <w:rsid w:val="00595DF1"/>
    <w:rsid w:val="00595E77"/>
    <w:rsid w:val="005D5D25"/>
    <w:rsid w:val="005E027C"/>
    <w:rsid w:val="005E02A7"/>
    <w:rsid w:val="005E6668"/>
    <w:rsid w:val="006065CA"/>
    <w:rsid w:val="00630AD5"/>
    <w:rsid w:val="006777ED"/>
    <w:rsid w:val="00680314"/>
    <w:rsid w:val="006B3471"/>
    <w:rsid w:val="006B5233"/>
    <w:rsid w:val="006D1E60"/>
    <w:rsid w:val="006E309C"/>
    <w:rsid w:val="006E6B87"/>
    <w:rsid w:val="006F1A3F"/>
    <w:rsid w:val="00703AB1"/>
    <w:rsid w:val="007238E0"/>
    <w:rsid w:val="007266E5"/>
    <w:rsid w:val="0074125C"/>
    <w:rsid w:val="007421FF"/>
    <w:rsid w:val="0074493A"/>
    <w:rsid w:val="00750964"/>
    <w:rsid w:val="00757AAA"/>
    <w:rsid w:val="00777884"/>
    <w:rsid w:val="007A44BB"/>
    <w:rsid w:val="007B17B4"/>
    <w:rsid w:val="007C2C03"/>
    <w:rsid w:val="007E2546"/>
    <w:rsid w:val="007F75DF"/>
    <w:rsid w:val="008105CA"/>
    <w:rsid w:val="00820FFA"/>
    <w:rsid w:val="00823D9B"/>
    <w:rsid w:val="00830A9E"/>
    <w:rsid w:val="00837B77"/>
    <w:rsid w:val="00840B85"/>
    <w:rsid w:val="0084603D"/>
    <w:rsid w:val="008572E0"/>
    <w:rsid w:val="008965AE"/>
    <w:rsid w:val="00930CCC"/>
    <w:rsid w:val="009437CE"/>
    <w:rsid w:val="00950164"/>
    <w:rsid w:val="009536FC"/>
    <w:rsid w:val="00956AF9"/>
    <w:rsid w:val="00964F42"/>
    <w:rsid w:val="0096654D"/>
    <w:rsid w:val="0097553D"/>
    <w:rsid w:val="009847A0"/>
    <w:rsid w:val="009941D9"/>
    <w:rsid w:val="009A0A61"/>
    <w:rsid w:val="009A62DF"/>
    <w:rsid w:val="009D40DC"/>
    <w:rsid w:val="009D5C2D"/>
    <w:rsid w:val="009D686F"/>
    <w:rsid w:val="009D7CAC"/>
    <w:rsid w:val="009E33EC"/>
    <w:rsid w:val="00A26FB6"/>
    <w:rsid w:val="00A33CAE"/>
    <w:rsid w:val="00A41B54"/>
    <w:rsid w:val="00A57FB4"/>
    <w:rsid w:val="00A70BE5"/>
    <w:rsid w:val="00A8096A"/>
    <w:rsid w:val="00A86157"/>
    <w:rsid w:val="00A873C7"/>
    <w:rsid w:val="00AA24A7"/>
    <w:rsid w:val="00AA64B2"/>
    <w:rsid w:val="00AB22A4"/>
    <w:rsid w:val="00AB2D70"/>
    <w:rsid w:val="00AC02FD"/>
    <w:rsid w:val="00AE426D"/>
    <w:rsid w:val="00AF1155"/>
    <w:rsid w:val="00AF1E6A"/>
    <w:rsid w:val="00B15C0E"/>
    <w:rsid w:val="00B2196E"/>
    <w:rsid w:val="00B40352"/>
    <w:rsid w:val="00B46E09"/>
    <w:rsid w:val="00B66048"/>
    <w:rsid w:val="00B73699"/>
    <w:rsid w:val="00B83710"/>
    <w:rsid w:val="00B96A1E"/>
    <w:rsid w:val="00BA229C"/>
    <w:rsid w:val="00BE12FC"/>
    <w:rsid w:val="00BE4295"/>
    <w:rsid w:val="00BE49C5"/>
    <w:rsid w:val="00C05AB2"/>
    <w:rsid w:val="00C26DB4"/>
    <w:rsid w:val="00C4588C"/>
    <w:rsid w:val="00C56BFD"/>
    <w:rsid w:val="00C64D13"/>
    <w:rsid w:val="00C77AB5"/>
    <w:rsid w:val="00C814B2"/>
    <w:rsid w:val="00C8618C"/>
    <w:rsid w:val="00C87369"/>
    <w:rsid w:val="00C87A56"/>
    <w:rsid w:val="00C90BDF"/>
    <w:rsid w:val="00C95DBD"/>
    <w:rsid w:val="00CA4767"/>
    <w:rsid w:val="00CB2B86"/>
    <w:rsid w:val="00CF0547"/>
    <w:rsid w:val="00CF2B17"/>
    <w:rsid w:val="00D20E41"/>
    <w:rsid w:val="00D4057B"/>
    <w:rsid w:val="00D5345B"/>
    <w:rsid w:val="00D57B0C"/>
    <w:rsid w:val="00D626B5"/>
    <w:rsid w:val="00D63B4B"/>
    <w:rsid w:val="00D64810"/>
    <w:rsid w:val="00D76FF6"/>
    <w:rsid w:val="00D80BE5"/>
    <w:rsid w:val="00D83426"/>
    <w:rsid w:val="00D934CB"/>
    <w:rsid w:val="00DA4EA1"/>
    <w:rsid w:val="00DA7D07"/>
    <w:rsid w:val="00DB6E41"/>
    <w:rsid w:val="00DC3C0F"/>
    <w:rsid w:val="00DC4644"/>
    <w:rsid w:val="00DD5D89"/>
    <w:rsid w:val="00DE588D"/>
    <w:rsid w:val="00DF483F"/>
    <w:rsid w:val="00E10C1F"/>
    <w:rsid w:val="00E111DC"/>
    <w:rsid w:val="00E248D6"/>
    <w:rsid w:val="00E316A6"/>
    <w:rsid w:val="00E35E1F"/>
    <w:rsid w:val="00E403A9"/>
    <w:rsid w:val="00E468F4"/>
    <w:rsid w:val="00E63419"/>
    <w:rsid w:val="00E751A1"/>
    <w:rsid w:val="00E84CD6"/>
    <w:rsid w:val="00EE013B"/>
    <w:rsid w:val="00EF75DD"/>
    <w:rsid w:val="00F10582"/>
    <w:rsid w:val="00F25DA0"/>
    <w:rsid w:val="00F3607E"/>
    <w:rsid w:val="00F473BA"/>
    <w:rsid w:val="00F876B2"/>
    <w:rsid w:val="00FB1B72"/>
    <w:rsid w:val="00FB27EE"/>
    <w:rsid w:val="00FB29D9"/>
    <w:rsid w:val="00FB3DEE"/>
    <w:rsid w:val="00FB68D3"/>
    <w:rsid w:val="00FC71CA"/>
    <w:rsid w:val="00FC7C1E"/>
    <w:rsid w:val="00FE1E5D"/>
    <w:rsid w:val="00FE1E63"/>
    <w:rsid w:val="00FE56A9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0A646F5"/>
  <w15:docId w15:val="{17A63BA5-F893-43F6-B0CF-41D9D27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5E8C-FCBD-4711-A2CA-9EAB72DA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3</cp:revision>
  <cp:lastPrinted>2022-09-08T09:36:00Z</cp:lastPrinted>
  <dcterms:created xsi:type="dcterms:W3CDTF">2022-09-07T08:35:00Z</dcterms:created>
  <dcterms:modified xsi:type="dcterms:W3CDTF">2022-09-08T12:22:00Z</dcterms:modified>
</cp:coreProperties>
</file>