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14249" w14:textId="77777777" w:rsidR="00EC654C" w:rsidRDefault="00EC654C" w:rsidP="00EC654C">
      <w:pPr>
        <w:jc w:val="center"/>
        <w:rPr>
          <w:sz w:val="28"/>
          <w:szCs w:val="20"/>
        </w:rPr>
      </w:pPr>
      <w:r>
        <w:rPr>
          <w:sz w:val="28"/>
          <w:szCs w:val="20"/>
        </w:rPr>
        <w:t>Gmina Witnica</w:t>
      </w:r>
    </w:p>
    <w:p w14:paraId="1838DA64" w14:textId="77777777" w:rsidR="00EC654C" w:rsidRPr="004A379A" w:rsidRDefault="00EC654C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 xml:space="preserve">ul. </w:t>
      </w:r>
      <w:r>
        <w:rPr>
          <w:sz w:val="28"/>
          <w:szCs w:val="20"/>
        </w:rPr>
        <w:t>PLAC ANDRZEJA ZABŁOCKIEGO 6</w:t>
      </w:r>
    </w:p>
    <w:p w14:paraId="581EE925" w14:textId="77777777" w:rsidR="00EC654C" w:rsidRDefault="00EC654C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>66-460 Witnica</w:t>
      </w:r>
      <w:r>
        <w:rPr>
          <w:sz w:val="28"/>
          <w:szCs w:val="20"/>
        </w:rPr>
        <w:t xml:space="preserve"> </w:t>
      </w:r>
    </w:p>
    <w:p w14:paraId="34E320D6" w14:textId="77777777" w:rsidR="003718B5" w:rsidRDefault="003718B5" w:rsidP="003718B5">
      <w:pPr>
        <w:spacing w:line="276" w:lineRule="auto"/>
        <w:jc w:val="center"/>
        <w:rPr>
          <w:sz w:val="36"/>
          <w:szCs w:val="36"/>
        </w:rPr>
      </w:pPr>
    </w:p>
    <w:p w14:paraId="086F76E8" w14:textId="69A75E2F" w:rsidR="003718B5" w:rsidRPr="00F322CE" w:rsidRDefault="00106E0E" w:rsidP="003718B5">
      <w:pPr>
        <w:spacing w:line="276" w:lineRule="auto"/>
        <w:jc w:val="center"/>
        <w:rPr>
          <w:sz w:val="36"/>
          <w:szCs w:val="36"/>
        </w:rPr>
      </w:pPr>
      <w:r w:rsidRPr="00106E0E">
        <w:rPr>
          <w:sz w:val="36"/>
          <w:szCs w:val="36"/>
        </w:rPr>
        <w:t xml:space="preserve">Odbiór, transport i przekazanie do zagospodarowania odpadów komunalnych z nieruchomości zamieszkałych </w:t>
      </w:r>
      <w:r w:rsidR="00D345CF">
        <w:rPr>
          <w:sz w:val="36"/>
          <w:szCs w:val="36"/>
        </w:rPr>
        <w:t xml:space="preserve">                       </w:t>
      </w:r>
      <w:r w:rsidRPr="00106E0E">
        <w:rPr>
          <w:sz w:val="36"/>
          <w:szCs w:val="36"/>
        </w:rPr>
        <w:t xml:space="preserve">i z obiektów użyteczności publicznej z terenu Gminy Witnica od 1 </w:t>
      </w:r>
      <w:r w:rsidR="009143BF">
        <w:rPr>
          <w:sz w:val="36"/>
          <w:szCs w:val="36"/>
        </w:rPr>
        <w:t>stycznia</w:t>
      </w:r>
      <w:r>
        <w:rPr>
          <w:sz w:val="36"/>
          <w:szCs w:val="36"/>
        </w:rPr>
        <w:t xml:space="preserve"> 202</w:t>
      </w:r>
      <w:r w:rsidR="009143BF">
        <w:rPr>
          <w:sz w:val="36"/>
          <w:szCs w:val="36"/>
        </w:rPr>
        <w:t>1</w:t>
      </w:r>
      <w:r>
        <w:rPr>
          <w:sz w:val="36"/>
          <w:szCs w:val="36"/>
        </w:rPr>
        <w:t xml:space="preserve"> r. do 31 grudnia 2023 r</w:t>
      </w:r>
      <w:r w:rsidR="003718B5">
        <w:rPr>
          <w:sz w:val="36"/>
          <w:szCs w:val="36"/>
        </w:rPr>
        <w:t>.</w:t>
      </w:r>
    </w:p>
    <w:p w14:paraId="3731487F" w14:textId="77777777" w:rsidR="003718B5" w:rsidRDefault="003718B5" w:rsidP="003718B5">
      <w:pPr>
        <w:adjustRightInd w:val="0"/>
        <w:jc w:val="center"/>
        <w:rPr>
          <w:rFonts w:ascii="Arial" w:eastAsia="arialmt" w:hAnsi="Arial" w:cs="Arial"/>
          <w:i/>
          <w:color w:val="000000"/>
        </w:rPr>
      </w:pPr>
    </w:p>
    <w:p w14:paraId="1EEFE58D" w14:textId="77777777" w:rsidR="00EC654C" w:rsidRDefault="00EC654C" w:rsidP="00DF57D9">
      <w:pPr>
        <w:spacing w:after="200" w:line="276" w:lineRule="auto"/>
        <w:rPr>
          <w:i/>
          <w:iCs/>
          <w:spacing w:val="-2"/>
        </w:rPr>
      </w:pPr>
    </w:p>
    <w:p w14:paraId="7446047F" w14:textId="1D8D8890" w:rsidR="008C719F" w:rsidRDefault="008C719F" w:rsidP="008C719F">
      <w:pPr>
        <w:spacing w:line="276" w:lineRule="auto"/>
        <w:jc w:val="right"/>
        <w:rPr>
          <w:sz w:val="24"/>
          <w:szCs w:val="36"/>
        </w:rPr>
      </w:pPr>
      <w:r>
        <w:rPr>
          <w:sz w:val="24"/>
          <w:szCs w:val="36"/>
        </w:rPr>
        <w:t xml:space="preserve">Witnica, </w:t>
      </w:r>
      <w:r w:rsidR="00106E0E">
        <w:rPr>
          <w:sz w:val="24"/>
          <w:szCs w:val="36"/>
        </w:rPr>
        <w:t>2</w:t>
      </w:r>
      <w:r w:rsidR="00A86939">
        <w:rPr>
          <w:sz w:val="24"/>
          <w:szCs w:val="36"/>
        </w:rPr>
        <w:t>8</w:t>
      </w:r>
      <w:r w:rsidR="00106E0E">
        <w:rPr>
          <w:sz w:val="24"/>
          <w:szCs w:val="36"/>
        </w:rPr>
        <w:t>.10</w:t>
      </w:r>
      <w:r>
        <w:rPr>
          <w:sz w:val="24"/>
          <w:szCs w:val="36"/>
        </w:rPr>
        <w:t>.20</w:t>
      </w:r>
      <w:r w:rsidR="00106E0E">
        <w:rPr>
          <w:sz w:val="24"/>
          <w:szCs w:val="36"/>
        </w:rPr>
        <w:t>20</w:t>
      </w:r>
      <w:r w:rsidR="00F31D66">
        <w:rPr>
          <w:sz w:val="24"/>
          <w:szCs w:val="36"/>
        </w:rPr>
        <w:t xml:space="preserve"> </w:t>
      </w:r>
      <w:r>
        <w:rPr>
          <w:sz w:val="24"/>
          <w:szCs w:val="36"/>
        </w:rPr>
        <w:t>r.</w:t>
      </w:r>
    </w:p>
    <w:p w14:paraId="3D2777C5" w14:textId="77777777" w:rsidR="008C719F" w:rsidRDefault="008C719F" w:rsidP="008C719F">
      <w:pPr>
        <w:spacing w:line="276" w:lineRule="auto"/>
        <w:jc w:val="right"/>
        <w:rPr>
          <w:sz w:val="24"/>
          <w:szCs w:val="36"/>
        </w:rPr>
      </w:pPr>
    </w:p>
    <w:p w14:paraId="2E2A8F51" w14:textId="2AA6FC03" w:rsidR="00EC654C" w:rsidRPr="00875B2D" w:rsidRDefault="008E049C" w:rsidP="00EC654C">
      <w:pPr>
        <w:spacing w:line="276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Zmiana</w:t>
      </w:r>
      <w:r w:rsidR="00EC654C" w:rsidRPr="00875B2D">
        <w:rPr>
          <w:b/>
          <w:sz w:val="28"/>
          <w:szCs w:val="36"/>
        </w:rPr>
        <w:t xml:space="preserve"> treści </w:t>
      </w:r>
      <w:r w:rsidR="008C719F" w:rsidRPr="00875B2D">
        <w:rPr>
          <w:b/>
          <w:sz w:val="28"/>
          <w:szCs w:val="36"/>
        </w:rPr>
        <w:t>SIWZ</w:t>
      </w:r>
      <w:r w:rsidR="00FA2648" w:rsidRPr="00875B2D">
        <w:rPr>
          <w:b/>
          <w:sz w:val="28"/>
          <w:szCs w:val="36"/>
        </w:rPr>
        <w:t xml:space="preserve"> nr </w:t>
      </w:r>
      <w:r w:rsidR="009218C6">
        <w:rPr>
          <w:b/>
          <w:sz w:val="28"/>
          <w:szCs w:val="36"/>
        </w:rPr>
        <w:t>2</w:t>
      </w:r>
    </w:p>
    <w:p w14:paraId="31C8EC98" w14:textId="77777777" w:rsidR="00EC654C" w:rsidRPr="00875B2D" w:rsidRDefault="00EC654C" w:rsidP="00EC654C">
      <w:pPr>
        <w:suppressAutoHyphens/>
        <w:spacing w:before="120" w:after="200" w:line="276" w:lineRule="auto"/>
        <w:rPr>
          <w:rFonts w:ascii="Tahoma" w:hAnsi="Tahoma" w:cs="Tahoma"/>
          <w:b/>
          <w:lang w:eastAsia="zh-CN"/>
        </w:rPr>
      </w:pPr>
      <w:r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numer sprawy nadany przez Zamawiającego: WI.271.</w:t>
      </w:r>
      <w:r w:rsidR="00106E0E">
        <w:rPr>
          <w:rFonts w:ascii="Tahoma" w:hAnsi="Tahoma" w:cs="Tahoma"/>
          <w:b/>
          <w:sz w:val="20"/>
          <w:szCs w:val="20"/>
          <w:u w:val="single"/>
          <w:lang w:eastAsia="zh-CN"/>
        </w:rPr>
        <w:t>1</w:t>
      </w:r>
      <w:r w:rsidR="00875B2D"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6</w:t>
      </w:r>
      <w:r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.20</w:t>
      </w:r>
      <w:r w:rsidR="00106E0E">
        <w:rPr>
          <w:rFonts w:ascii="Tahoma" w:hAnsi="Tahoma" w:cs="Tahoma"/>
          <w:b/>
          <w:sz w:val="20"/>
          <w:szCs w:val="20"/>
          <w:u w:val="single"/>
          <w:lang w:eastAsia="zh-CN"/>
        </w:rPr>
        <w:t>20.</w:t>
      </w:r>
    </w:p>
    <w:p w14:paraId="042958B7" w14:textId="77777777" w:rsidR="0088158A" w:rsidRPr="00B52383" w:rsidRDefault="0088158A" w:rsidP="00EB26CF">
      <w:pPr>
        <w:jc w:val="both"/>
        <w:rPr>
          <w:rFonts w:asciiTheme="minorHAnsi" w:hAnsiTheme="minorHAnsi" w:cstheme="minorHAnsi"/>
          <w:sz w:val="20"/>
        </w:rPr>
      </w:pPr>
    </w:p>
    <w:p w14:paraId="413D219F" w14:textId="77777777" w:rsidR="0088158A" w:rsidRPr="00B52383" w:rsidRDefault="0088158A" w:rsidP="00EB26CF">
      <w:pPr>
        <w:jc w:val="both"/>
        <w:rPr>
          <w:rFonts w:asciiTheme="minorHAnsi" w:hAnsiTheme="minorHAnsi" w:cstheme="minorHAnsi"/>
          <w:sz w:val="20"/>
        </w:rPr>
      </w:pPr>
    </w:p>
    <w:p w14:paraId="613FB2FE" w14:textId="77777777" w:rsidR="00FA2648" w:rsidRPr="00B52383" w:rsidRDefault="00FA2648" w:rsidP="00FA2648">
      <w:pPr>
        <w:spacing w:after="200" w:line="276" w:lineRule="auto"/>
        <w:ind w:firstLine="708"/>
        <w:contextualSpacing/>
        <w:jc w:val="both"/>
        <w:rPr>
          <w:rFonts w:cs="ArialNarrow"/>
          <w:szCs w:val="24"/>
        </w:rPr>
      </w:pPr>
      <w:r w:rsidRPr="00B52383">
        <w:rPr>
          <w:rFonts w:cs="ArialNarrow"/>
          <w:szCs w:val="24"/>
        </w:rPr>
        <w:t xml:space="preserve">Zamawiający informuje, że stosownie do przepisu art. 38 ust. </w:t>
      </w:r>
      <w:r w:rsidR="008E049C" w:rsidRPr="00B52383">
        <w:rPr>
          <w:rFonts w:cs="ArialNarrow"/>
          <w:szCs w:val="24"/>
        </w:rPr>
        <w:t xml:space="preserve">4 </w:t>
      </w:r>
      <w:r w:rsidRPr="00B52383">
        <w:rPr>
          <w:rFonts w:cs="ArialNarrow"/>
          <w:szCs w:val="24"/>
        </w:rPr>
        <w:t xml:space="preserve">ustawy </w:t>
      </w:r>
      <w:r w:rsidRPr="00B52383">
        <w:rPr>
          <w:rFonts w:cs="ArialNarrow"/>
          <w:szCs w:val="24"/>
        </w:rPr>
        <w:br/>
        <w:t>z dnia 29 stycznia 2004 r. Prawo zamówień publicznych (t.j. Dz. U. z  201</w:t>
      </w:r>
      <w:r w:rsidR="00106E0E" w:rsidRPr="00B52383">
        <w:rPr>
          <w:rFonts w:cs="ArialNarrow"/>
          <w:szCs w:val="24"/>
        </w:rPr>
        <w:t>9</w:t>
      </w:r>
      <w:r w:rsidRPr="00B52383">
        <w:rPr>
          <w:rFonts w:cs="ArialNarrow"/>
          <w:szCs w:val="24"/>
        </w:rPr>
        <w:t xml:space="preserve"> r. poz. </w:t>
      </w:r>
      <w:r w:rsidR="00106E0E" w:rsidRPr="00B52383">
        <w:rPr>
          <w:rFonts w:cs="ArialNarrow"/>
          <w:szCs w:val="24"/>
        </w:rPr>
        <w:t>1843</w:t>
      </w:r>
      <w:r w:rsidR="00875B2D" w:rsidRPr="00B52383">
        <w:rPr>
          <w:rFonts w:cs="ArialNarrow"/>
          <w:szCs w:val="24"/>
        </w:rPr>
        <w:t xml:space="preserve"> ze zm.</w:t>
      </w:r>
      <w:r w:rsidRPr="00B52383">
        <w:rPr>
          <w:rFonts w:cs="ArialNarrow"/>
          <w:szCs w:val="24"/>
        </w:rPr>
        <w:t xml:space="preserve">) </w:t>
      </w:r>
      <w:r w:rsidR="008E049C" w:rsidRPr="00B52383">
        <w:rPr>
          <w:rFonts w:cs="ArialNarrow"/>
          <w:szCs w:val="24"/>
        </w:rPr>
        <w:t>dokonuje zmiany treści</w:t>
      </w:r>
      <w:r w:rsidRPr="00B52383">
        <w:rPr>
          <w:rFonts w:cs="ArialNarrow"/>
          <w:szCs w:val="24"/>
        </w:rPr>
        <w:t xml:space="preserve"> SIWZ </w:t>
      </w:r>
      <w:r w:rsidR="008E049C" w:rsidRPr="00B52383">
        <w:rPr>
          <w:rFonts w:cs="ArialNarrow"/>
          <w:szCs w:val="24"/>
        </w:rPr>
        <w:t>w następującym zakresie</w:t>
      </w:r>
      <w:r w:rsidRPr="00B52383">
        <w:rPr>
          <w:rFonts w:cs="ArialNarrow"/>
          <w:szCs w:val="24"/>
        </w:rPr>
        <w:t>:</w:t>
      </w:r>
    </w:p>
    <w:p w14:paraId="78F8D6EE" w14:textId="77777777" w:rsidR="00346EC5" w:rsidRDefault="00346EC5" w:rsidP="00346EC5">
      <w:pPr>
        <w:jc w:val="both"/>
      </w:pPr>
    </w:p>
    <w:p w14:paraId="6AC51095" w14:textId="03449445" w:rsidR="001620D7" w:rsidRPr="00B52383" w:rsidRDefault="009143BF" w:rsidP="00346EC5">
      <w:pPr>
        <w:jc w:val="both"/>
      </w:pPr>
      <w:r>
        <w:t>O</w:t>
      </w:r>
      <w:r w:rsidR="001620D7" w:rsidRPr="00B52383">
        <w:t xml:space="preserve">pis przedmiotu zamówienia, część B, pkt I. </w:t>
      </w:r>
      <w:r w:rsidR="009218C6">
        <w:t xml:space="preserve">5  </w:t>
      </w:r>
      <w:r w:rsidR="001620D7" w:rsidRPr="00B52383">
        <w:t>otrzymuje brzmienie:</w:t>
      </w:r>
    </w:p>
    <w:p w14:paraId="57814F25" w14:textId="538ADE52" w:rsidR="00B52383" w:rsidRDefault="009218C6" w:rsidP="00642EB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Wykonawca, na wniosek Zamawiającego, będzie zobowiązany do dostawienia nowych zestawów do segregacji surowców wtórnych oraz </w:t>
      </w:r>
      <w:r w:rsidR="00592D6E">
        <w:rPr>
          <w:rFonts w:asciiTheme="minorHAnsi" w:hAnsiTheme="minorHAnsi" w:cstheme="minorHAnsi"/>
          <w:sz w:val="24"/>
        </w:rPr>
        <w:t xml:space="preserve">następujących </w:t>
      </w:r>
      <w:r>
        <w:rPr>
          <w:rFonts w:asciiTheme="minorHAnsi" w:hAnsiTheme="minorHAnsi" w:cstheme="minorHAnsi"/>
          <w:sz w:val="24"/>
        </w:rPr>
        <w:t>pojemników do segregacji odpadów biodegradowalnych koloru brązowego</w:t>
      </w:r>
      <w:r w:rsidR="00592D6E">
        <w:rPr>
          <w:rFonts w:asciiTheme="minorHAnsi" w:hAnsiTheme="minorHAnsi" w:cstheme="minorHAnsi"/>
          <w:sz w:val="24"/>
        </w:rPr>
        <w:t xml:space="preserve"> </w:t>
      </w:r>
      <w:bookmarkStart w:id="0" w:name="_Hlk54777397"/>
      <w:r w:rsidR="00592D6E">
        <w:rPr>
          <w:rFonts w:asciiTheme="minorHAnsi" w:hAnsiTheme="minorHAnsi" w:cstheme="minorHAnsi"/>
          <w:sz w:val="24"/>
        </w:rPr>
        <w:t>(co najmniej 1 pojemnik</w:t>
      </w:r>
      <w:r w:rsidR="00592D6E" w:rsidRPr="00592D6E">
        <w:rPr>
          <w:rFonts w:asciiTheme="minorHAnsi" w:hAnsiTheme="minorHAnsi" w:cstheme="minorHAnsi"/>
          <w:sz w:val="24"/>
        </w:rPr>
        <w:t xml:space="preserve"> o możliwej pojemności 240, 140, 120, 110 lub 80 l</w:t>
      </w:r>
      <w:r w:rsidR="00592D6E">
        <w:rPr>
          <w:rFonts w:asciiTheme="minorHAnsi" w:hAnsiTheme="minorHAnsi" w:cstheme="minorHAnsi"/>
          <w:sz w:val="24"/>
        </w:rPr>
        <w:t>)</w:t>
      </w:r>
      <w:bookmarkEnd w:id="0"/>
      <w:r>
        <w:rPr>
          <w:rFonts w:asciiTheme="minorHAnsi" w:hAnsiTheme="minorHAnsi" w:cstheme="minorHAnsi"/>
          <w:sz w:val="24"/>
        </w:rPr>
        <w:t>, odpadów na metal i tworzywa sztuczne</w:t>
      </w:r>
      <w:r w:rsidR="00A86939">
        <w:rPr>
          <w:rFonts w:asciiTheme="minorHAnsi" w:hAnsiTheme="minorHAnsi" w:cstheme="minorHAnsi"/>
          <w:sz w:val="24"/>
        </w:rPr>
        <w:t xml:space="preserve"> koloru żółtego</w:t>
      </w:r>
      <w:r w:rsidR="00592D6E" w:rsidRPr="00592D6E">
        <w:rPr>
          <w:rFonts w:asciiTheme="minorHAnsi" w:hAnsiTheme="minorHAnsi" w:cstheme="minorHAnsi"/>
          <w:sz w:val="24"/>
        </w:rPr>
        <w:t xml:space="preserve"> (co najmniej 1 pojemnik o możliwej pojemności 240, 140, 120, 110 lub 80 l)</w:t>
      </w:r>
      <w:r>
        <w:rPr>
          <w:rFonts w:asciiTheme="minorHAnsi" w:hAnsiTheme="minorHAnsi" w:cstheme="minorHAnsi"/>
          <w:sz w:val="24"/>
        </w:rPr>
        <w:t>, odpadów na szkło</w:t>
      </w:r>
      <w:r w:rsidR="00A86939">
        <w:rPr>
          <w:rFonts w:asciiTheme="minorHAnsi" w:hAnsiTheme="minorHAnsi" w:cstheme="minorHAnsi"/>
          <w:sz w:val="24"/>
        </w:rPr>
        <w:t xml:space="preserve"> koloru zielonego</w:t>
      </w:r>
      <w:r w:rsidR="00592D6E">
        <w:rPr>
          <w:rFonts w:asciiTheme="minorHAnsi" w:hAnsiTheme="minorHAnsi" w:cstheme="minorHAnsi"/>
          <w:sz w:val="24"/>
        </w:rPr>
        <w:t xml:space="preserve"> </w:t>
      </w:r>
      <w:r w:rsidR="00592D6E" w:rsidRPr="00592D6E">
        <w:rPr>
          <w:rFonts w:asciiTheme="minorHAnsi" w:hAnsiTheme="minorHAnsi" w:cstheme="minorHAnsi"/>
          <w:sz w:val="24"/>
        </w:rPr>
        <w:t>(co najmniej 1 pojemnik o możliwej pojemności 240, 140, 120, 110 lub 80 l)</w:t>
      </w:r>
      <w:r>
        <w:rPr>
          <w:rFonts w:asciiTheme="minorHAnsi" w:hAnsiTheme="minorHAnsi" w:cstheme="minorHAnsi"/>
          <w:sz w:val="24"/>
        </w:rPr>
        <w:t xml:space="preserve">, odpadów na papier </w:t>
      </w:r>
      <w:r w:rsidR="00A86939">
        <w:rPr>
          <w:rFonts w:asciiTheme="minorHAnsi" w:hAnsiTheme="minorHAnsi" w:cstheme="minorHAnsi"/>
          <w:sz w:val="24"/>
        </w:rPr>
        <w:t>koloru niebieskiego</w:t>
      </w:r>
      <w:r w:rsidR="00592D6E">
        <w:rPr>
          <w:rFonts w:asciiTheme="minorHAnsi" w:hAnsiTheme="minorHAnsi" w:cstheme="minorHAnsi"/>
          <w:sz w:val="24"/>
        </w:rPr>
        <w:t xml:space="preserve"> </w:t>
      </w:r>
      <w:r w:rsidR="00592D6E" w:rsidRPr="00592D6E">
        <w:rPr>
          <w:rFonts w:asciiTheme="minorHAnsi" w:hAnsiTheme="minorHAnsi" w:cstheme="minorHAnsi"/>
          <w:sz w:val="24"/>
        </w:rPr>
        <w:t>(co najmniej 1 pojemnik o możliwej pojemności 240, 140, 120, 110 lub 80 l)</w:t>
      </w:r>
      <w:r w:rsidR="00A8693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lub do przestawienia już rozstawionych zestawów.</w:t>
      </w:r>
    </w:p>
    <w:p w14:paraId="58EEC6D9" w14:textId="5B4F48C6" w:rsidR="009218C6" w:rsidRDefault="009218C6" w:rsidP="00642EBB">
      <w:pPr>
        <w:jc w:val="both"/>
        <w:rPr>
          <w:rFonts w:asciiTheme="minorHAnsi" w:hAnsiTheme="minorHAnsi" w:cstheme="minorHAnsi"/>
          <w:sz w:val="24"/>
        </w:rPr>
      </w:pPr>
    </w:p>
    <w:p w14:paraId="1EBC2AB5" w14:textId="1047E58A" w:rsidR="00A86939" w:rsidRPr="009218C6" w:rsidRDefault="00A86939" w:rsidP="00A86939">
      <w:pPr>
        <w:pStyle w:val="Akapitzlist"/>
        <w:ind w:left="360"/>
        <w:jc w:val="both"/>
        <w:rPr>
          <w:rFonts w:asciiTheme="minorHAnsi" w:hAnsiTheme="minorHAnsi" w:cstheme="minorHAnsi"/>
          <w:sz w:val="24"/>
        </w:rPr>
      </w:pPr>
    </w:p>
    <w:p w14:paraId="4E88AB01" w14:textId="44839FF5" w:rsidR="009218C6" w:rsidRPr="00CD6FDB" w:rsidRDefault="009218C6" w:rsidP="00642EBB">
      <w:pPr>
        <w:jc w:val="both"/>
        <w:rPr>
          <w:rFonts w:asciiTheme="minorHAnsi" w:hAnsiTheme="minorHAnsi" w:cstheme="minorHAnsi"/>
          <w:sz w:val="24"/>
        </w:rPr>
      </w:pPr>
    </w:p>
    <w:sectPr w:rsidR="009218C6" w:rsidRPr="00CD6FDB" w:rsidSect="00160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0CA33" w14:textId="77777777" w:rsidR="00AE0C0A" w:rsidRDefault="00AE0C0A" w:rsidP="003718B5">
      <w:r>
        <w:separator/>
      </w:r>
    </w:p>
  </w:endnote>
  <w:endnote w:type="continuationSeparator" w:id="0">
    <w:p w14:paraId="0BAEAE6B" w14:textId="77777777" w:rsidR="00AE0C0A" w:rsidRDefault="00AE0C0A" w:rsidP="0037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B01C0" w14:textId="77777777" w:rsidR="00AE0C0A" w:rsidRDefault="00AE0C0A" w:rsidP="003718B5">
      <w:r>
        <w:separator/>
      </w:r>
    </w:p>
  </w:footnote>
  <w:footnote w:type="continuationSeparator" w:id="0">
    <w:p w14:paraId="2F90F844" w14:textId="77777777" w:rsidR="00AE0C0A" w:rsidRDefault="00AE0C0A" w:rsidP="0037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3718B5" w14:paraId="7255BC3A" w14:textId="77777777" w:rsidTr="00656FDB"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9AF9FE" w14:textId="77777777" w:rsidR="003718B5" w:rsidRPr="00427B6F" w:rsidRDefault="003718B5" w:rsidP="00656FDB">
          <w:pPr>
            <w:pStyle w:val="Nagwek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75317C" w14:textId="77777777" w:rsidR="003718B5" w:rsidRPr="00427B6F" w:rsidRDefault="003718B5" w:rsidP="00656FDB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F81BF8" w14:textId="77777777" w:rsidR="003718B5" w:rsidRPr="00427B6F" w:rsidRDefault="003718B5" w:rsidP="00656FDB">
          <w:pPr>
            <w:pStyle w:val="Nagwek"/>
            <w:jc w:val="right"/>
          </w:pPr>
        </w:p>
      </w:tc>
    </w:tr>
  </w:tbl>
  <w:p w14:paraId="5E22F3AE" w14:textId="77777777" w:rsidR="003718B5" w:rsidRDefault="00371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59B"/>
    <w:multiLevelType w:val="multilevel"/>
    <w:tmpl w:val="5F8AC9F0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51490"/>
    <w:multiLevelType w:val="hybridMultilevel"/>
    <w:tmpl w:val="3A204382"/>
    <w:lvl w:ilvl="0" w:tplc="B06E0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351C"/>
    <w:multiLevelType w:val="hybridMultilevel"/>
    <w:tmpl w:val="070A6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A4B74"/>
    <w:multiLevelType w:val="multilevel"/>
    <w:tmpl w:val="B4E2E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B5A10"/>
    <w:multiLevelType w:val="hybridMultilevel"/>
    <w:tmpl w:val="2FF4F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D422B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43FF9"/>
    <w:multiLevelType w:val="multilevel"/>
    <w:tmpl w:val="04B6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B68EE"/>
    <w:multiLevelType w:val="hybridMultilevel"/>
    <w:tmpl w:val="F30816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D27FB4"/>
    <w:multiLevelType w:val="hybridMultilevel"/>
    <w:tmpl w:val="32708220"/>
    <w:lvl w:ilvl="0" w:tplc="0B3C6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E7CCA"/>
    <w:multiLevelType w:val="hybridMultilevel"/>
    <w:tmpl w:val="3B5E0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F"/>
    <w:rsid w:val="000C0926"/>
    <w:rsid w:val="000D243B"/>
    <w:rsid w:val="00106E0E"/>
    <w:rsid w:val="0012783C"/>
    <w:rsid w:val="0016036E"/>
    <w:rsid w:val="001620D7"/>
    <w:rsid w:val="0017226A"/>
    <w:rsid w:val="00276C40"/>
    <w:rsid w:val="00346EC5"/>
    <w:rsid w:val="003718B5"/>
    <w:rsid w:val="00455931"/>
    <w:rsid w:val="004B1F62"/>
    <w:rsid w:val="004E373F"/>
    <w:rsid w:val="00521DBF"/>
    <w:rsid w:val="00522276"/>
    <w:rsid w:val="00526388"/>
    <w:rsid w:val="005733D7"/>
    <w:rsid w:val="00592D6E"/>
    <w:rsid w:val="005B675B"/>
    <w:rsid w:val="00640D17"/>
    <w:rsid w:val="00642EBB"/>
    <w:rsid w:val="006772ED"/>
    <w:rsid w:val="00725952"/>
    <w:rsid w:val="0074720E"/>
    <w:rsid w:val="00763BA7"/>
    <w:rsid w:val="0080050A"/>
    <w:rsid w:val="0083033F"/>
    <w:rsid w:val="00831680"/>
    <w:rsid w:val="00875B2D"/>
    <w:rsid w:val="0088158A"/>
    <w:rsid w:val="00896AF3"/>
    <w:rsid w:val="008C719F"/>
    <w:rsid w:val="008E049C"/>
    <w:rsid w:val="009143BF"/>
    <w:rsid w:val="009218C6"/>
    <w:rsid w:val="009669F1"/>
    <w:rsid w:val="0099407F"/>
    <w:rsid w:val="009D1410"/>
    <w:rsid w:val="00A64283"/>
    <w:rsid w:val="00A86939"/>
    <w:rsid w:val="00AE0C0A"/>
    <w:rsid w:val="00AE41D4"/>
    <w:rsid w:val="00B2254C"/>
    <w:rsid w:val="00B52383"/>
    <w:rsid w:val="00B624EC"/>
    <w:rsid w:val="00B928B0"/>
    <w:rsid w:val="00BA01FC"/>
    <w:rsid w:val="00C274B4"/>
    <w:rsid w:val="00C47340"/>
    <w:rsid w:val="00C56B9D"/>
    <w:rsid w:val="00C92D95"/>
    <w:rsid w:val="00CD6FDB"/>
    <w:rsid w:val="00CE6364"/>
    <w:rsid w:val="00D345CF"/>
    <w:rsid w:val="00D84CBC"/>
    <w:rsid w:val="00DB0DA1"/>
    <w:rsid w:val="00DD01B1"/>
    <w:rsid w:val="00DF57D9"/>
    <w:rsid w:val="00E35269"/>
    <w:rsid w:val="00E87EBD"/>
    <w:rsid w:val="00EB26CF"/>
    <w:rsid w:val="00EC654C"/>
    <w:rsid w:val="00EE77CF"/>
    <w:rsid w:val="00F31D66"/>
    <w:rsid w:val="00F6646E"/>
    <w:rsid w:val="00F7204F"/>
    <w:rsid w:val="00FA2648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9F90"/>
  <w15:docId w15:val="{04691AAB-DF4B-4BD9-91E6-C4527A17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6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B26CF"/>
    <w:pPr>
      <w:autoSpaceDE w:val="0"/>
      <w:autoSpaceDN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26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21DBF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371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718B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371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8B5"/>
    <w:rPr>
      <w:rFonts w:ascii="Calibri" w:hAnsi="Calibri" w:cs="Calibri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75B2D"/>
    <w:rPr>
      <w:rFonts w:ascii="Calibri" w:hAnsi="Calibri" w:cs="Calibri"/>
    </w:rPr>
  </w:style>
  <w:style w:type="character" w:customStyle="1" w:styleId="Teksttreci">
    <w:name w:val="Tekst treści_"/>
    <w:basedOn w:val="Domylnaczcionkaakapitu"/>
    <w:link w:val="Teksttreci0"/>
    <w:rsid w:val="00B523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B5238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B523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8Pogrubienie">
    <w:name w:val="Tekst treści (8) + Pogrubienie"/>
    <w:basedOn w:val="Teksttreci8"/>
    <w:rsid w:val="00B5238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character" w:customStyle="1" w:styleId="Teksttreci8Bezkursywy">
    <w:name w:val="Tekst treści (8) + Bez kursywy"/>
    <w:basedOn w:val="Teksttreci8"/>
    <w:rsid w:val="00B523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B523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B5238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70">
    <w:name w:val="Tekst treści (7)"/>
    <w:basedOn w:val="Normalny"/>
    <w:link w:val="Teksttreci7"/>
    <w:rsid w:val="00B52383"/>
    <w:pPr>
      <w:widowControl w:val="0"/>
      <w:shd w:val="clear" w:color="auto" w:fill="FFFFFF"/>
      <w:spacing w:before="960" w:line="41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80">
    <w:name w:val="Tekst treści (8)"/>
    <w:basedOn w:val="Normalny"/>
    <w:link w:val="Teksttreci8"/>
    <w:rsid w:val="00B52383"/>
    <w:pPr>
      <w:widowControl w:val="0"/>
      <w:shd w:val="clear" w:color="auto" w:fill="FFFFFF"/>
      <w:spacing w:before="600" w:after="360" w:line="41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BE3F-47E0-42B1-9EC7-4E65A825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 Kołcz</cp:lastModifiedBy>
  <cp:revision>2</cp:revision>
  <cp:lastPrinted>2020-10-28T10:38:00Z</cp:lastPrinted>
  <dcterms:created xsi:type="dcterms:W3CDTF">2020-10-28T12:24:00Z</dcterms:created>
  <dcterms:modified xsi:type="dcterms:W3CDTF">2020-10-28T12:24:00Z</dcterms:modified>
</cp:coreProperties>
</file>