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31" w:rsidRPr="00932231" w:rsidRDefault="00932231" w:rsidP="00932231">
      <w:pPr>
        <w:spacing w:after="0" w:line="260" w:lineRule="atLeast"/>
        <w:rPr>
          <w:rFonts w:ascii="Verdana" w:eastAsia="Times New Roman" w:hAnsi="Verdana" w:cs="Arial CE"/>
          <w:color w:val="000000"/>
          <w:sz w:val="20"/>
          <w:lang w:eastAsia="pl-PL"/>
        </w:rPr>
      </w:pPr>
      <w:r w:rsidRPr="00932231">
        <w:rPr>
          <w:rFonts w:ascii="Verdana" w:eastAsia="Times New Roman" w:hAnsi="Verdana" w:cs="Arial CE"/>
          <w:color w:val="000000"/>
          <w:sz w:val="20"/>
          <w:lang w:eastAsia="pl-PL"/>
        </w:rPr>
        <w:t>Ogłoszenie powiązane:</w:t>
      </w:r>
    </w:p>
    <w:p w:rsidR="00932231" w:rsidRPr="00932231" w:rsidRDefault="00932231" w:rsidP="0093223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932231">
          <w:rPr>
            <w:rFonts w:ascii="Verdana" w:eastAsia="Times New Roman" w:hAnsi="Verdana" w:cs="Arial CE"/>
            <w:b/>
            <w:bCs/>
            <w:color w:val="FF0000"/>
            <w:sz w:val="20"/>
            <w:lang w:eastAsia="pl-PL"/>
          </w:rPr>
          <w:t>Ogłoszenie nr 370762-2012 z dnia 2012-09-28 r.</w:t>
        </w:r>
      </w:hyperlink>
      <w:r w:rsidRPr="00932231">
        <w:rPr>
          <w:rFonts w:ascii="Verdana" w:eastAsia="Times New Roman" w:hAnsi="Verdana" w:cs="Arial CE"/>
          <w:color w:val="000000"/>
          <w:sz w:val="20"/>
          <w:szCs w:val="20"/>
          <w:lang w:eastAsia="pl-PL"/>
        </w:rPr>
        <w:t xml:space="preserve"> Ogłoszenie o zamówieniu - Witnica</w:t>
      </w:r>
      <w:r w:rsidRPr="00932231">
        <w:rPr>
          <w:rFonts w:ascii="Verdana" w:eastAsia="Times New Roman" w:hAnsi="Verdana" w:cs="Arial CE"/>
          <w:color w:val="000000"/>
          <w:sz w:val="20"/>
          <w:szCs w:val="20"/>
          <w:lang w:eastAsia="pl-PL"/>
        </w:rPr>
        <w:br/>
        <w:t>Dostawa lekkiego samochodu terenowego do Ochotniczej Straży Pożarnej w Witnicy do celów pożarowych.</w:t>
      </w:r>
      <w:r w:rsidRPr="00932231">
        <w:rPr>
          <w:rFonts w:ascii="Verdana" w:eastAsia="Times New Roman" w:hAnsi="Verdana" w:cs="Arial CE"/>
          <w:color w:val="000000"/>
          <w:sz w:val="20"/>
          <w:szCs w:val="20"/>
          <w:lang w:eastAsia="pl-PL"/>
        </w:rPr>
        <w:br/>
        <w:t xml:space="preserve">Termin składania ofert: 2012-10-05 </w:t>
      </w:r>
    </w:p>
    <w:p w:rsidR="00932231" w:rsidRPr="00932231" w:rsidRDefault="00932231" w:rsidP="0093223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8pt" o:hralign="center" o:hrstd="t" o:hrnoshade="t" o:hr="t" fillcolor="black" stroked="f"/>
        </w:pict>
      </w:r>
    </w:p>
    <w:p w:rsidR="00932231" w:rsidRPr="00932231" w:rsidRDefault="00932231" w:rsidP="00932231">
      <w:pPr>
        <w:spacing w:after="280" w:line="420" w:lineRule="atLeast"/>
        <w:ind w:left="273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Witnica: Dostawa lekkiego samochodu terenowego dla Ochotniczej Straży Pożarnej w Witnicy..</w:t>
      </w:r>
      <w:r w:rsidRPr="0093223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93223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407246 - 2012; data zamieszczenia: 19.10.2012</w:t>
      </w:r>
      <w:r w:rsidRPr="0093223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Dostawy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370762 - 2012r.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932231" w:rsidRPr="00932231" w:rsidRDefault="00932231" w:rsidP="00932231">
      <w:pPr>
        <w:spacing w:before="456" w:after="273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Ochotnicza Straż Pożarna w Witnicy, ul. Zaułek Wodny 1, 66-460 Witnica, woj. lubuskie, tel. 95 751 51 16, faks 95 721 64 65.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Rejestr Stowarzyszeń Inna Organizacja Społeczna i Zawodowa.</w:t>
      </w:r>
    </w:p>
    <w:p w:rsidR="00932231" w:rsidRPr="00932231" w:rsidRDefault="00932231" w:rsidP="00932231">
      <w:pPr>
        <w:spacing w:before="456" w:after="273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lekkiego samochodu terenowego dla Ochotniczej Straży Pożarnej w Witnicy...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lekkiego samochodu terenowego do Ochotniczej Straży Pożarnej w Witnicy do celów pożarowych.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34.11.33.00-5, 34.14.42.00-0.</w:t>
      </w:r>
    </w:p>
    <w:p w:rsidR="00932231" w:rsidRPr="00932231" w:rsidRDefault="00932231" w:rsidP="00932231">
      <w:pPr>
        <w:spacing w:before="456" w:after="273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III.1) TRYB UDZIELENIA ZAMÓWIENIA: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932231" w:rsidRPr="00932231" w:rsidRDefault="00932231" w:rsidP="00932231">
      <w:pPr>
        <w:numPr>
          <w:ilvl w:val="0"/>
          <w:numId w:val="1"/>
        </w:numPr>
        <w:spacing w:before="100" w:beforeAutospacing="1" w:after="100" w:afterAutospacing="1" w:line="400" w:lineRule="atLeast"/>
        <w:ind w:left="547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932231" w:rsidRPr="00932231" w:rsidRDefault="00932231" w:rsidP="00932231">
      <w:pPr>
        <w:spacing w:before="456" w:after="273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17.10.2012.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3.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932231" w:rsidRPr="00932231" w:rsidRDefault="00932231" w:rsidP="00932231">
      <w:pPr>
        <w:numPr>
          <w:ilvl w:val="0"/>
          <w:numId w:val="2"/>
        </w:numPr>
        <w:spacing w:before="100" w:beforeAutospacing="1" w:after="100" w:afterAutospacing="1" w:line="400" w:lineRule="atLeast"/>
        <w:ind w:left="547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Przedsiębiorstwo Specjalistyczne </w:t>
      </w:r>
      <w:proofErr w:type="spellStart"/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>bocar</w:t>
      </w:r>
      <w:proofErr w:type="spellEnd"/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Sp. z </w:t>
      </w:r>
      <w:proofErr w:type="spellStart"/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>o.o</w:t>
      </w:r>
      <w:proofErr w:type="spellEnd"/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, ul. Okólnej 15, 42-263 Wrzosowa, kraj/woj. śląskie. 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932231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>: 78703,70 PLN.</w:t>
      </w:r>
    </w:p>
    <w:p w:rsidR="00932231" w:rsidRPr="00932231" w:rsidRDefault="00932231" w:rsidP="00932231">
      <w:pPr>
        <w:spacing w:after="0" w:line="400" w:lineRule="atLeast"/>
        <w:ind w:left="27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932231" w:rsidRPr="00932231" w:rsidRDefault="00932231" w:rsidP="00932231">
      <w:pPr>
        <w:numPr>
          <w:ilvl w:val="0"/>
          <w:numId w:val="3"/>
        </w:numPr>
        <w:spacing w:after="0" w:line="400" w:lineRule="atLeast"/>
        <w:ind w:left="82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89100,00</w:t>
      </w:r>
    </w:p>
    <w:p w:rsidR="00932231" w:rsidRPr="00932231" w:rsidRDefault="00932231" w:rsidP="00932231">
      <w:pPr>
        <w:numPr>
          <w:ilvl w:val="0"/>
          <w:numId w:val="3"/>
        </w:numPr>
        <w:spacing w:after="0" w:line="400" w:lineRule="atLeast"/>
        <w:ind w:left="82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89100,00</w:t>
      </w: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128372,04</w:t>
      </w:r>
    </w:p>
    <w:p w:rsidR="00932231" w:rsidRPr="00932231" w:rsidRDefault="00932231" w:rsidP="00932231">
      <w:pPr>
        <w:numPr>
          <w:ilvl w:val="0"/>
          <w:numId w:val="3"/>
        </w:numPr>
        <w:spacing w:after="0" w:line="400" w:lineRule="atLeast"/>
        <w:ind w:left="82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3223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932231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932231" w:rsidRPr="00932231" w:rsidRDefault="00932231" w:rsidP="0093223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A5C0F" w:rsidRDefault="006A5C0F"/>
    <w:sectPr w:rsidR="006A5C0F" w:rsidSect="006A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C21"/>
    <w:multiLevelType w:val="multilevel"/>
    <w:tmpl w:val="45E2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A6949"/>
    <w:multiLevelType w:val="multilevel"/>
    <w:tmpl w:val="ACCE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D03E8"/>
    <w:multiLevelType w:val="multilevel"/>
    <w:tmpl w:val="0F6C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932231"/>
    <w:rsid w:val="005C658F"/>
    <w:rsid w:val="006A5C0F"/>
    <w:rsid w:val="0093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22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2231"/>
    <w:pPr>
      <w:spacing w:after="0" w:line="240" w:lineRule="auto"/>
      <w:ind w:left="27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32231"/>
    <w:pPr>
      <w:spacing w:after="0" w:line="420" w:lineRule="atLeast"/>
      <w:ind w:left="273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32231"/>
    <w:pPr>
      <w:spacing w:before="456" w:after="273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932231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4128">
          <w:marLeft w:val="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70762&amp;rok=2012-09-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2012-10-19T07:10:00Z</dcterms:created>
  <dcterms:modified xsi:type="dcterms:W3CDTF">2012-10-19T07:13:00Z</dcterms:modified>
</cp:coreProperties>
</file>