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46" w:rsidRDefault="00733346" w:rsidP="00733346">
      <w:pPr>
        <w:ind w:left="4247" w:firstLine="709"/>
        <w:rPr>
          <w:rFonts w:ascii="Tahoma" w:hAnsi="Tahoma" w:cs="Tahoma"/>
          <w:b/>
          <w:bCs/>
        </w:rPr>
      </w:pPr>
    </w:p>
    <w:p w:rsidR="00733346" w:rsidRDefault="00733346" w:rsidP="00733346">
      <w:pPr>
        <w:ind w:left="4247" w:firstLine="709"/>
        <w:rPr>
          <w:rFonts w:ascii="Tahoma" w:hAnsi="Tahoma" w:cs="Tahoma"/>
          <w:b/>
          <w:bCs/>
        </w:rPr>
      </w:pPr>
    </w:p>
    <w:p w:rsidR="00733346" w:rsidRPr="00575DBF" w:rsidRDefault="00733346" w:rsidP="00733346">
      <w:pPr>
        <w:ind w:left="4247" w:firstLine="709"/>
        <w:jc w:val="righ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Witnica, 1 września</w:t>
      </w:r>
      <w:r w:rsidRPr="00575DBF">
        <w:rPr>
          <w:rFonts w:ascii="Tahoma" w:hAnsi="Tahoma" w:cs="Tahoma"/>
          <w:bCs/>
          <w:sz w:val="20"/>
          <w:szCs w:val="20"/>
        </w:rPr>
        <w:t xml:space="preserve"> 2014 roku</w:t>
      </w:r>
    </w:p>
    <w:p w:rsidR="00733346" w:rsidRDefault="00733346" w:rsidP="00733346">
      <w:pPr>
        <w:ind w:left="4247" w:firstLine="709"/>
        <w:rPr>
          <w:rFonts w:ascii="Tahoma" w:hAnsi="Tahoma" w:cs="Tahoma"/>
          <w:b/>
          <w:bCs/>
        </w:rPr>
      </w:pPr>
    </w:p>
    <w:p w:rsidR="00733346" w:rsidRDefault="00733346" w:rsidP="00733346">
      <w:pPr>
        <w:ind w:left="4247" w:firstLine="709"/>
        <w:rPr>
          <w:rFonts w:ascii="Tahoma" w:hAnsi="Tahoma" w:cs="Tahoma"/>
          <w:b/>
          <w:bCs/>
        </w:rPr>
      </w:pPr>
    </w:p>
    <w:p w:rsidR="00733346" w:rsidRPr="00D15F90" w:rsidRDefault="00733346" w:rsidP="00733346">
      <w:pPr>
        <w:ind w:left="4247" w:firstLine="709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Do </w:t>
      </w:r>
      <w:r w:rsidRPr="00D15F90">
        <w:rPr>
          <w:rFonts w:ascii="Tahoma" w:hAnsi="Tahoma" w:cs="Tahoma"/>
          <w:b/>
          <w:bCs/>
        </w:rPr>
        <w:t>Uczestni</w:t>
      </w:r>
      <w:r>
        <w:rPr>
          <w:rFonts w:ascii="Tahoma" w:hAnsi="Tahoma" w:cs="Tahoma"/>
          <w:b/>
          <w:bCs/>
        </w:rPr>
        <w:t>ków</w:t>
      </w:r>
      <w:r w:rsidRPr="00D15F90">
        <w:rPr>
          <w:rFonts w:ascii="Tahoma" w:hAnsi="Tahoma" w:cs="Tahoma"/>
          <w:b/>
          <w:bCs/>
        </w:rPr>
        <w:t xml:space="preserve"> postępowania </w:t>
      </w:r>
    </w:p>
    <w:p w:rsidR="00733346" w:rsidRDefault="00733346" w:rsidP="00733346">
      <w:pPr>
        <w:ind w:left="4247" w:firstLine="709"/>
        <w:rPr>
          <w:rFonts w:ascii="Tahoma" w:hAnsi="Tahoma" w:cs="Tahoma"/>
          <w:b/>
          <w:bCs/>
        </w:rPr>
      </w:pPr>
      <w:r w:rsidRPr="00D15F90">
        <w:rPr>
          <w:rFonts w:ascii="Tahoma" w:hAnsi="Tahoma" w:cs="Tahoma"/>
          <w:b/>
          <w:bCs/>
        </w:rPr>
        <w:t>o udzielenie zamówienia</w:t>
      </w:r>
    </w:p>
    <w:p w:rsidR="00733346" w:rsidRPr="00DE1404" w:rsidRDefault="00733346" w:rsidP="00733346">
      <w:pPr>
        <w:ind w:left="4247" w:firstLine="709"/>
        <w:rPr>
          <w:rFonts w:ascii="Arial" w:hAnsi="Arial" w:cs="Arial"/>
        </w:rPr>
      </w:pPr>
    </w:p>
    <w:p w:rsidR="00733346" w:rsidRDefault="00733346" w:rsidP="00733346">
      <w:pPr>
        <w:pStyle w:val="Default"/>
        <w:jc w:val="center"/>
        <w:rPr>
          <w:b/>
          <w:bCs/>
          <w:sz w:val="28"/>
          <w:szCs w:val="28"/>
        </w:rPr>
      </w:pPr>
    </w:p>
    <w:p w:rsidR="00733346" w:rsidRDefault="00733346" w:rsidP="00733346">
      <w:pPr>
        <w:pStyle w:val="Default"/>
        <w:jc w:val="center"/>
        <w:rPr>
          <w:b/>
          <w:bCs/>
          <w:sz w:val="28"/>
          <w:szCs w:val="28"/>
        </w:rPr>
      </w:pPr>
    </w:p>
    <w:p w:rsidR="00733346" w:rsidRDefault="00733346" w:rsidP="0073334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ZAWIADOMIENIE O WYBORZE OFERTY NAJKORZYSTNIEJSZEJ</w:t>
      </w:r>
    </w:p>
    <w:p w:rsidR="00733346" w:rsidRDefault="00733346" w:rsidP="00733346">
      <w:pPr>
        <w:autoSpaceDE w:val="0"/>
        <w:autoSpaceDN w:val="0"/>
        <w:adjustRightInd w:val="0"/>
        <w:jc w:val="both"/>
        <w:rPr>
          <w:rFonts w:cs="Tahoma"/>
          <w:b/>
          <w:bCs/>
          <w:sz w:val="16"/>
          <w:szCs w:val="16"/>
        </w:rPr>
      </w:pPr>
    </w:p>
    <w:p w:rsidR="00733346" w:rsidRDefault="00733346" w:rsidP="00733346">
      <w:pPr>
        <w:autoSpaceDE w:val="0"/>
        <w:autoSpaceDN w:val="0"/>
        <w:adjustRightInd w:val="0"/>
        <w:jc w:val="both"/>
        <w:rPr>
          <w:rFonts w:cs="Tahoma"/>
          <w:b/>
          <w:bCs/>
          <w:sz w:val="16"/>
          <w:szCs w:val="16"/>
        </w:rPr>
      </w:pPr>
    </w:p>
    <w:p w:rsidR="00733346" w:rsidRPr="00D15F90" w:rsidRDefault="00733346" w:rsidP="00733346">
      <w:pPr>
        <w:autoSpaceDE w:val="0"/>
        <w:autoSpaceDN w:val="0"/>
        <w:adjustRightInd w:val="0"/>
        <w:jc w:val="both"/>
        <w:rPr>
          <w:rFonts w:cs="Tahoma"/>
          <w:b/>
          <w:bCs/>
          <w:sz w:val="16"/>
          <w:szCs w:val="16"/>
        </w:rPr>
      </w:pPr>
    </w:p>
    <w:p w:rsidR="00733346" w:rsidRPr="00733346" w:rsidRDefault="00733346" w:rsidP="00733346">
      <w:pPr>
        <w:ind w:left="72" w:right="175"/>
        <w:jc w:val="both"/>
        <w:rPr>
          <w:rFonts w:asciiTheme="minorHAnsi" w:hAnsiTheme="minorHAnsi"/>
          <w:b/>
          <w:spacing w:val="-3"/>
          <w:sz w:val="18"/>
          <w:szCs w:val="18"/>
        </w:rPr>
      </w:pPr>
      <w:r w:rsidRPr="00733346">
        <w:rPr>
          <w:rFonts w:asciiTheme="minorHAnsi" w:hAnsiTheme="minorHAnsi" w:cs="Arial"/>
          <w:b/>
          <w:sz w:val="18"/>
          <w:szCs w:val="18"/>
        </w:rPr>
        <w:t>Dotyczy: postępowania prowadzonego w trybie przetargu nieograniczonego poniżej  kwot określonych w przepisach wydanych na podstawie art. 11 ust. 8 ustawy Prawo zamówień publicznych na dostawę pn.</w:t>
      </w:r>
      <w:r w:rsidRPr="00733346">
        <w:rPr>
          <w:rFonts w:asciiTheme="minorHAnsi" w:hAnsiTheme="minorHAnsi" w:cs="Arial"/>
          <w:b/>
          <w:i/>
          <w:sz w:val="18"/>
          <w:szCs w:val="18"/>
        </w:rPr>
        <w:t xml:space="preserve"> </w:t>
      </w:r>
      <w:r w:rsidRPr="00733346">
        <w:rPr>
          <w:rFonts w:asciiTheme="minorHAnsi" w:hAnsiTheme="minorHAnsi" w:cs="Tahoma"/>
          <w:b/>
          <w:color w:val="000000"/>
          <w:spacing w:val="-3"/>
          <w:sz w:val="18"/>
          <w:szCs w:val="18"/>
          <w:u w:val="single"/>
        </w:rPr>
        <w:t>„</w:t>
      </w:r>
      <w:r w:rsidRPr="00733346">
        <w:rPr>
          <w:rFonts w:asciiTheme="minorHAnsi" w:hAnsiTheme="minorHAnsi"/>
          <w:b/>
          <w:color w:val="000000"/>
          <w:spacing w:val="-3"/>
          <w:sz w:val="18"/>
          <w:szCs w:val="18"/>
        </w:rPr>
        <w:t xml:space="preserve"> Dostawa płyt chodnikowych w zakresie rewitalizacji w Centrum Witnicy - Rynek</w:t>
      </w:r>
      <w:r w:rsidRPr="00733346">
        <w:rPr>
          <w:rFonts w:asciiTheme="minorHAnsi" w:hAnsiTheme="minorHAnsi"/>
          <w:b/>
          <w:spacing w:val="-3"/>
          <w:sz w:val="18"/>
          <w:szCs w:val="18"/>
        </w:rPr>
        <w:t>".</w:t>
      </w:r>
    </w:p>
    <w:p w:rsidR="00733346" w:rsidRPr="00733346" w:rsidRDefault="00733346" w:rsidP="00733346">
      <w:pPr>
        <w:ind w:left="357"/>
        <w:jc w:val="both"/>
        <w:rPr>
          <w:rFonts w:asciiTheme="minorHAnsi" w:hAnsiTheme="minorHAnsi" w:cs="Tahoma"/>
          <w:sz w:val="18"/>
          <w:szCs w:val="18"/>
        </w:rPr>
      </w:pPr>
    </w:p>
    <w:p w:rsidR="00733346" w:rsidRPr="009D6198" w:rsidRDefault="00733346" w:rsidP="00733346">
      <w:pPr>
        <w:ind w:left="357"/>
        <w:jc w:val="both"/>
        <w:rPr>
          <w:rFonts w:asciiTheme="minorHAnsi" w:hAnsiTheme="minorHAnsi" w:cs="Tahoma"/>
          <w:sz w:val="18"/>
          <w:szCs w:val="18"/>
        </w:rPr>
      </w:pPr>
    </w:p>
    <w:p w:rsidR="00733346" w:rsidRDefault="00733346" w:rsidP="00733346">
      <w:pPr>
        <w:ind w:left="357"/>
        <w:jc w:val="both"/>
        <w:rPr>
          <w:rFonts w:asciiTheme="minorHAnsi" w:hAnsiTheme="minorHAnsi" w:cs="Tahoma"/>
          <w:sz w:val="22"/>
          <w:szCs w:val="22"/>
        </w:rPr>
      </w:pPr>
    </w:p>
    <w:p w:rsidR="00733346" w:rsidRDefault="00733346" w:rsidP="00733346">
      <w:pPr>
        <w:ind w:left="357"/>
        <w:jc w:val="both"/>
        <w:rPr>
          <w:rFonts w:asciiTheme="minorHAnsi" w:hAnsiTheme="minorHAnsi" w:cs="Tahoma"/>
          <w:sz w:val="22"/>
          <w:szCs w:val="22"/>
        </w:rPr>
      </w:pPr>
    </w:p>
    <w:p w:rsidR="00733346" w:rsidRPr="00337AAA" w:rsidRDefault="00733346" w:rsidP="0073334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37AAA">
        <w:rPr>
          <w:rFonts w:ascii="Arial" w:hAnsi="Arial" w:cs="Arial"/>
          <w:sz w:val="20"/>
          <w:szCs w:val="20"/>
        </w:rPr>
        <w:t>Na podstawie art. 91 ust. 1 oraz 92 ust. 1 ustawy z dnia 29 stycznia 2004r. Prawo zamówień publicznych (</w:t>
      </w:r>
      <w:proofErr w:type="spellStart"/>
      <w:r w:rsidRPr="00337AAA">
        <w:rPr>
          <w:rFonts w:ascii="Arial" w:hAnsi="Arial" w:cs="Arial"/>
          <w:sz w:val="20"/>
          <w:szCs w:val="20"/>
        </w:rPr>
        <w:t>t.j</w:t>
      </w:r>
      <w:proofErr w:type="spellEnd"/>
      <w:r w:rsidRPr="00337AA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37AAA">
        <w:rPr>
          <w:rFonts w:ascii="Arial" w:hAnsi="Arial" w:cs="Arial"/>
          <w:sz w:val="20"/>
          <w:szCs w:val="20"/>
        </w:rPr>
        <w:t>Dz.U</w:t>
      </w:r>
      <w:proofErr w:type="spellEnd"/>
      <w:r w:rsidRPr="00337AAA">
        <w:rPr>
          <w:rFonts w:ascii="Arial" w:hAnsi="Arial" w:cs="Arial"/>
          <w:sz w:val="20"/>
          <w:szCs w:val="20"/>
        </w:rPr>
        <w:t xml:space="preserve"> z 2013r., poz. 907 z </w:t>
      </w:r>
      <w:proofErr w:type="spellStart"/>
      <w:r w:rsidRPr="00337AAA">
        <w:rPr>
          <w:rFonts w:ascii="Arial" w:hAnsi="Arial" w:cs="Arial"/>
          <w:sz w:val="20"/>
          <w:szCs w:val="20"/>
        </w:rPr>
        <w:t>późn</w:t>
      </w:r>
      <w:proofErr w:type="spellEnd"/>
      <w:r w:rsidRPr="00337AAA">
        <w:rPr>
          <w:rFonts w:ascii="Arial" w:hAnsi="Arial" w:cs="Arial"/>
          <w:sz w:val="20"/>
          <w:szCs w:val="20"/>
        </w:rPr>
        <w:t>. zm.) zwanej dalej ustawą, Zamawiający</w:t>
      </w:r>
      <w:r>
        <w:rPr>
          <w:rFonts w:ascii="Arial" w:hAnsi="Arial" w:cs="Arial"/>
          <w:sz w:val="20"/>
          <w:szCs w:val="20"/>
        </w:rPr>
        <w:t xml:space="preserve"> Gmina Witnica,</w:t>
      </w:r>
      <w:r w:rsidRPr="00337AAA">
        <w:rPr>
          <w:rFonts w:ascii="Arial" w:hAnsi="Arial" w:cs="Arial"/>
          <w:sz w:val="20"/>
          <w:szCs w:val="20"/>
        </w:rPr>
        <w:t xml:space="preserve"> zawiadamia Wykonawców o wyborze oferty najkorzystniejszej. </w:t>
      </w:r>
    </w:p>
    <w:p w:rsidR="00733346" w:rsidRDefault="00733346" w:rsidP="0073334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733346" w:rsidTr="00B30685">
        <w:tc>
          <w:tcPr>
            <w:tcW w:w="9212" w:type="dxa"/>
            <w:shd w:val="clear" w:color="auto" w:fill="DBE5F1" w:themeFill="accent1" w:themeFillTint="33"/>
          </w:tcPr>
          <w:p w:rsidR="00733346" w:rsidRDefault="00733346" w:rsidP="00B30685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u w:val="single"/>
              </w:rPr>
            </w:pPr>
          </w:p>
          <w:p w:rsidR="00733346" w:rsidRPr="00B83137" w:rsidRDefault="00733346" w:rsidP="00B30685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u w:val="single"/>
              </w:rPr>
            </w:pPr>
            <w:r w:rsidRPr="00B83137">
              <w:rPr>
                <w:rFonts w:asciiTheme="minorHAnsi" w:hAnsiTheme="minorHAnsi"/>
                <w:b/>
                <w:u w:val="single"/>
              </w:rPr>
              <w:t>INFORMACJE OGÓLNE</w:t>
            </w:r>
          </w:p>
          <w:p w:rsidR="00733346" w:rsidRDefault="00733346" w:rsidP="00B3068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33346" w:rsidRPr="00337AAA" w:rsidRDefault="00733346" w:rsidP="0073334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33346" w:rsidRDefault="00733346" w:rsidP="0073334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37AAA">
        <w:rPr>
          <w:rFonts w:ascii="Arial" w:hAnsi="Arial" w:cs="Arial"/>
          <w:sz w:val="20"/>
          <w:szCs w:val="20"/>
        </w:rPr>
        <w:t>W terminie</w:t>
      </w:r>
      <w:r>
        <w:rPr>
          <w:rFonts w:ascii="Arial" w:hAnsi="Arial" w:cs="Arial"/>
          <w:sz w:val="20"/>
          <w:szCs w:val="20"/>
        </w:rPr>
        <w:t xml:space="preserve"> składania ofert czyli do dnia 29 sierpnia 2014r. do godz. 09</w:t>
      </w:r>
      <w:r w:rsidRPr="00337AAA">
        <w:rPr>
          <w:rFonts w:ascii="Arial" w:hAnsi="Arial" w:cs="Arial"/>
          <w:sz w:val="20"/>
          <w:szCs w:val="20"/>
        </w:rPr>
        <w:t xml:space="preserve">:30 do Sekretariatu </w:t>
      </w:r>
      <w:r>
        <w:rPr>
          <w:rFonts w:ascii="Arial" w:hAnsi="Arial" w:cs="Arial"/>
          <w:sz w:val="20"/>
          <w:szCs w:val="20"/>
        </w:rPr>
        <w:t>Urzędu Miasta i Gminy w Witnicy</w:t>
      </w:r>
      <w:r w:rsidRPr="00337AAA">
        <w:rPr>
          <w:rFonts w:ascii="Arial" w:hAnsi="Arial" w:cs="Arial"/>
          <w:sz w:val="20"/>
          <w:szCs w:val="20"/>
        </w:rPr>
        <w:t>, wpłynęł</w:t>
      </w:r>
      <w:r>
        <w:rPr>
          <w:rFonts w:ascii="Arial" w:hAnsi="Arial" w:cs="Arial"/>
          <w:sz w:val="20"/>
          <w:szCs w:val="20"/>
        </w:rPr>
        <w:t xml:space="preserve">y </w:t>
      </w:r>
      <w:r w:rsidRPr="00733346">
        <w:rPr>
          <w:rFonts w:ascii="Arial" w:hAnsi="Arial" w:cs="Arial"/>
          <w:b/>
          <w:sz w:val="20"/>
          <w:szCs w:val="20"/>
        </w:rPr>
        <w:t>cztery</w:t>
      </w:r>
      <w:r w:rsidRPr="00337AAA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Pr="00337AAA">
        <w:rPr>
          <w:rFonts w:ascii="Arial" w:hAnsi="Arial" w:cs="Arial"/>
          <w:sz w:val="20"/>
          <w:szCs w:val="20"/>
        </w:rPr>
        <w:t>. Otwarcie ofert odbyło się w</w:t>
      </w:r>
      <w:r>
        <w:rPr>
          <w:rFonts w:ascii="Arial" w:hAnsi="Arial" w:cs="Arial"/>
          <w:sz w:val="20"/>
          <w:szCs w:val="20"/>
        </w:rPr>
        <w:t xml:space="preserve"> tym samym dniu o godzinie 09:45.</w:t>
      </w:r>
    </w:p>
    <w:p w:rsidR="00733346" w:rsidRPr="00337AAA" w:rsidRDefault="00733346" w:rsidP="00733346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733346" w:rsidTr="00B30685">
        <w:tc>
          <w:tcPr>
            <w:tcW w:w="9212" w:type="dxa"/>
            <w:shd w:val="clear" w:color="auto" w:fill="DBE5F1" w:themeFill="accent1" w:themeFillTint="33"/>
          </w:tcPr>
          <w:p w:rsidR="00733346" w:rsidRDefault="00733346" w:rsidP="00B30685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u w:val="single"/>
              </w:rPr>
            </w:pPr>
          </w:p>
          <w:p w:rsidR="00733346" w:rsidRPr="00B83137" w:rsidRDefault="00733346" w:rsidP="00B30685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2.</w:t>
            </w:r>
            <w:r w:rsidRPr="00B83137">
              <w:rPr>
                <w:rFonts w:asciiTheme="minorHAnsi" w:hAnsiTheme="minorHAnsi"/>
                <w:b/>
                <w:u w:val="single"/>
              </w:rPr>
              <w:t xml:space="preserve">WYBÓR OFERTY NAJKORZYTSNIEJSZEJ WRAZ Z UZASADNIENIEM </w:t>
            </w:r>
          </w:p>
          <w:p w:rsidR="00733346" w:rsidRDefault="00733346" w:rsidP="00B30685">
            <w:pPr>
              <w:pStyle w:val="Default"/>
              <w:jc w:val="both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733346" w:rsidRPr="00EA3EF9" w:rsidRDefault="00733346" w:rsidP="0086551F">
      <w:pPr>
        <w:jc w:val="both"/>
        <w:rPr>
          <w:rFonts w:asciiTheme="minorHAnsi" w:hAnsiTheme="minorHAnsi" w:cs="Tahoma"/>
          <w:sz w:val="22"/>
          <w:szCs w:val="22"/>
        </w:rPr>
      </w:pPr>
    </w:p>
    <w:p w:rsidR="00733346" w:rsidRDefault="00733346" w:rsidP="007333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oceny oferty , dokonywane w oparciu o przyjęte kryterium (cena – 100%) , Zamawiający – Gmina Witnica, udziela zamówienia publicznego w przedmiotowym postępowaniu przetargowym następującemu Wykonawcy:</w:t>
      </w:r>
    </w:p>
    <w:p w:rsidR="00733346" w:rsidRDefault="00733346" w:rsidP="007333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STOLARCZYK MIROSŁAW Przedsiębiorstwo Usługowo – Handlowe </w:t>
      </w:r>
      <w:r w:rsidRPr="00B83137">
        <w:rPr>
          <w:rFonts w:ascii="Arial" w:hAnsi="Arial" w:cs="Arial"/>
          <w:b/>
          <w:sz w:val="20"/>
          <w:szCs w:val="20"/>
        </w:rPr>
        <w:t xml:space="preserve">z siedzibą przy ul. </w:t>
      </w:r>
      <w:r>
        <w:rPr>
          <w:rFonts w:ascii="Arial" w:hAnsi="Arial" w:cs="Arial"/>
          <w:b/>
          <w:sz w:val="20"/>
          <w:szCs w:val="20"/>
        </w:rPr>
        <w:t>Skrajnej 74; 25-650 Kielce .</w:t>
      </w:r>
    </w:p>
    <w:p w:rsidR="00733346" w:rsidRDefault="00733346" w:rsidP="00733346">
      <w:pPr>
        <w:jc w:val="both"/>
        <w:rPr>
          <w:rFonts w:asciiTheme="minorHAnsi" w:hAnsiTheme="minorHAnsi" w:cs="Arial"/>
          <w:b/>
          <w:u w:val="single"/>
        </w:rPr>
      </w:pPr>
    </w:p>
    <w:p w:rsidR="00733346" w:rsidRDefault="00733346" w:rsidP="00733346">
      <w:pPr>
        <w:jc w:val="both"/>
        <w:rPr>
          <w:rFonts w:asciiTheme="minorHAnsi" w:hAnsiTheme="minorHAnsi" w:cs="Arial"/>
          <w:b/>
          <w:u w:val="single"/>
        </w:rPr>
      </w:pPr>
      <w:r w:rsidRPr="00B83137">
        <w:rPr>
          <w:rFonts w:asciiTheme="minorHAnsi" w:hAnsiTheme="minorHAnsi" w:cs="Arial"/>
          <w:b/>
          <w:u w:val="single"/>
        </w:rPr>
        <w:t>UZASADNIENIE WYBORU NAJKORZYTSNIEJSZEJ OFERTY:</w:t>
      </w:r>
    </w:p>
    <w:p w:rsidR="00733346" w:rsidRPr="00B83137" w:rsidRDefault="00733346" w:rsidP="00733346">
      <w:pPr>
        <w:jc w:val="both"/>
        <w:rPr>
          <w:rFonts w:asciiTheme="minorHAnsi" w:hAnsiTheme="minorHAnsi" w:cs="Arial"/>
          <w:b/>
          <w:u w:val="single"/>
        </w:rPr>
      </w:pPr>
    </w:p>
    <w:p w:rsidR="00733346" w:rsidRDefault="00733346" w:rsidP="007333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 Wykonawca spełnia warunki udziału w postępowaniu, jego oferta jest ważna, którą zamawiający uznał ofertę za najkorzystniejszą  z punktu widzenia kryterium przyjętego w przedmiotowym postępowaniu  (cena 100%).</w:t>
      </w:r>
    </w:p>
    <w:p w:rsidR="00733346" w:rsidRDefault="00733346" w:rsidP="0073334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733346" w:rsidTr="00B30685">
        <w:tc>
          <w:tcPr>
            <w:tcW w:w="9212" w:type="dxa"/>
            <w:shd w:val="clear" w:color="auto" w:fill="DBE5F1" w:themeFill="accent1" w:themeFillTint="33"/>
          </w:tcPr>
          <w:p w:rsidR="00733346" w:rsidRDefault="00733346" w:rsidP="00B30685">
            <w:pPr>
              <w:pStyle w:val="Akapitzlist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733346" w:rsidRPr="00A8373B" w:rsidRDefault="00733346" w:rsidP="00B3068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373B">
              <w:rPr>
                <w:rFonts w:asciiTheme="minorHAnsi" w:hAnsiTheme="minorHAnsi" w:cs="Arial"/>
                <w:b/>
                <w:u w:val="single"/>
              </w:rPr>
              <w:t>INFORMACJA DOTYCZĄCA WYKONAWCÓW, KTÓRZY ZŁOZYLI OFERTY WRAZ Z INFORMACJA NA TEMAT PUNKTACJI PRZYZNANEJ OFERTOM W KAŻDYM KRYTERIUM OCENY OFERT I ŁĄCZNĄ PUNKTACJĘ.</w:t>
            </w:r>
          </w:p>
          <w:p w:rsidR="00733346" w:rsidRDefault="00733346" w:rsidP="00B30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51F" w:rsidRPr="0086551F" w:rsidRDefault="0086551F" w:rsidP="0086551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33346" w:rsidRDefault="00733346" w:rsidP="00733346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93"/>
        <w:gridCol w:w="3142"/>
        <w:gridCol w:w="5187"/>
      </w:tblGrid>
      <w:tr w:rsidR="00733346" w:rsidTr="00B30685">
        <w:tc>
          <w:tcPr>
            <w:tcW w:w="993" w:type="dxa"/>
            <w:vMerge w:val="restart"/>
            <w:shd w:val="clear" w:color="auto" w:fill="DDD9C3" w:themeFill="background2" w:themeFillShade="E6"/>
          </w:tcPr>
          <w:p w:rsidR="00733346" w:rsidRPr="00337AAA" w:rsidRDefault="00733346" w:rsidP="00B306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3346" w:rsidRPr="00337AAA" w:rsidRDefault="00733346" w:rsidP="00B306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3346" w:rsidRPr="00337AAA" w:rsidRDefault="00733346" w:rsidP="00B306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8329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33346" w:rsidRPr="00337AAA" w:rsidRDefault="00733346" w:rsidP="00B3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3346" w:rsidRPr="00337AAA" w:rsidRDefault="00733346" w:rsidP="00B3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Streszczenie oceny i porównanie złożonych ofert</w:t>
            </w:r>
          </w:p>
          <w:p w:rsidR="00733346" w:rsidRPr="00337AAA" w:rsidRDefault="00733346" w:rsidP="00B3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3346" w:rsidTr="00B30685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33346" w:rsidRDefault="00733346" w:rsidP="00B30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FDE9D9" w:themeFill="accent6" w:themeFillTint="33"/>
          </w:tcPr>
          <w:p w:rsidR="00733346" w:rsidRPr="00337AAA" w:rsidRDefault="00733346" w:rsidP="00B3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Wykonawcy którzy złożyli oferty</w:t>
            </w:r>
          </w:p>
        </w:tc>
        <w:tc>
          <w:tcPr>
            <w:tcW w:w="5187" w:type="dxa"/>
            <w:shd w:val="clear" w:color="auto" w:fill="FDE9D9" w:themeFill="accent6" w:themeFillTint="33"/>
          </w:tcPr>
          <w:p w:rsidR="00733346" w:rsidRDefault="00733346" w:rsidP="00B3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Punktacja uzyskana w kryterium –</w:t>
            </w:r>
          </w:p>
          <w:p w:rsidR="00733346" w:rsidRDefault="00733346" w:rsidP="00B3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cena oferty brutto :100%</w:t>
            </w:r>
          </w:p>
          <w:p w:rsidR="00733346" w:rsidRPr="00337AAA" w:rsidRDefault="00733346" w:rsidP="00B3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od wszystkich członków komisji przetargowej</w:t>
            </w:r>
          </w:p>
          <w:p w:rsidR="00733346" w:rsidRPr="00337AAA" w:rsidRDefault="00733346" w:rsidP="00B3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3346" w:rsidRPr="007973E3" w:rsidTr="00B30685">
        <w:trPr>
          <w:trHeight w:val="470"/>
        </w:trPr>
        <w:tc>
          <w:tcPr>
            <w:tcW w:w="993" w:type="dxa"/>
            <w:shd w:val="clear" w:color="auto" w:fill="DDD9C3" w:themeFill="background2" w:themeFillShade="E6"/>
          </w:tcPr>
          <w:p w:rsidR="00733346" w:rsidRPr="007973E3" w:rsidRDefault="00733346" w:rsidP="00B3068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33346" w:rsidRPr="007973E3" w:rsidRDefault="00733346" w:rsidP="00B3068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33346" w:rsidRPr="007973E3" w:rsidRDefault="00733346" w:rsidP="00B3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3E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  <w:p w:rsidR="00733346" w:rsidRPr="007973E3" w:rsidRDefault="00733346" w:rsidP="00B3068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42" w:type="dxa"/>
          </w:tcPr>
          <w:p w:rsidR="00733346" w:rsidRPr="00575DBF" w:rsidRDefault="00733346" w:rsidP="00B30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Przedsiębiorstwo Obróbki Granitu 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Łobodziec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; ul. </w:t>
            </w:r>
            <w:r w:rsidR="00826A2A">
              <w:rPr>
                <w:rFonts w:ascii="Arial" w:hAnsi="Arial" w:cs="Arial"/>
                <w:sz w:val="20"/>
                <w:szCs w:val="20"/>
              </w:rPr>
              <w:t>Mickiewicza</w:t>
            </w:r>
            <w:r>
              <w:rPr>
                <w:rFonts w:ascii="Arial" w:hAnsi="Arial" w:cs="Arial"/>
                <w:sz w:val="20"/>
                <w:szCs w:val="20"/>
              </w:rPr>
              <w:t xml:space="preserve"> 14; 58-150 Strzegom</w:t>
            </w:r>
          </w:p>
        </w:tc>
        <w:tc>
          <w:tcPr>
            <w:tcW w:w="5187" w:type="dxa"/>
          </w:tcPr>
          <w:p w:rsidR="00733346" w:rsidRDefault="00733346" w:rsidP="00B30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brutto = 231 860,00; </w:t>
            </w:r>
          </w:p>
          <w:p w:rsidR="00733346" w:rsidRDefault="00733346" w:rsidP="00B30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przyznanych punktów:</w:t>
            </w:r>
          </w:p>
          <w:p w:rsidR="00733346" w:rsidRDefault="00733346" w:rsidP="00B30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57D">
              <w:rPr>
                <w:rFonts w:ascii="Arial" w:hAnsi="Arial" w:cs="Arial"/>
                <w:sz w:val="20"/>
                <w:szCs w:val="20"/>
              </w:rPr>
              <w:t>76,92</w:t>
            </w:r>
            <w:r>
              <w:rPr>
                <w:rFonts w:ascii="Arial" w:hAnsi="Arial" w:cs="Arial"/>
                <w:sz w:val="20"/>
                <w:szCs w:val="20"/>
              </w:rPr>
              <w:t>% x 3 ilość osób wykonują</w:t>
            </w:r>
            <w:r w:rsidR="006F157D">
              <w:rPr>
                <w:rFonts w:ascii="Arial" w:hAnsi="Arial" w:cs="Arial"/>
                <w:sz w:val="20"/>
                <w:szCs w:val="20"/>
              </w:rPr>
              <w:t xml:space="preserve">cych czynności przetargowe = 230,76 % = 230,76 </w:t>
            </w:r>
            <w:r>
              <w:rPr>
                <w:rFonts w:ascii="Arial" w:hAnsi="Arial" w:cs="Arial"/>
                <w:sz w:val="20"/>
                <w:szCs w:val="20"/>
              </w:rPr>
              <w:t>punktów</w:t>
            </w:r>
          </w:p>
          <w:p w:rsidR="00733346" w:rsidRPr="007973E3" w:rsidRDefault="00733346" w:rsidP="00B30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346" w:rsidRPr="007973E3" w:rsidTr="00B30685">
        <w:trPr>
          <w:trHeight w:val="470"/>
        </w:trPr>
        <w:tc>
          <w:tcPr>
            <w:tcW w:w="993" w:type="dxa"/>
            <w:shd w:val="clear" w:color="auto" w:fill="DDD9C3" w:themeFill="background2" w:themeFillShade="E6"/>
          </w:tcPr>
          <w:p w:rsidR="00733346" w:rsidRPr="00733346" w:rsidRDefault="00733346" w:rsidP="00B3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346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142" w:type="dxa"/>
          </w:tcPr>
          <w:p w:rsidR="00733346" w:rsidRDefault="00733346" w:rsidP="00B30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ECKO BLUE ENERGY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Sp.z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ul. Plac Obrońców Wybrzeża 11; 84-100 Puck</w:t>
            </w:r>
          </w:p>
        </w:tc>
        <w:tc>
          <w:tcPr>
            <w:tcW w:w="5187" w:type="dxa"/>
          </w:tcPr>
          <w:p w:rsidR="00733346" w:rsidRDefault="00733346" w:rsidP="007333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brutto =178 350,00; </w:t>
            </w:r>
          </w:p>
          <w:p w:rsidR="00733346" w:rsidRDefault="00733346" w:rsidP="007333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przyznanych punktów:</w:t>
            </w:r>
          </w:p>
          <w:p w:rsidR="00733346" w:rsidRDefault="00733346" w:rsidP="007333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57D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% x 3 ilość osób wykonujących czynności przetargowe = 300% = 3</w:t>
            </w:r>
            <w:r w:rsidR="006F157D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punktów</w:t>
            </w:r>
          </w:p>
          <w:p w:rsidR="00733346" w:rsidRDefault="00733346" w:rsidP="00B30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346" w:rsidRPr="007973E3" w:rsidTr="00B30685">
        <w:trPr>
          <w:trHeight w:val="470"/>
        </w:trPr>
        <w:tc>
          <w:tcPr>
            <w:tcW w:w="993" w:type="dxa"/>
            <w:shd w:val="clear" w:color="auto" w:fill="DDD9C3" w:themeFill="background2" w:themeFillShade="E6"/>
          </w:tcPr>
          <w:p w:rsidR="00733346" w:rsidRPr="00733346" w:rsidRDefault="00733346" w:rsidP="00B3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142" w:type="dxa"/>
          </w:tcPr>
          <w:p w:rsidR="00733346" w:rsidRDefault="00733346" w:rsidP="00B30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Marcelino Martinez POLSKA Sp.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Chocień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3; 74-304 Nowogródek Pomorski</w:t>
            </w:r>
          </w:p>
        </w:tc>
        <w:tc>
          <w:tcPr>
            <w:tcW w:w="5187" w:type="dxa"/>
          </w:tcPr>
          <w:p w:rsidR="00826A2A" w:rsidRDefault="00826A2A" w:rsidP="00826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brutto = 280 009,00; </w:t>
            </w:r>
          </w:p>
          <w:p w:rsidR="00826A2A" w:rsidRDefault="00826A2A" w:rsidP="00826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przyznanych punktów:</w:t>
            </w:r>
          </w:p>
          <w:p w:rsidR="00826A2A" w:rsidRDefault="006F157D" w:rsidP="00826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63,69</w:t>
            </w:r>
            <w:r w:rsidR="00826A2A">
              <w:rPr>
                <w:rFonts w:ascii="Arial" w:hAnsi="Arial" w:cs="Arial"/>
                <w:sz w:val="20"/>
                <w:szCs w:val="20"/>
              </w:rPr>
              <w:t>% x 3 ilość osób wykonują</w:t>
            </w:r>
            <w:r>
              <w:rPr>
                <w:rFonts w:ascii="Arial" w:hAnsi="Arial" w:cs="Arial"/>
                <w:sz w:val="20"/>
                <w:szCs w:val="20"/>
              </w:rPr>
              <w:t>cych czynności przetargowe = 191,07</w:t>
            </w:r>
            <w:r w:rsidR="00826A2A">
              <w:rPr>
                <w:rFonts w:ascii="Arial" w:hAnsi="Arial" w:cs="Arial"/>
                <w:sz w:val="20"/>
                <w:szCs w:val="20"/>
              </w:rPr>
              <w:t xml:space="preserve">% = </w:t>
            </w:r>
            <w:r>
              <w:rPr>
                <w:rFonts w:ascii="Arial" w:hAnsi="Arial" w:cs="Arial"/>
                <w:sz w:val="20"/>
                <w:szCs w:val="20"/>
              </w:rPr>
              <w:t xml:space="preserve">191,07 </w:t>
            </w:r>
            <w:r w:rsidR="00826A2A">
              <w:rPr>
                <w:rFonts w:ascii="Arial" w:hAnsi="Arial" w:cs="Arial"/>
                <w:sz w:val="20"/>
                <w:szCs w:val="20"/>
              </w:rPr>
              <w:t>punktów</w:t>
            </w:r>
          </w:p>
          <w:p w:rsidR="00733346" w:rsidRDefault="00733346" w:rsidP="007333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A2A" w:rsidRPr="007973E3" w:rsidTr="00B30685">
        <w:trPr>
          <w:trHeight w:val="470"/>
        </w:trPr>
        <w:tc>
          <w:tcPr>
            <w:tcW w:w="993" w:type="dxa"/>
            <w:shd w:val="clear" w:color="auto" w:fill="DDD9C3" w:themeFill="background2" w:themeFillShade="E6"/>
          </w:tcPr>
          <w:p w:rsidR="00826A2A" w:rsidRDefault="00826A2A" w:rsidP="00B3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142" w:type="dxa"/>
          </w:tcPr>
          <w:p w:rsidR="00826A2A" w:rsidRPr="00826A2A" w:rsidRDefault="00826A2A" w:rsidP="00B30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A2A">
              <w:rPr>
                <w:rFonts w:ascii="Arial" w:hAnsi="Arial" w:cs="Arial"/>
                <w:sz w:val="20"/>
                <w:szCs w:val="20"/>
              </w:rPr>
              <w:t>STOLARCZYK MIROSŁAW Przedsiębiorstwo Usługowo – Handlowe z siedzibą przy ul. Skrajnej 74; 25-650 Kielce</w:t>
            </w:r>
          </w:p>
        </w:tc>
        <w:tc>
          <w:tcPr>
            <w:tcW w:w="5187" w:type="dxa"/>
          </w:tcPr>
          <w:p w:rsidR="00826A2A" w:rsidRDefault="00826A2A" w:rsidP="00826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brutto = 211 560,00; </w:t>
            </w:r>
          </w:p>
          <w:p w:rsidR="00826A2A" w:rsidRDefault="00826A2A" w:rsidP="00826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przyznanych punktów:</w:t>
            </w:r>
          </w:p>
          <w:p w:rsidR="00555178" w:rsidRDefault="00826A2A" w:rsidP="00826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57D">
              <w:rPr>
                <w:rFonts w:ascii="Arial" w:hAnsi="Arial" w:cs="Arial"/>
                <w:sz w:val="20"/>
                <w:szCs w:val="20"/>
              </w:rPr>
              <w:t>84,30</w:t>
            </w:r>
            <w:r>
              <w:rPr>
                <w:rFonts w:ascii="Arial" w:hAnsi="Arial" w:cs="Arial"/>
                <w:sz w:val="20"/>
                <w:szCs w:val="20"/>
              </w:rPr>
              <w:t>% x 3 ilość osób wykonują</w:t>
            </w:r>
            <w:r w:rsidR="006F157D">
              <w:rPr>
                <w:rFonts w:ascii="Arial" w:hAnsi="Arial" w:cs="Arial"/>
                <w:sz w:val="20"/>
                <w:szCs w:val="20"/>
              </w:rPr>
              <w:t xml:space="preserve">cych czynności przetargowe = 252,90% = 252,90 </w:t>
            </w:r>
          </w:p>
          <w:p w:rsidR="00826A2A" w:rsidRDefault="00826A2A" w:rsidP="00826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punktów</w:t>
            </w:r>
          </w:p>
          <w:p w:rsidR="00826A2A" w:rsidRDefault="00826A2A" w:rsidP="00826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51F" w:rsidRPr="0086551F" w:rsidRDefault="0086551F" w:rsidP="0086551F">
      <w:pPr>
        <w:jc w:val="both"/>
        <w:rPr>
          <w:rFonts w:asciiTheme="minorHAnsi" w:hAnsiTheme="minorHAnsi" w:cs="Arial"/>
          <w:b/>
          <w:u w:val="single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/>
      </w:tblPr>
      <w:tblGrid>
        <w:gridCol w:w="9322"/>
      </w:tblGrid>
      <w:tr w:rsidR="00733346" w:rsidRPr="00C10456" w:rsidTr="00B30685">
        <w:tc>
          <w:tcPr>
            <w:tcW w:w="9322" w:type="dxa"/>
            <w:shd w:val="clear" w:color="auto" w:fill="DBE5F1" w:themeFill="accent1" w:themeFillTint="33"/>
          </w:tcPr>
          <w:p w:rsidR="00733346" w:rsidRPr="00C10456" w:rsidRDefault="00733346" w:rsidP="00B30685">
            <w:pPr>
              <w:pStyle w:val="Akapitzlist"/>
              <w:rPr>
                <w:rFonts w:asciiTheme="minorHAnsi" w:hAnsiTheme="minorHAnsi"/>
                <w:b/>
                <w:u w:val="single"/>
              </w:rPr>
            </w:pPr>
          </w:p>
          <w:p w:rsidR="00733346" w:rsidRPr="00C10456" w:rsidRDefault="00733346" w:rsidP="00B3068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 w:rsidRPr="00C10456">
              <w:rPr>
                <w:rFonts w:asciiTheme="minorHAnsi" w:hAnsiTheme="minorHAnsi"/>
                <w:b/>
                <w:u w:val="single"/>
              </w:rPr>
              <w:t>INFORMACJA O WYKONAWCY WYKLUCZONEGO Z POSTĘPOWANIA</w:t>
            </w:r>
          </w:p>
          <w:p w:rsidR="00733346" w:rsidRPr="00C10456" w:rsidRDefault="00733346" w:rsidP="00B30685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733346" w:rsidRDefault="00733346" w:rsidP="00733346">
      <w:pPr>
        <w:jc w:val="both"/>
        <w:rPr>
          <w:rFonts w:ascii="Arial" w:hAnsi="Arial" w:cs="Arial"/>
          <w:sz w:val="20"/>
          <w:szCs w:val="20"/>
        </w:rPr>
      </w:pPr>
    </w:p>
    <w:p w:rsidR="00733346" w:rsidRPr="006B60AF" w:rsidRDefault="00733346" w:rsidP="00733346">
      <w:pPr>
        <w:jc w:val="both"/>
        <w:rPr>
          <w:rFonts w:ascii="Arial" w:hAnsi="Arial" w:cs="Arial"/>
          <w:b/>
          <w:sz w:val="20"/>
          <w:szCs w:val="20"/>
        </w:rPr>
      </w:pPr>
      <w:r w:rsidRPr="006B60AF">
        <w:rPr>
          <w:rFonts w:ascii="Arial" w:hAnsi="Arial" w:cs="Arial"/>
          <w:sz w:val="20"/>
          <w:szCs w:val="20"/>
        </w:rPr>
        <w:t xml:space="preserve">W prowadzonym postępowaniu  </w:t>
      </w:r>
      <w:r>
        <w:rPr>
          <w:rFonts w:ascii="Arial" w:hAnsi="Arial" w:cs="Arial"/>
          <w:sz w:val="20"/>
          <w:szCs w:val="20"/>
        </w:rPr>
        <w:t xml:space="preserve">nie </w:t>
      </w:r>
      <w:r w:rsidRPr="006B60AF">
        <w:rPr>
          <w:rFonts w:ascii="Arial" w:hAnsi="Arial" w:cs="Arial"/>
          <w:sz w:val="20"/>
          <w:szCs w:val="20"/>
        </w:rPr>
        <w:t xml:space="preserve">wykluczono </w:t>
      </w:r>
      <w:r>
        <w:rPr>
          <w:rFonts w:ascii="Arial" w:hAnsi="Arial" w:cs="Arial"/>
          <w:sz w:val="20"/>
          <w:szCs w:val="20"/>
        </w:rPr>
        <w:t>żadnego wykonawcy.</w:t>
      </w:r>
    </w:p>
    <w:p w:rsidR="00733346" w:rsidRPr="006B60AF" w:rsidRDefault="00733346" w:rsidP="0073334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/>
      </w:tblPr>
      <w:tblGrid>
        <w:gridCol w:w="9322"/>
      </w:tblGrid>
      <w:tr w:rsidR="00733346" w:rsidTr="00B30685">
        <w:tc>
          <w:tcPr>
            <w:tcW w:w="9322" w:type="dxa"/>
            <w:shd w:val="clear" w:color="auto" w:fill="DBE5F1" w:themeFill="accent1" w:themeFillTint="33"/>
          </w:tcPr>
          <w:p w:rsidR="00733346" w:rsidRDefault="00733346" w:rsidP="00B30685">
            <w:pPr>
              <w:pStyle w:val="Akapitzlist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733346" w:rsidRPr="006B60AF" w:rsidRDefault="00733346" w:rsidP="00B30685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B60AF">
              <w:rPr>
                <w:rFonts w:ascii="Verdana" w:hAnsi="Verdana"/>
                <w:b/>
                <w:sz w:val="20"/>
                <w:szCs w:val="20"/>
                <w:u w:val="single"/>
              </w:rPr>
              <w:t>INFORMACJA O ODRZUCENIU OFERTY</w:t>
            </w:r>
          </w:p>
          <w:p w:rsidR="00733346" w:rsidRDefault="00733346" w:rsidP="00B30685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3346" w:rsidRDefault="00733346" w:rsidP="0073334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26A2A" w:rsidRDefault="00733346" w:rsidP="00733346">
      <w:pPr>
        <w:jc w:val="both"/>
        <w:rPr>
          <w:rFonts w:ascii="Arial" w:hAnsi="Arial" w:cs="Arial"/>
          <w:sz w:val="20"/>
          <w:szCs w:val="20"/>
        </w:rPr>
      </w:pPr>
      <w:r w:rsidRPr="006B60AF">
        <w:rPr>
          <w:rFonts w:ascii="Arial" w:hAnsi="Arial" w:cs="Arial"/>
          <w:sz w:val="20"/>
          <w:szCs w:val="20"/>
        </w:rPr>
        <w:t xml:space="preserve">W prowadzonym postępowaniu odrzucono </w:t>
      </w:r>
      <w:r w:rsidR="00826A2A">
        <w:rPr>
          <w:rFonts w:ascii="Arial" w:hAnsi="Arial" w:cs="Arial"/>
          <w:sz w:val="20"/>
          <w:szCs w:val="20"/>
        </w:rPr>
        <w:t xml:space="preserve">następujące </w:t>
      </w:r>
      <w:r>
        <w:rPr>
          <w:rFonts w:ascii="Arial" w:hAnsi="Arial" w:cs="Arial"/>
          <w:sz w:val="20"/>
          <w:szCs w:val="20"/>
        </w:rPr>
        <w:t>oferty</w:t>
      </w:r>
      <w:r w:rsidR="00826A2A">
        <w:rPr>
          <w:rFonts w:ascii="Arial" w:hAnsi="Arial" w:cs="Arial"/>
          <w:sz w:val="20"/>
          <w:szCs w:val="20"/>
        </w:rPr>
        <w:t>:</w:t>
      </w:r>
    </w:p>
    <w:p w:rsidR="00826A2A" w:rsidRDefault="00826A2A" w:rsidP="00826A2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nr 1 </w:t>
      </w:r>
    </w:p>
    <w:p w:rsidR="00826A2A" w:rsidRDefault="00826A2A" w:rsidP="00826A2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nr 2</w:t>
      </w:r>
    </w:p>
    <w:p w:rsidR="00826A2A" w:rsidRDefault="00826A2A" w:rsidP="00826A2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nr 3</w:t>
      </w:r>
    </w:p>
    <w:p w:rsidR="00826A2A" w:rsidRDefault="00826A2A" w:rsidP="00826A2A">
      <w:pPr>
        <w:jc w:val="both"/>
        <w:rPr>
          <w:rFonts w:ascii="Arial" w:hAnsi="Arial" w:cs="Arial"/>
          <w:sz w:val="20"/>
          <w:szCs w:val="20"/>
        </w:rPr>
      </w:pPr>
    </w:p>
    <w:p w:rsidR="00826A2A" w:rsidRPr="00826A2A" w:rsidRDefault="00826A2A" w:rsidP="00826A2A">
      <w:pPr>
        <w:jc w:val="both"/>
        <w:rPr>
          <w:rFonts w:ascii="Arial" w:hAnsi="Arial" w:cs="Arial"/>
          <w:b/>
          <w:sz w:val="20"/>
          <w:szCs w:val="20"/>
        </w:rPr>
      </w:pPr>
      <w:r w:rsidRPr="00826A2A">
        <w:rPr>
          <w:rFonts w:ascii="Arial" w:hAnsi="Arial" w:cs="Arial"/>
          <w:b/>
          <w:sz w:val="20"/>
          <w:szCs w:val="20"/>
        </w:rPr>
        <w:t>UZASADNIENIE PRAWNE:</w:t>
      </w:r>
    </w:p>
    <w:p w:rsidR="00733346" w:rsidRPr="00826A2A" w:rsidRDefault="00826A2A" w:rsidP="00826A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89 ust. </w:t>
      </w:r>
      <w:r w:rsidR="0086551F">
        <w:rPr>
          <w:rFonts w:ascii="Arial" w:hAnsi="Arial" w:cs="Arial"/>
          <w:sz w:val="20"/>
          <w:szCs w:val="20"/>
        </w:rPr>
        <w:t xml:space="preserve">1 pkt. </w:t>
      </w:r>
      <w:r>
        <w:rPr>
          <w:rFonts w:ascii="Arial" w:hAnsi="Arial" w:cs="Arial"/>
          <w:sz w:val="20"/>
          <w:szCs w:val="20"/>
        </w:rPr>
        <w:t>2 ustawy z dnia 29 stycznia 2004 – Prawo zamówień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 Dz. U z 2013, poz. 907 z </w:t>
      </w:r>
      <w:proofErr w:type="spellStart"/>
      <w:r>
        <w:rPr>
          <w:rFonts w:ascii="Arial" w:hAnsi="Arial" w:cs="Arial"/>
          <w:sz w:val="20"/>
          <w:szCs w:val="20"/>
        </w:rPr>
        <w:t>póź.zm</w:t>
      </w:r>
      <w:proofErr w:type="spellEnd"/>
      <w:r>
        <w:rPr>
          <w:rFonts w:ascii="Arial" w:hAnsi="Arial" w:cs="Arial"/>
          <w:sz w:val="20"/>
          <w:szCs w:val="20"/>
        </w:rPr>
        <w:t>), Zamawiający odrzuca ofertę jeżeli jest treść nie odpowiada treści specyfikacji istotnych warunków zamówienia.</w:t>
      </w:r>
      <w:r w:rsidRPr="00826A2A">
        <w:rPr>
          <w:rFonts w:ascii="Arial" w:hAnsi="Arial" w:cs="Arial"/>
          <w:sz w:val="20"/>
          <w:szCs w:val="20"/>
        </w:rPr>
        <w:t xml:space="preserve"> </w:t>
      </w:r>
    </w:p>
    <w:p w:rsidR="00826A2A" w:rsidRDefault="00826A2A" w:rsidP="00826A2A">
      <w:pPr>
        <w:jc w:val="both"/>
        <w:rPr>
          <w:rFonts w:ascii="Arial" w:hAnsi="Arial" w:cs="Arial"/>
          <w:b/>
          <w:sz w:val="20"/>
          <w:szCs w:val="20"/>
        </w:rPr>
      </w:pPr>
    </w:p>
    <w:p w:rsidR="00826A2A" w:rsidRDefault="00826A2A" w:rsidP="00826A2A">
      <w:pPr>
        <w:jc w:val="both"/>
        <w:rPr>
          <w:rFonts w:ascii="Arial" w:hAnsi="Arial" w:cs="Arial"/>
          <w:b/>
          <w:sz w:val="20"/>
          <w:szCs w:val="20"/>
        </w:rPr>
      </w:pPr>
      <w:r w:rsidRPr="00826A2A">
        <w:rPr>
          <w:rFonts w:ascii="Arial" w:hAnsi="Arial" w:cs="Arial"/>
          <w:b/>
          <w:sz w:val="20"/>
          <w:szCs w:val="20"/>
        </w:rPr>
        <w:t xml:space="preserve">UZASADNIENIE </w:t>
      </w:r>
      <w:r>
        <w:rPr>
          <w:rFonts w:ascii="Arial" w:hAnsi="Arial" w:cs="Arial"/>
          <w:b/>
          <w:sz w:val="20"/>
          <w:szCs w:val="20"/>
        </w:rPr>
        <w:t>MERYTORYCZNE</w:t>
      </w:r>
      <w:r w:rsidRPr="00826A2A">
        <w:rPr>
          <w:rFonts w:ascii="Arial" w:hAnsi="Arial" w:cs="Arial"/>
          <w:b/>
          <w:sz w:val="20"/>
          <w:szCs w:val="20"/>
        </w:rPr>
        <w:t>:</w:t>
      </w:r>
    </w:p>
    <w:p w:rsidR="0086551F" w:rsidRDefault="0086551F" w:rsidP="00826A2A">
      <w:pPr>
        <w:jc w:val="both"/>
        <w:rPr>
          <w:rFonts w:ascii="Arial" w:hAnsi="Arial" w:cs="Arial"/>
          <w:b/>
          <w:sz w:val="20"/>
          <w:szCs w:val="20"/>
        </w:rPr>
      </w:pPr>
    </w:p>
    <w:p w:rsidR="00826A2A" w:rsidRDefault="00826A2A" w:rsidP="00826A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pkt. 5 – treści specyfikacji istotnych warunków zamówienia , Zamawiający określił Termin wykonania zamówienia jako 35 dni od daty podpisania umowy. Również taki zapis został podany w ogłoszeniu o zamówieniu , sekcja II pkt. II.2 Czas trwania zamówienia , 35 dni.</w:t>
      </w:r>
    </w:p>
    <w:p w:rsidR="00826A2A" w:rsidRDefault="00826A2A" w:rsidP="00826A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treści złożonych ofert, wykonawcy podali następujące terminy:</w:t>
      </w:r>
    </w:p>
    <w:p w:rsidR="00826A2A" w:rsidRDefault="00826A2A" w:rsidP="00826A2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Oferta nr 1  - wykonawca </w:t>
      </w:r>
      <w:r w:rsidR="00D71ED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Przedsiębiorstwo Obróbki Granitu Jan </w:t>
      </w:r>
      <w:proofErr w:type="spellStart"/>
      <w:r>
        <w:rPr>
          <w:rFonts w:ascii="Arial" w:hAnsi="Arial" w:cs="Arial"/>
          <w:sz w:val="20"/>
          <w:szCs w:val="20"/>
        </w:rPr>
        <w:t>Łobodziec</w:t>
      </w:r>
      <w:proofErr w:type="spellEnd"/>
      <w:r>
        <w:rPr>
          <w:rFonts w:ascii="Arial" w:hAnsi="Arial" w:cs="Arial"/>
          <w:sz w:val="20"/>
          <w:szCs w:val="20"/>
        </w:rPr>
        <w:t xml:space="preserve"> ; ul. Mickiewicza 14; 58-150 Strzegom</w:t>
      </w:r>
      <w:r w:rsidR="00D71EDF">
        <w:rPr>
          <w:rFonts w:ascii="Arial" w:hAnsi="Arial" w:cs="Arial"/>
          <w:sz w:val="20"/>
          <w:szCs w:val="20"/>
        </w:rPr>
        <w:t xml:space="preserve">, termin realizacji zamówienia do 30 października 2014 roku. Przyjmując, </w:t>
      </w:r>
      <w:r w:rsidR="00D71EDF">
        <w:rPr>
          <w:rFonts w:ascii="Arial" w:hAnsi="Arial" w:cs="Arial"/>
          <w:sz w:val="20"/>
          <w:szCs w:val="20"/>
        </w:rPr>
        <w:lastRenderedPageBreak/>
        <w:t>że umowa zostanie podpisana 10 września 2014 roku, zakres umowy powinien nastąpić do 15 października br., a nie jak podano w ofercie 30 października 2014r.</w:t>
      </w:r>
    </w:p>
    <w:p w:rsidR="00D71EDF" w:rsidRDefault="00826A2A" w:rsidP="00826A2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71EDF">
        <w:rPr>
          <w:rFonts w:ascii="Arial" w:hAnsi="Arial" w:cs="Arial"/>
          <w:sz w:val="20"/>
          <w:szCs w:val="20"/>
        </w:rPr>
        <w:t>Oferta nr 2</w:t>
      </w:r>
      <w:r w:rsidR="00D71EDF" w:rsidRPr="00D71EDF">
        <w:rPr>
          <w:rFonts w:ascii="Arial" w:hAnsi="Arial" w:cs="Arial"/>
          <w:sz w:val="20"/>
          <w:szCs w:val="20"/>
        </w:rPr>
        <w:t xml:space="preserve"> – wykonawca: ECKO BLUE ENERGY </w:t>
      </w:r>
      <w:proofErr w:type="spellStart"/>
      <w:r w:rsidR="00D71EDF" w:rsidRPr="00D71EDF">
        <w:rPr>
          <w:rFonts w:ascii="Arial" w:hAnsi="Arial" w:cs="Arial"/>
          <w:sz w:val="20"/>
          <w:szCs w:val="20"/>
        </w:rPr>
        <w:t>Sp.z</w:t>
      </w:r>
      <w:proofErr w:type="spellEnd"/>
      <w:r w:rsidR="00D71EDF" w:rsidRPr="00D71E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1EDF" w:rsidRPr="00D71EDF">
        <w:rPr>
          <w:rFonts w:ascii="Arial" w:hAnsi="Arial" w:cs="Arial"/>
          <w:sz w:val="20"/>
          <w:szCs w:val="20"/>
        </w:rPr>
        <w:t>o.o</w:t>
      </w:r>
      <w:proofErr w:type="spellEnd"/>
      <w:r w:rsidR="00D71EDF" w:rsidRPr="00D71EDF">
        <w:rPr>
          <w:rFonts w:ascii="Arial" w:hAnsi="Arial" w:cs="Arial"/>
          <w:sz w:val="20"/>
          <w:szCs w:val="20"/>
        </w:rPr>
        <w:t xml:space="preserve">; ul. Plac Obrońców Wybrzeża 11; 84-100 Puck, wykonawca nie podał żadnego terminu realizacji zamówienia.  </w:t>
      </w:r>
    </w:p>
    <w:p w:rsidR="00826A2A" w:rsidRDefault="00826A2A" w:rsidP="00826A2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71EDF">
        <w:rPr>
          <w:rFonts w:ascii="Arial" w:hAnsi="Arial" w:cs="Arial"/>
          <w:sz w:val="20"/>
          <w:szCs w:val="20"/>
        </w:rPr>
        <w:t>Oferta nr 3</w:t>
      </w:r>
      <w:r w:rsidR="00D71EDF">
        <w:rPr>
          <w:rFonts w:ascii="Arial" w:hAnsi="Arial" w:cs="Arial"/>
          <w:sz w:val="20"/>
          <w:szCs w:val="20"/>
        </w:rPr>
        <w:t xml:space="preserve"> – wykonawca: Marcelino Martinez POLSKA Sp. z </w:t>
      </w:r>
      <w:proofErr w:type="spellStart"/>
      <w:r w:rsidR="00D71EDF">
        <w:rPr>
          <w:rFonts w:ascii="Arial" w:hAnsi="Arial" w:cs="Arial"/>
          <w:sz w:val="20"/>
          <w:szCs w:val="20"/>
        </w:rPr>
        <w:t>o.o</w:t>
      </w:r>
      <w:proofErr w:type="spellEnd"/>
      <w:r w:rsidR="00D71EDF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D71EDF">
        <w:rPr>
          <w:rFonts w:ascii="Arial" w:hAnsi="Arial" w:cs="Arial"/>
          <w:sz w:val="20"/>
          <w:szCs w:val="20"/>
        </w:rPr>
        <w:t>Chocień</w:t>
      </w:r>
      <w:proofErr w:type="spellEnd"/>
      <w:r w:rsidR="00D71EDF">
        <w:rPr>
          <w:rFonts w:ascii="Arial" w:hAnsi="Arial" w:cs="Arial"/>
          <w:sz w:val="20"/>
          <w:szCs w:val="20"/>
        </w:rPr>
        <w:t xml:space="preserve"> 3; 74-304 Nowogródek Pomorski, wykonawca podał termin realizacji zamówienia do 20 listopada 2014 roku.</w:t>
      </w:r>
    </w:p>
    <w:p w:rsidR="00D71EDF" w:rsidRDefault="00D71EDF" w:rsidP="00D71E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Odrzucenie oferty jest obligatoryjne i zostało określone przepisami art. 89 ustawy – Prawo zamówień publicznych ….” Zamawiający odrzuca ofertę….”. </w:t>
      </w:r>
    </w:p>
    <w:p w:rsidR="00D71EDF" w:rsidRDefault="00D71EDF" w:rsidP="00D71E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89 ust. 1 pkt. 2 , precyzuje , że Zamawiający odrzuca ofertę jeżeli jej treść jest niezgodna z treścią Specyfikacji Istotnych Warunków Zamówienia. Treść oferty nie odpowiada treści SIWZ oraz ogłoszenia o zamówieniu, została sporządzona niezgodnie z postanowieniami specyfikacji. </w:t>
      </w:r>
    </w:p>
    <w:p w:rsidR="00D71EDF" w:rsidRPr="00D71EDF" w:rsidRDefault="00134854" w:rsidP="00D71E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Witnica jasno określiła termin realizacji zamówienia wskazując 35 dni od daty zawarcia umowy. W/w wykonawcy przedstawili terminy nie zgodne z postanowieniami zapisów SIWZ i zapisów ogłoszenia. W trakcie postępowania przetargowego nikt z wykonawców nie zwrócił się do Zamawiającego na podstawie art. 38 w zakresie określonych zapisów w SIWZ i ogłoszeniu. </w:t>
      </w:r>
    </w:p>
    <w:p w:rsidR="00733346" w:rsidRDefault="00733346" w:rsidP="0073334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733346" w:rsidTr="00B30685">
        <w:tc>
          <w:tcPr>
            <w:tcW w:w="9212" w:type="dxa"/>
            <w:shd w:val="clear" w:color="auto" w:fill="DBE5F1" w:themeFill="accent1" w:themeFillTint="33"/>
          </w:tcPr>
          <w:p w:rsidR="00733346" w:rsidRDefault="00733346" w:rsidP="00B30685">
            <w:pPr>
              <w:pStyle w:val="Akapitzlist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733346" w:rsidRPr="00A8373B" w:rsidRDefault="00733346" w:rsidP="00B3068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A8373B">
              <w:rPr>
                <w:rFonts w:asciiTheme="minorHAnsi" w:hAnsiTheme="minorHAnsi" w:cs="Arial"/>
                <w:b/>
                <w:u w:val="single"/>
              </w:rPr>
              <w:t>TERMIN PODPISANIA UMOWY</w:t>
            </w:r>
          </w:p>
          <w:p w:rsidR="00733346" w:rsidRDefault="00733346" w:rsidP="00B30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3346" w:rsidRDefault="00733346" w:rsidP="00733346">
      <w:pPr>
        <w:jc w:val="both"/>
        <w:rPr>
          <w:rFonts w:ascii="Arial" w:hAnsi="Arial" w:cs="Arial"/>
          <w:sz w:val="20"/>
          <w:szCs w:val="20"/>
        </w:rPr>
      </w:pPr>
    </w:p>
    <w:p w:rsidR="00733346" w:rsidRDefault="00733346" w:rsidP="007333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zawiadomienie, w stosunku do Wykonawcy, którego ofertę wybrano jest jednocześnie zawiadomieniem  o wyborze oferty i zaproszeniem do zawarcia umowy.</w:t>
      </w:r>
    </w:p>
    <w:p w:rsidR="00733346" w:rsidRDefault="00733346" w:rsidP="00733346">
      <w:pPr>
        <w:jc w:val="both"/>
        <w:rPr>
          <w:rFonts w:ascii="Arial" w:hAnsi="Arial" w:cs="Arial"/>
          <w:sz w:val="20"/>
          <w:szCs w:val="20"/>
        </w:rPr>
      </w:pPr>
    </w:p>
    <w:p w:rsidR="00733346" w:rsidRDefault="00733346" w:rsidP="007333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ze niniejsze Zawiadomienie o wyborze oferty najkorzystniejszej  zostało przesłane (przekazane) Wykonawc</w:t>
      </w:r>
      <w:r w:rsidR="00134854">
        <w:rPr>
          <w:rFonts w:ascii="Arial" w:hAnsi="Arial" w:cs="Arial"/>
          <w:sz w:val="20"/>
          <w:szCs w:val="20"/>
        </w:rPr>
        <w:t>om, który złożyli</w:t>
      </w:r>
      <w:r>
        <w:rPr>
          <w:rFonts w:ascii="Arial" w:hAnsi="Arial" w:cs="Arial"/>
          <w:sz w:val="20"/>
          <w:szCs w:val="20"/>
        </w:rPr>
        <w:t xml:space="preserve"> ofert</w:t>
      </w:r>
      <w:r w:rsidR="0013485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– faksem na numery podane w ofertach wykonawcy (zgodnie z art. 27 ust. 2 ustawy z dnia 29 stycznia 2004r. – Prawo zamówień publicznych (tekst jednolity Dz. U z 2013, poz. 907 z </w:t>
      </w:r>
      <w:proofErr w:type="spellStart"/>
      <w:r>
        <w:rPr>
          <w:rFonts w:ascii="Arial" w:hAnsi="Arial" w:cs="Arial"/>
          <w:sz w:val="20"/>
          <w:szCs w:val="20"/>
        </w:rPr>
        <w:t>póź.zm</w:t>
      </w:r>
      <w:proofErr w:type="spellEnd"/>
      <w:r>
        <w:rPr>
          <w:rFonts w:ascii="Arial" w:hAnsi="Arial" w:cs="Arial"/>
          <w:sz w:val="20"/>
          <w:szCs w:val="20"/>
        </w:rPr>
        <w:t xml:space="preserve">) i treścią Specyfikacji istotnych warunków Zamówienia. </w:t>
      </w:r>
    </w:p>
    <w:p w:rsidR="00733346" w:rsidRDefault="00733346" w:rsidP="0073334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33346" w:rsidRPr="00F31AEC" w:rsidRDefault="00733346" w:rsidP="0073334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1AEC">
        <w:rPr>
          <w:rFonts w:ascii="Arial" w:hAnsi="Arial" w:cs="Arial"/>
          <w:b/>
          <w:sz w:val="20"/>
          <w:szCs w:val="20"/>
          <w:u w:val="single"/>
        </w:rPr>
        <w:t>Termin, po którego upływie może być zawarta umowa w sprawie zamówienia publicznego może być zawarta:</w:t>
      </w:r>
    </w:p>
    <w:p w:rsidR="00733346" w:rsidRDefault="00733346" w:rsidP="00733346">
      <w:pPr>
        <w:jc w:val="both"/>
        <w:rPr>
          <w:rFonts w:ascii="Arial" w:hAnsi="Arial" w:cs="Arial"/>
          <w:sz w:val="20"/>
          <w:szCs w:val="20"/>
        </w:rPr>
      </w:pPr>
    </w:p>
    <w:p w:rsidR="00733346" w:rsidRPr="0086551F" w:rsidRDefault="0086551F" w:rsidP="0086551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6551F">
        <w:rPr>
          <w:rFonts w:ascii="Arial" w:hAnsi="Arial" w:cs="Arial"/>
          <w:sz w:val="20"/>
          <w:szCs w:val="20"/>
        </w:rPr>
        <w:t>Zgodnie z art. 94 ust.1</w:t>
      </w:r>
      <w:r w:rsidR="00733346" w:rsidRPr="0086551F">
        <w:rPr>
          <w:rFonts w:ascii="Arial" w:hAnsi="Arial" w:cs="Arial"/>
          <w:sz w:val="20"/>
          <w:szCs w:val="20"/>
        </w:rPr>
        <w:t xml:space="preserve"> pkt.</w:t>
      </w:r>
      <w:r w:rsidRPr="0086551F">
        <w:rPr>
          <w:rFonts w:ascii="Arial" w:hAnsi="Arial" w:cs="Arial"/>
          <w:sz w:val="20"/>
          <w:szCs w:val="20"/>
        </w:rPr>
        <w:t>2</w:t>
      </w:r>
      <w:r w:rsidR="00733346" w:rsidRPr="0086551F">
        <w:rPr>
          <w:rFonts w:ascii="Arial" w:hAnsi="Arial" w:cs="Arial"/>
          <w:sz w:val="20"/>
          <w:szCs w:val="20"/>
        </w:rPr>
        <w:t xml:space="preserve">) ustawy Prawo zamówień publicznych  „Zamawiający może zawrzeć umowę w sprawie zamówienia publicznego </w:t>
      </w:r>
      <w:r w:rsidRPr="0086551F">
        <w:rPr>
          <w:rFonts w:ascii="Arial" w:eastAsiaTheme="minorHAnsi" w:hAnsi="Arial" w:cs="Arial"/>
          <w:sz w:val="20"/>
          <w:szCs w:val="20"/>
          <w:lang w:eastAsia="en-US"/>
        </w:rPr>
        <w:t>nie krótszym ni</w:t>
      </w:r>
      <w:r>
        <w:rPr>
          <w:rFonts w:ascii="Arial" w:eastAsiaTheme="minorHAnsi" w:hAnsi="Arial" w:cs="Arial"/>
          <w:sz w:val="20"/>
          <w:szCs w:val="20"/>
          <w:lang w:eastAsia="en-US"/>
        </w:rPr>
        <w:t>ż</w:t>
      </w:r>
      <w:r w:rsidRPr="0086551F">
        <w:rPr>
          <w:rFonts w:ascii="Arial" w:eastAsiaTheme="minorHAnsi" w:hAnsi="Arial" w:cs="Arial"/>
          <w:sz w:val="20"/>
          <w:szCs w:val="20"/>
          <w:lang w:eastAsia="en-US"/>
        </w:rPr>
        <w:t xml:space="preserve"> 5 dni od dnia przesłania zawiadomienia o wyborze najkorzystniejszej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6551F">
        <w:rPr>
          <w:rFonts w:ascii="Arial" w:eastAsiaTheme="minorHAnsi" w:hAnsi="Arial" w:cs="Arial"/>
          <w:sz w:val="20"/>
          <w:szCs w:val="20"/>
          <w:lang w:eastAsia="en-US"/>
        </w:rPr>
        <w:t>oferty, jeżeli zawiadomienie to zostało przesłane w sposób określony w art. 27 ust. 2, albo10 dni - jeżeli zostało przesłane w inny sposób - w przypadku zamówień, których wartość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6551F">
        <w:rPr>
          <w:rFonts w:ascii="Arial" w:eastAsiaTheme="minorHAnsi" w:hAnsi="Arial" w:cs="Arial"/>
          <w:sz w:val="20"/>
          <w:szCs w:val="20"/>
          <w:lang w:eastAsia="en-US"/>
        </w:rPr>
        <w:t>jest mniejsza ni</w:t>
      </w:r>
      <w:r>
        <w:rPr>
          <w:rFonts w:ascii="Arial" w:eastAsiaTheme="minorHAnsi" w:hAnsi="Arial" w:cs="Arial"/>
          <w:sz w:val="20"/>
          <w:szCs w:val="20"/>
          <w:lang w:eastAsia="en-US"/>
        </w:rPr>
        <w:t>ż</w:t>
      </w:r>
      <w:r w:rsidRPr="0086551F">
        <w:rPr>
          <w:rFonts w:ascii="Arial" w:eastAsiaTheme="minorHAnsi" w:hAnsi="Arial" w:cs="Arial"/>
          <w:sz w:val="20"/>
          <w:szCs w:val="20"/>
          <w:lang w:eastAsia="en-US"/>
        </w:rPr>
        <w:t xml:space="preserve"> kwoty określone w przepisach wydanych na podstawie art. 11 ust. 8</w:t>
      </w:r>
      <w:r w:rsidR="00733346" w:rsidRPr="0086551F">
        <w:rPr>
          <w:rFonts w:ascii="Arial" w:hAnsi="Arial" w:cs="Arial"/>
          <w:sz w:val="20"/>
          <w:szCs w:val="20"/>
        </w:rPr>
        <w:t xml:space="preserve">, pierwszym terminem, w którym umowa w sprawie zamówienia publicznego może być zawarta jest - dzień </w:t>
      </w:r>
      <w:r>
        <w:rPr>
          <w:rFonts w:ascii="Arial" w:eastAsiaTheme="minorHAnsi" w:hAnsi="Arial" w:cs="Arial"/>
          <w:sz w:val="20"/>
          <w:szCs w:val="20"/>
          <w:lang w:eastAsia="en-US"/>
        </w:rPr>
        <w:t>8 września</w:t>
      </w:r>
      <w:r w:rsidR="00733346" w:rsidRPr="0086551F">
        <w:rPr>
          <w:rFonts w:ascii="Arial" w:hAnsi="Arial" w:cs="Arial"/>
          <w:sz w:val="20"/>
          <w:szCs w:val="20"/>
        </w:rPr>
        <w:t xml:space="preserve"> 2014r. </w:t>
      </w:r>
    </w:p>
    <w:p w:rsidR="00733346" w:rsidRDefault="00733346" w:rsidP="00733346">
      <w:pPr>
        <w:jc w:val="both"/>
        <w:rPr>
          <w:rFonts w:ascii="Arial" w:hAnsi="Arial" w:cs="Arial"/>
          <w:sz w:val="20"/>
          <w:szCs w:val="20"/>
        </w:rPr>
      </w:pPr>
    </w:p>
    <w:p w:rsidR="00733346" w:rsidRDefault="00733346" w:rsidP="007333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wyznacza termin podpisania umowy na dzień </w:t>
      </w:r>
      <w:r w:rsidR="0086551F" w:rsidRPr="0086551F">
        <w:rPr>
          <w:rFonts w:ascii="Arial" w:hAnsi="Arial" w:cs="Arial"/>
          <w:b/>
          <w:sz w:val="20"/>
          <w:szCs w:val="20"/>
        </w:rPr>
        <w:t>8 września</w:t>
      </w:r>
      <w:r w:rsidR="0086551F">
        <w:rPr>
          <w:rFonts w:ascii="Arial" w:hAnsi="Arial" w:cs="Arial"/>
          <w:sz w:val="20"/>
          <w:szCs w:val="20"/>
        </w:rPr>
        <w:t xml:space="preserve"> </w:t>
      </w:r>
      <w:r w:rsidRPr="009F277B">
        <w:rPr>
          <w:rFonts w:ascii="Arial" w:hAnsi="Arial" w:cs="Arial"/>
          <w:b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roku w siedzibie Zamawiającego tj. Urzędzie Miasta i Gminy w Witnicy przy ul. KRN 6 1 ; 66-460 Witnica.</w:t>
      </w:r>
    </w:p>
    <w:p w:rsidR="00733346" w:rsidRDefault="00733346" w:rsidP="00733346">
      <w:pPr>
        <w:jc w:val="both"/>
        <w:rPr>
          <w:rFonts w:ascii="Arial" w:hAnsi="Arial" w:cs="Arial"/>
          <w:sz w:val="20"/>
          <w:szCs w:val="20"/>
        </w:rPr>
      </w:pPr>
    </w:p>
    <w:p w:rsidR="00733346" w:rsidRDefault="00733346" w:rsidP="00733346">
      <w:pPr>
        <w:jc w:val="both"/>
        <w:rPr>
          <w:rFonts w:ascii="Arial" w:hAnsi="Arial" w:cs="Arial"/>
          <w:sz w:val="20"/>
          <w:szCs w:val="20"/>
        </w:rPr>
      </w:pPr>
    </w:p>
    <w:p w:rsidR="00733346" w:rsidRDefault="00733346" w:rsidP="00733346">
      <w:pPr>
        <w:jc w:val="both"/>
        <w:rPr>
          <w:rFonts w:ascii="Arial" w:hAnsi="Arial" w:cs="Arial"/>
          <w:sz w:val="20"/>
          <w:szCs w:val="20"/>
        </w:rPr>
      </w:pPr>
    </w:p>
    <w:p w:rsidR="00733346" w:rsidRDefault="00733346" w:rsidP="00733346"/>
    <w:p w:rsidR="00733346" w:rsidRDefault="00733346" w:rsidP="00733346"/>
    <w:p w:rsidR="00733346" w:rsidRDefault="00733346" w:rsidP="00733346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733346" w:rsidRDefault="00733346" w:rsidP="00733346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733346" w:rsidRDefault="00733346" w:rsidP="00733346">
      <w:pPr>
        <w:jc w:val="both"/>
        <w:rPr>
          <w:rFonts w:ascii="Arial" w:hAnsi="Arial" w:cs="Arial"/>
          <w:sz w:val="18"/>
          <w:szCs w:val="18"/>
        </w:rPr>
      </w:pPr>
    </w:p>
    <w:p w:rsidR="00733346" w:rsidRDefault="00733346" w:rsidP="00733346">
      <w:pPr>
        <w:jc w:val="both"/>
        <w:rPr>
          <w:rFonts w:ascii="Arial" w:hAnsi="Arial" w:cs="Arial"/>
          <w:sz w:val="18"/>
          <w:szCs w:val="18"/>
        </w:rPr>
      </w:pPr>
    </w:p>
    <w:p w:rsidR="00733346" w:rsidRDefault="00733346" w:rsidP="00733346">
      <w:pPr>
        <w:jc w:val="both"/>
        <w:rPr>
          <w:rFonts w:ascii="Arial" w:hAnsi="Arial" w:cs="Arial"/>
          <w:sz w:val="18"/>
          <w:szCs w:val="18"/>
        </w:rPr>
      </w:pPr>
    </w:p>
    <w:p w:rsidR="00733346" w:rsidRPr="00862146" w:rsidRDefault="009E4647" w:rsidP="0073334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dniu 1 września</w:t>
      </w:r>
      <w:r w:rsidR="00733346">
        <w:rPr>
          <w:rFonts w:ascii="Arial" w:hAnsi="Arial" w:cs="Arial"/>
          <w:sz w:val="18"/>
          <w:szCs w:val="18"/>
        </w:rPr>
        <w:t xml:space="preserve"> </w:t>
      </w:r>
      <w:r w:rsidR="00733346" w:rsidRPr="00862146">
        <w:rPr>
          <w:rFonts w:ascii="Arial" w:hAnsi="Arial" w:cs="Arial"/>
          <w:sz w:val="18"/>
          <w:szCs w:val="18"/>
        </w:rPr>
        <w:t xml:space="preserve"> 2014 roku, niniejsze pismo wysłano faksem do wykonawcy który złożył ofertę, zamieszczono na tablicy ogłoszeń w siedzibie Zamawiającego tj. </w:t>
      </w:r>
      <w:r w:rsidR="00733346">
        <w:rPr>
          <w:rFonts w:ascii="Arial" w:hAnsi="Arial" w:cs="Arial"/>
          <w:sz w:val="18"/>
          <w:szCs w:val="18"/>
        </w:rPr>
        <w:t xml:space="preserve">Urzędzie Miasta i Gminy w Witnicy </w:t>
      </w:r>
      <w:r w:rsidR="00733346" w:rsidRPr="00862146">
        <w:rPr>
          <w:rFonts w:ascii="Arial" w:hAnsi="Arial" w:cs="Arial"/>
          <w:sz w:val="18"/>
          <w:szCs w:val="18"/>
        </w:rPr>
        <w:t xml:space="preserve">oraz na stronie internetowej zamawiającego: </w:t>
      </w:r>
      <w:r w:rsidR="00733346">
        <w:rPr>
          <w:rFonts w:ascii="Arial" w:hAnsi="Arial" w:cs="Arial"/>
          <w:sz w:val="18"/>
          <w:szCs w:val="18"/>
        </w:rPr>
        <w:t>www.bip.wrota.lubuskie.pl/ugwitnica</w:t>
      </w:r>
      <w:r w:rsidR="00733346" w:rsidRPr="00862146">
        <w:rPr>
          <w:rFonts w:ascii="Arial" w:hAnsi="Arial" w:cs="Arial"/>
          <w:sz w:val="18"/>
          <w:szCs w:val="18"/>
        </w:rPr>
        <w:t xml:space="preserve"> (zakładka </w:t>
      </w:r>
      <w:proofErr w:type="spellStart"/>
      <w:r w:rsidR="00733346" w:rsidRPr="00862146">
        <w:rPr>
          <w:rFonts w:ascii="Arial" w:hAnsi="Arial" w:cs="Arial"/>
          <w:sz w:val="18"/>
          <w:szCs w:val="18"/>
        </w:rPr>
        <w:t>Bip-Przetragi</w:t>
      </w:r>
      <w:proofErr w:type="spellEnd"/>
      <w:r w:rsidR="00733346" w:rsidRPr="00862146">
        <w:rPr>
          <w:rFonts w:ascii="Arial" w:hAnsi="Arial" w:cs="Arial"/>
          <w:sz w:val="18"/>
          <w:szCs w:val="18"/>
        </w:rPr>
        <w:t>).</w:t>
      </w:r>
    </w:p>
    <w:p w:rsidR="00733346" w:rsidRPr="00862146" w:rsidRDefault="00733346" w:rsidP="00733346">
      <w:pPr>
        <w:jc w:val="both"/>
        <w:rPr>
          <w:rFonts w:ascii="Arial" w:hAnsi="Arial" w:cs="Arial"/>
          <w:sz w:val="18"/>
          <w:szCs w:val="18"/>
        </w:rPr>
      </w:pPr>
      <w:r w:rsidRPr="00862146">
        <w:rPr>
          <w:rFonts w:ascii="Arial" w:hAnsi="Arial" w:cs="Arial"/>
          <w:sz w:val="18"/>
          <w:szCs w:val="18"/>
        </w:rPr>
        <w:t xml:space="preserve">Na podstawie art. 27 ust. 2 ustawy – Prawo zamówień publicznych, Zamawiający wzywa o niezwłoczne potwierdzenie odebrania czytelnego pisma (faks: </w:t>
      </w:r>
      <w:r>
        <w:rPr>
          <w:rFonts w:ascii="Arial" w:hAnsi="Arial" w:cs="Arial"/>
          <w:sz w:val="18"/>
          <w:szCs w:val="18"/>
          <w:lang w:eastAsia="pl-PL"/>
        </w:rPr>
        <w:t xml:space="preserve">95 751 52 18 </w:t>
      </w:r>
      <w:r w:rsidRPr="00862146">
        <w:rPr>
          <w:rFonts w:ascii="Arial" w:hAnsi="Arial" w:cs="Arial"/>
          <w:sz w:val="18"/>
          <w:szCs w:val="18"/>
          <w:lang w:eastAsia="pl-PL"/>
        </w:rPr>
        <w:t>).</w:t>
      </w:r>
    </w:p>
    <w:p w:rsidR="00733346" w:rsidRDefault="00733346" w:rsidP="00733346"/>
    <w:p w:rsidR="00733346" w:rsidRDefault="00733346" w:rsidP="00733346"/>
    <w:p w:rsidR="00733346" w:rsidRDefault="00733346" w:rsidP="00733346"/>
    <w:p w:rsidR="003E7914" w:rsidRDefault="003E7914"/>
    <w:sectPr w:rsidR="003E7914" w:rsidSect="00CA08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E46" w:rsidRDefault="007F5E46" w:rsidP="00733346">
      <w:r>
        <w:separator/>
      </w:r>
    </w:p>
  </w:endnote>
  <w:endnote w:type="continuationSeparator" w:id="0">
    <w:p w:rsidR="007F5E46" w:rsidRDefault="007F5E46" w:rsidP="00733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7136"/>
      <w:docPartObj>
        <w:docPartGallery w:val="Page Numbers (Bottom of Page)"/>
        <w:docPartUnique/>
      </w:docPartObj>
    </w:sdtPr>
    <w:sdtContent>
      <w:p w:rsidR="0086551F" w:rsidRDefault="00764A60">
        <w:pPr>
          <w:pStyle w:val="Stopka"/>
          <w:jc w:val="right"/>
        </w:pPr>
        <w:fldSimple w:instr=" PAGE   \* MERGEFORMAT ">
          <w:r w:rsidR="00555178">
            <w:rPr>
              <w:noProof/>
            </w:rPr>
            <w:t>2</w:t>
          </w:r>
        </w:fldSimple>
      </w:p>
    </w:sdtContent>
  </w:sdt>
  <w:p w:rsidR="0086551F" w:rsidRDefault="008655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E46" w:rsidRDefault="007F5E46" w:rsidP="00733346">
      <w:r>
        <w:separator/>
      </w:r>
    </w:p>
  </w:footnote>
  <w:footnote w:type="continuationSeparator" w:id="0">
    <w:p w:rsidR="007F5E46" w:rsidRDefault="007F5E46" w:rsidP="00733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98" w:rsidRPr="00A44148" w:rsidRDefault="00CD1432" w:rsidP="009D6198">
    <w:pPr>
      <w:pStyle w:val="Stopka"/>
      <w:jc w:val="both"/>
    </w:pPr>
    <w:r>
      <w:tab/>
    </w:r>
    <w:r>
      <w:tab/>
    </w:r>
    <w:r>
      <w:tab/>
    </w:r>
    <w:r>
      <w:tab/>
    </w:r>
    <w:r>
      <w:tab/>
    </w:r>
    <w:r>
      <w:tab/>
    </w:r>
  </w:p>
  <w:p w:rsidR="00575DBF" w:rsidRDefault="007F5E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D76"/>
    <w:multiLevelType w:val="hybridMultilevel"/>
    <w:tmpl w:val="2DEAC15C"/>
    <w:lvl w:ilvl="0" w:tplc="E214D68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3681"/>
    <w:multiLevelType w:val="hybridMultilevel"/>
    <w:tmpl w:val="24C4D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256C8"/>
    <w:multiLevelType w:val="hybridMultilevel"/>
    <w:tmpl w:val="A8648FDE"/>
    <w:lvl w:ilvl="0" w:tplc="ABAEE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56FDD"/>
    <w:multiLevelType w:val="hybridMultilevel"/>
    <w:tmpl w:val="24C4D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346"/>
    <w:rsid w:val="00134854"/>
    <w:rsid w:val="00161CE2"/>
    <w:rsid w:val="003E7914"/>
    <w:rsid w:val="00555178"/>
    <w:rsid w:val="005A15FE"/>
    <w:rsid w:val="006F157D"/>
    <w:rsid w:val="00733346"/>
    <w:rsid w:val="00764A60"/>
    <w:rsid w:val="007F5E46"/>
    <w:rsid w:val="00826A2A"/>
    <w:rsid w:val="0086551F"/>
    <w:rsid w:val="009E4647"/>
    <w:rsid w:val="00AE5A34"/>
    <w:rsid w:val="00CD1432"/>
    <w:rsid w:val="00D7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346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3346"/>
    <w:pPr>
      <w:ind w:left="720"/>
      <w:contextualSpacing/>
    </w:pPr>
  </w:style>
  <w:style w:type="table" w:styleId="Tabela-Siatka">
    <w:name w:val="Table Grid"/>
    <w:basedOn w:val="Standardowy"/>
    <w:uiPriority w:val="59"/>
    <w:rsid w:val="0073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33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3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3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3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3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3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4</cp:revision>
  <cp:lastPrinted>2014-09-01T10:33:00Z</cp:lastPrinted>
  <dcterms:created xsi:type="dcterms:W3CDTF">2014-09-01T09:30:00Z</dcterms:created>
  <dcterms:modified xsi:type="dcterms:W3CDTF">2014-09-01T10:57:00Z</dcterms:modified>
</cp:coreProperties>
</file>