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EC" w:rsidRDefault="00B74AEC" w:rsidP="007D78A1">
      <w:pPr>
        <w:ind w:left="5387" w:hanging="5387"/>
        <w:jc w:val="both"/>
        <w:rPr>
          <w:rFonts w:ascii="Calibri" w:hAnsi="Calibri"/>
          <w:b/>
          <w:sz w:val="22"/>
          <w:szCs w:val="22"/>
          <w:u w:val="single"/>
        </w:rPr>
      </w:pPr>
    </w:p>
    <w:p w:rsidR="00B74AEC" w:rsidRDefault="00B74AEC" w:rsidP="007D78A1">
      <w:pPr>
        <w:ind w:left="5387" w:hanging="5387"/>
        <w:jc w:val="both"/>
        <w:rPr>
          <w:rFonts w:ascii="Calibri" w:hAnsi="Calibri"/>
          <w:b/>
          <w:sz w:val="22"/>
          <w:szCs w:val="22"/>
          <w:u w:val="single"/>
        </w:rPr>
      </w:pPr>
    </w:p>
    <w:p w:rsidR="00B74AEC" w:rsidRPr="007D78A1" w:rsidRDefault="00B74AEC" w:rsidP="00FE5945">
      <w:pPr>
        <w:pStyle w:val="BodyText"/>
        <w:spacing w:before="1200" w:after="600" w:line="240" w:lineRule="auto"/>
        <w:rPr>
          <w:rFonts w:ascii="Calibri" w:hAnsi="Calibri" w:cs="Times New Roman"/>
          <w:bCs/>
          <w:color w:val="auto"/>
          <w:sz w:val="32"/>
          <w:szCs w:val="32"/>
        </w:rPr>
      </w:pPr>
      <w:r>
        <w:rPr>
          <w:rFonts w:ascii="Calibri" w:hAnsi="Calibri" w:cs="Times New Roman"/>
          <w:bCs/>
          <w:color w:val="auto"/>
          <w:sz w:val="32"/>
          <w:szCs w:val="32"/>
        </w:rPr>
        <w:t>S</w:t>
      </w:r>
      <w:r w:rsidRPr="007D78A1">
        <w:rPr>
          <w:rFonts w:ascii="Calibri" w:hAnsi="Calibri" w:cs="Times New Roman"/>
          <w:bCs/>
          <w:color w:val="auto"/>
          <w:sz w:val="32"/>
          <w:szCs w:val="32"/>
        </w:rPr>
        <w:t>PECYFIKACJA ISTOTNYCH WARUNKÓW ZAMÓWIENIA (SIWZ)</w:t>
      </w:r>
    </w:p>
    <w:p w:rsidR="00B74AEC" w:rsidRPr="00674541" w:rsidRDefault="00B74AEC" w:rsidP="00674541">
      <w:pPr>
        <w:ind w:left="-284" w:right="-286"/>
        <w:jc w:val="center"/>
        <w:rPr>
          <w:rFonts w:ascii="Calibri" w:hAnsi="Calibri"/>
        </w:rPr>
      </w:pPr>
      <w:r w:rsidRPr="00674541">
        <w:rPr>
          <w:rFonts w:ascii="Calibri" w:hAnsi="Calibri"/>
        </w:rPr>
        <w:t xml:space="preserve">w postępowaniu o udzielenie zamówienia publicznego prowadzonym w trybie przetargu nieograniczonego, zgodnie z art. 10 ust. 1 i art. 39 </w:t>
      </w:r>
      <w:r w:rsidRPr="00674541">
        <w:rPr>
          <w:rFonts w:ascii="Calibri" w:hAnsi="Calibri"/>
        </w:rPr>
        <w:br/>
        <w:t xml:space="preserve">ustawy z dnia  29 stycznia 2004 r. Prawo zamówień publicznych </w:t>
      </w:r>
      <w:r w:rsidRPr="00674541">
        <w:rPr>
          <w:rFonts w:ascii="Calibri" w:hAnsi="Calibri"/>
        </w:rPr>
        <w:br/>
        <w:t xml:space="preserve">(t.j. </w:t>
      </w:r>
      <w:r w:rsidRPr="00533DA7">
        <w:rPr>
          <w:rFonts w:ascii="Calibri" w:hAnsi="Calibri" w:cs="Verdana"/>
          <w:color w:val="000000"/>
        </w:rPr>
        <w:t>Dz. U. z 2017 r., poz. 1579</w:t>
      </w:r>
      <w:r w:rsidRPr="00674541">
        <w:rPr>
          <w:rFonts w:ascii="Calibri" w:hAnsi="Calibri"/>
        </w:rPr>
        <w:t>)</w:t>
      </w:r>
    </w:p>
    <w:p w:rsidR="00B74AEC" w:rsidRPr="00674541" w:rsidRDefault="00B74AEC" w:rsidP="00674541">
      <w:pPr>
        <w:ind w:left="-284" w:right="-286"/>
        <w:jc w:val="center"/>
        <w:rPr>
          <w:rFonts w:ascii="Calibri" w:hAnsi="Calibri"/>
        </w:rPr>
      </w:pPr>
    </w:p>
    <w:p w:rsidR="00B74AEC" w:rsidRPr="00674541" w:rsidRDefault="00B74AEC" w:rsidP="00674541">
      <w:pPr>
        <w:ind w:left="-284" w:right="-286"/>
        <w:jc w:val="center"/>
        <w:rPr>
          <w:rFonts w:ascii="Calibri" w:hAnsi="Calibri"/>
        </w:rPr>
      </w:pPr>
      <w:r w:rsidRPr="00674541">
        <w:rPr>
          <w:rFonts w:ascii="Calibri" w:hAnsi="Calibri"/>
        </w:rPr>
        <w:t>po nazwą:</w:t>
      </w:r>
    </w:p>
    <w:p w:rsidR="00B74AEC" w:rsidRPr="00674541" w:rsidRDefault="00B74AEC" w:rsidP="00674541">
      <w:pPr>
        <w:ind w:left="-284" w:right="-286"/>
        <w:jc w:val="center"/>
        <w:rPr>
          <w:rFonts w:ascii="Calibri" w:hAnsi="Calibri"/>
        </w:rPr>
      </w:pPr>
    </w:p>
    <w:p w:rsidR="00B74AEC" w:rsidRPr="00674541" w:rsidRDefault="00B74AEC" w:rsidP="00674541">
      <w:pPr>
        <w:spacing w:after="120"/>
        <w:jc w:val="center"/>
        <w:rPr>
          <w:rFonts w:ascii="Calibri" w:hAnsi="Calibri"/>
          <w:color w:val="000000"/>
        </w:rPr>
      </w:pPr>
      <w:r w:rsidRPr="00674541">
        <w:rPr>
          <w:rFonts w:ascii="Calibri" w:hAnsi="Calibri"/>
          <w:b/>
          <w:color w:val="000000"/>
        </w:rPr>
        <w:t>Wykonanie robót budowlanych polegających na termomodernizacji budynku</w:t>
      </w:r>
      <w:r w:rsidRPr="00F34E62">
        <w:rPr>
          <w:rFonts w:ascii="Calibri" w:hAnsi="Calibri" w:cs="Arial"/>
          <w:b/>
          <w:i/>
          <w:spacing w:val="-2"/>
        </w:rPr>
        <w:t xml:space="preserve"> </w:t>
      </w:r>
      <w:r w:rsidRPr="00F34E62">
        <w:rPr>
          <w:rFonts w:ascii="Calibri" w:hAnsi="Calibri" w:cs="Arial"/>
          <w:b/>
          <w:spacing w:val="-2"/>
        </w:rPr>
        <w:t>Urzędu Miasta i Gminy</w:t>
      </w:r>
      <w:r>
        <w:rPr>
          <w:rFonts w:ascii="Calibri" w:hAnsi="Calibri" w:cs="Arial"/>
          <w:b/>
          <w:spacing w:val="-2"/>
        </w:rPr>
        <w:t xml:space="preserve"> w Witnicy</w:t>
      </w:r>
    </w:p>
    <w:p w:rsidR="00B74AEC" w:rsidRPr="00674541" w:rsidRDefault="00B74AEC" w:rsidP="00674541">
      <w:pPr>
        <w:spacing w:after="120"/>
        <w:jc w:val="center"/>
        <w:rPr>
          <w:rFonts w:ascii="Calibri" w:hAnsi="Calibri"/>
          <w:b/>
          <w:color w:val="000000"/>
        </w:rPr>
      </w:pPr>
      <w:r w:rsidRPr="00674541">
        <w:rPr>
          <w:rFonts w:ascii="Calibri" w:hAnsi="Calibri"/>
          <w:b/>
          <w:color w:val="000000"/>
        </w:rPr>
        <w:t xml:space="preserve">(Znak: </w:t>
      </w:r>
      <w:r w:rsidRPr="00B86820">
        <w:rPr>
          <w:rFonts w:ascii="Calibri" w:hAnsi="Calibri"/>
          <w:b/>
          <w:color w:val="000000"/>
        </w:rPr>
        <w:t>WI.271.1</w:t>
      </w:r>
      <w:r>
        <w:rPr>
          <w:rFonts w:ascii="Calibri" w:hAnsi="Calibri"/>
          <w:b/>
          <w:color w:val="000000"/>
        </w:rPr>
        <w:t>0</w:t>
      </w:r>
      <w:r w:rsidRPr="00B86820">
        <w:rPr>
          <w:rFonts w:ascii="Calibri" w:hAnsi="Calibri"/>
          <w:b/>
          <w:color w:val="000000"/>
        </w:rPr>
        <w:t>.2018</w:t>
      </w:r>
      <w:r w:rsidRPr="00674541">
        <w:rPr>
          <w:rFonts w:ascii="Calibri" w:hAnsi="Calibri"/>
          <w:b/>
          <w:color w:val="000000"/>
        </w:rPr>
        <w:t xml:space="preserve">) </w:t>
      </w:r>
    </w:p>
    <w:p w:rsidR="00B74AEC" w:rsidRPr="00674541" w:rsidRDefault="00B74AEC" w:rsidP="00674541">
      <w:pPr>
        <w:spacing w:after="120"/>
        <w:jc w:val="center"/>
        <w:rPr>
          <w:rFonts w:ascii="Calibri" w:hAnsi="Calibri"/>
          <w:color w:val="000000"/>
        </w:rPr>
      </w:pPr>
    </w:p>
    <w:p w:rsidR="00B74AEC" w:rsidRPr="00674541" w:rsidRDefault="00B74AEC" w:rsidP="001B12B4">
      <w:pPr>
        <w:spacing w:after="120"/>
        <w:jc w:val="center"/>
        <w:rPr>
          <w:rFonts w:ascii="Calibri" w:hAnsi="Calibri"/>
          <w:color w:val="000000"/>
        </w:rPr>
      </w:pPr>
      <w:r w:rsidRPr="001B12B4">
        <w:rPr>
          <w:rFonts w:ascii="Calibri" w:hAnsi="Calibri" w:cs="Arial"/>
          <w:i/>
          <w:spacing w:val="-2"/>
        </w:rPr>
        <w:t>Zamówienie jest częścią projektu pn.</w:t>
      </w:r>
      <w:r w:rsidRPr="00674541">
        <w:rPr>
          <w:rFonts w:ascii="Calibri" w:hAnsi="Calibri" w:cs="Arial"/>
          <w:spacing w:val="-2"/>
        </w:rPr>
        <w:t xml:space="preserve"> „</w:t>
      </w:r>
      <w:r w:rsidRPr="006004A3">
        <w:rPr>
          <w:rFonts w:ascii="Calibri" w:hAnsi="Calibri" w:cs="Arial"/>
          <w:b/>
          <w:i/>
          <w:spacing w:val="-2"/>
        </w:rPr>
        <w:t>Zwiększenie efektywności energetycznej obiektów użyteczności publicznej</w:t>
      </w:r>
      <w:r w:rsidRPr="00674541">
        <w:rPr>
          <w:rFonts w:ascii="Calibri" w:hAnsi="Calibri" w:cs="Arial"/>
          <w:b/>
          <w:i/>
          <w:spacing w:val="-2"/>
          <w:lang w:val="de-DE"/>
        </w:rPr>
        <w:t xml:space="preserve"> </w:t>
      </w:r>
      <w:r w:rsidRPr="00674541">
        <w:rPr>
          <w:rFonts w:ascii="Calibri" w:hAnsi="Calibri" w:cs="Arial"/>
          <w:b/>
          <w:i/>
          <w:spacing w:val="-2"/>
        </w:rPr>
        <w:t>tj. budynku Urzędu Miasta i Gminy oraz  budynku Zespołu Szkolno - Przedszkolnego w Witnicy.”</w:t>
      </w:r>
      <w:r>
        <w:rPr>
          <w:rFonts w:ascii="Calibri" w:hAnsi="Calibri" w:cs="Arial"/>
          <w:b/>
          <w:i/>
          <w:spacing w:val="-2"/>
        </w:rPr>
        <w:t xml:space="preserve"> </w:t>
      </w:r>
      <w:r w:rsidRPr="001B12B4">
        <w:rPr>
          <w:rFonts w:ascii="Calibri" w:hAnsi="Calibri" w:cs="Arial"/>
          <w:i/>
          <w:spacing w:val="-2"/>
        </w:rPr>
        <w:t xml:space="preserve">współfinansowanego z Funduszy Europejskich w ramach </w:t>
      </w:r>
      <w:r w:rsidRPr="001B12B4">
        <w:rPr>
          <w:rFonts w:ascii="Calibri" w:hAnsi="Calibri" w:cs="Arial"/>
          <w:bCs/>
          <w:i/>
          <w:spacing w:val="-2"/>
        </w:rPr>
        <w:t>Regionalnego Programu Operacyjnego – Lubuskie 2020</w:t>
      </w:r>
    </w:p>
    <w:p w:rsidR="00B74AEC" w:rsidRDefault="00B74AEC" w:rsidP="003A4CDA">
      <w:pPr>
        <w:tabs>
          <w:tab w:val="left" w:pos="3578"/>
          <w:tab w:val="center" w:pos="4536"/>
        </w:tabs>
        <w:autoSpaceDE w:val="0"/>
        <w:autoSpaceDN w:val="0"/>
        <w:adjustRightInd w:val="0"/>
        <w:rPr>
          <w:rFonts w:ascii="Calibri" w:hAnsi="Calibri" w:cs="Calibri"/>
          <w:b/>
          <w:sz w:val="22"/>
          <w:szCs w:val="22"/>
        </w:rPr>
      </w:pPr>
    </w:p>
    <w:p w:rsidR="00B74AEC" w:rsidRPr="003A4CDA" w:rsidRDefault="00B74AEC" w:rsidP="003A4CDA">
      <w:pPr>
        <w:tabs>
          <w:tab w:val="left" w:pos="3578"/>
          <w:tab w:val="center" w:pos="4536"/>
        </w:tabs>
        <w:autoSpaceDE w:val="0"/>
        <w:autoSpaceDN w:val="0"/>
        <w:adjustRightInd w:val="0"/>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9"/>
        <w:gridCol w:w="1924"/>
        <w:gridCol w:w="6705"/>
      </w:tblGrid>
      <w:tr w:rsidR="00B74AEC" w:rsidRPr="00A8085A" w:rsidTr="00D440A8">
        <w:trPr>
          <w:trHeight w:val="495"/>
        </w:trPr>
        <w:tc>
          <w:tcPr>
            <w:tcW w:w="675" w:type="dxa"/>
            <w:shd w:val="clear" w:color="auto" w:fill="F2F2F2"/>
            <w:vAlign w:val="center"/>
          </w:tcPr>
          <w:p w:rsidR="00B74AEC" w:rsidRPr="00D440A8" w:rsidRDefault="00B74AEC" w:rsidP="00D440A8">
            <w:pPr>
              <w:autoSpaceDE w:val="0"/>
              <w:autoSpaceDN w:val="0"/>
              <w:adjustRightInd w:val="0"/>
              <w:jc w:val="center"/>
              <w:rPr>
                <w:rFonts w:ascii="Calibri" w:hAnsi="Calibri" w:cs="Calibri"/>
                <w:b/>
              </w:rPr>
            </w:pPr>
            <w:r w:rsidRPr="00D440A8">
              <w:rPr>
                <w:rFonts w:ascii="Calibri" w:hAnsi="Calibri" w:cs="Calibri"/>
                <w:b/>
                <w:sz w:val="22"/>
                <w:szCs w:val="22"/>
              </w:rPr>
              <w:t>Lp.</w:t>
            </w:r>
          </w:p>
        </w:tc>
        <w:tc>
          <w:tcPr>
            <w:tcW w:w="1985" w:type="dxa"/>
            <w:shd w:val="clear" w:color="auto" w:fill="F2F2F2"/>
            <w:vAlign w:val="center"/>
          </w:tcPr>
          <w:p w:rsidR="00B74AEC" w:rsidRPr="00D440A8" w:rsidRDefault="00B74AEC" w:rsidP="00D440A8">
            <w:pPr>
              <w:autoSpaceDE w:val="0"/>
              <w:autoSpaceDN w:val="0"/>
              <w:adjustRightInd w:val="0"/>
              <w:jc w:val="center"/>
              <w:rPr>
                <w:rFonts w:ascii="Calibri" w:hAnsi="Calibri" w:cs="Calibri"/>
                <w:b/>
              </w:rPr>
            </w:pPr>
            <w:r w:rsidRPr="00D440A8">
              <w:rPr>
                <w:rFonts w:ascii="Calibri" w:hAnsi="Calibri" w:cs="Calibri"/>
                <w:b/>
                <w:sz w:val="22"/>
                <w:szCs w:val="22"/>
              </w:rPr>
              <w:t>Oznaczenie części</w:t>
            </w:r>
          </w:p>
        </w:tc>
        <w:tc>
          <w:tcPr>
            <w:tcW w:w="7174" w:type="dxa"/>
            <w:shd w:val="clear" w:color="auto" w:fill="F2F2F2"/>
            <w:vAlign w:val="center"/>
          </w:tcPr>
          <w:p w:rsidR="00B74AEC" w:rsidRPr="00D440A8" w:rsidRDefault="00B74AEC" w:rsidP="00D440A8">
            <w:pPr>
              <w:autoSpaceDE w:val="0"/>
              <w:autoSpaceDN w:val="0"/>
              <w:adjustRightInd w:val="0"/>
              <w:jc w:val="center"/>
              <w:rPr>
                <w:rFonts w:ascii="Calibri" w:hAnsi="Calibri" w:cs="Calibri"/>
                <w:b/>
              </w:rPr>
            </w:pPr>
            <w:r w:rsidRPr="00D440A8">
              <w:rPr>
                <w:rFonts w:ascii="Calibri" w:hAnsi="Calibri" w:cs="Calibri"/>
                <w:b/>
                <w:sz w:val="22"/>
                <w:szCs w:val="22"/>
              </w:rPr>
              <w:t>Nazwa części</w:t>
            </w:r>
          </w:p>
        </w:tc>
      </w:tr>
      <w:tr w:rsidR="00B74AEC" w:rsidRPr="007D78A1" w:rsidTr="00D440A8">
        <w:trPr>
          <w:trHeight w:val="604"/>
        </w:trPr>
        <w:tc>
          <w:tcPr>
            <w:tcW w:w="675" w:type="dxa"/>
            <w:vAlign w:val="center"/>
          </w:tcPr>
          <w:p w:rsidR="00B74AEC" w:rsidRPr="00D440A8" w:rsidRDefault="00B74AEC" w:rsidP="00D440A8">
            <w:pPr>
              <w:autoSpaceDE w:val="0"/>
              <w:autoSpaceDN w:val="0"/>
              <w:adjustRightInd w:val="0"/>
              <w:jc w:val="center"/>
              <w:rPr>
                <w:rFonts w:ascii="Calibri" w:hAnsi="Calibri" w:cs="Calibri"/>
              </w:rPr>
            </w:pPr>
            <w:r w:rsidRPr="00D440A8">
              <w:rPr>
                <w:rFonts w:ascii="Calibri" w:hAnsi="Calibri" w:cs="Calibri"/>
              </w:rPr>
              <w:t>1.</w:t>
            </w:r>
          </w:p>
        </w:tc>
        <w:tc>
          <w:tcPr>
            <w:tcW w:w="1985" w:type="dxa"/>
            <w:vAlign w:val="center"/>
          </w:tcPr>
          <w:p w:rsidR="00B74AEC" w:rsidRPr="00D440A8" w:rsidRDefault="00B74AEC" w:rsidP="00D440A8">
            <w:pPr>
              <w:autoSpaceDE w:val="0"/>
              <w:autoSpaceDN w:val="0"/>
              <w:adjustRightInd w:val="0"/>
              <w:rPr>
                <w:rFonts w:ascii="Calibri" w:hAnsi="Calibri" w:cs="Calibri"/>
              </w:rPr>
            </w:pPr>
            <w:r w:rsidRPr="00D440A8">
              <w:rPr>
                <w:rFonts w:ascii="Calibri" w:hAnsi="Calibri" w:cs="Calibri"/>
              </w:rPr>
              <w:t>Część I</w:t>
            </w:r>
          </w:p>
        </w:tc>
        <w:tc>
          <w:tcPr>
            <w:tcW w:w="7174" w:type="dxa"/>
            <w:vAlign w:val="center"/>
          </w:tcPr>
          <w:p w:rsidR="00B74AEC" w:rsidRPr="00D440A8" w:rsidRDefault="00B74AEC" w:rsidP="00D440A8">
            <w:pPr>
              <w:autoSpaceDE w:val="0"/>
              <w:autoSpaceDN w:val="0"/>
              <w:adjustRightInd w:val="0"/>
              <w:jc w:val="both"/>
              <w:rPr>
                <w:rFonts w:ascii="Calibri" w:hAnsi="Calibri" w:cs="Calibri"/>
              </w:rPr>
            </w:pPr>
            <w:r w:rsidRPr="00D440A8">
              <w:rPr>
                <w:rFonts w:ascii="Calibri" w:hAnsi="Calibri" w:cs="Calibri"/>
              </w:rPr>
              <w:t>Instrukcja dla Wykonawców (IDW)</w:t>
            </w:r>
          </w:p>
        </w:tc>
      </w:tr>
      <w:tr w:rsidR="00B74AEC" w:rsidRPr="007D78A1" w:rsidTr="00D440A8">
        <w:trPr>
          <w:trHeight w:val="781"/>
        </w:trPr>
        <w:tc>
          <w:tcPr>
            <w:tcW w:w="675" w:type="dxa"/>
            <w:vAlign w:val="center"/>
          </w:tcPr>
          <w:p w:rsidR="00B74AEC" w:rsidRPr="00D440A8" w:rsidRDefault="00B74AEC" w:rsidP="00D440A8">
            <w:pPr>
              <w:autoSpaceDE w:val="0"/>
              <w:autoSpaceDN w:val="0"/>
              <w:adjustRightInd w:val="0"/>
              <w:jc w:val="center"/>
              <w:rPr>
                <w:rFonts w:ascii="Calibri" w:hAnsi="Calibri" w:cs="Calibri"/>
              </w:rPr>
            </w:pPr>
            <w:r w:rsidRPr="00D440A8">
              <w:rPr>
                <w:rFonts w:ascii="Calibri" w:hAnsi="Calibri" w:cs="Calibri"/>
              </w:rPr>
              <w:t>2.</w:t>
            </w:r>
          </w:p>
        </w:tc>
        <w:tc>
          <w:tcPr>
            <w:tcW w:w="1985" w:type="dxa"/>
            <w:vAlign w:val="center"/>
          </w:tcPr>
          <w:p w:rsidR="00B74AEC" w:rsidRPr="00D440A8" w:rsidRDefault="00B74AEC" w:rsidP="00D440A8">
            <w:pPr>
              <w:autoSpaceDE w:val="0"/>
              <w:autoSpaceDN w:val="0"/>
              <w:adjustRightInd w:val="0"/>
              <w:rPr>
                <w:rFonts w:ascii="Calibri" w:hAnsi="Calibri" w:cs="Calibri"/>
              </w:rPr>
            </w:pPr>
            <w:r w:rsidRPr="00D440A8">
              <w:rPr>
                <w:rFonts w:ascii="Calibri" w:hAnsi="Calibri" w:cs="Calibri"/>
              </w:rPr>
              <w:t>Część II</w:t>
            </w:r>
          </w:p>
        </w:tc>
        <w:tc>
          <w:tcPr>
            <w:tcW w:w="7174" w:type="dxa"/>
            <w:vAlign w:val="center"/>
          </w:tcPr>
          <w:p w:rsidR="00B74AEC" w:rsidRPr="00D440A8" w:rsidRDefault="00B74AEC" w:rsidP="00E37EF9">
            <w:pPr>
              <w:autoSpaceDE w:val="0"/>
              <w:autoSpaceDN w:val="0"/>
              <w:adjustRightInd w:val="0"/>
              <w:jc w:val="both"/>
              <w:rPr>
                <w:rFonts w:ascii="Calibri" w:hAnsi="Calibri" w:cs="Calibri"/>
              </w:rPr>
            </w:pPr>
            <w:r w:rsidRPr="00D440A8">
              <w:rPr>
                <w:rFonts w:ascii="Calibri" w:hAnsi="Calibri" w:cs="Calibri"/>
              </w:rPr>
              <w:t>Wzór umowy</w:t>
            </w:r>
          </w:p>
        </w:tc>
      </w:tr>
      <w:tr w:rsidR="00B74AEC" w:rsidRPr="007D78A1" w:rsidTr="00D440A8">
        <w:trPr>
          <w:trHeight w:val="604"/>
        </w:trPr>
        <w:tc>
          <w:tcPr>
            <w:tcW w:w="675" w:type="dxa"/>
            <w:vAlign w:val="center"/>
          </w:tcPr>
          <w:p w:rsidR="00B74AEC" w:rsidRPr="00D440A8" w:rsidRDefault="00B74AEC" w:rsidP="00D440A8">
            <w:pPr>
              <w:autoSpaceDE w:val="0"/>
              <w:autoSpaceDN w:val="0"/>
              <w:adjustRightInd w:val="0"/>
              <w:jc w:val="center"/>
              <w:rPr>
                <w:rFonts w:ascii="Calibri" w:hAnsi="Calibri" w:cs="Calibri"/>
              </w:rPr>
            </w:pPr>
            <w:r w:rsidRPr="00D440A8">
              <w:rPr>
                <w:rFonts w:ascii="Calibri" w:hAnsi="Calibri" w:cs="Calibri"/>
              </w:rPr>
              <w:t>3.</w:t>
            </w:r>
          </w:p>
        </w:tc>
        <w:tc>
          <w:tcPr>
            <w:tcW w:w="1985" w:type="dxa"/>
            <w:vAlign w:val="center"/>
          </w:tcPr>
          <w:p w:rsidR="00B74AEC" w:rsidRPr="00D440A8" w:rsidRDefault="00B74AEC" w:rsidP="00D440A8">
            <w:pPr>
              <w:autoSpaceDE w:val="0"/>
              <w:autoSpaceDN w:val="0"/>
              <w:adjustRightInd w:val="0"/>
              <w:rPr>
                <w:rFonts w:ascii="Calibri" w:hAnsi="Calibri" w:cs="Calibri"/>
              </w:rPr>
            </w:pPr>
            <w:r w:rsidRPr="00D440A8">
              <w:rPr>
                <w:rFonts w:ascii="Calibri" w:hAnsi="Calibri" w:cs="Calibri"/>
              </w:rPr>
              <w:t>Część III</w:t>
            </w:r>
          </w:p>
        </w:tc>
        <w:tc>
          <w:tcPr>
            <w:tcW w:w="7174" w:type="dxa"/>
            <w:vAlign w:val="center"/>
          </w:tcPr>
          <w:p w:rsidR="00B74AEC" w:rsidRPr="00D440A8" w:rsidRDefault="00B74AEC" w:rsidP="00D440A8">
            <w:pPr>
              <w:autoSpaceDE w:val="0"/>
              <w:autoSpaceDN w:val="0"/>
              <w:adjustRightInd w:val="0"/>
              <w:rPr>
                <w:rFonts w:ascii="Calibri" w:hAnsi="Calibri" w:cs="Calibri"/>
              </w:rPr>
            </w:pPr>
            <w:r w:rsidRPr="00D440A8">
              <w:rPr>
                <w:rFonts w:ascii="Calibri" w:hAnsi="Calibri" w:cs="Calibri"/>
              </w:rPr>
              <w:t xml:space="preserve">Opis przedmiotu zamówienia (OPZ) </w:t>
            </w:r>
          </w:p>
        </w:tc>
      </w:tr>
    </w:tbl>
    <w:p w:rsidR="00B74AEC" w:rsidRDefault="00B74AEC" w:rsidP="003A4CDA">
      <w:pPr>
        <w:spacing w:before="840"/>
        <w:jc w:val="right"/>
        <w:rPr>
          <w:rFonts w:ascii="Calibri" w:hAnsi="Calibri"/>
          <w:bCs/>
        </w:rPr>
      </w:pPr>
      <w:r>
        <w:rPr>
          <w:rFonts w:ascii="Calibri" w:hAnsi="Calibri"/>
          <w:bCs/>
        </w:rPr>
        <w:t>Zatwierdzam: Witnica, 11.05.2018 r........................................</w:t>
      </w:r>
    </w:p>
    <w:p w:rsidR="00B74AEC" w:rsidRPr="00D72728" w:rsidRDefault="00B74AEC" w:rsidP="00AD054A">
      <w:pPr>
        <w:ind w:left="5670"/>
        <w:jc w:val="center"/>
        <w:rPr>
          <w:rFonts w:ascii="Calibri" w:hAnsi="Calibri"/>
          <w:b/>
          <w:bCs/>
        </w:rPr>
      </w:pPr>
      <w:r w:rsidRPr="00AD054A">
        <w:rPr>
          <w:rFonts w:ascii="Calibri" w:hAnsi="Calibri"/>
          <w:bCs/>
          <w:i/>
          <w:sz w:val="16"/>
          <w:szCs w:val="16"/>
        </w:rPr>
        <w:t>(miejscowość, data, podpis osoby uprawnionej)</w:t>
      </w:r>
      <w:r w:rsidRPr="00D72728">
        <w:rPr>
          <w:rFonts w:ascii="Calibri" w:hAnsi="Calibri"/>
          <w:b/>
          <w:bCs/>
        </w:rPr>
        <w:br w:type="page"/>
      </w:r>
    </w:p>
    <w:p w:rsidR="00B74AEC" w:rsidRPr="00767CAE" w:rsidRDefault="00B74AEC" w:rsidP="00944B0D">
      <w:pPr>
        <w:pStyle w:val="Heading2"/>
        <w:keepNext w:val="0"/>
        <w:numPr>
          <w:ilvl w:val="0"/>
          <w:numId w:val="12"/>
        </w:numPr>
        <w:spacing w:after="120"/>
        <w:ind w:left="709" w:hanging="709"/>
        <w:jc w:val="both"/>
        <w:rPr>
          <w:rFonts w:ascii="Calibri" w:hAnsi="Calibri" w:cs="Times New Roman"/>
          <w:sz w:val="24"/>
          <w:szCs w:val="24"/>
        </w:rPr>
      </w:pPr>
      <w:r w:rsidRPr="00767CAE">
        <w:rPr>
          <w:rFonts w:ascii="Calibri" w:hAnsi="Calibri" w:cs="Times New Roman"/>
          <w:sz w:val="24"/>
          <w:szCs w:val="24"/>
        </w:rPr>
        <w:t>ZAMAWIAJĄCY</w:t>
      </w:r>
    </w:p>
    <w:p w:rsidR="00B74AEC" w:rsidRPr="00380A7E" w:rsidRDefault="00B74AEC" w:rsidP="00944B0D">
      <w:pPr>
        <w:ind w:left="426"/>
        <w:jc w:val="both"/>
        <w:rPr>
          <w:rFonts w:ascii="Calibri" w:hAnsi="Calibri" w:cs="Calibri"/>
          <w:b/>
          <w:sz w:val="22"/>
          <w:szCs w:val="22"/>
        </w:rPr>
      </w:pPr>
    </w:p>
    <w:p w:rsidR="00B74AEC" w:rsidRPr="00DD5DDC" w:rsidRDefault="00B74AEC" w:rsidP="00DD5DDC">
      <w:pPr>
        <w:jc w:val="both"/>
        <w:rPr>
          <w:rFonts w:ascii="Calibri" w:hAnsi="Calibri" w:cs="Calibri"/>
          <w:b/>
          <w:bCs/>
          <w:sz w:val="22"/>
          <w:szCs w:val="22"/>
        </w:rPr>
      </w:pPr>
      <w:r w:rsidRPr="00DD5DDC">
        <w:rPr>
          <w:rFonts w:ascii="Calibri" w:hAnsi="Calibri" w:cs="Calibri"/>
          <w:b/>
          <w:bCs/>
          <w:sz w:val="22"/>
          <w:szCs w:val="22"/>
        </w:rPr>
        <w:t>Gmina Witnica</w:t>
      </w:r>
    </w:p>
    <w:p w:rsidR="00B74AEC" w:rsidRPr="00DD5DDC" w:rsidRDefault="00B74AEC" w:rsidP="00DD5DDC">
      <w:pPr>
        <w:jc w:val="both"/>
        <w:rPr>
          <w:rFonts w:ascii="Calibri" w:hAnsi="Calibri" w:cs="Calibri"/>
          <w:b/>
          <w:bCs/>
          <w:sz w:val="22"/>
          <w:szCs w:val="22"/>
        </w:rPr>
      </w:pPr>
      <w:r>
        <w:rPr>
          <w:rFonts w:ascii="Calibri" w:hAnsi="Calibri" w:cs="Calibri"/>
          <w:b/>
          <w:bCs/>
          <w:sz w:val="22"/>
          <w:szCs w:val="22"/>
        </w:rPr>
        <w:t xml:space="preserve">ul. Plac Andrzeja Zabłockiego </w:t>
      </w:r>
      <w:r w:rsidRPr="00DD5DDC">
        <w:rPr>
          <w:rFonts w:ascii="Calibri" w:hAnsi="Calibri" w:cs="Calibri"/>
          <w:b/>
          <w:bCs/>
          <w:sz w:val="22"/>
          <w:szCs w:val="22"/>
        </w:rPr>
        <w:t>6</w:t>
      </w:r>
    </w:p>
    <w:p w:rsidR="00B74AEC" w:rsidRPr="00380A7E" w:rsidRDefault="00B74AEC" w:rsidP="00DD5DDC">
      <w:pPr>
        <w:jc w:val="both"/>
        <w:rPr>
          <w:rFonts w:ascii="Calibri" w:hAnsi="Calibri" w:cs="Calibri"/>
          <w:b/>
          <w:sz w:val="22"/>
          <w:szCs w:val="22"/>
        </w:rPr>
      </w:pPr>
      <w:r w:rsidRPr="00DD5DDC">
        <w:rPr>
          <w:rFonts w:ascii="Calibri" w:hAnsi="Calibri" w:cs="Calibri"/>
          <w:b/>
          <w:bCs/>
          <w:sz w:val="22"/>
          <w:szCs w:val="22"/>
        </w:rPr>
        <w:t>66-460 Witnica</w:t>
      </w:r>
    </w:p>
    <w:p w:rsidR="00B74AEC" w:rsidRPr="00380A7E" w:rsidRDefault="00B74AEC" w:rsidP="00944B0D">
      <w:pPr>
        <w:jc w:val="both"/>
        <w:rPr>
          <w:rStyle w:val="Strong"/>
          <w:rFonts w:ascii="Calibri" w:hAnsi="Calibri" w:cs="Calibri"/>
          <w:sz w:val="22"/>
          <w:szCs w:val="22"/>
        </w:rPr>
      </w:pPr>
    </w:p>
    <w:p w:rsidR="00B74AEC" w:rsidRPr="00B706A2" w:rsidRDefault="00B74AEC" w:rsidP="00944B0D">
      <w:pPr>
        <w:jc w:val="both"/>
        <w:rPr>
          <w:rFonts w:ascii="Calibri" w:hAnsi="Calibri" w:cs="Calibri"/>
          <w:b/>
          <w:sz w:val="22"/>
          <w:szCs w:val="22"/>
        </w:rPr>
      </w:pPr>
      <w:r w:rsidRPr="00B706A2">
        <w:rPr>
          <w:rFonts w:ascii="Calibri" w:hAnsi="Calibri" w:cs="Calibri"/>
          <w:b/>
          <w:sz w:val="22"/>
          <w:szCs w:val="22"/>
        </w:rPr>
        <w:t xml:space="preserve">NIP </w:t>
      </w:r>
      <w:r w:rsidRPr="005B7C4A">
        <w:rPr>
          <w:rFonts w:ascii="Calibri" w:hAnsi="Calibri" w:cs="Calibri"/>
          <w:b/>
          <w:sz w:val="22"/>
          <w:szCs w:val="22"/>
        </w:rPr>
        <w:t>5992771311</w:t>
      </w:r>
    </w:p>
    <w:p w:rsidR="00B74AEC" w:rsidRPr="00B706A2" w:rsidRDefault="00B74AEC" w:rsidP="00944B0D">
      <w:pPr>
        <w:jc w:val="both"/>
        <w:rPr>
          <w:rFonts w:ascii="Calibri" w:hAnsi="Calibri" w:cs="Calibri"/>
          <w:b/>
          <w:sz w:val="22"/>
          <w:szCs w:val="22"/>
        </w:rPr>
      </w:pPr>
      <w:r w:rsidRPr="00B706A2">
        <w:rPr>
          <w:rFonts w:ascii="Calibri" w:hAnsi="Calibri" w:cs="Calibri"/>
          <w:b/>
          <w:sz w:val="22"/>
          <w:szCs w:val="22"/>
        </w:rPr>
        <w:t xml:space="preserve">REGON </w:t>
      </w:r>
      <w:r w:rsidRPr="001A70EF">
        <w:rPr>
          <w:rFonts w:ascii="Calibri" w:hAnsi="Calibri" w:cs="Calibri"/>
          <w:b/>
          <w:sz w:val="22"/>
          <w:szCs w:val="22"/>
        </w:rPr>
        <w:t>210966881</w:t>
      </w:r>
    </w:p>
    <w:p w:rsidR="00B74AEC" w:rsidRDefault="00B74AEC" w:rsidP="00944B0D">
      <w:pPr>
        <w:jc w:val="both"/>
        <w:rPr>
          <w:rFonts w:ascii="Calibri" w:hAnsi="Calibri" w:cs="Calibri"/>
          <w:b/>
          <w:sz w:val="22"/>
          <w:szCs w:val="22"/>
        </w:rPr>
      </w:pPr>
      <w:r w:rsidRPr="00B706A2">
        <w:rPr>
          <w:rFonts w:ascii="Calibri" w:hAnsi="Calibri" w:cs="Calibri"/>
          <w:b/>
          <w:sz w:val="22"/>
          <w:szCs w:val="22"/>
        </w:rPr>
        <w:t xml:space="preserve">Adres strony internetowej: </w:t>
      </w:r>
      <w:r w:rsidRPr="001A70EF">
        <w:rPr>
          <w:rFonts w:ascii="Calibri" w:hAnsi="Calibri" w:cs="Calibri"/>
          <w:sz w:val="22"/>
          <w:szCs w:val="22"/>
        </w:rPr>
        <w:t>http://bip.wrota.lubuskie.pl/ugwitnica/</w:t>
      </w:r>
      <w:r w:rsidRPr="00B706A2">
        <w:rPr>
          <w:rFonts w:ascii="Calibri" w:hAnsi="Calibri" w:cs="Calibri"/>
          <w:b/>
          <w:sz w:val="22"/>
          <w:szCs w:val="22"/>
        </w:rPr>
        <w:t xml:space="preserve"> </w:t>
      </w:r>
    </w:p>
    <w:p w:rsidR="00B74AEC" w:rsidRPr="00B706A2" w:rsidRDefault="00B74AEC" w:rsidP="00944B0D">
      <w:pPr>
        <w:jc w:val="both"/>
        <w:rPr>
          <w:rFonts w:ascii="Calibri" w:hAnsi="Calibri" w:cs="Calibri"/>
          <w:b/>
          <w:sz w:val="22"/>
          <w:szCs w:val="22"/>
        </w:rPr>
      </w:pPr>
    </w:p>
    <w:p w:rsidR="00B74AEC" w:rsidRPr="00B706A2" w:rsidRDefault="00B74AEC" w:rsidP="00944B0D">
      <w:pPr>
        <w:jc w:val="both"/>
        <w:rPr>
          <w:rFonts w:ascii="Calibri" w:hAnsi="Calibri" w:cs="Calibri"/>
          <w:b/>
          <w:sz w:val="22"/>
          <w:szCs w:val="22"/>
        </w:rPr>
      </w:pPr>
      <w:r w:rsidRPr="00B706A2">
        <w:rPr>
          <w:rFonts w:ascii="Calibri" w:hAnsi="Calibri" w:cs="Calibri"/>
          <w:b/>
          <w:sz w:val="22"/>
          <w:szCs w:val="22"/>
        </w:rPr>
        <w:t>Te</w:t>
      </w:r>
      <w:r>
        <w:rPr>
          <w:rFonts w:ascii="Calibri" w:hAnsi="Calibri" w:cs="Calibri"/>
          <w:b/>
          <w:sz w:val="22"/>
          <w:szCs w:val="22"/>
        </w:rPr>
        <w:t xml:space="preserve">lefon: + 48 </w:t>
      </w:r>
      <w:r w:rsidRPr="001A70EF">
        <w:rPr>
          <w:rFonts w:ascii="Calibri" w:hAnsi="Calibri" w:cs="Calibri"/>
          <w:b/>
          <w:sz w:val="22"/>
          <w:szCs w:val="22"/>
        </w:rPr>
        <w:t>95 721 64 40</w:t>
      </w:r>
      <w:r>
        <w:rPr>
          <w:rFonts w:ascii="Calibri" w:hAnsi="Calibri" w:cs="Calibri"/>
          <w:b/>
          <w:sz w:val="22"/>
          <w:szCs w:val="22"/>
        </w:rPr>
        <w:t xml:space="preserve"> </w:t>
      </w:r>
    </w:p>
    <w:p w:rsidR="00B74AEC" w:rsidRPr="00B706A2" w:rsidRDefault="00B74AEC" w:rsidP="00944B0D">
      <w:pPr>
        <w:jc w:val="both"/>
        <w:rPr>
          <w:rFonts w:ascii="Calibri" w:hAnsi="Calibri" w:cs="Calibri"/>
          <w:b/>
          <w:sz w:val="22"/>
          <w:szCs w:val="22"/>
        </w:rPr>
      </w:pPr>
      <w:r w:rsidRPr="00B706A2">
        <w:rPr>
          <w:rFonts w:ascii="Calibri" w:hAnsi="Calibri" w:cs="Calibri"/>
          <w:b/>
          <w:sz w:val="22"/>
          <w:szCs w:val="22"/>
        </w:rPr>
        <w:t xml:space="preserve">Faks: </w:t>
      </w:r>
      <w:r>
        <w:rPr>
          <w:rFonts w:ascii="Calibri" w:hAnsi="Calibri" w:cs="Calibri"/>
          <w:b/>
          <w:sz w:val="22"/>
          <w:szCs w:val="22"/>
        </w:rPr>
        <w:t xml:space="preserve">+48 </w:t>
      </w:r>
      <w:r w:rsidRPr="001A70EF">
        <w:rPr>
          <w:rFonts w:ascii="Calibri" w:hAnsi="Calibri" w:cs="Calibri"/>
          <w:b/>
          <w:sz w:val="22"/>
          <w:szCs w:val="22"/>
        </w:rPr>
        <w:t>95 751 52 18</w:t>
      </w:r>
    </w:p>
    <w:p w:rsidR="00B74AEC" w:rsidRDefault="00B74AEC" w:rsidP="00605C66">
      <w:pPr>
        <w:jc w:val="both"/>
        <w:rPr>
          <w:rFonts w:ascii="Calibri" w:hAnsi="Calibri" w:cs="Calibri"/>
          <w:b/>
          <w:color w:val="FF6600"/>
          <w:sz w:val="22"/>
          <w:szCs w:val="22"/>
        </w:rPr>
      </w:pPr>
      <w:r>
        <w:rPr>
          <w:rFonts w:ascii="Calibri" w:hAnsi="Calibri" w:cs="Calibri"/>
          <w:b/>
          <w:sz w:val="22"/>
          <w:szCs w:val="22"/>
        </w:rPr>
        <w:t>Godziny urzędowania: poniedziałek 7:30-16:30, wtorek – czwartek 7:30-15:30, piątek 7:30-14:30</w:t>
      </w:r>
      <w:r>
        <w:rPr>
          <w:rFonts w:ascii="Calibri" w:hAnsi="Calibri" w:cs="Calibri"/>
          <w:b/>
          <w:color w:val="FF6600"/>
          <w:sz w:val="22"/>
          <w:szCs w:val="22"/>
        </w:rPr>
        <w:t xml:space="preserve"> </w:t>
      </w:r>
    </w:p>
    <w:p w:rsidR="00B74AEC" w:rsidRPr="00B706A2" w:rsidRDefault="00B74AEC" w:rsidP="00605C66">
      <w:pPr>
        <w:jc w:val="both"/>
        <w:rPr>
          <w:rFonts w:ascii="Calibri" w:hAnsi="Calibri" w:cs="Calibri"/>
          <w:b/>
          <w:sz w:val="22"/>
          <w:szCs w:val="22"/>
        </w:rPr>
      </w:pPr>
      <w:r>
        <w:rPr>
          <w:rFonts w:ascii="Calibri" w:hAnsi="Calibri" w:cs="Calibri"/>
          <w:b/>
          <w:sz w:val="22"/>
          <w:szCs w:val="22"/>
        </w:rPr>
        <w:t>(z wyjątkiem dni ustawowo wolnych od pracy)</w:t>
      </w:r>
    </w:p>
    <w:p w:rsidR="00B74AEC" w:rsidRPr="00B706A2" w:rsidRDefault="00B74AEC" w:rsidP="00944B0D">
      <w:pPr>
        <w:jc w:val="both"/>
        <w:rPr>
          <w:rFonts w:ascii="Calibri" w:hAnsi="Calibri" w:cs="Calibri"/>
          <w:b/>
          <w:sz w:val="22"/>
          <w:szCs w:val="22"/>
        </w:rPr>
      </w:pPr>
    </w:p>
    <w:p w:rsidR="00B74AEC" w:rsidRDefault="00B74AEC" w:rsidP="00944B0D">
      <w:pPr>
        <w:shd w:val="clear" w:color="auto" w:fill="FFFFFF"/>
        <w:spacing w:before="80" w:after="80"/>
        <w:jc w:val="both"/>
        <w:rPr>
          <w:rFonts w:ascii="Calibri" w:hAnsi="Calibri" w:cs="Arial"/>
          <w:sz w:val="22"/>
          <w:szCs w:val="22"/>
        </w:rPr>
      </w:pPr>
      <w:r w:rsidRPr="00012B86">
        <w:rPr>
          <w:rFonts w:ascii="Calibri" w:hAnsi="Calibri" w:cs="Arial"/>
          <w:sz w:val="22"/>
          <w:szCs w:val="22"/>
        </w:rPr>
        <w:t xml:space="preserve">Ilekroć w niniejszym postępowaniu mowa jest o czynnościach dokonywanych przez Zamawiającego - uprawnionym do dokonywania tych czynności jest Gmina </w:t>
      </w:r>
      <w:r>
        <w:rPr>
          <w:rFonts w:ascii="Calibri" w:hAnsi="Calibri" w:cs="Arial"/>
          <w:sz w:val="22"/>
          <w:szCs w:val="22"/>
        </w:rPr>
        <w:t>Witnica</w:t>
      </w:r>
      <w:r w:rsidRPr="00012B86">
        <w:rPr>
          <w:rFonts w:ascii="Calibri" w:hAnsi="Calibri" w:cs="Arial"/>
          <w:sz w:val="22"/>
          <w:szCs w:val="22"/>
        </w:rPr>
        <w:t>.</w:t>
      </w:r>
    </w:p>
    <w:p w:rsidR="00B74AEC" w:rsidRPr="00420C32" w:rsidRDefault="00B74AEC" w:rsidP="00944B0D">
      <w:pPr>
        <w:shd w:val="clear" w:color="auto" w:fill="FFFFFF"/>
        <w:spacing w:before="80" w:after="80"/>
        <w:jc w:val="both"/>
        <w:rPr>
          <w:rFonts w:ascii="Calibri" w:hAnsi="Calibri" w:cs="Arial"/>
          <w:sz w:val="22"/>
          <w:szCs w:val="22"/>
        </w:rPr>
      </w:pPr>
      <w:r>
        <w:rPr>
          <w:rFonts w:ascii="Calibri" w:hAnsi="Calibri" w:cs="Arial"/>
          <w:sz w:val="22"/>
          <w:szCs w:val="22"/>
        </w:rPr>
        <w:t>Zamawiający nadał postępowaniu oznaczenie (z</w:t>
      </w:r>
      <w:r w:rsidRPr="00926EC2">
        <w:rPr>
          <w:rFonts w:ascii="Calibri" w:hAnsi="Calibri" w:cs="Arial"/>
          <w:sz w:val="22"/>
          <w:szCs w:val="22"/>
        </w:rPr>
        <w:t>nak sprawy</w:t>
      </w:r>
      <w:r>
        <w:rPr>
          <w:rFonts w:ascii="Calibri" w:hAnsi="Calibri" w:cs="Arial"/>
          <w:sz w:val="22"/>
          <w:szCs w:val="22"/>
        </w:rPr>
        <w:t>)</w:t>
      </w:r>
      <w:r w:rsidRPr="00926EC2">
        <w:rPr>
          <w:rFonts w:ascii="Calibri" w:hAnsi="Calibri" w:cs="Arial"/>
          <w:sz w:val="22"/>
          <w:szCs w:val="22"/>
        </w:rPr>
        <w:t xml:space="preserve">: </w:t>
      </w:r>
      <w:r w:rsidRPr="00B86820">
        <w:rPr>
          <w:rFonts w:ascii="Calibri" w:hAnsi="Calibri" w:cs="Arial"/>
          <w:b/>
          <w:sz w:val="22"/>
          <w:szCs w:val="22"/>
        </w:rPr>
        <w:t>WI.271.1</w:t>
      </w:r>
      <w:r>
        <w:rPr>
          <w:rFonts w:ascii="Calibri" w:hAnsi="Calibri" w:cs="Arial"/>
          <w:b/>
          <w:sz w:val="22"/>
          <w:szCs w:val="22"/>
        </w:rPr>
        <w:t>0</w:t>
      </w:r>
      <w:r w:rsidRPr="00B86820">
        <w:rPr>
          <w:rFonts w:ascii="Calibri" w:hAnsi="Calibri" w:cs="Arial"/>
          <w:b/>
          <w:sz w:val="22"/>
          <w:szCs w:val="22"/>
        </w:rPr>
        <w:t>.2018</w:t>
      </w:r>
      <w:r w:rsidRPr="008C1D54">
        <w:rPr>
          <w:rFonts w:ascii="Calibri" w:hAnsi="Calibri" w:cs="Arial"/>
          <w:b/>
          <w:sz w:val="22"/>
          <w:szCs w:val="22"/>
        </w:rPr>
        <w:t>.</w:t>
      </w:r>
      <w:r w:rsidRPr="00926EC2">
        <w:rPr>
          <w:rFonts w:ascii="Calibri" w:hAnsi="Calibri" w:cs="Arial"/>
          <w:b/>
          <w:sz w:val="22"/>
          <w:szCs w:val="22"/>
        </w:rPr>
        <w:t xml:space="preserve"> </w:t>
      </w:r>
      <w:r w:rsidRPr="00926EC2">
        <w:rPr>
          <w:rFonts w:ascii="Calibri" w:hAnsi="Calibri" w:cs="Arial"/>
          <w:sz w:val="22"/>
          <w:szCs w:val="22"/>
        </w:rPr>
        <w:t>Wykonawca w kontaktach z Zamawiającym oraz korespondencji kierowanej do Zamawiającego jest zobowiązany powoływać się na ten znak</w:t>
      </w:r>
      <w:r>
        <w:rPr>
          <w:rFonts w:ascii="Calibri" w:hAnsi="Calibri" w:cs="Arial"/>
          <w:sz w:val="22"/>
          <w:szCs w:val="22"/>
        </w:rPr>
        <w:t>.</w:t>
      </w:r>
    </w:p>
    <w:p w:rsidR="00B74AEC" w:rsidRPr="00767CAE" w:rsidRDefault="00B74AEC" w:rsidP="00944B0D">
      <w:pPr>
        <w:pStyle w:val="Heading2"/>
        <w:keepNext w:val="0"/>
        <w:numPr>
          <w:ilvl w:val="0"/>
          <w:numId w:val="12"/>
        </w:numPr>
        <w:spacing w:before="360" w:after="120"/>
        <w:ind w:left="709" w:hanging="709"/>
        <w:jc w:val="both"/>
        <w:rPr>
          <w:rFonts w:ascii="Calibri" w:hAnsi="Calibri" w:cs="Times New Roman"/>
          <w:sz w:val="24"/>
          <w:szCs w:val="24"/>
        </w:rPr>
      </w:pPr>
      <w:r w:rsidRPr="00767CAE">
        <w:rPr>
          <w:rFonts w:ascii="Calibri" w:hAnsi="Calibri" w:cs="Times New Roman"/>
          <w:sz w:val="24"/>
          <w:szCs w:val="24"/>
        </w:rPr>
        <w:t>TRYB UDZIELENIA ZAMÓWIENIA</w:t>
      </w:r>
    </w:p>
    <w:p w:rsidR="00B74AEC" w:rsidRDefault="00B74AEC" w:rsidP="002E2CBD">
      <w:pPr>
        <w:pStyle w:val="ListParagraph"/>
        <w:numPr>
          <w:ilvl w:val="0"/>
          <w:numId w:val="38"/>
        </w:numPr>
        <w:ind w:left="709"/>
        <w:jc w:val="both"/>
        <w:rPr>
          <w:rFonts w:ascii="Calibri" w:hAnsi="Calibri"/>
          <w:sz w:val="22"/>
          <w:szCs w:val="22"/>
        </w:rPr>
      </w:pPr>
      <w:r w:rsidRPr="00A8085A">
        <w:rPr>
          <w:rFonts w:ascii="Calibri" w:hAnsi="Calibri"/>
          <w:sz w:val="22"/>
          <w:szCs w:val="22"/>
        </w:rPr>
        <w:t>Postępowanie o udzielenie zamówienia</w:t>
      </w:r>
      <w:r>
        <w:rPr>
          <w:rFonts w:ascii="Calibri" w:hAnsi="Calibri"/>
          <w:sz w:val="22"/>
          <w:szCs w:val="22"/>
        </w:rPr>
        <w:t xml:space="preserve"> publicznego</w:t>
      </w:r>
      <w:r w:rsidRPr="00A8085A">
        <w:rPr>
          <w:rFonts w:ascii="Calibri" w:hAnsi="Calibri"/>
          <w:sz w:val="22"/>
          <w:szCs w:val="22"/>
        </w:rPr>
        <w:t xml:space="preserve"> prowadzone jest w trybie przetargu nieograniczonego,</w:t>
      </w:r>
      <w:r>
        <w:rPr>
          <w:rFonts w:ascii="Calibri" w:hAnsi="Calibri"/>
          <w:sz w:val="22"/>
          <w:szCs w:val="22"/>
        </w:rPr>
        <w:t xml:space="preserve"> zgodnie z przepisami </w:t>
      </w:r>
      <w:r w:rsidRPr="00A8085A">
        <w:rPr>
          <w:rFonts w:ascii="Calibri" w:hAnsi="Calibri"/>
          <w:sz w:val="22"/>
          <w:szCs w:val="22"/>
        </w:rPr>
        <w:t>ustawy z dnia 29 stycznia 2004 r. Prawo zamówień publicznych (</w:t>
      </w:r>
      <w:r w:rsidRPr="00E37EF9">
        <w:rPr>
          <w:rFonts w:ascii="Calibri" w:hAnsi="Calibri"/>
          <w:sz w:val="22"/>
          <w:szCs w:val="22"/>
        </w:rPr>
        <w:t>Dz. U. z 2017 r., poz. 1579</w:t>
      </w:r>
      <w:r w:rsidRPr="00A8085A">
        <w:rPr>
          <w:rFonts w:ascii="Calibri" w:hAnsi="Calibri"/>
          <w:sz w:val="22"/>
          <w:szCs w:val="22"/>
        </w:rPr>
        <w:t>), zwanej dalej „ustawą</w:t>
      </w:r>
      <w:r>
        <w:rPr>
          <w:rFonts w:ascii="Calibri" w:hAnsi="Calibri"/>
          <w:sz w:val="22"/>
          <w:szCs w:val="22"/>
        </w:rPr>
        <w:t xml:space="preserve"> Pzp”. </w:t>
      </w:r>
    </w:p>
    <w:p w:rsidR="00B74AEC" w:rsidRPr="00A8085A" w:rsidRDefault="00B74AEC" w:rsidP="002E2CBD">
      <w:pPr>
        <w:pStyle w:val="ListParagraph"/>
        <w:numPr>
          <w:ilvl w:val="0"/>
          <w:numId w:val="38"/>
        </w:numPr>
        <w:ind w:left="709"/>
        <w:jc w:val="both"/>
        <w:rPr>
          <w:rFonts w:ascii="Calibri" w:hAnsi="Calibri"/>
          <w:sz w:val="22"/>
          <w:szCs w:val="22"/>
        </w:rPr>
      </w:pPr>
      <w:r>
        <w:rPr>
          <w:rFonts w:ascii="Calibri" w:hAnsi="Calibri"/>
          <w:sz w:val="22"/>
          <w:szCs w:val="22"/>
        </w:rPr>
        <w:t>W</w:t>
      </w:r>
      <w:r w:rsidRPr="00A8085A">
        <w:rPr>
          <w:rFonts w:ascii="Calibri" w:hAnsi="Calibri"/>
          <w:sz w:val="22"/>
          <w:szCs w:val="22"/>
        </w:rPr>
        <w:t>artoś</w:t>
      </w:r>
      <w:r>
        <w:rPr>
          <w:rFonts w:ascii="Calibri" w:hAnsi="Calibri"/>
          <w:sz w:val="22"/>
          <w:szCs w:val="22"/>
        </w:rPr>
        <w:t>ć</w:t>
      </w:r>
      <w:r w:rsidRPr="00A8085A">
        <w:rPr>
          <w:rFonts w:ascii="Calibri" w:hAnsi="Calibri"/>
          <w:sz w:val="22"/>
          <w:szCs w:val="22"/>
        </w:rPr>
        <w:t xml:space="preserve"> zamówienia nie</w:t>
      </w:r>
      <w:r>
        <w:rPr>
          <w:rFonts w:ascii="Calibri" w:hAnsi="Calibri"/>
          <w:sz w:val="22"/>
          <w:szCs w:val="22"/>
        </w:rPr>
        <w:t xml:space="preserve"> </w:t>
      </w:r>
      <w:r w:rsidRPr="00A8085A">
        <w:rPr>
          <w:rFonts w:ascii="Calibri" w:hAnsi="Calibri"/>
          <w:sz w:val="22"/>
          <w:szCs w:val="22"/>
        </w:rPr>
        <w:t>przekracza kwoty określonej w przepisach wydanych na podstawie art. 11 ust. 8</w:t>
      </w:r>
      <w:r>
        <w:rPr>
          <w:rFonts w:ascii="Calibri" w:hAnsi="Calibri"/>
          <w:sz w:val="22"/>
          <w:szCs w:val="22"/>
        </w:rPr>
        <w:t xml:space="preserve"> ustawy Pzp.</w:t>
      </w:r>
      <w:r w:rsidRPr="00A8085A">
        <w:rPr>
          <w:rFonts w:ascii="Calibri" w:hAnsi="Calibri"/>
          <w:sz w:val="22"/>
          <w:szCs w:val="22"/>
        </w:rPr>
        <w:t xml:space="preserve"> </w:t>
      </w:r>
    </w:p>
    <w:p w:rsidR="00B74AEC" w:rsidRPr="00B969CB" w:rsidRDefault="00B74AEC" w:rsidP="002E2CBD">
      <w:pPr>
        <w:pStyle w:val="ListParagraph"/>
        <w:numPr>
          <w:ilvl w:val="0"/>
          <w:numId w:val="38"/>
        </w:numPr>
        <w:ind w:left="709"/>
        <w:jc w:val="both"/>
        <w:rPr>
          <w:rFonts w:ascii="Calibri" w:hAnsi="Calibri" w:cs="Segoe UI"/>
          <w:sz w:val="22"/>
          <w:szCs w:val="22"/>
        </w:rPr>
      </w:pPr>
      <w:r w:rsidRPr="00A8085A">
        <w:rPr>
          <w:rFonts w:ascii="Calibri" w:hAnsi="Calibri"/>
          <w:sz w:val="22"/>
          <w:szCs w:val="22"/>
        </w:rPr>
        <w:t>W postępowaniu zastosowanie ma procedura uregulowana w art. 24aa ustawy</w:t>
      </w:r>
      <w:r>
        <w:rPr>
          <w:rFonts w:ascii="Calibri" w:hAnsi="Calibri"/>
          <w:sz w:val="22"/>
          <w:szCs w:val="22"/>
        </w:rPr>
        <w:t xml:space="preserve"> Pzp</w:t>
      </w:r>
      <w:r w:rsidRPr="00A8085A">
        <w:rPr>
          <w:rFonts w:ascii="Calibri" w:hAnsi="Calibri"/>
          <w:sz w:val="22"/>
          <w:szCs w:val="22"/>
        </w:rPr>
        <w:t>, tzw. „procedura odwrócona”.</w:t>
      </w:r>
    </w:p>
    <w:p w:rsidR="00B74AEC" w:rsidRPr="00F34E62" w:rsidRDefault="00B74AEC" w:rsidP="00E37EF9">
      <w:pPr>
        <w:pStyle w:val="ListParagraph"/>
        <w:numPr>
          <w:ilvl w:val="0"/>
          <w:numId w:val="38"/>
        </w:numPr>
        <w:ind w:left="709"/>
        <w:jc w:val="both"/>
        <w:rPr>
          <w:rFonts w:ascii="Calibri" w:hAnsi="Calibri"/>
          <w:sz w:val="22"/>
          <w:szCs w:val="22"/>
        </w:rPr>
      </w:pPr>
      <w:r w:rsidRPr="00B969CB">
        <w:rPr>
          <w:rFonts w:ascii="Calibri" w:hAnsi="Calibri"/>
          <w:sz w:val="22"/>
          <w:szCs w:val="22"/>
        </w:rPr>
        <w:t xml:space="preserve">Zamawiający </w:t>
      </w:r>
      <w:r>
        <w:rPr>
          <w:rFonts w:ascii="Calibri" w:hAnsi="Calibri"/>
          <w:sz w:val="22"/>
          <w:szCs w:val="22"/>
        </w:rPr>
        <w:t xml:space="preserve">nie </w:t>
      </w:r>
      <w:r w:rsidRPr="00B969CB">
        <w:rPr>
          <w:rFonts w:ascii="Calibri" w:hAnsi="Calibri"/>
          <w:sz w:val="22"/>
          <w:szCs w:val="22"/>
        </w:rPr>
        <w:t>dopuszcza możliwoś</w:t>
      </w:r>
      <w:r>
        <w:rPr>
          <w:rFonts w:ascii="Calibri" w:hAnsi="Calibri"/>
          <w:sz w:val="22"/>
          <w:szCs w:val="22"/>
        </w:rPr>
        <w:t xml:space="preserve">ci składania ofert częściowych. </w:t>
      </w:r>
    </w:p>
    <w:p w:rsidR="00B74AEC" w:rsidRPr="00B969CB" w:rsidRDefault="00B74AEC" w:rsidP="002E2CBD">
      <w:pPr>
        <w:pStyle w:val="ListParagraph"/>
        <w:numPr>
          <w:ilvl w:val="0"/>
          <w:numId w:val="38"/>
        </w:numPr>
        <w:ind w:left="709"/>
        <w:jc w:val="both"/>
        <w:rPr>
          <w:rFonts w:ascii="Calibri" w:hAnsi="Calibri"/>
          <w:sz w:val="22"/>
          <w:szCs w:val="22"/>
        </w:rPr>
      </w:pPr>
      <w:r w:rsidRPr="00B969CB">
        <w:rPr>
          <w:rFonts w:ascii="Calibri" w:hAnsi="Calibri"/>
          <w:sz w:val="22"/>
          <w:szCs w:val="22"/>
        </w:rPr>
        <w:t>Zamawiający nie dopuszcza możliwości składania ofert wariantowych.</w:t>
      </w:r>
    </w:p>
    <w:p w:rsidR="00B74AEC" w:rsidRPr="00B969CB" w:rsidRDefault="00B74AEC" w:rsidP="002E2CBD">
      <w:pPr>
        <w:pStyle w:val="ListParagraph"/>
        <w:numPr>
          <w:ilvl w:val="0"/>
          <w:numId w:val="38"/>
        </w:numPr>
        <w:ind w:left="709"/>
        <w:jc w:val="both"/>
        <w:rPr>
          <w:rFonts w:ascii="Calibri" w:hAnsi="Calibri"/>
          <w:sz w:val="22"/>
          <w:szCs w:val="22"/>
        </w:rPr>
      </w:pPr>
      <w:r w:rsidRPr="00B969CB">
        <w:rPr>
          <w:rFonts w:ascii="Calibri" w:hAnsi="Calibri"/>
          <w:sz w:val="22"/>
          <w:szCs w:val="22"/>
        </w:rPr>
        <w:t>Zamawiający nie przewiduje udzielania zamówień</w:t>
      </w:r>
      <w:r>
        <w:rPr>
          <w:rFonts w:ascii="Calibri" w:hAnsi="Calibri"/>
          <w:sz w:val="22"/>
          <w:szCs w:val="22"/>
        </w:rPr>
        <w:t>, o których mowa w art. 67 ust. 1 pkt 6 ustawy Pzp</w:t>
      </w:r>
      <w:r w:rsidRPr="00B969CB">
        <w:rPr>
          <w:rFonts w:ascii="Calibri" w:hAnsi="Calibri"/>
          <w:sz w:val="22"/>
          <w:szCs w:val="22"/>
        </w:rPr>
        <w:t>.</w:t>
      </w:r>
    </w:p>
    <w:p w:rsidR="00B74AEC" w:rsidRPr="00B969CB" w:rsidRDefault="00B74AEC" w:rsidP="002E2CBD">
      <w:pPr>
        <w:pStyle w:val="ListParagraph"/>
        <w:numPr>
          <w:ilvl w:val="0"/>
          <w:numId w:val="38"/>
        </w:numPr>
        <w:ind w:left="709"/>
        <w:jc w:val="both"/>
        <w:rPr>
          <w:rFonts w:ascii="Calibri" w:hAnsi="Calibri"/>
          <w:sz w:val="22"/>
          <w:szCs w:val="22"/>
        </w:rPr>
      </w:pPr>
      <w:r w:rsidRPr="00B969CB">
        <w:rPr>
          <w:rFonts w:ascii="Calibri" w:hAnsi="Calibri"/>
          <w:sz w:val="22"/>
          <w:szCs w:val="22"/>
        </w:rPr>
        <w:t>Zamawiający nie przewiduje zawarcia umowy ramowej.</w:t>
      </w:r>
    </w:p>
    <w:p w:rsidR="00B74AEC" w:rsidRPr="00B969CB" w:rsidRDefault="00B74AEC" w:rsidP="002E2CBD">
      <w:pPr>
        <w:pStyle w:val="ListParagraph"/>
        <w:numPr>
          <w:ilvl w:val="0"/>
          <w:numId w:val="38"/>
        </w:numPr>
        <w:ind w:left="709"/>
        <w:jc w:val="both"/>
        <w:rPr>
          <w:rFonts w:ascii="Calibri" w:hAnsi="Calibri"/>
          <w:sz w:val="22"/>
          <w:szCs w:val="22"/>
        </w:rPr>
      </w:pPr>
      <w:r w:rsidRPr="00B969CB">
        <w:rPr>
          <w:rFonts w:ascii="Calibri" w:hAnsi="Calibri"/>
          <w:sz w:val="22"/>
          <w:szCs w:val="22"/>
        </w:rPr>
        <w:t>Zamawiający nie przewiduje prowadzenia rozliczeń z Wykonawcą w walutach obcych.</w:t>
      </w:r>
    </w:p>
    <w:p w:rsidR="00B74AEC" w:rsidRPr="00B969CB" w:rsidRDefault="00B74AEC" w:rsidP="002E2CBD">
      <w:pPr>
        <w:pStyle w:val="ListParagraph"/>
        <w:numPr>
          <w:ilvl w:val="0"/>
          <w:numId w:val="38"/>
        </w:numPr>
        <w:ind w:left="709"/>
        <w:jc w:val="both"/>
        <w:rPr>
          <w:rFonts w:ascii="Calibri" w:hAnsi="Calibri"/>
          <w:sz w:val="22"/>
          <w:szCs w:val="22"/>
        </w:rPr>
      </w:pPr>
      <w:r w:rsidRPr="00B969CB">
        <w:rPr>
          <w:rFonts w:ascii="Calibri" w:hAnsi="Calibri"/>
          <w:sz w:val="22"/>
          <w:szCs w:val="22"/>
        </w:rPr>
        <w:t xml:space="preserve">Zamawiający nie przewiduje zastosowania aukcji elektronicznej. </w:t>
      </w:r>
    </w:p>
    <w:p w:rsidR="00B74AEC" w:rsidRPr="00B969CB" w:rsidRDefault="00B74AEC" w:rsidP="002E2CBD">
      <w:pPr>
        <w:pStyle w:val="ListParagraph"/>
        <w:numPr>
          <w:ilvl w:val="0"/>
          <w:numId w:val="38"/>
        </w:numPr>
        <w:ind w:left="709"/>
        <w:jc w:val="both"/>
        <w:rPr>
          <w:rFonts w:ascii="Calibri" w:hAnsi="Calibri"/>
          <w:sz w:val="22"/>
          <w:szCs w:val="22"/>
        </w:rPr>
      </w:pPr>
      <w:r w:rsidRPr="00B969CB">
        <w:rPr>
          <w:rFonts w:ascii="Calibri" w:hAnsi="Calibri"/>
          <w:sz w:val="22"/>
          <w:szCs w:val="22"/>
        </w:rPr>
        <w:t>Zamawiający nie przewiduje zwrotu kosztów udziału w postępowaniu za wyjątkiem sytuacji, o których mowa w art. 93 ust. 4 ustawy Pzp.</w:t>
      </w:r>
    </w:p>
    <w:p w:rsidR="00B74AEC" w:rsidRPr="00976192" w:rsidRDefault="00B74AEC" w:rsidP="00B969CB">
      <w:pPr>
        <w:pStyle w:val="ListParagraph"/>
        <w:ind w:left="709"/>
        <w:jc w:val="both"/>
        <w:rPr>
          <w:rFonts w:ascii="Calibri" w:hAnsi="Calibri" w:cs="Segoe UI"/>
          <w:sz w:val="22"/>
          <w:szCs w:val="22"/>
        </w:rPr>
      </w:pPr>
    </w:p>
    <w:p w:rsidR="00B74AEC" w:rsidRPr="00FB387C" w:rsidRDefault="00B74AEC" w:rsidP="00944B0D">
      <w:pPr>
        <w:pStyle w:val="Heading4"/>
        <w:keepNext w:val="0"/>
        <w:numPr>
          <w:ilvl w:val="0"/>
          <w:numId w:val="12"/>
        </w:numPr>
        <w:spacing w:before="360" w:after="120"/>
        <w:ind w:left="709" w:hanging="709"/>
        <w:rPr>
          <w:rFonts w:ascii="Calibri" w:hAnsi="Calibri"/>
          <w:sz w:val="24"/>
          <w:szCs w:val="24"/>
        </w:rPr>
      </w:pPr>
      <w:r w:rsidRPr="00FB387C">
        <w:rPr>
          <w:rFonts w:ascii="Calibri" w:hAnsi="Calibri"/>
          <w:sz w:val="24"/>
          <w:szCs w:val="24"/>
        </w:rPr>
        <w:t>OPIS PRZEDMIOTU ZAMÓWIENIA</w:t>
      </w:r>
    </w:p>
    <w:p w:rsidR="00B74AEC" w:rsidRPr="00E37EF9" w:rsidRDefault="00B74AEC" w:rsidP="00E37EF9">
      <w:pPr>
        <w:pStyle w:val="ListParagraph"/>
        <w:numPr>
          <w:ilvl w:val="0"/>
          <w:numId w:val="10"/>
        </w:numPr>
        <w:tabs>
          <w:tab w:val="clear" w:pos="928"/>
        </w:tabs>
        <w:ind w:left="709" w:hanging="352"/>
        <w:jc w:val="both"/>
        <w:rPr>
          <w:rFonts w:ascii="Calibri" w:hAnsi="Calibri" w:cs="Calibri"/>
          <w:sz w:val="22"/>
          <w:szCs w:val="22"/>
        </w:rPr>
      </w:pPr>
      <w:r w:rsidRPr="005F585B">
        <w:rPr>
          <w:rFonts w:ascii="Calibri" w:hAnsi="Calibri" w:cs="Calibri"/>
          <w:color w:val="000000"/>
          <w:sz w:val="22"/>
          <w:szCs w:val="22"/>
        </w:rPr>
        <w:t xml:space="preserve">Przedmiotem zamówienia </w:t>
      </w:r>
      <w:r w:rsidRPr="005F585B">
        <w:rPr>
          <w:rFonts w:ascii="Calibri" w:hAnsi="Calibri" w:cs="Calibri"/>
          <w:sz w:val="22"/>
          <w:szCs w:val="22"/>
        </w:rPr>
        <w:t>jest</w:t>
      </w:r>
      <w:r>
        <w:rPr>
          <w:rFonts w:ascii="Calibri" w:hAnsi="Calibri" w:cs="Calibri"/>
          <w:sz w:val="22"/>
          <w:szCs w:val="22"/>
        </w:rPr>
        <w:t xml:space="preserve"> w</w:t>
      </w:r>
      <w:r w:rsidRPr="00E37EF9">
        <w:rPr>
          <w:rFonts w:ascii="Calibri" w:hAnsi="Calibri"/>
          <w:sz w:val="22"/>
          <w:szCs w:val="22"/>
        </w:rPr>
        <w:t>ykonanie robót budowlanych polegających na termomodernizacji budynku Urzędu Miasta i Gminy</w:t>
      </w:r>
      <w:r w:rsidRPr="00E37EF9">
        <w:rPr>
          <w:rFonts w:ascii="Calibri" w:hAnsi="Calibri" w:cs="Calibri"/>
          <w:sz w:val="22"/>
          <w:szCs w:val="22"/>
        </w:rPr>
        <w:t xml:space="preserve"> </w:t>
      </w:r>
      <w:r>
        <w:rPr>
          <w:rFonts w:ascii="Calibri" w:hAnsi="Calibri" w:cs="Calibri"/>
          <w:sz w:val="22"/>
          <w:szCs w:val="22"/>
        </w:rPr>
        <w:t xml:space="preserve">w Witnicy </w:t>
      </w:r>
      <w:r w:rsidRPr="00E37EF9">
        <w:rPr>
          <w:rFonts w:ascii="Calibri" w:hAnsi="Calibri" w:cs="Calibri"/>
          <w:sz w:val="22"/>
          <w:szCs w:val="22"/>
        </w:rPr>
        <w:t>obejmujących:</w:t>
      </w:r>
    </w:p>
    <w:p w:rsidR="00B74AEC" w:rsidRPr="00D060FB" w:rsidRDefault="00B74AEC" w:rsidP="00851680">
      <w:pPr>
        <w:pStyle w:val="ListParagraph"/>
        <w:numPr>
          <w:ilvl w:val="0"/>
          <w:numId w:val="55"/>
        </w:numPr>
        <w:ind w:left="1560"/>
        <w:jc w:val="both"/>
        <w:rPr>
          <w:rFonts w:ascii="Calibri" w:hAnsi="Calibri" w:cs="Calibri"/>
          <w:color w:val="000000"/>
          <w:sz w:val="22"/>
          <w:szCs w:val="22"/>
        </w:rPr>
      </w:pPr>
      <w:r w:rsidRPr="00D060FB">
        <w:rPr>
          <w:rFonts w:ascii="Calibri" w:hAnsi="Calibri" w:cs="Calibri"/>
          <w:color w:val="000000"/>
          <w:sz w:val="22"/>
          <w:szCs w:val="22"/>
        </w:rPr>
        <w:t>Docieplenie ścian zewnętrznych</w:t>
      </w:r>
    </w:p>
    <w:p w:rsidR="00B74AEC" w:rsidRPr="00D060FB" w:rsidRDefault="00B74AEC" w:rsidP="00851680">
      <w:pPr>
        <w:pStyle w:val="ListParagraph"/>
        <w:numPr>
          <w:ilvl w:val="0"/>
          <w:numId w:val="55"/>
        </w:numPr>
        <w:ind w:left="1560"/>
        <w:jc w:val="both"/>
        <w:rPr>
          <w:rFonts w:ascii="Calibri" w:hAnsi="Calibri" w:cs="Calibri"/>
          <w:color w:val="000000"/>
          <w:sz w:val="22"/>
          <w:szCs w:val="22"/>
        </w:rPr>
      </w:pPr>
      <w:r w:rsidRPr="00D060FB">
        <w:rPr>
          <w:rFonts w:ascii="Calibri" w:hAnsi="Calibri" w:cs="Calibri"/>
          <w:color w:val="000000"/>
          <w:sz w:val="22"/>
          <w:szCs w:val="22"/>
        </w:rPr>
        <w:t>Docieplenie dachu</w:t>
      </w:r>
    </w:p>
    <w:p w:rsidR="00B74AEC" w:rsidRPr="00D060FB" w:rsidRDefault="00B74AEC" w:rsidP="00851680">
      <w:pPr>
        <w:pStyle w:val="ListParagraph"/>
        <w:numPr>
          <w:ilvl w:val="0"/>
          <w:numId w:val="55"/>
        </w:numPr>
        <w:ind w:left="1560"/>
        <w:jc w:val="both"/>
        <w:rPr>
          <w:rFonts w:ascii="Calibri" w:hAnsi="Calibri" w:cs="Calibri"/>
          <w:color w:val="000000"/>
          <w:sz w:val="22"/>
          <w:szCs w:val="22"/>
        </w:rPr>
      </w:pPr>
      <w:r w:rsidRPr="00D060FB">
        <w:rPr>
          <w:rFonts w:ascii="Calibri" w:hAnsi="Calibri" w:cs="Calibri"/>
          <w:color w:val="000000"/>
          <w:sz w:val="22"/>
          <w:szCs w:val="22"/>
        </w:rPr>
        <w:t>Wymian</w:t>
      </w:r>
      <w:r>
        <w:rPr>
          <w:rFonts w:ascii="Calibri" w:hAnsi="Calibri" w:cs="Calibri"/>
          <w:color w:val="000000"/>
          <w:sz w:val="22"/>
          <w:szCs w:val="22"/>
        </w:rPr>
        <w:t>ę</w:t>
      </w:r>
      <w:r w:rsidRPr="00D060FB">
        <w:rPr>
          <w:rFonts w:ascii="Calibri" w:hAnsi="Calibri" w:cs="Calibri"/>
          <w:color w:val="000000"/>
          <w:sz w:val="22"/>
          <w:szCs w:val="22"/>
        </w:rPr>
        <w:t xml:space="preserve"> stolarki okiennej </w:t>
      </w:r>
    </w:p>
    <w:p w:rsidR="00B74AEC" w:rsidRPr="00D060FB" w:rsidRDefault="00B74AEC" w:rsidP="00851680">
      <w:pPr>
        <w:pStyle w:val="ListParagraph"/>
        <w:numPr>
          <w:ilvl w:val="0"/>
          <w:numId w:val="55"/>
        </w:numPr>
        <w:ind w:left="1560"/>
        <w:jc w:val="both"/>
        <w:rPr>
          <w:rFonts w:ascii="Calibri" w:hAnsi="Calibri" w:cs="Calibri"/>
          <w:color w:val="000000"/>
          <w:sz w:val="22"/>
          <w:szCs w:val="22"/>
        </w:rPr>
      </w:pPr>
      <w:r w:rsidRPr="00D060FB">
        <w:rPr>
          <w:rFonts w:ascii="Calibri" w:hAnsi="Calibri" w:cs="Calibri"/>
          <w:color w:val="000000"/>
          <w:sz w:val="22"/>
          <w:szCs w:val="22"/>
        </w:rPr>
        <w:t>Wymian</w:t>
      </w:r>
      <w:r>
        <w:rPr>
          <w:rFonts w:ascii="Calibri" w:hAnsi="Calibri" w:cs="Calibri"/>
          <w:color w:val="000000"/>
          <w:sz w:val="22"/>
          <w:szCs w:val="22"/>
        </w:rPr>
        <w:t xml:space="preserve">ę </w:t>
      </w:r>
      <w:r w:rsidRPr="00D060FB">
        <w:rPr>
          <w:rFonts w:ascii="Calibri" w:hAnsi="Calibri" w:cs="Calibri"/>
          <w:color w:val="000000"/>
          <w:sz w:val="22"/>
          <w:szCs w:val="22"/>
        </w:rPr>
        <w:t>stolarki drzwiowej</w:t>
      </w:r>
    </w:p>
    <w:p w:rsidR="00B74AEC" w:rsidRPr="00D060FB" w:rsidRDefault="00B74AEC" w:rsidP="00851680">
      <w:pPr>
        <w:pStyle w:val="ListParagraph"/>
        <w:numPr>
          <w:ilvl w:val="0"/>
          <w:numId w:val="55"/>
        </w:numPr>
        <w:ind w:left="1560"/>
        <w:jc w:val="both"/>
        <w:rPr>
          <w:rFonts w:ascii="Calibri" w:hAnsi="Calibri" w:cs="Calibri"/>
          <w:color w:val="000000"/>
          <w:sz w:val="22"/>
          <w:szCs w:val="22"/>
        </w:rPr>
      </w:pPr>
      <w:r w:rsidRPr="00D060FB">
        <w:rPr>
          <w:rFonts w:ascii="Calibri" w:hAnsi="Calibri" w:cs="Calibri"/>
          <w:color w:val="000000"/>
          <w:sz w:val="22"/>
          <w:szCs w:val="22"/>
        </w:rPr>
        <w:t>Popraw</w:t>
      </w:r>
      <w:r>
        <w:rPr>
          <w:rFonts w:ascii="Calibri" w:hAnsi="Calibri" w:cs="Calibri"/>
          <w:color w:val="000000"/>
          <w:sz w:val="22"/>
          <w:szCs w:val="22"/>
        </w:rPr>
        <w:t>ę</w:t>
      </w:r>
      <w:r w:rsidRPr="00D060FB">
        <w:rPr>
          <w:rFonts w:ascii="Calibri" w:hAnsi="Calibri" w:cs="Calibri"/>
          <w:color w:val="000000"/>
          <w:sz w:val="22"/>
          <w:szCs w:val="22"/>
        </w:rPr>
        <w:t xml:space="preserve"> sprawności cieplnej systemu grzewczego - wymian</w:t>
      </w:r>
      <w:r>
        <w:rPr>
          <w:rFonts w:ascii="Calibri" w:hAnsi="Calibri" w:cs="Calibri"/>
          <w:color w:val="000000"/>
          <w:sz w:val="22"/>
          <w:szCs w:val="22"/>
        </w:rPr>
        <w:t>ę</w:t>
      </w:r>
      <w:r w:rsidRPr="00D060FB">
        <w:rPr>
          <w:rFonts w:ascii="Calibri" w:hAnsi="Calibri" w:cs="Calibri"/>
          <w:color w:val="000000"/>
          <w:sz w:val="22"/>
          <w:szCs w:val="22"/>
        </w:rPr>
        <w:t xml:space="preserve"> instalacji c.o. na nową z rur miedzianych z izolacją wraz z wymianą grzejników na konwekcyjne oraz montażem zaworów termostatycznych na grzejnikach i zaworów podpionowych na pionach.</w:t>
      </w:r>
    </w:p>
    <w:p w:rsidR="00B74AEC" w:rsidRPr="00E37EF9" w:rsidRDefault="00B74AEC" w:rsidP="00E37EF9">
      <w:pPr>
        <w:numPr>
          <w:ilvl w:val="0"/>
          <w:numId w:val="10"/>
        </w:numPr>
        <w:jc w:val="both"/>
        <w:rPr>
          <w:rFonts w:ascii="Calibri" w:hAnsi="Calibri"/>
          <w:sz w:val="22"/>
          <w:szCs w:val="22"/>
        </w:rPr>
      </w:pPr>
      <w:r>
        <w:rPr>
          <w:rFonts w:ascii="Calibri" w:hAnsi="Calibri"/>
          <w:sz w:val="22"/>
          <w:szCs w:val="22"/>
        </w:rPr>
        <w:t xml:space="preserve">Miejsce realizacji zamówienia </w:t>
      </w:r>
      <w:r w:rsidRPr="00E37EF9">
        <w:rPr>
          <w:rFonts w:ascii="Calibri" w:hAnsi="Calibri"/>
          <w:sz w:val="22"/>
          <w:szCs w:val="22"/>
        </w:rPr>
        <w:t>- Budynek Urzędu Miasta i Gminy w Witnicy, ul. Plac Andrzeja Zabłockiego 6, 66-460 Witnica, dz. nr 220/3, obręb 0006.</w:t>
      </w:r>
    </w:p>
    <w:p w:rsidR="00B74AEC" w:rsidRPr="00E37EF9" w:rsidRDefault="00B74AEC" w:rsidP="00E37EF9">
      <w:pPr>
        <w:numPr>
          <w:ilvl w:val="0"/>
          <w:numId w:val="10"/>
        </w:numPr>
        <w:tabs>
          <w:tab w:val="clear" w:pos="928"/>
        </w:tabs>
        <w:ind w:left="709" w:hanging="352"/>
        <w:jc w:val="both"/>
        <w:rPr>
          <w:rFonts w:ascii="Calibri" w:hAnsi="Calibri"/>
          <w:b/>
          <w:bCs/>
          <w:snapToGrid w:val="0"/>
          <w:sz w:val="22"/>
          <w:szCs w:val="22"/>
        </w:rPr>
      </w:pPr>
      <w:r w:rsidRPr="000B21DE">
        <w:rPr>
          <w:rFonts w:ascii="Calibri" w:hAnsi="Calibri"/>
          <w:sz w:val="22"/>
          <w:szCs w:val="22"/>
        </w:rPr>
        <w:t>Szczegółowy opis przedmiotu zamówienia znajduje się w</w:t>
      </w:r>
      <w:r>
        <w:rPr>
          <w:rFonts w:ascii="Calibri" w:hAnsi="Calibri"/>
          <w:sz w:val="22"/>
          <w:szCs w:val="22"/>
        </w:rPr>
        <w:t xml:space="preserve"> </w:t>
      </w:r>
      <w:r w:rsidRPr="00E37EF9">
        <w:rPr>
          <w:rFonts w:ascii="Calibri" w:hAnsi="Calibri"/>
          <w:sz w:val="22"/>
          <w:szCs w:val="22"/>
        </w:rPr>
        <w:t xml:space="preserve">dokumentacji projektowej (na którą składa się audyt energetyczny oraz przedmiar robót), specyfikacji technicznej wykonania i odbioru robót budowlanych (STWiORB) i zgłoszeniu robót, które to dokumenty stanowią Część III niniejszej SIWZ; przedmiot zamówienia realizowany będzie w wariancie 1 termomodernizacji wskazanym w audycie energetycznym. </w:t>
      </w:r>
    </w:p>
    <w:p w:rsidR="00B74AEC" w:rsidRPr="002A06EB" w:rsidRDefault="00B74AEC" w:rsidP="002A06EB">
      <w:pPr>
        <w:numPr>
          <w:ilvl w:val="0"/>
          <w:numId w:val="10"/>
        </w:numPr>
        <w:tabs>
          <w:tab w:val="clear" w:pos="928"/>
        </w:tabs>
        <w:ind w:left="709" w:hanging="352"/>
        <w:jc w:val="both"/>
        <w:rPr>
          <w:rFonts w:ascii="Calibri" w:hAnsi="Calibri"/>
          <w:sz w:val="22"/>
          <w:szCs w:val="22"/>
        </w:rPr>
      </w:pPr>
      <w:r w:rsidRPr="002A06EB">
        <w:rPr>
          <w:rFonts w:ascii="Calibri" w:hAnsi="Calibri"/>
          <w:sz w:val="22"/>
          <w:szCs w:val="22"/>
        </w:rPr>
        <w:t xml:space="preserve">Podanie nazw własnych, znaków towarowych, patentów, pochodzenia materiałów i towarów czy urządzeń w załączonej dokumentacji projektowej </w:t>
      </w:r>
      <w:r>
        <w:rPr>
          <w:rFonts w:ascii="Calibri" w:hAnsi="Calibri"/>
          <w:sz w:val="22"/>
          <w:szCs w:val="22"/>
        </w:rPr>
        <w:t xml:space="preserve">lub STWIORB </w:t>
      </w:r>
      <w:r w:rsidRPr="002A06EB">
        <w:rPr>
          <w:rFonts w:ascii="Calibri" w:hAnsi="Calibri"/>
          <w:sz w:val="22"/>
          <w:szCs w:val="22"/>
        </w:rPr>
        <w:t xml:space="preserve">ma charakter poglądowy. </w:t>
      </w:r>
    </w:p>
    <w:p w:rsidR="00B74AEC" w:rsidRDefault="00B74AEC" w:rsidP="002A06EB">
      <w:pPr>
        <w:numPr>
          <w:ilvl w:val="0"/>
          <w:numId w:val="10"/>
        </w:numPr>
        <w:tabs>
          <w:tab w:val="clear" w:pos="928"/>
        </w:tabs>
        <w:ind w:left="709" w:hanging="352"/>
        <w:jc w:val="both"/>
        <w:rPr>
          <w:rFonts w:ascii="Calibri" w:hAnsi="Calibri"/>
          <w:sz w:val="22"/>
          <w:szCs w:val="22"/>
        </w:rPr>
      </w:pPr>
      <w:r w:rsidRPr="002A06EB">
        <w:rPr>
          <w:rFonts w:ascii="Calibri" w:hAnsi="Calibri"/>
          <w:sz w:val="22"/>
          <w:szCs w:val="22"/>
        </w:rPr>
        <w:t>Zamawiający dopuszcza składanie ofert z zastosowaniem materiałów lub urządzeń równoważnych przy zachowaniu norm, parametrów i standardów, jakimi charakteryzuje się opisany przez Zamawiającego przedmiot zamówienia. Opisane parametry przedmiotu zamówienia stanowią minimum jakościowe wymagane przez Zamawiającego. Wszelkie wymienione z nazwy materiały i urządzenia użyte 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czy urządzeniami.</w:t>
      </w:r>
    </w:p>
    <w:p w:rsidR="00B74AEC" w:rsidRPr="008B6EE5" w:rsidRDefault="00B74AEC" w:rsidP="00944B0D">
      <w:pPr>
        <w:numPr>
          <w:ilvl w:val="0"/>
          <w:numId w:val="10"/>
        </w:numPr>
        <w:tabs>
          <w:tab w:val="clear" w:pos="928"/>
        </w:tabs>
        <w:ind w:left="709" w:hanging="352"/>
        <w:jc w:val="both"/>
        <w:rPr>
          <w:rFonts w:ascii="Calibri" w:hAnsi="Calibri"/>
          <w:sz w:val="22"/>
          <w:szCs w:val="22"/>
        </w:rPr>
      </w:pPr>
      <w:r w:rsidRPr="000B21DE">
        <w:rPr>
          <w:rFonts w:ascii="Calibri" w:hAnsi="Calibri"/>
          <w:sz w:val="22"/>
          <w:szCs w:val="22"/>
        </w:rPr>
        <w:t xml:space="preserve">Warunki realizacji przedmiotu zamówienia określone zostały w części II </w:t>
      </w:r>
      <w:r>
        <w:rPr>
          <w:rFonts w:ascii="Calibri" w:hAnsi="Calibri"/>
          <w:sz w:val="22"/>
          <w:szCs w:val="22"/>
        </w:rPr>
        <w:t xml:space="preserve">niniejszej </w:t>
      </w:r>
      <w:r w:rsidRPr="000B21DE">
        <w:rPr>
          <w:rFonts w:ascii="Calibri" w:hAnsi="Calibri"/>
          <w:sz w:val="22"/>
          <w:szCs w:val="22"/>
        </w:rPr>
        <w:t>SIWZ</w:t>
      </w:r>
      <w:r>
        <w:rPr>
          <w:rFonts w:ascii="Calibri" w:hAnsi="Calibri"/>
          <w:sz w:val="22"/>
          <w:szCs w:val="22"/>
        </w:rPr>
        <w:t xml:space="preserve"> („Wzór umowy”)</w:t>
      </w:r>
      <w:r w:rsidRPr="000B21DE">
        <w:rPr>
          <w:rFonts w:ascii="Calibri" w:hAnsi="Calibri"/>
          <w:sz w:val="22"/>
          <w:szCs w:val="22"/>
        </w:rPr>
        <w:t xml:space="preserve">. </w:t>
      </w:r>
    </w:p>
    <w:p w:rsidR="00B74AEC" w:rsidRPr="008B6EE5" w:rsidRDefault="00B74AEC" w:rsidP="008B6EE5">
      <w:pPr>
        <w:numPr>
          <w:ilvl w:val="0"/>
          <w:numId w:val="10"/>
        </w:numPr>
        <w:tabs>
          <w:tab w:val="clear" w:pos="928"/>
        </w:tabs>
        <w:ind w:left="709" w:hanging="352"/>
        <w:jc w:val="both"/>
        <w:rPr>
          <w:rFonts w:ascii="Calibri" w:hAnsi="Calibri"/>
          <w:sz w:val="22"/>
          <w:szCs w:val="22"/>
        </w:rPr>
      </w:pPr>
      <w:r w:rsidRPr="008B6EE5">
        <w:rPr>
          <w:rFonts w:ascii="Calibri" w:hAnsi="Calibri"/>
          <w:sz w:val="22"/>
          <w:szCs w:val="22"/>
        </w:rPr>
        <w:t xml:space="preserve">Wykonawca obowiązany jest wykonywać roboty budowlane zgodnie z obowiązującymi przepisami prawa, postanowieniami </w:t>
      </w:r>
      <w:r>
        <w:rPr>
          <w:rFonts w:ascii="Calibri" w:hAnsi="Calibri"/>
          <w:sz w:val="22"/>
          <w:szCs w:val="22"/>
        </w:rPr>
        <w:t>STWiORB</w:t>
      </w:r>
      <w:r w:rsidRPr="008B6EE5">
        <w:rPr>
          <w:rFonts w:ascii="Calibri" w:hAnsi="Calibri"/>
          <w:sz w:val="22"/>
          <w:szCs w:val="22"/>
        </w:rPr>
        <w:t xml:space="preserve">, obowiązującymi normami, sztuką budowlaną, zawartą umową oraz zaleceniami inspektora nadzoru. </w:t>
      </w:r>
    </w:p>
    <w:p w:rsidR="00B74AEC" w:rsidRDefault="00B74AEC" w:rsidP="008B6EE5">
      <w:pPr>
        <w:numPr>
          <w:ilvl w:val="0"/>
          <w:numId w:val="10"/>
        </w:numPr>
        <w:tabs>
          <w:tab w:val="clear" w:pos="928"/>
        </w:tabs>
        <w:ind w:left="709" w:hanging="352"/>
        <w:jc w:val="both"/>
        <w:rPr>
          <w:rFonts w:ascii="Calibri" w:hAnsi="Calibri"/>
          <w:sz w:val="22"/>
          <w:szCs w:val="22"/>
        </w:rPr>
      </w:pPr>
      <w:r w:rsidRPr="008B6EE5">
        <w:rPr>
          <w:rFonts w:ascii="Calibri" w:hAnsi="Calibri"/>
          <w:sz w:val="22"/>
          <w:szCs w:val="22"/>
        </w:rPr>
        <w:t>Wykonawca wykona roboty objęte przedmiotem niniejszego zamówienia z materiałów własnych.</w:t>
      </w:r>
    </w:p>
    <w:p w:rsidR="00B74AEC" w:rsidRPr="0010427B" w:rsidRDefault="00B74AEC" w:rsidP="008B6EE5">
      <w:pPr>
        <w:numPr>
          <w:ilvl w:val="0"/>
          <w:numId w:val="10"/>
        </w:numPr>
        <w:tabs>
          <w:tab w:val="clear" w:pos="928"/>
        </w:tabs>
        <w:ind w:left="709" w:hanging="352"/>
        <w:jc w:val="both"/>
        <w:rPr>
          <w:rFonts w:ascii="Calibri" w:hAnsi="Calibri"/>
          <w:sz w:val="22"/>
          <w:szCs w:val="22"/>
        </w:rPr>
      </w:pPr>
      <w:r w:rsidRPr="0010427B">
        <w:rPr>
          <w:rFonts w:ascii="Calibri" w:hAnsi="Calibri"/>
          <w:sz w:val="22"/>
          <w:szCs w:val="22"/>
        </w:rPr>
        <w:t xml:space="preserve">Roboty budowlane będą wykonywane w czynnym obiekcie. Wykonawca obowiązany będzie wykonywać roboty budowlane w sposób gwarantujący </w:t>
      </w:r>
      <w:r w:rsidRPr="00253000">
        <w:rPr>
          <w:rFonts w:ascii="Calibri" w:hAnsi="Calibri" w:cs="Arial"/>
          <w:iCs/>
          <w:spacing w:val="-2"/>
          <w:sz w:val="22"/>
          <w:szCs w:val="22"/>
        </w:rPr>
        <w:t>Urzędowi Miasta i Gminy</w:t>
      </w:r>
      <w:r w:rsidRPr="00162978">
        <w:rPr>
          <w:rFonts w:ascii="Calibri" w:hAnsi="Calibri"/>
          <w:b/>
          <w:color w:val="000000"/>
          <w:sz w:val="22"/>
          <w:szCs w:val="22"/>
        </w:rPr>
        <w:t xml:space="preserve"> </w:t>
      </w:r>
      <w:r w:rsidRPr="00162978">
        <w:rPr>
          <w:rFonts w:ascii="Calibri" w:hAnsi="Calibri"/>
          <w:sz w:val="22"/>
          <w:szCs w:val="22"/>
        </w:rPr>
        <w:t xml:space="preserve">w Witnicy </w:t>
      </w:r>
      <w:r w:rsidRPr="0010427B">
        <w:rPr>
          <w:rFonts w:ascii="Calibri" w:hAnsi="Calibri"/>
          <w:sz w:val="22"/>
          <w:szCs w:val="22"/>
        </w:rPr>
        <w:t xml:space="preserve">możliwość ciągłego świadczenia usług na rzecz </w:t>
      </w:r>
      <w:r>
        <w:rPr>
          <w:rFonts w:ascii="Calibri" w:hAnsi="Calibri"/>
          <w:sz w:val="22"/>
          <w:szCs w:val="22"/>
        </w:rPr>
        <w:t>mieszkańców</w:t>
      </w:r>
      <w:r w:rsidRPr="0010427B">
        <w:rPr>
          <w:rFonts w:ascii="Calibri" w:hAnsi="Calibri"/>
          <w:sz w:val="22"/>
          <w:szCs w:val="22"/>
        </w:rPr>
        <w:t>.</w:t>
      </w:r>
    </w:p>
    <w:p w:rsidR="00B74AEC" w:rsidRPr="0010427B" w:rsidRDefault="00B74AEC" w:rsidP="0010427B">
      <w:pPr>
        <w:numPr>
          <w:ilvl w:val="0"/>
          <w:numId w:val="10"/>
        </w:numPr>
        <w:tabs>
          <w:tab w:val="clear" w:pos="928"/>
        </w:tabs>
        <w:ind w:left="709" w:hanging="352"/>
        <w:jc w:val="both"/>
        <w:rPr>
          <w:rFonts w:ascii="Calibri" w:hAnsi="Calibri"/>
          <w:sz w:val="22"/>
          <w:szCs w:val="22"/>
        </w:rPr>
      </w:pPr>
      <w:r w:rsidRPr="0010427B">
        <w:rPr>
          <w:rFonts w:ascii="Calibri" w:hAnsi="Calibri"/>
          <w:sz w:val="22"/>
          <w:szCs w:val="22"/>
        </w:rPr>
        <w:t>Wykonawca ponosi odpowiedzialność za zapewnienie bezpieczeństwa wszystkim osobom przebywającym na terenie placówki</w:t>
      </w:r>
      <w:r>
        <w:rPr>
          <w:rFonts w:ascii="Calibri" w:hAnsi="Calibri"/>
          <w:sz w:val="22"/>
          <w:szCs w:val="22"/>
        </w:rPr>
        <w:t xml:space="preserve"> objętej robotami w ramach zamówienia</w:t>
      </w:r>
      <w:r w:rsidRPr="0010427B">
        <w:rPr>
          <w:rFonts w:ascii="Calibri" w:hAnsi="Calibri"/>
          <w:sz w:val="22"/>
          <w:szCs w:val="22"/>
        </w:rPr>
        <w:t>.</w:t>
      </w:r>
    </w:p>
    <w:p w:rsidR="00B74AEC" w:rsidRPr="0010427B" w:rsidRDefault="00B74AEC" w:rsidP="0010427B">
      <w:pPr>
        <w:numPr>
          <w:ilvl w:val="0"/>
          <w:numId w:val="10"/>
        </w:numPr>
        <w:tabs>
          <w:tab w:val="clear" w:pos="928"/>
        </w:tabs>
        <w:ind w:left="709" w:hanging="352"/>
        <w:jc w:val="both"/>
        <w:rPr>
          <w:rFonts w:ascii="Calibri" w:hAnsi="Calibri"/>
          <w:sz w:val="22"/>
          <w:szCs w:val="22"/>
        </w:rPr>
      </w:pPr>
      <w:r w:rsidRPr="0010427B">
        <w:rPr>
          <w:rFonts w:ascii="Calibri" w:hAnsi="Calibri"/>
          <w:sz w:val="22"/>
          <w:szCs w:val="22"/>
        </w:rPr>
        <w:t>Wykonawca zapewni ruch zastępczy na czas realizacji robót nieutrudniający funkcjonowani</w:t>
      </w:r>
      <w:r>
        <w:rPr>
          <w:rFonts w:ascii="Calibri" w:hAnsi="Calibri"/>
          <w:sz w:val="22"/>
          <w:szCs w:val="22"/>
        </w:rPr>
        <w:t>a</w:t>
      </w:r>
      <w:r w:rsidRPr="0010427B">
        <w:rPr>
          <w:rFonts w:ascii="Calibri" w:hAnsi="Calibri"/>
          <w:sz w:val="22"/>
          <w:szCs w:val="22"/>
        </w:rPr>
        <w:t xml:space="preserve"> </w:t>
      </w:r>
      <w:r w:rsidRPr="00253000">
        <w:rPr>
          <w:rFonts w:ascii="Calibri" w:hAnsi="Calibri" w:cs="Arial"/>
          <w:iCs/>
          <w:spacing w:val="-2"/>
          <w:sz w:val="22"/>
          <w:szCs w:val="22"/>
        </w:rPr>
        <w:t>Urzęd</w:t>
      </w:r>
      <w:r>
        <w:rPr>
          <w:rFonts w:ascii="Calibri" w:hAnsi="Calibri" w:cs="Arial"/>
          <w:iCs/>
          <w:spacing w:val="-2"/>
          <w:sz w:val="22"/>
          <w:szCs w:val="22"/>
        </w:rPr>
        <w:t>u</w:t>
      </w:r>
      <w:r w:rsidRPr="00253000">
        <w:rPr>
          <w:rFonts w:ascii="Calibri" w:hAnsi="Calibri" w:cs="Arial"/>
          <w:iCs/>
          <w:spacing w:val="-2"/>
          <w:sz w:val="22"/>
          <w:szCs w:val="22"/>
        </w:rPr>
        <w:t xml:space="preserve"> Miasta i Gminy</w:t>
      </w:r>
      <w:r w:rsidRPr="00162978">
        <w:rPr>
          <w:rFonts w:ascii="Calibri" w:hAnsi="Calibri"/>
          <w:b/>
          <w:color w:val="000000"/>
          <w:sz w:val="22"/>
          <w:szCs w:val="22"/>
        </w:rPr>
        <w:t xml:space="preserve"> </w:t>
      </w:r>
      <w:r w:rsidRPr="00162978">
        <w:rPr>
          <w:rFonts w:ascii="Calibri" w:hAnsi="Calibri"/>
          <w:sz w:val="22"/>
          <w:szCs w:val="22"/>
        </w:rPr>
        <w:t>w Witnicy</w:t>
      </w:r>
      <w:r w:rsidRPr="0010427B">
        <w:rPr>
          <w:rFonts w:ascii="Calibri" w:hAnsi="Calibri"/>
          <w:sz w:val="22"/>
          <w:szCs w:val="22"/>
        </w:rPr>
        <w:t xml:space="preserve">, zabezpieczy istniejące instalacje i sieci, a także będzie dbał o porządek na drodze dojazdowej na plac budowy. </w:t>
      </w:r>
    </w:p>
    <w:p w:rsidR="00B74AEC" w:rsidRPr="0010427B" w:rsidRDefault="00B74AEC" w:rsidP="0010427B">
      <w:pPr>
        <w:numPr>
          <w:ilvl w:val="0"/>
          <w:numId w:val="10"/>
        </w:numPr>
        <w:tabs>
          <w:tab w:val="clear" w:pos="928"/>
        </w:tabs>
        <w:ind w:left="709" w:hanging="352"/>
        <w:jc w:val="both"/>
        <w:rPr>
          <w:rFonts w:ascii="Calibri" w:hAnsi="Calibri"/>
          <w:sz w:val="22"/>
          <w:szCs w:val="22"/>
        </w:rPr>
      </w:pPr>
      <w:r w:rsidRPr="0010427B">
        <w:rPr>
          <w:rFonts w:ascii="Calibri" w:hAnsi="Calibri"/>
          <w:sz w:val="22"/>
          <w:szCs w:val="22"/>
        </w:rPr>
        <w:t>Wykonawca odpowiada za bezpieczeństwo wykonywanych robót, a w szczególności za bezpieczne warunki poruszania się pieszych w obrębie realizowanych robót.</w:t>
      </w:r>
    </w:p>
    <w:p w:rsidR="00B74AEC" w:rsidRDefault="00B74AEC" w:rsidP="0010427B">
      <w:pPr>
        <w:numPr>
          <w:ilvl w:val="0"/>
          <w:numId w:val="10"/>
        </w:numPr>
        <w:tabs>
          <w:tab w:val="clear" w:pos="928"/>
        </w:tabs>
        <w:ind w:left="709" w:hanging="352"/>
        <w:jc w:val="both"/>
        <w:rPr>
          <w:rFonts w:ascii="Calibri" w:hAnsi="Calibri"/>
          <w:sz w:val="22"/>
          <w:szCs w:val="22"/>
        </w:rPr>
      </w:pPr>
      <w:r w:rsidRPr="0010427B">
        <w:rPr>
          <w:rFonts w:ascii="Calibri" w:hAnsi="Calibri"/>
          <w:sz w:val="22"/>
          <w:szCs w:val="22"/>
        </w:rPr>
        <w:t xml:space="preserve">Wykonawca winien utrzymać w należytym stanie teren budowy, a także odgrodzić miejsca, w których wykonywane są </w:t>
      </w:r>
      <w:r w:rsidRPr="006338C4">
        <w:rPr>
          <w:rFonts w:ascii="Calibri" w:hAnsi="Calibri"/>
          <w:sz w:val="22"/>
          <w:szCs w:val="22"/>
        </w:rPr>
        <w:t>roboty budowlane od pozostałych części obiektu.</w:t>
      </w:r>
    </w:p>
    <w:p w:rsidR="00B74AEC" w:rsidRPr="006338C4" w:rsidRDefault="00B74AEC" w:rsidP="00452BC3">
      <w:pPr>
        <w:numPr>
          <w:ilvl w:val="0"/>
          <w:numId w:val="10"/>
        </w:numPr>
        <w:tabs>
          <w:tab w:val="clear" w:pos="928"/>
          <w:tab w:val="num" w:pos="720"/>
        </w:tabs>
        <w:ind w:left="720"/>
        <w:jc w:val="both"/>
        <w:rPr>
          <w:rFonts w:ascii="Calibri" w:hAnsi="Calibri"/>
          <w:sz w:val="22"/>
          <w:szCs w:val="22"/>
        </w:rPr>
      </w:pPr>
      <w:r>
        <w:rPr>
          <w:rFonts w:ascii="Calibri" w:hAnsi="Calibri"/>
          <w:sz w:val="22"/>
          <w:szCs w:val="22"/>
        </w:rPr>
        <w:t xml:space="preserve">W okresie realizacji niniejszego zamówienia w obrębie budynku </w:t>
      </w:r>
      <w:r w:rsidRPr="00253000">
        <w:rPr>
          <w:rFonts w:ascii="Calibri" w:hAnsi="Calibri" w:cs="Arial"/>
          <w:iCs/>
          <w:spacing w:val="-2"/>
          <w:sz w:val="22"/>
          <w:szCs w:val="22"/>
        </w:rPr>
        <w:t>Urzęd</w:t>
      </w:r>
      <w:r>
        <w:rPr>
          <w:rFonts w:ascii="Calibri" w:hAnsi="Calibri" w:cs="Arial"/>
          <w:iCs/>
          <w:spacing w:val="-2"/>
          <w:sz w:val="22"/>
          <w:szCs w:val="22"/>
        </w:rPr>
        <w:t>u</w:t>
      </w:r>
      <w:r w:rsidRPr="00253000">
        <w:rPr>
          <w:rFonts w:ascii="Calibri" w:hAnsi="Calibri" w:cs="Arial"/>
          <w:iCs/>
          <w:spacing w:val="-2"/>
          <w:sz w:val="22"/>
          <w:szCs w:val="22"/>
        </w:rPr>
        <w:t xml:space="preserve"> Miasta i Gminy</w:t>
      </w:r>
      <w:r w:rsidRPr="00162978">
        <w:rPr>
          <w:rFonts w:ascii="Calibri" w:hAnsi="Calibri"/>
          <w:b/>
          <w:color w:val="000000"/>
          <w:sz w:val="22"/>
          <w:szCs w:val="22"/>
        </w:rPr>
        <w:t xml:space="preserve"> </w:t>
      </w:r>
      <w:r w:rsidRPr="00162978">
        <w:rPr>
          <w:rFonts w:ascii="Calibri" w:hAnsi="Calibri"/>
          <w:sz w:val="22"/>
          <w:szCs w:val="22"/>
        </w:rPr>
        <w:t>w Witnicy</w:t>
      </w:r>
      <w:r>
        <w:rPr>
          <w:rFonts w:ascii="Calibri" w:hAnsi="Calibri"/>
          <w:sz w:val="22"/>
          <w:szCs w:val="22"/>
        </w:rPr>
        <w:t xml:space="preserve"> będą prowadzone równolegle roboty budowlane polegające na</w:t>
      </w:r>
      <w:r w:rsidRPr="00904B32">
        <w:rPr>
          <w:rFonts w:ascii="Calibri" w:hAnsi="Calibri"/>
          <w:sz w:val="22"/>
          <w:szCs w:val="22"/>
        </w:rPr>
        <w:t xml:space="preserve"> montażu i konfiguracji instalacji fotowoltaicznych</w:t>
      </w:r>
      <w:r>
        <w:rPr>
          <w:rFonts w:ascii="Calibri" w:hAnsi="Calibri"/>
          <w:sz w:val="22"/>
          <w:szCs w:val="22"/>
        </w:rPr>
        <w:t xml:space="preserve">. Wykonawca jest zobowiązany do uwzględnienia harmonogramu tych robót podczas opracowywania </w:t>
      </w:r>
      <w:r w:rsidRPr="00162978">
        <w:rPr>
          <w:rFonts w:ascii="Calibri" w:hAnsi="Calibri"/>
          <w:sz w:val="22"/>
          <w:szCs w:val="22"/>
        </w:rPr>
        <w:t xml:space="preserve">Harmonogramu rzeczowo </w:t>
      </w:r>
      <w:r>
        <w:rPr>
          <w:rFonts w:ascii="Calibri" w:hAnsi="Calibri"/>
          <w:sz w:val="22"/>
          <w:szCs w:val="22"/>
        </w:rPr>
        <w:t>–</w:t>
      </w:r>
      <w:r w:rsidRPr="00162978">
        <w:rPr>
          <w:rFonts w:ascii="Calibri" w:hAnsi="Calibri"/>
          <w:sz w:val="22"/>
          <w:szCs w:val="22"/>
        </w:rPr>
        <w:t xml:space="preserve"> finansowego</w:t>
      </w:r>
      <w:r>
        <w:rPr>
          <w:rFonts w:ascii="Calibri" w:hAnsi="Calibri"/>
          <w:sz w:val="22"/>
          <w:szCs w:val="22"/>
        </w:rPr>
        <w:t>, o którym mowa w §4 wzoru umowy, jak również współdziałania z wykonawcą tych robót podczas realizacji zamówienia.</w:t>
      </w:r>
    </w:p>
    <w:p w:rsidR="00B74AEC" w:rsidRPr="006338C4" w:rsidRDefault="00B74AEC" w:rsidP="0010427B">
      <w:pPr>
        <w:numPr>
          <w:ilvl w:val="0"/>
          <w:numId w:val="10"/>
        </w:numPr>
        <w:tabs>
          <w:tab w:val="clear" w:pos="928"/>
        </w:tabs>
        <w:ind w:left="709" w:hanging="352"/>
        <w:jc w:val="both"/>
        <w:rPr>
          <w:rFonts w:ascii="Calibri" w:hAnsi="Calibri"/>
          <w:sz w:val="22"/>
          <w:szCs w:val="22"/>
        </w:rPr>
      </w:pPr>
      <w:r w:rsidRPr="006338C4">
        <w:rPr>
          <w:rFonts w:ascii="Calibri" w:hAnsi="Calibri"/>
          <w:sz w:val="22"/>
          <w:szCs w:val="22"/>
        </w:rPr>
        <w:t>Przed przystąpieniem do realizacji robót Wykonawca sporządzi plan BIOZ</w:t>
      </w:r>
      <w:r w:rsidRPr="006338C4">
        <w:rPr>
          <w:rFonts w:ascii="Cambria" w:hAnsi="Cambria"/>
          <w:color w:val="000000"/>
        </w:rPr>
        <w:t xml:space="preserve"> </w:t>
      </w:r>
      <w:r w:rsidRPr="006338C4">
        <w:rPr>
          <w:rFonts w:ascii="Calibri" w:hAnsi="Calibri"/>
          <w:sz w:val="22"/>
          <w:szCs w:val="22"/>
        </w:rPr>
        <w:t>a jego poświadczony za zgodność z oryginałem odpis przedłoży Zamawiającemu.</w:t>
      </w:r>
    </w:p>
    <w:p w:rsidR="00B74AEC" w:rsidRPr="008B6EE5" w:rsidRDefault="00B74AEC" w:rsidP="008B6EE5">
      <w:pPr>
        <w:numPr>
          <w:ilvl w:val="0"/>
          <w:numId w:val="10"/>
        </w:numPr>
        <w:tabs>
          <w:tab w:val="clear" w:pos="928"/>
        </w:tabs>
        <w:ind w:left="709" w:hanging="352"/>
        <w:jc w:val="both"/>
        <w:rPr>
          <w:rFonts w:ascii="Calibri" w:hAnsi="Calibri"/>
          <w:sz w:val="22"/>
          <w:szCs w:val="22"/>
        </w:rPr>
      </w:pPr>
      <w:r w:rsidRPr="006338C4">
        <w:rPr>
          <w:rFonts w:ascii="Calibri" w:hAnsi="Calibri"/>
          <w:sz w:val="22"/>
          <w:szCs w:val="22"/>
        </w:rPr>
        <w:t>Wykonawca ponosi pełną odpowiedzialność za przestrzeganie przepisów określających zasady postępowania z odpadami i zobowiązany</w:t>
      </w:r>
      <w:r w:rsidRPr="008B6EE5">
        <w:rPr>
          <w:rFonts w:ascii="Calibri" w:hAnsi="Calibri"/>
          <w:sz w:val="22"/>
          <w:szCs w:val="22"/>
        </w:rPr>
        <w:t xml:space="preserve"> jest zagwarantować, jako wytwórca odpadów, by z odpadami powstałymi w związku z realizacją przedmiotu umowy postępowano w sposób zapewniający ochronę życia i zdrowia ludzi oraz ochronę środowiska zgodnie z zasadą zrównoważonego rozwoju. Wykonawca zobowiązany będzie na bieżąco do usuwania odpadów budowlanych na legalnie działające wysypisko, a po zakończeniu robót </w:t>
      </w:r>
      <w:r>
        <w:rPr>
          <w:rFonts w:ascii="Calibri" w:hAnsi="Calibri"/>
          <w:sz w:val="22"/>
          <w:szCs w:val="22"/>
        </w:rPr>
        <w:t xml:space="preserve">do </w:t>
      </w:r>
      <w:r w:rsidRPr="008B6EE5">
        <w:rPr>
          <w:rFonts w:ascii="Calibri" w:hAnsi="Calibri"/>
          <w:sz w:val="22"/>
          <w:szCs w:val="22"/>
        </w:rPr>
        <w:t>uprzątni</w:t>
      </w:r>
      <w:r>
        <w:rPr>
          <w:rFonts w:ascii="Calibri" w:hAnsi="Calibri"/>
          <w:sz w:val="22"/>
          <w:szCs w:val="22"/>
        </w:rPr>
        <w:t>ęcia</w:t>
      </w:r>
      <w:r w:rsidRPr="008B6EE5">
        <w:rPr>
          <w:rFonts w:ascii="Calibri" w:hAnsi="Calibri"/>
          <w:sz w:val="22"/>
          <w:szCs w:val="22"/>
        </w:rPr>
        <w:t xml:space="preserve"> pomieszcze</w:t>
      </w:r>
      <w:r>
        <w:rPr>
          <w:rFonts w:ascii="Calibri" w:hAnsi="Calibri"/>
          <w:sz w:val="22"/>
          <w:szCs w:val="22"/>
        </w:rPr>
        <w:t>ń</w:t>
      </w:r>
      <w:r w:rsidRPr="008B6EE5">
        <w:rPr>
          <w:rFonts w:ascii="Calibri" w:hAnsi="Calibri"/>
          <w:sz w:val="22"/>
          <w:szCs w:val="22"/>
        </w:rPr>
        <w:t>.</w:t>
      </w:r>
    </w:p>
    <w:p w:rsidR="00B74AEC" w:rsidRDefault="00B74AEC" w:rsidP="0010427B">
      <w:pPr>
        <w:numPr>
          <w:ilvl w:val="0"/>
          <w:numId w:val="10"/>
        </w:numPr>
        <w:tabs>
          <w:tab w:val="clear" w:pos="928"/>
        </w:tabs>
        <w:ind w:left="709" w:hanging="352"/>
        <w:jc w:val="both"/>
        <w:rPr>
          <w:rFonts w:ascii="Calibri" w:hAnsi="Calibri"/>
          <w:sz w:val="22"/>
          <w:szCs w:val="22"/>
        </w:rPr>
      </w:pPr>
      <w:r w:rsidRPr="0010427B">
        <w:rPr>
          <w:rFonts w:ascii="Calibri" w:hAnsi="Calibri"/>
          <w:sz w:val="22"/>
          <w:szCs w:val="22"/>
        </w:rPr>
        <w:t>Wykonawca usunie natychmiastowo wszelkie szkody i awarie spowodowane w trakcie realizacji robót.</w:t>
      </w:r>
    </w:p>
    <w:p w:rsidR="00B74AEC" w:rsidRPr="004C372E" w:rsidRDefault="00B74AEC" w:rsidP="00DD5DDC">
      <w:pPr>
        <w:numPr>
          <w:ilvl w:val="0"/>
          <w:numId w:val="10"/>
        </w:numPr>
        <w:tabs>
          <w:tab w:val="clear" w:pos="928"/>
        </w:tabs>
        <w:ind w:left="709" w:hanging="352"/>
        <w:jc w:val="both"/>
        <w:rPr>
          <w:rFonts w:ascii="Calibri" w:hAnsi="Calibri" w:cs="Calibri"/>
          <w:b/>
          <w:bCs/>
          <w:snapToGrid w:val="0"/>
          <w:sz w:val="22"/>
          <w:szCs w:val="22"/>
        </w:rPr>
      </w:pPr>
      <w:r w:rsidRPr="00092256">
        <w:rPr>
          <w:rFonts w:ascii="Calibri" w:hAnsi="Calibri" w:cs="Calibri"/>
          <w:color w:val="000000"/>
          <w:sz w:val="22"/>
          <w:szCs w:val="22"/>
        </w:rPr>
        <w:t xml:space="preserve">Na podstawie art. 29 ust. 3a ustawy Pzp Zamawiający wymaga zatrudnienia przez Wykonawcę lub </w:t>
      </w:r>
      <w:r>
        <w:rPr>
          <w:rFonts w:ascii="Calibri" w:hAnsi="Calibri" w:cs="Calibri"/>
          <w:color w:val="000000"/>
          <w:sz w:val="22"/>
          <w:szCs w:val="22"/>
        </w:rPr>
        <w:t>p</w:t>
      </w:r>
      <w:r w:rsidRPr="00092256">
        <w:rPr>
          <w:rFonts w:ascii="Calibri" w:hAnsi="Calibri" w:cs="Calibri"/>
          <w:color w:val="000000"/>
          <w:sz w:val="22"/>
          <w:szCs w:val="22"/>
        </w:rPr>
        <w:t>odwykonawcę na podstawie umowy o pracę w rozumieniu przepisów ustawy z dnia 26 czerwca 1974r. Kodeks pracy (Dz. U. z 201</w:t>
      </w:r>
      <w:r>
        <w:rPr>
          <w:rFonts w:ascii="Calibri" w:hAnsi="Calibri" w:cs="Calibri"/>
          <w:color w:val="000000"/>
          <w:sz w:val="22"/>
          <w:szCs w:val="22"/>
        </w:rPr>
        <w:t>6</w:t>
      </w:r>
      <w:r w:rsidRPr="00092256">
        <w:rPr>
          <w:rFonts w:ascii="Calibri" w:hAnsi="Calibri" w:cs="Calibri"/>
          <w:color w:val="000000"/>
          <w:sz w:val="22"/>
          <w:szCs w:val="22"/>
        </w:rPr>
        <w:t xml:space="preserve"> r. poz. 1</w:t>
      </w:r>
      <w:r>
        <w:rPr>
          <w:rFonts w:ascii="Calibri" w:hAnsi="Calibri" w:cs="Calibri"/>
          <w:color w:val="000000"/>
          <w:sz w:val="22"/>
          <w:szCs w:val="22"/>
        </w:rPr>
        <w:t>666</w:t>
      </w:r>
      <w:r w:rsidRPr="00092256">
        <w:rPr>
          <w:rFonts w:ascii="Calibri" w:hAnsi="Calibri" w:cs="Calibri"/>
          <w:color w:val="000000"/>
          <w:sz w:val="22"/>
          <w:szCs w:val="22"/>
        </w:rPr>
        <w:t xml:space="preserve"> z późn. zm.) </w:t>
      </w:r>
      <w:r w:rsidRPr="00092256">
        <w:rPr>
          <w:rFonts w:ascii="Calibri" w:hAnsi="Calibri" w:cs="Calibri"/>
          <w:sz w:val="22"/>
          <w:szCs w:val="22"/>
        </w:rPr>
        <w:t xml:space="preserve">osób wykonujących </w:t>
      </w:r>
      <w:r w:rsidRPr="00092256">
        <w:rPr>
          <w:rFonts w:ascii="Calibri" w:hAnsi="Calibri" w:cs="Calibri"/>
          <w:color w:val="000000"/>
          <w:sz w:val="22"/>
          <w:szCs w:val="22"/>
        </w:rPr>
        <w:t>następujący zakres czynności</w:t>
      </w:r>
      <w:r>
        <w:rPr>
          <w:rFonts w:ascii="Calibri" w:hAnsi="Calibri" w:cs="Calibri"/>
          <w:color w:val="000000"/>
          <w:sz w:val="22"/>
          <w:szCs w:val="22"/>
        </w:rPr>
        <w:t>:</w:t>
      </w:r>
    </w:p>
    <w:p w:rsidR="00B74AEC" w:rsidRPr="004C372E" w:rsidRDefault="00B74AEC" w:rsidP="003B6636">
      <w:pPr>
        <w:pStyle w:val="ListParagraph"/>
        <w:numPr>
          <w:ilvl w:val="0"/>
          <w:numId w:val="54"/>
        </w:numPr>
        <w:rPr>
          <w:rFonts w:ascii="Calibri" w:hAnsi="Calibri" w:cs="Calibri"/>
          <w:sz w:val="22"/>
          <w:szCs w:val="22"/>
          <w:lang w:eastAsia="en-US"/>
        </w:rPr>
      </w:pPr>
      <w:r w:rsidRPr="004C372E">
        <w:rPr>
          <w:rFonts w:ascii="Calibri" w:hAnsi="Calibri" w:cs="Calibri"/>
          <w:sz w:val="22"/>
          <w:szCs w:val="22"/>
          <w:lang w:eastAsia="en-US"/>
        </w:rPr>
        <w:t>Docieplenie ścian zewnętrznych</w:t>
      </w:r>
    </w:p>
    <w:p w:rsidR="00B74AEC" w:rsidRDefault="00B74AEC" w:rsidP="003B6636">
      <w:pPr>
        <w:pStyle w:val="ListParagraph"/>
        <w:numPr>
          <w:ilvl w:val="0"/>
          <w:numId w:val="54"/>
        </w:numPr>
        <w:rPr>
          <w:rFonts w:ascii="Calibri" w:hAnsi="Calibri" w:cs="Calibri"/>
          <w:sz w:val="22"/>
          <w:szCs w:val="22"/>
          <w:lang w:eastAsia="en-US"/>
        </w:rPr>
      </w:pPr>
      <w:r w:rsidRPr="004C372E">
        <w:rPr>
          <w:rFonts w:ascii="Calibri" w:hAnsi="Calibri" w:cs="Calibri"/>
          <w:sz w:val="22"/>
          <w:szCs w:val="22"/>
          <w:lang w:eastAsia="en-US"/>
        </w:rPr>
        <w:t>Docieplenie dachu</w:t>
      </w:r>
    </w:p>
    <w:p w:rsidR="00B74AEC" w:rsidRPr="00D060FB" w:rsidRDefault="00B74AEC" w:rsidP="00AB7E5E">
      <w:pPr>
        <w:pStyle w:val="ListParagraph"/>
        <w:numPr>
          <w:ilvl w:val="0"/>
          <w:numId w:val="54"/>
        </w:numPr>
        <w:jc w:val="both"/>
        <w:rPr>
          <w:rFonts w:ascii="Calibri" w:hAnsi="Calibri" w:cs="Calibri"/>
          <w:color w:val="000000"/>
          <w:sz w:val="22"/>
          <w:szCs w:val="22"/>
        </w:rPr>
      </w:pPr>
      <w:r w:rsidRPr="00D060FB">
        <w:rPr>
          <w:rFonts w:ascii="Calibri" w:hAnsi="Calibri" w:cs="Calibri"/>
          <w:color w:val="000000"/>
          <w:sz w:val="22"/>
          <w:szCs w:val="22"/>
        </w:rPr>
        <w:t>Wymian</w:t>
      </w:r>
      <w:r>
        <w:rPr>
          <w:rFonts w:ascii="Calibri" w:hAnsi="Calibri" w:cs="Calibri"/>
          <w:color w:val="000000"/>
          <w:sz w:val="22"/>
          <w:szCs w:val="22"/>
        </w:rPr>
        <w:t>a</w:t>
      </w:r>
      <w:r w:rsidRPr="00D060FB">
        <w:rPr>
          <w:rFonts w:ascii="Calibri" w:hAnsi="Calibri" w:cs="Calibri"/>
          <w:color w:val="000000"/>
          <w:sz w:val="22"/>
          <w:szCs w:val="22"/>
        </w:rPr>
        <w:t xml:space="preserve"> stolarki okiennej </w:t>
      </w:r>
    </w:p>
    <w:p w:rsidR="00B74AEC" w:rsidRDefault="00B74AEC" w:rsidP="00AB7E5E">
      <w:pPr>
        <w:pStyle w:val="ListParagraph"/>
        <w:numPr>
          <w:ilvl w:val="0"/>
          <w:numId w:val="54"/>
        </w:numPr>
        <w:rPr>
          <w:rFonts w:ascii="Calibri" w:hAnsi="Calibri" w:cs="Calibri"/>
          <w:sz w:val="22"/>
          <w:szCs w:val="22"/>
          <w:lang w:eastAsia="en-US"/>
        </w:rPr>
      </w:pPr>
      <w:r w:rsidRPr="00D060FB">
        <w:rPr>
          <w:rFonts w:ascii="Calibri" w:hAnsi="Calibri" w:cs="Calibri"/>
          <w:color w:val="000000"/>
          <w:sz w:val="22"/>
          <w:szCs w:val="22"/>
        </w:rPr>
        <w:t>Wymian</w:t>
      </w:r>
      <w:r>
        <w:rPr>
          <w:rFonts w:ascii="Calibri" w:hAnsi="Calibri" w:cs="Calibri"/>
          <w:color w:val="000000"/>
          <w:sz w:val="22"/>
          <w:szCs w:val="22"/>
        </w:rPr>
        <w:t xml:space="preserve">a </w:t>
      </w:r>
      <w:r w:rsidRPr="00D060FB">
        <w:rPr>
          <w:rFonts w:ascii="Calibri" w:hAnsi="Calibri" w:cs="Calibri"/>
          <w:color w:val="000000"/>
          <w:sz w:val="22"/>
          <w:szCs w:val="22"/>
        </w:rPr>
        <w:t>stolarki drzwiowej</w:t>
      </w:r>
    </w:p>
    <w:p w:rsidR="00B74AEC" w:rsidRDefault="00B74AEC" w:rsidP="003B6636">
      <w:pPr>
        <w:pStyle w:val="ListParagraph"/>
        <w:numPr>
          <w:ilvl w:val="0"/>
          <w:numId w:val="54"/>
        </w:numPr>
        <w:rPr>
          <w:rFonts w:ascii="Calibri" w:hAnsi="Calibri" w:cs="Calibri"/>
          <w:sz w:val="22"/>
          <w:szCs w:val="22"/>
          <w:lang w:eastAsia="en-US"/>
        </w:rPr>
      </w:pPr>
      <w:r w:rsidRPr="00DD5DDC">
        <w:rPr>
          <w:rFonts w:ascii="Calibri" w:hAnsi="Calibri" w:cs="Calibri"/>
          <w:sz w:val="22"/>
          <w:szCs w:val="22"/>
          <w:lang w:eastAsia="en-US"/>
        </w:rPr>
        <w:t>Poprawa sprawności cieplnej systemu grzewczego</w:t>
      </w:r>
    </w:p>
    <w:p w:rsidR="00B74AEC" w:rsidRPr="000C5D63" w:rsidRDefault="00B74AEC" w:rsidP="00CF680F">
      <w:pPr>
        <w:numPr>
          <w:ilvl w:val="0"/>
          <w:numId w:val="10"/>
        </w:numPr>
        <w:tabs>
          <w:tab w:val="clear" w:pos="928"/>
        </w:tabs>
        <w:ind w:left="709" w:hanging="352"/>
        <w:jc w:val="both"/>
        <w:rPr>
          <w:rFonts w:ascii="Calibri" w:hAnsi="Calibri" w:cs="Calibri"/>
          <w:color w:val="000000"/>
          <w:sz w:val="22"/>
          <w:szCs w:val="22"/>
        </w:rPr>
      </w:pPr>
      <w:r w:rsidRPr="00092256">
        <w:rPr>
          <w:rFonts w:ascii="Calibri" w:hAnsi="Calibri" w:cs="Calibri"/>
          <w:color w:val="000000"/>
          <w:sz w:val="22"/>
          <w:szCs w:val="22"/>
        </w:rPr>
        <w:t xml:space="preserve">Zamawiający zastrzega sobie możliwość kontroli zatrudnienia w zakresie, o którym mowa w </w:t>
      </w:r>
      <w:r>
        <w:rPr>
          <w:rFonts w:ascii="Calibri" w:hAnsi="Calibri" w:cs="Calibri"/>
          <w:color w:val="000000"/>
          <w:sz w:val="22"/>
          <w:szCs w:val="22"/>
        </w:rPr>
        <w:t>pkt</w:t>
      </w:r>
      <w:r w:rsidRPr="00092256">
        <w:rPr>
          <w:rFonts w:ascii="Calibri" w:hAnsi="Calibri" w:cs="Calibri"/>
          <w:color w:val="000000"/>
          <w:sz w:val="22"/>
          <w:szCs w:val="22"/>
        </w:rPr>
        <w:t xml:space="preserve"> </w:t>
      </w:r>
      <w:r>
        <w:rPr>
          <w:rFonts w:ascii="Calibri" w:hAnsi="Calibri" w:cs="Calibri"/>
          <w:color w:val="000000"/>
          <w:sz w:val="22"/>
          <w:szCs w:val="22"/>
        </w:rPr>
        <w:t>18</w:t>
      </w:r>
      <w:r w:rsidRPr="00092256">
        <w:rPr>
          <w:rFonts w:ascii="Calibri" w:hAnsi="Calibri" w:cs="Calibri"/>
          <w:color w:val="000000"/>
          <w:sz w:val="22"/>
          <w:szCs w:val="22"/>
        </w:rPr>
        <w:t xml:space="preserve">. W tym celu </w:t>
      </w:r>
      <w:r>
        <w:rPr>
          <w:rFonts w:ascii="Calibri" w:hAnsi="Calibri" w:cs="Calibri"/>
          <w:color w:val="000000"/>
          <w:sz w:val="22"/>
          <w:szCs w:val="22"/>
        </w:rPr>
        <w:t>W</w:t>
      </w:r>
      <w:r w:rsidRPr="00092256">
        <w:rPr>
          <w:rFonts w:ascii="Calibri" w:hAnsi="Calibri" w:cs="Calibri"/>
          <w:color w:val="000000"/>
          <w:sz w:val="22"/>
          <w:szCs w:val="22"/>
        </w:rPr>
        <w:t>ykonawca w terminie wskazanym przez Zamawiającego nie krótszym niż 5 dni roboczych, zo</w:t>
      </w:r>
      <w:r>
        <w:rPr>
          <w:rFonts w:ascii="Calibri" w:hAnsi="Calibri" w:cs="Calibri"/>
          <w:color w:val="000000"/>
          <w:sz w:val="22"/>
          <w:szCs w:val="22"/>
        </w:rPr>
        <w:t>bowiązany będzie przedkładać wykaz</w:t>
      </w:r>
      <w:r w:rsidRPr="00092256">
        <w:rPr>
          <w:rFonts w:ascii="Calibri" w:hAnsi="Calibri" w:cs="Calibri"/>
          <w:color w:val="000000"/>
          <w:sz w:val="22"/>
          <w:szCs w:val="22"/>
        </w:rPr>
        <w:t xml:space="preserve"> osób zatrudnionych na podstawie umowy o pracę. Wraz z wykazem </w:t>
      </w:r>
      <w:r>
        <w:rPr>
          <w:rFonts w:ascii="Calibri" w:hAnsi="Calibri" w:cs="Calibri"/>
          <w:color w:val="000000"/>
          <w:sz w:val="22"/>
          <w:szCs w:val="22"/>
        </w:rPr>
        <w:t>Wykonawca składać będzie</w:t>
      </w:r>
      <w:r w:rsidRPr="00092256">
        <w:rPr>
          <w:rFonts w:ascii="Calibri" w:hAnsi="Calibri" w:cs="Calibri"/>
          <w:color w:val="000000"/>
          <w:sz w:val="22"/>
          <w:szCs w:val="22"/>
        </w:rPr>
        <w:t xml:space="preserve"> do wglądu zanonimizowane kopie umów o pracę </w:t>
      </w:r>
      <w:r w:rsidRPr="000C5D63">
        <w:rPr>
          <w:rFonts w:ascii="Calibri" w:hAnsi="Calibri" w:cs="Calibri"/>
          <w:color w:val="000000"/>
          <w:sz w:val="22"/>
          <w:szCs w:val="22"/>
        </w:rPr>
        <w:t xml:space="preserve">zawartych przez Wykonawcę z pracownikami wykonującymi czynności wymagane przez Zamawiającego w pkt </w:t>
      </w:r>
      <w:r>
        <w:rPr>
          <w:rFonts w:ascii="Calibri" w:hAnsi="Calibri" w:cs="Calibri"/>
          <w:color w:val="000000"/>
          <w:sz w:val="22"/>
          <w:szCs w:val="22"/>
        </w:rPr>
        <w:t>18.</w:t>
      </w:r>
      <w:r w:rsidRPr="000C5D63">
        <w:rPr>
          <w:rFonts w:ascii="Calibri" w:hAnsi="Calibri" w:cs="Calibri"/>
          <w:color w:val="000000"/>
          <w:sz w:val="22"/>
          <w:szCs w:val="22"/>
        </w:rPr>
        <w:t xml:space="preserve"> Kopia umowy o pracę musi zawierać następujące informacje: </w:t>
      </w:r>
      <w:r>
        <w:rPr>
          <w:rFonts w:ascii="Calibri" w:hAnsi="Calibri" w:cs="Calibri"/>
          <w:color w:val="000000"/>
          <w:sz w:val="22"/>
          <w:szCs w:val="22"/>
        </w:rPr>
        <w:t xml:space="preserve">imię i nazwisko osób, które świadczyć będą czynności na rzecz Zamawiającego, </w:t>
      </w:r>
      <w:r w:rsidRPr="000C5D63">
        <w:rPr>
          <w:rFonts w:ascii="Calibri" w:hAnsi="Calibri" w:cs="Calibri"/>
          <w:color w:val="000000"/>
          <w:sz w:val="22"/>
          <w:szCs w:val="22"/>
        </w:rPr>
        <w:t>rodzaj umowy</w:t>
      </w:r>
      <w:r>
        <w:rPr>
          <w:rFonts w:ascii="Calibri" w:hAnsi="Calibri" w:cs="Calibri"/>
          <w:color w:val="000000"/>
          <w:sz w:val="22"/>
          <w:szCs w:val="22"/>
        </w:rPr>
        <w:t xml:space="preserve"> o pracę</w:t>
      </w:r>
      <w:r w:rsidRPr="000C5D63">
        <w:rPr>
          <w:rFonts w:ascii="Calibri" w:hAnsi="Calibri" w:cs="Calibri"/>
          <w:color w:val="000000"/>
          <w:sz w:val="22"/>
          <w:szCs w:val="22"/>
        </w:rPr>
        <w:t>, dat</w:t>
      </w:r>
      <w:r>
        <w:rPr>
          <w:rFonts w:ascii="Calibri" w:hAnsi="Calibri" w:cs="Calibri"/>
          <w:color w:val="000000"/>
          <w:sz w:val="22"/>
          <w:szCs w:val="22"/>
        </w:rPr>
        <w:t>ę</w:t>
      </w:r>
      <w:r w:rsidRPr="000C5D63">
        <w:rPr>
          <w:rFonts w:ascii="Calibri" w:hAnsi="Calibri" w:cs="Calibri"/>
          <w:color w:val="000000"/>
          <w:sz w:val="22"/>
          <w:szCs w:val="22"/>
        </w:rPr>
        <w:t xml:space="preserve"> zawarcia umowy oraz wymiar </w:t>
      </w:r>
      <w:r>
        <w:rPr>
          <w:rFonts w:ascii="Calibri" w:hAnsi="Calibri" w:cs="Calibri"/>
          <w:color w:val="000000"/>
          <w:sz w:val="22"/>
          <w:szCs w:val="22"/>
        </w:rPr>
        <w:t>czasu pracy.</w:t>
      </w:r>
      <w:r w:rsidRPr="000C5D63">
        <w:rPr>
          <w:rFonts w:ascii="Calibri" w:hAnsi="Calibri" w:cs="Calibri"/>
          <w:color w:val="000000"/>
          <w:sz w:val="22"/>
          <w:szCs w:val="22"/>
        </w:rPr>
        <w:t xml:space="preserve"> </w:t>
      </w:r>
    </w:p>
    <w:p w:rsidR="00B74AEC" w:rsidRPr="000C5D63" w:rsidRDefault="00B74AEC" w:rsidP="00CF680F">
      <w:pPr>
        <w:numPr>
          <w:ilvl w:val="0"/>
          <w:numId w:val="10"/>
        </w:numPr>
        <w:tabs>
          <w:tab w:val="clear" w:pos="928"/>
        </w:tabs>
        <w:ind w:left="709" w:hanging="352"/>
        <w:jc w:val="both"/>
        <w:rPr>
          <w:rFonts w:ascii="Calibri" w:hAnsi="Calibri" w:cs="Calibri"/>
          <w:color w:val="000000"/>
          <w:sz w:val="22"/>
          <w:szCs w:val="22"/>
        </w:rPr>
      </w:pPr>
      <w:r w:rsidRPr="000C5D63">
        <w:rPr>
          <w:rFonts w:ascii="Calibri" w:hAnsi="Calibri" w:cs="Calibri"/>
          <w:color w:val="000000"/>
          <w:sz w:val="22"/>
          <w:szCs w:val="22"/>
        </w:rPr>
        <w:t xml:space="preserve">Zamawiający zastrzega sobie prawo kontroli zatrudnienia osób wykonujących czynności opisane w </w:t>
      </w:r>
      <w:r>
        <w:rPr>
          <w:rFonts w:ascii="Calibri" w:hAnsi="Calibri" w:cs="Calibri"/>
          <w:color w:val="000000"/>
          <w:sz w:val="22"/>
          <w:szCs w:val="22"/>
        </w:rPr>
        <w:t>pkt</w:t>
      </w:r>
      <w:r w:rsidRPr="000C5D63">
        <w:rPr>
          <w:rFonts w:ascii="Calibri" w:hAnsi="Calibri" w:cs="Calibri"/>
          <w:color w:val="000000"/>
          <w:sz w:val="22"/>
          <w:szCs w:val="22"/>
        </w:rPr>
        <w:t xml:space="preserve"> </w:t>
      </w:r>
      <w:r>
        <w:rPr>
          <w:rFonts w:ascii="Calibri" w:hAnsi="Calibri" w:cs="Calibri"/>
          <w:color w:val="000000"/>
          <w:sz w:val="22"/>
          <w:szCs w:val="22"/>
        </w:rPr>
        <w:t>18</w:t>
      </w:r>
      <w:r w:rsidRPr="000C5D63">
        <w:rPr>
          <w:rFonts w:ascii="Calibri" w:hAnsi="Calibri" w:cs="Calibri"/>
          <w:color w:val="000000"/>
          <w:sz w:val="22"/>
          <w:szCs w:val="22"/>
        </w:rPr>
        <w:t xml:space="preserve"> przez cały okres realizacji wykonywanych przez nie czynności</w:t>
      </w:r>
      <w:r>
        <w:rPr>
          <w:rFonts w:ascii="Calibri" w:hAnsi="Calibri" w:cs="Calibri"/>
          <w:color w:val="000000"/>
          <w:sz w:val="22"/>
          <w:szCs w:val="22"/>
        </w:rPr>
        <w:t>.</w:t>
      </w:r>
      <w:r w:rsidRPr="000C5D63">
        <w:rPr>
          <w:rFonts w:ascii="Calibri" w:hAnsi="Calibri" w:cs="Calibri"/>
          <w:color w:val="000000"/>
          <w:sz w:val="22"/>
          <w:szCs w:val="22"/>
        </w:rPr>
        <w:t xml:space="preserve"> Zamawiający zastrzega sobie</w:t>
      </w:r>
      <w:r>
        <w:rPr>
          <w:rFonts w:ascii="Calibri" w:hAnsi="Calibri" w:cs="Calibri"/>
          <w:color w:val="000000"/>
          <w:sz w:val="22"/>
          <w:szCs w:val="22"/>
        </w:rPr>
        <w:t xml:space="preserve"> prawo</w:t>
      </w:r>
      <w:r w:rsidRPr="000C5D63">
        <w:rPr>
          <w:rFonts w:ascii="Calibri" w:hAnsi="Calibri" w:cs="Calibri"/>
          <w:color w:val="000000"/>
          <w:sz w:val="22"/>
          <w:szCs w:val="22"/>
        </w:rPr>
        <w:t xml:space="preserve"> przeprowadzeni</w:t>
      </w:r>
      <w:r>
        <w:rPr>
          <w:rFonts w:ascii="Calibri" w:hAnsi="Calibri" w:cs="Calibri"/>
          <w:color w:val="000000"/>
          <w:sz w:val="22"/>
          <w:szCs w:val="22"/>
        </w:rPr>
        <w:t>a</w:t>
      </w:r>
      <w:r w:rsidRPr="000C5D63">
        <w:rPr>
          <w:rFonts w:ascii="Calibri" w:hAnsi="Calibri" w:cs="Calibri"/>
          <w:color w:val="000000"/>
          <w:sz w:val="22"/>
          <w:szCs w:val="22"/>
        </w:rPr>
        <w:t xml:space="preserve"> kontroli bez wcześniejszego uprzedzenia Wykonawcy. </w:t>
      </w:r>
    </w:p>
    <w:p w:rsidR="00B74AEC" w:rsidRPr="000C5D63" w:rsidRDefault="00B74AEC" w:rsidP="00CF680F">
      <w:pPr>
        <w:numPr>
          <w:ilvl w:val="0"/>
          <w:numId w:val="10"/>
        </w:numPr>
        <w:tabs>
          <w:tab w:val="clear" w:pos="928"/>
        </w:tabs>
        <w:ind w:left="709" w:hanging="352"/>
        <w:jc w:val="both"/>
        <w:rPr>
          <w:rFonts w:ascii="Calibri" w:hAnsi="Calibri" w:cs="Calibri"/>
          <w:b/>
          <w:bCs/>
          <w:snapToGrid w:val="0"/>
          <w:sz w:val="22"/>
          <w:szCs w:val="22"/>
        </w:rPr>
      </w:pPr>
      <w:r w:rsidRPr="000C5D63">
        <w:rPr>
          <w:rFonts w:ascii="Calibri" w:hAnsi="Calibri" w:cs="Calibri"/>
          <w:color w:val="000000"/>
          <w:sz w:val="22"/>
          <w:szCs w:val="22"/>
        </w:rPr>
        <w:t xml:space="preserve">Nieprzedłożenie przez Wykonawcę kopii umów zawartych przez Wykonawcę z pracownikami wykonującymi czynności opisane w </w:t>
      </w:r>
      <w:r>
        <w:rPr>
          <w:rFonts w:ascii="Calibri" w:hAnsi="Calibri" w:cs="Calibri"/>
          <w:color w:val="000000"/>
          <w:sz w:val="22"/>
          <w:szCs w:val="22"/>
        </w:rPr>
        <w:t>pk</w:t>
      </w:r>
      <w:r w:rsidRPr="000C5D63">
        <w:rPr>
          <w:rFonts w:ascii="Calibri" w:hAnsi="Calibri" w:cs="Calibri"/>
          <w:color w:val="000000"/>
          <w:sz w:val="22"/>
          <w:szCs w:val="22"/>
        </w:rPr>
        <w:t xml:space="preserve">t </w:t>
      </w:r>
      <w:r>
        <w:rPr>
          <w:rFonts w:ascii="Calibri" w:hAnsi="Calibri" w:cs="Calibri"/>
          <w:color w:val="000000"/>
          <w:sz w:val="22"/>
          <w:szCs w:val="22"/>
        </w:rPr>
        <w:t>18</w:t>
      </w:r>
      <w:r w:rsidRPr="000C5D63">
        <w:rPr>
          <w:rFonts w:ascii="Calibri" w:hAnsi="Calibri" w:cs="Calibri"/>
          <w:color w:val="000000"/>
          <w:sz w:val="22"/>
          <w:szCs w:val="22"/>
        </w:rPr>
        <w:t xml:space="preserve"> w terminie wskazanym przez Zamawiającego będzie traktowane jako niewypełnienie obowiązku zatrudnienia pracowników na umowę o pracę i będzie podstawą do naliczenia kar umownych w wysokości określonej w umowie. </w:t>
      </w:r>
    </w:p>
    <w:p w:rsidR="00B74AEC" w:rsidRPr="00437857" w:rsidRDefault="00B74AEC" w:rsidP="00944B0D">
      <w:pPr>
        <w:numPr>
          <w:ilvl w:val="0"/>
          <w:numId w:val="10"/>
        </w:numPr>
        <w:ind w:left="709" w:hanging="352"/>
        <w:jc w:val="both"/>
        <w:rPr>
          <w:rFonts w:ascii="Calibri" w:hAnsi="Calibri"/>
          <w:b/>
          <w:bCs/>
          <w:sz w:val="22"/>
          <w:szCs w:val="22"/>
        </w:rPr>
      </w:pPr>
      <w:r w:rsidRPr="000B21DE">
        <w:rPr>
          <w:rFonts w:ascii="Calibri" w:hAnsi="Calibri"/>
          <w:snapToGrid w:val="0"/>
          <w:sz w:val="22"/>
          <w:szCs w:val="22"/>
        </w:rPr>
        <w:t>Przedmiot zamówienia opisu</w:t>
      </w:r>
      <w:r w:rsidRPr="000B21DE">
        <w:rPr>
          <w:rFonts w:ascii="Calibri" w:hAnsi="Calibri"/>
          <w:bCs/>
          <w:snapToGrid w:val="0"/>
          <w:sz w:val="22"/>
          <w:szCs w:val="22"/>
        </w:rPr>
        <w:t>ją</w:t>
      </w:r>
      <w:r w:rsidRPr="000B21DE">
        <w:rPr>
          <w:rFonts w:ascii="Calibri" w:hAnsi="Calibri"/>
          <w:snapToGrid w:val="0"/>
          <w:sz w:val="22"/>
          <w:szCs w:val="22"/>
        </w:rPr>
        <w:t xml:space="preserve"> następujące nazwy i kody Wspólnego Słownika Zamówień</w:t>
      </w:r>
      <w:r w:rsidRPr="000B21DE">
        <w:rPr>
          <w:rFonts w:ascii="Calibri" w:hAnsi="Calibri"/>
          <w:b/>
          <w:bCs/>
          <w:snapToGrid w:val="0"/>
          <w:sz w:val="22"/>
          <w:szCs w:val="22"/>
        </w:rPr>
        <w:t xml:space="preserve"> </w:t>
      </w:r>
      <w:r w:rsidRPr="000B21DE">
        <w:rPr>
          <w:rFonts w:ascii="Calibri" w:hAnsi="Calibri"/>
          <w:snapToGrid w:val="0"/>
          <w:sz w:val="22"/>
          <w:szCs w:val="22"/>
        </w:rPr>
        <w:t>(CPV):</w:t>
      </w:r>
    </w:p>
    <w:p w:rsidR="00B74AEC" w:rsidRPr="004616C8" w:rsidRDefault="00B74AEC" w:rsidP="00944B0D">
      <w:pPr>
        <w:ind w:left="709"/>
        <w:jc w:val="both"/>
        <w:rPr>
          <w:rFonts w:ascii="Calibri" w:hAnsi="Calibri" w:cs="Calibri"/>
          <w:sz w:val="22"/>
          <w:szCs w:val="22"/>
        </w:rPr>
      </w:pPr>
    </w:p>
    <w:p w:rsidR="00B74AEC" w:rsidRPr="0010427B" w:rsidRDefault="00B74AEC" w:rsidP="0010427B">
      <w:pPr>
        <w:ind w:left="709"/>
        <w:jc w:val="both"/>
        <w:rPr>
          <w:rFonts w:ascii="Calibri" w:hAnsi="Calibri" w:cs="Calibri"/>
          <w:b/>
          <w:bCs/>
          <w:sz w:val="22"/>
          <w:szCs w:val="22"/>
        </w:rPr>
      </w:pPr>
      <w:r w:rsidRPr="0010427B">
        <w:rPr>
          <w:rFonts w:ascii="Calibri" w:hAnsi="Calibri" w:cs="Calibri"/>
          <w:b/>
          <w:bCs/>
          <w:sz w:val="22"/>
          <w:szCs w:val="22"/>
        </w:rPr>
        <w:t>45000000-7 Roboty budowlane</w:t>
      </w:r>
    </w:p>
    <w:p w:rsidR="00B74AEC" w:rsidRPr="00814416" w:rsidRDefault="00B74AEC" w:rsidP="0010427B">
      <w:pPr>
        <w:ind w:left="709"/>
        <w:jc w:val="both"/>
        <w:rPr>
          <w:rFonts w:ascii="Calibri" w:hAnsi="Calibri" w:cs="Calibri"/>
          <w:b/>
          <w:bCs/>
          <w:sz w:val="22"/>
          <w:szCs w:val="22"/>
        </w:rPr>
      </w:pPr>
      <w:r w:rsidRPr="0010427B">
        <w:rPr>
          <w:rFonts w:ascii="Calibri" w:hAnsi="Calibri" w:cs="Calibri"/>
          <w:b/>
          <w:bCs/>
          <w:sz w:val="22"/>
          <w:szCs w:val="22"/>
        </w:rPr>
        <w:t xml:space="preserve">45210000-2 Roboty </w:t>
      </w:r>
      <w:r w:rsidRPr="00814416">
        <w:rPr>
          <w:rFonts w:ascii="Calibri" w:hAnsi="Calibri" w:cs="Calibri"/>
          <w:b/>
          <w:bCs/>
          <w:sz w:val="22"/>
          <w:szCs w:val="22"/>
        </w:rPr>
        <w:t>budowlane w zakresie budynków</w:t>
      </w:r>
    </w:p>
    <w:p w:rsidR="00B74AEC" w:rsidRPr="00814416" w:rsidRDefault="00B74AEC" w:rsidP="0010427B">
      <w:pPr>
        <w:ind w:left="709"/>
        <w:jc w:val="both"/>
        <w:rPr>
          <w:rFonts w:ascii="Calibri" w:hAnsi="Calibri" w:cs="Calibri"/>
          <w:b/>
          <w:bCs/>
          <w:sz w:val="22"/>
          <w:szCs w:val="22"/>
        </w:rPr>
      </w:pPr>
      <w:r w:rsidRPr="00814416">
        <w:rPr>
          <w:rFonts w:ascii="Calibri" w:hAnsi="Calibri" w:cs="Calibri"/>
          <w:b/>
          <w:bCs/>
          <w:sz w:val="22"/>
          <w:szCs w:val="22"/>
        </w:rPr>
        <w:t>45300000-0 Roboty instalacyjne w budynkach</w:t>
      </w:r>
    </w:p>
    <w:p w:rsidR="00B74AEC" w:rsidRPr="00814416" w:rsidRDefault="00B74AEC" w:rsidP="0010427B">
      <w:pPr>
        <w:ind w:left="709"/>
        <w:jc w:val="both"/>
        <w:rPr>
          <w:rFonts w:ascii="Calibri" w:hAnsi="Calibri" w:cs="Calibri"/>
          <w:b/>
          <w:bCs/>
          <w:sz w:val="22"/>
          <w:szCs w:val="22"/>
        </w:rPr>
      </w:pPr>
      <w:r w:rsidRPr="00814416">
        <w:rPr>
          <w:rFonts w:ascii="Calibri" w:hAnsi="Calibri" w:cs="Calibri"/>
          <w:b/>
          <w:bCs/>
          <w:sz w:val="22"/>
          <w:szCs w:val="22"/>
        </w:rPr>
        <w:t>45320000-6 Roboty izolacyjne</w:t>
      </w:r>
    </w:p>
    <w:p w:rsidR="00B74AEC" w:rsidRPr="00814416" w:rsidRDefault="00B74AEC" w:rsidP="0010427B">
      <w:pPr>
        <w:ind w:left="709"/>
        <w:jc w:val="both"/>
        <w:rPr>
          <w:rFonts w:ascii="Calibri" w:hAnsi="Calibri" w:cs="Calibri"/>
          <w:b/>
          <w:bCs/>
          <w:sz w:val="22"/>
          <w:szCs w:val="22"/>
        </w:rPr>
      </w:pPr>
      <w:r w:rsidRPr="00814416">
        <w:rPr>
          <w:rFonts w:ascii="Calibri" w:hAnsi="Calibri" w:cs="Calibri"/>
          <w:b/>
          <w:bCs/>
          <w:sz w:val="22"/>
          <w:szCs w:val="22"/>
        </w:rPr>
        <w:t>45330000-9 Roboty instalacyjne wodno - kanalizacyjne  i sanitarne</w:t>
      </w:r>
    </w:p>
    <w:p w:rsidR="00B74AEC" w:rsidRPr="00814416" w:rsidRDefault="00B74AEC" w:rsidP="0010427B">
      <w:pPr>
        <w:ind w:left="709"/>
        <w:jc w:val="both"/>
        <w:rPr>
          <w:rFonts w:ascii="Calibri" w:hAnsi="Calibri" w:cs="Calibri"/>
          <w:b/>
          <w:bCs/>
          <w:sz w:val="22"/>
          <w:szCs w:val="22"/>
        </w:rPr>
      </w:pPr>
      <w:r w:rsidRPr="00814416">
        <w:rPr>
          <w:rFonts w:ascii="Calibri" w:hAnsi="Calibri" w:cs="Calibri"/>
          <w:b/>
          <w:bCs/>
          <w:sz w:val="22"/>
          <w:szCs w:val="22"/>
        </w:rPr>
        <w:t>45410000-4 Tynkowanie</w:t>
      </w:r>
    </w:p>
    <w:p w:rsidR="00B74AEC" w:rsidRPr="004616C8" w:rsidRDefault="00B74AEC" w:rsidP="0010427B">
      <w:pPr>
        <w:ind w:left="709"/>
        <w:jc w:val="both"/>
        <w:rPr>
          <w:rStyle w:val="Strong"/>
          <w:rFonts w:ascii="Calibri" w:hAnsi="Calibri" w:cs="Calibri"/>
          <w:sz w:val="22"/>
          <w:szCs w:val="22"/>
        </w:rPr>
      </w:pPr>
      <w:r w:rsidRPr="00814416">
        <w:rPr>
          <w:rFonts w:ascii="Calibri" w:hAnsi="Calibri" w:cs="Calibri"/>
          <w:b/>
          <w:bCs/>
          <w:sz w:val="22"/>
          <w:szCs w:val="22"/>
        </w:rPr>
        <w:t>45421000-4 Roboty w zakresie stolarki budowlanej</w:t>
      </w:r>
    </w:p>
    <w:p w:rsidR="00B74AEC" w:rsidRDefault="00B74AEC" w:rsidP="00944B0D">
      <w:pPr>
        <w:ind w:left="709"/>
        <w:jc w:val="both"/>
        <w:rPr>
          <w:rFonts w:ascii="Tahoma" w:hAnsi="Tahoma" w:cs="Tahoma"/>
          <w:color w:val="000000"/>
          <w:sz w:val="21"/>
          <w:szCs w:val="21"/>
        </w:rPr>
      </w:pPr>
    </w:p>
    <w:p w:rsidR="00B74AEC" w:rsidRPr="00545427" w:rsidRDefault="00B74AEC" w:rsidP="00CF680F">
      <w:pPr>
        <w:pStyle w:val="ListParagraph"/>
        <w:numPr>
          <w:ilvl w:val="0"/>
          <w:numId w:val="10"/>
        </w:numPr>
        <w:tabs>
          <w:tab w:val="clear" w:pos="928"/>
        </w:tabs>
        <w:ind w:left="709"/>
        <w:jc w:val="both"/>
        <w:rPr>
          <w:rFonts w:ascii="Calibri" w:hAnsi="Calibri" w:cs="Calibri"/>
          <w:bCs/>
          <w:sz w:val="22"/>
          <w:szCs w:val="22"/>
        </w:rPr>
      </w:pPr>
      <w:r w:rsidRPr="00545427">
        <w:rPr>
          <w:rFonts w:ascii="Calibri" w:hAnsi="Calibri" w:cs="Calibri"/>
          <w:bCs/>
          <w:sz w:val="22"/>
          <w:szCs w:val="22"/>
        </w:rPr>
        <w:t xml:space="preserve">Zamawiający dopuszcza możliwość powierzenia wykonania części zamówienia podwykonawcom. Zamawiający nie zastrzega obowiązku osobistego wykonania przez Wykonawcę żadnej części zamówienia. </w:t>
      </w:r>
      <w:r>
        <w:rPr>
          <w:rFonts w:ascii="Calibri" w:hAnsi="Calibri" w:cs="Calibri"/>
          <w:bCs/>
          <w:sz w:val="22"/>
          <w:szCs w:val="22"/>
        </w:rPr>
        <w:t>Postanowienia, o których mowa w pkt 19, 20 i 21, stosowane będą również w odniesieniu do podwykonawców.</w:t>
      </w:r>
    </w:p>
    <w:p w:rsidR="00B74AEC" w:rsidRPr="00545427" w:rsidRDefault="00B74AEC" w:rsidP="00CF680F">
      <w:pPr>
        <w:pStyle w:val="ListParagraph"/>
        <w:numPr>
          <w:ilvl w:val="0"/>
          <w:numId w:val="10"/>
        </w:numPr>
        <w:tabs>
          <w:tab w:val="clear" w:pos="928"/>
        </w:tabs>
        <w:ind w:left="709"/>
        <w:jc w:val="both"/>
        <w:rPr>
          <w:rFonts w:ascii="Calibri" w:hAnsi="Calibri" w:cs="Calibri"/>
          <w:bCs/>
          <w:sz w:val="22"/>
          <w:szCs w:val="22"/>
        </w:rPr>
      </w:pPr>
      <w:r w:rsidRPr="00545427">
        <w:rPr>
          <w:rFonts w:ascii="Calibri" w:hAnsi="Calibri" w:cs="Calibri"/>
          <w:bCs/>
          <w:sz w:val="22"/>
          <w:szCs w:val="22"/>
        </w:rPr>
        <w:t>Zgodnie z art. 36b ust. 1 ustawy Pzp</w:t>
      </w:r>
      <w:r>
        <w:rPr>
          <w:rFonts w:ascii="Calibri" w:hAnsi="Calibri" w:cs="Calibri"/>
          <w:bCs/>
          <w:sz w:val="22"/>
          <w:szCs w:val="22"/>
        </w:rPr>
        <w:t xml:space="preserve"> </w:t>
      </w:r>
      <w:r w:rsidRPr="00545427">
        <w:rPr>
          <w:rFonts w:ascii="Calibri" w:hAnsi="Calibri" w:cs="Calibri"/>
          <w:color w:val="000000"/>
          <w:sz w:val="22"/>
          <w:szCs w:val="22"/>
          <w:lang w:eastAsia="en-US"/>
        </w:rPr>
        <w:t xml:space="preserve">Zamawiający żąda wskazania przez </w:t>
      </w:r>
      <w:r>
        <w:rPr>
          <w:rFonts w:ascii="Calibri" w:hAnsi="Calibri" w:cs="Calibri"/>
          <w:color w:val="000000"/>
          <w:sz w:val="22"/>
          <w:szCs w:val="22"/>
          <w:lang w:eastAsia="en-US"/>
        </w:rPr>
        <w:t>W</w:t>
      </w:r>
      <w:r w:rsidRPr="00545427">
        <w:rPr>
          <w:rFonts w:ascii="Calibri" w:hAnsi="Calibri" w:cs="Calibri"/>
          <w:color w:val="000000"/>
          <w:sz w:val="22"/>
          <w:szCs w:val="22"/>
          <w:lang w:eastAsia="en-US"/>
        </w:rPr>
        <w:t xml:space="preserve">ykonawcę części zamówienia, których wykonanie zamierza powierzyć podwykonawcom, i podania przez </w:t>
      </w:r>
      <w:r>
        <w:rPr>
          <w:rFonts w:ascii="Calibri" w:hAnsi="Calibri" w:cs="Calibri"/>
          <w:color w:val="000000"/>
          <w:sz w:val="22"/>
          <w:szCs w:val="22"/>
          <w:lang w:eastAsia="en-US"/>
        </w:rPr>
        <w:t>W</w:t>
      </w:r>
      <w:r w:rsidRPr="00545427">
        <w:rPr>
          <w:rFonts w:ascii="Calibri" w:hAnsi="Calibri" w:cs="Calibri"/>
          <w:color w:val="000000"/>
          <w:sz w:val="22"/>
          <w:szCs w:val="22"/>
          <w:lang w:eastAsia="en-US"/>
        </w:rPr>
        <w:t>ykonawcę firm podwykonawców.</w:t>
      </w:r>
    </w:p>
    <w:p w:rsidR="00B74AEC" w:rsidRPr="00545427" w:rsidRDefault="00B74AEC" w:rsidP="00CF680F">
      <w:pPr>
        <w:pStyle w:val="ListParagraph"/>
        <w:numPr>
          <w:ilvl w:val="0"/>
          <w:numId w:val="10"/>
        </w:numPr>
        <w:tabs>
          <w:tab w:val="clear" w:pos="928"/>
        </w:tabs>
        <w:ind w:left="709"/>
        <w:jc w:val="both"/>
        <w:rPr>
          <w:rFonts w:ascii="Calibri" w:hAnsi="Calibri" w:cs="Calibri"/>
          <w:bCs/>
          <w:sz w:val="22"/>
          <w:szCs w:val="22"/>
        </w:rPr>
      </w:pPr>
      <w:r w:rsidRPr="00545427">
        <w:rPr>
          <w:rFonts w:ascii="Calibri" w:hAnsi="Calibri" w:cs="Calibri"/>
          <w:color w:val="000000"/>
          <w:sz w:val="22"/>
          <w:szCs w:val="22"/>
          <w:lang w:eastAsia="en-US"/>
        </w:rPr>
        <w:t xml:space="preserve">Zgodnie z art. 36b ust. 1a ustawy Pzp </w:t>
      </w:r>
      <w:r>
        <w:rPr>
          <w:rFonts w:ascii="Calibri" w:hAnsi="Calibri" w:cs="Calibri"/>
          <w:color w:val="000000"/>
          <w:sz w:val="22"/>
          <w:szCs w:val="22"/>
          <w:lang w:eastAsia="en-US"/>
        </w:rPr>
        <w:t>Z</w:t>
      </w:r>
      <w:r w:rsidRPr="00545427">
        <w:rPr>
          <w:rFonts w:ascii="Calibri" w:hAnsi="Calibri" w:cs="Calibri"/>
          <w:color w:val="000000"/>
          <w:sz w:val="22"/>
          <w:szCs w:val="22"/>
          <w:lang w:eastAsia="en-US"/>
        </w:rPr>
        <w:t xml:space="preserve">amawiający żąda, aby przed przystąpieniem do wykonania zamówienia </w:t>
      </w:r>
      <w:r>
        <w:rPr>
          <w:rFonts w:ascii="Calibri" w:hAnsi="Calibri" w:cs="Calibri"/>
          <w:color w:val="000000"/>
          <w:sz w:val="22"/>
          <w:szCs w:val="22"/>
          <w:lang w:eastAsia="en-US"/>
        </w:rPr>
        <w:t>W</w:t>
      </w:r>
      <w:r w:rsidRPr="00545427">
        <w:rPr>
          <w:rFonts w:ascii="Calibri" w:hAnsi="Calibri" w:cs="Calibri"/>
          <w:color w:val="000000"/>
          <w:sz w:val="22"/>
          <w:szCs w:val="22"/>
          <w:lang w:eastAsia="en-US"/>
        </w:rPr>
        <w:t xml:space="preserve">ykonawca, o ile są już znane, podał nazwy albo imiona i nazwiska oraz dane kontaktowe podwykonawców i osób do kontaktu z nimi, zaangażowanych w roboty budowlane. Wykonawca zawiadamia </w:t>
      </w:r>
      <w:r>
        <w:rPr>
          <w:rFonts w:ascii="Calibri" w:hAnsi="Calibri" w:cs="Calibri"/>
          <w:color w:val="000000"/>
          <w:sz w:val="22"/>
          <w:szCs w:val="22"/>
          <w:lang w:eastAsia="en-US"/>
        </w:rPr>
        <w:t>Z</w:t>
      </w:r>
      <w:r w:rsidRPr="00545427">
        <w:rPr>
          <w:rFonts w:ascii="Calibri" w:hAnsi="Calibri" w:cs="Calibri"/>
          <w:color w:val="000000"/>
          <w:sz w:val="22"/>
          <w:szCs w:val="22"/>
          <w:lang w:eastAsia="en-US"/>
        </w:rPr>
        <w:t>amawiającego o wszelkich zmianach danych, o których mowa w zdaniu pierwszym, w trakcie realizacji zamówienia, a także przekazuje informacje na temat nowych podwykonawców, którym w późniejszym okresie zamierza powierzyć realizację robót budowlanych.</w:t>
      </w:r>
    </w:p>
    <w:p w:rsidR="00B74AEC" w:rsidRPr="0010427B" w:rsidRDefault="00B74AEC" w:rsidP="00CF680F">
      <w:pPr>
        <w:pStyle w:val="ListParagraph"/>
        <w:numPr>
          <w:ilvl w:val="0"/>
          <w:numId w:val="10"/>
        </w:numPr>
        <w:tabs>
          <w:tab w:val="clear" w:pos="928"/>
        </w:tabs>
        <w:ind w:left="709"/>
        <w:jc w:val="both"/>
        <w:rPr>
          <w:rFonts w:ascii="Calibri" w:hAnsi="Calibri" w:cs="Calibri"/>
          <w:bCs/>
          <w:sz w:val="22"/>
          <w:szCs w:val="22"/>
        </w:rPr>
      </w:pPr>
      <w:r w:rsidRPr="00545427">
        <w:rPr>
          <w:rFonts w:ascii="Calibri" w:hAnsi="Calibri" w:cs="Calibri"/>
          <w:color w:val="000000"/>
          <w:sz w:val="22"/>
          <w:szCs w:val="22"/>
          <w:lang w:eastAsia="en-US"/>
        </w:rPr>
        <w:t xml:space="preserve">Jeżeli zmiana albo rezygnacja z podwykonawcy dotyczy podmiotu, na którego zasoby </w:t>
      </w:r>
      <w:r>
        <w:rPr>
          <w:rFonts w:ascii="Calibri" w:hAnsi="Calibri" w:cs="Calibri"/>
          <w:color w:val="000000"/>
          <w:sz w:val="22"/>
          <w:szCs w:val="22"/>
          <w:lang w:eastAsia="en-US"/>
        </w:rPr>
        <w:t>W</w:t>
      </w:r>
      <w:r w:rsidRPr="00545427">
        <w:rPr>
          <w:rFonts w:ascii="Calibri" w:hAnsi="Calibri" w:cs="Calibri"/>
          <w:color w:val="000000"/>
          <w:sz w:val="22"/>
          <w:szCs w:val="22"/>
          <w:lang w:eastAsia="en-US"/>
        </w:rPr>
        <w:t>ykonawca powoływał się, na zasadach określonych w art. 22a ust. 1</w:t>
      </w:r>
      <w:r>
        <w:rPr>
          <w:rFonts w:ascii="Calibri" w:hAnsi="Calibri" w:cs="Calibri"/>
          <w:color w:val="000000"/>
          <w:sz w:val="22"/>
          <w:szCs w:val="22"/>
          <w:lang w:eastAsia="en-US"/>
        </w:rPr>
        <w:t xml:space="preserve"> ustawy Pzp</w:t>
      </w:r>
      <w:r w:rsidRPr="00545427">
        <w:rPr>
          <w:rFonts w:ascii="Calibri" w:hAnsi="Calibri" w:cs="Calibri"/>
          <w:color w:val="000000"/>
          <w:sz w:val="22"/>
          <w:szCs w:val="22"/>
          <w:lang w:eastAsia="en-US"/>
        </w:rPr>
        <w:t xml:space="preserve">, w celu wykazania spełniania warunków udziału w postępowaniu, </w:t>
      </w:r>
      <w:r>
        <w:rPr>
          <w:rFonts w:ascii="Calibri" w:hAnsi="Calibri" w:cs="Calibri"/>
          <w:color w:val="000000"/>
          <w:sz w:val="22"/>
          <w:szCs w:val="22"/>
          <w:lang w:eastAsia="en-US"/>
        </w:rPr>
        <w:t>W</w:t>
      </w:r>
      <w:r w:rsidRPr="00545427">
        <w:rPr>
          <w:rFonts w:ascii="Calibri" w:hAnsi="Calibri" w:cs="Calibri"/>
          <w:color w:val="000000"/>
          <w:sz w:val="22"/>
          <w:szCs w:val="22"/>
          <w:lang w:eastAsia="en-US"/>
        </w:rPr>
        <w:t xml:space="preserve">ykonawca jest obowiązany wykazać </w:t>
      </w:r>
      <w:r>
        <w:rPr>
          <w:rFonts w:ascii="Calibri" w:hAnsi="Calibri" w:cs="Calibri"/>
          <w:color w:val="000000"/>
          <w:sz w:val="22"/>
          <w:szCs w:val="22"/>
          <w:lang w:eastAsia="en-US"/>
        </w:rPr>
        <w:t>Z</w:t>
      </w:r>
      <w:r w:rsidRPr="00545427">
        <w:rPr>
          <w:rFonts w:ascii="Calibri" w:hAnsi="Calibri" w:cs="Calibri"/>
          <w:color w:val="000000"/>
          <w:sz w:val="22"/>
          <w:szCs w:val="22"/>
          <w:lang w:eastAsia="en-US"/>
        </w:rPr>
        <w:t xml:space="preserve">amawiającemu, że proponowany inny podwykonawca lub </w:t>
      </w:r>
      <w:r>
        <w:rPr>
          <w:rFonts w:ascii="Calibri" w:hAnsi="Calibri" w:cs="Calibri"/>
          <w:color w:val="000000"/>
          <w:sz w:val="22"/>
          <w:szCs w:val="22"/>
          <w:lang w:eastAsia="en-US"/>
        </w:rPr>
        <w:t>W</w:t>
      </w:r>
      <w:r w:rsidRPr="00545427">
        <w:rPr>
          <w:rFonts w:ascii="Calibri" w:hAnsi="Calibri" w:cs="Calibri"/>
          <w:color w:val="000000"/>
          <w:sz w:val="22"/>
          <w:szCs w:val="22"/>
          <w:lang w:eastAsia="en-US"/>
        </w:rPr>
        <w:t xml:space="preserve">ykonawca samodzielnie spełnia je w stopniu nie mniejszym niż podwykonawca, na którego zasoby </w:t>
      </w:r>
      <w:r>
        <w:rPr>
          <w:rFonts w:ascii="Calibri" w:hAnsi="Calibri" w:cs="Calibri"/>
          <w:color w:val="000000"/>
          <w:sz w:val="22"/>
          <w:szCs w:val="22"/>
          <w:lang w:eastAsia="en-US"/>
        </w:rPr>
        <w:t>W</w:t>
      </w:r>
      <w:r w:rsidRPr="00545427">
        <w:rPr>
          <w:rFonts w:ascii="Calibri" w:hAnsi="Calibri" w:cs="Calibri"/>
          <w:color w:val="000000"/>
          <w:sz w:val="22"/>
          <w:szCs w:val="22"/>
          <w:lang w:eastAsia="en-US"/>
        </w:rPr>
        <w:t>ykonawca powoływał się w trakcie postępowania o udzielenie zamówienia.</w:t>
      </w:r>
    </w:p>
    <w:p w:rsidR="00B74AEC" w:rsidRPr="004D079A" w:rsidRDefault="00B74AEC" w:rsidP="004D079A">
      <w:pPr>
        <w:pStyle w:val="ListParagraph"/>
        <w:numPr>
          <w:ilvl w:val="0"/>
          <w:numId w:val="10"/>
        </w:numPr>
        <w:tabs>
          <w:tab w:val="clear" w:pos="928"/>
        </w:tabs>
        <w:ind w:left="709"/>
        <w:jc w:val="both"/>
        <w:rPr>
          <w:rFonts w:ascii="Calibri" w:hAnsi="Calibri" w:cs="Calibri"/>
          <w:color w:val="000000"/>
          <w:sz w:val="22"/>
          <w:szCs w:val="22"/>
          <w:lang w:eastAsia="en-US"/>
        </w:rPr>
      </w:pPr>
      <w:r w:rsidRPr="004D079A">
        <w:rPr>
          <w:rFonts w:ascii="Calibri" w:hAnsi="Calibri" w:cs="Calibri"/>
          <w:color w:val="000000"/>
          <w:sz w:val="22"/>
          <w:szCs w:val="22"/>
          <w:lang w:eastAsia="en-US"/>
        </w:rPr>
        <w:t>Zamawiający wymaga udzielenia minimum 36</w:t>
      </w:r>
      <w:r>
        <w:rPr>
          <w:rFonts w:ascii="Calibri" w:hAnsi="Calibri" w:cs="Calibri"/>
          <w:color w:val="000000"/>
          <w:sz w:val="22"/>
          <w:szCs w:val="22"/>
          <w:lang w:eastAsia="en-US"/>
        </w:rPr>
        <w:t xml:space="preserve"> </w:t>
      </w:r>
      <w:r w:rsidRPr="004D079A">
        <w:rPr>
          <w:rFonts w:ascii="Calibri" w:hAnsi="Calibri" w:cs="Calibri"/>
          <w:color w:val="000000"/>
          <w:sz w:val="22"/>
          <w:szCs w:val="22"/>
          <w:lang w:eastAsia="en-US"/>
        </w:rPr>
        <w:t>- miesięcznej gwarancji jakości na cały przedmiot zamówienia, w tym w szczególności na roboty budowlane, materiały i urządzenia dostarczane w ramach realizacji przedmiotowego zamówienia.</w:t>
      </w:r>
      <w:r>
        <w:rPr>
          <w:rFonts w:ascii="Calibri" w:hAnsi="Calibri" w:cs="Calibri"/>
          <w:color w:val="000000"/>
          <w:sz w:val="22"/>
          <w:szCs w:val="22"/>
          <w:lang w:eastAsia="en-US"/>
        </w:rPr>
        <w:t xml:space="preserve"> Uprawnienia z tytułu gwarancji są niezależne od uprawnień z tytułu rękojmi.</w:t>
      </w:r>
    </w:p>
    <w:p w:rsidR="00B74AEC" w:rsidRPr="00EF1018" w:rsidRDefault="00B74AEC" w:rsidP="00944B0D">
      <w:pPr>
        <w:numPr>
          <w:ilvl w:val="5"/>
          <w:numId w:val="1"/>
        </w:numPr>
        <w:tabs>
          <w:tab w:val="clear" w:pos="4500"/>
        </w:tabs>
        <w:spacing w:before="360" w:after="120"/>
        <w:ind w:left="709" w:hanging="709"/>
        <w:jc w:val="both"/>
        <w:outlineLvl w:val="1"/>
        <w:rPr>
          <w:rFonts w:ascii="Calibri" w:hAnsi="Calibri"/>
          <w:b/>
          <w:bCs/>
        </w:rPr>
      </w:pPr>
      <w:r w:rsidRPr="00EF1018">
        <w:rPr>
          <w:rFonts w:ascii="Calibri" w:hAnsi="Calibri"/>
          <w:b/>
          <w:bCs/>
        </w:rPr>
        <w:t>TERMIN WYKONANIA ZAMÓWIENIA</w:t>
      </w:r>
    </w:p>
    <w:p w:rsidR="00B74AEC" w:rsidRPr="00F03A29" w:rsidRDefault="00B74AEC" w:rsidP="00944B0D">
      <w:pPr>
        <w:pStyle w:val="ListParagraph"/>
        <w:widowControl w:val="0"/>
        <w:autoSpaceDE w:val="0"/>
        <w:autoSpaceDN w:val="0"/>
        <w:adjustRightInd w:val="0"/>
        <w:ind w:left="357"/>
        <w:contextualSpacing w:val="0"/>
        <w:jc w:val="both"/>
        <w:rPr>
          <w:rFonts w:ascii="Calibri" w:hAnsi="Calibri"/>
          <w:sz w:val="22"/>
          <w:szCs w:val="22"/>
        </w:rPr>
      </w:pPr>
    </w:p>
    <w:p w:rsidR="00B74AEC" w:rsidRPr="00D823D5" w:rsidRDefault="00B74AEC" w:rsidP="00D823D5">
      <w:pPr>
        <w:pStyle w:val="BodyTextIndent"/>
        <w:numPr>
          <w:ilvl w:val="0"/>
          <w:numId w:val="5"/>
        </w:numPr>
        <w:tabs>
          <w:tab w:val="clear" w:pos="397"/>
        </w:tabs>
        <w:ind w:left="709" w:hanging="352"/>
        <w:rPr>
          <w:rFonts w:ascii="Calibri" w:hAnsi="Calibri"/>
          <w:sz w:val="22"/>
          <w:szCs w:val="22"/>
        </w:rPr>
      </w:pPr>
      <w:r w:rsidRPr="00D823D5">
        <w:rPr>
          <w:rFonts w:ascii="Calibri" w:hAnsi="Calibri"/>
          <w:sz w:val="22"/>
          <w:szCs w:val="22"/>
        </w:rPr>
        <w:t xml:space="preserve">Zamawiający wymaga, aby zamówienie zostało zrealizowane w terminie </w:t>
      </w:r>
      <w:r>
        <w:rPr>
          <w:rFonts w:ascii="Calibri" w:hAnsi="Calibri"/>
          <w:sz w:val="22"/>
          <w:szCs w:val="22"/>
        </w:rPr>
        <w:t>90 dni od daty protokolarnego przekazania Wykonawcy terenu budowy.</w:t>
      </w:r>
      <w:r w:rsidRPr="00D823D5">
        <w:rPr>
          <w:rFonts w:ascii="Calibri" w:hAnsi="Calibri"/>
          <w:sz w:val="22"/>
          <w:szCs w:val="22"/>
        </w:rPr>
        <w:t xml:space="preserve">  </w:t>
      </w:r>
    </w:p>
    <w:p w:rsidR="00B74AEC" w:rsidRPr="002A06EB" w:rsidRDefault="00B74AEC" w:rsidP="002A06EB">
      <w:pPr>
        <w:pStyle w:val="BodyTextIndent"/>
        <w:numPr>
          <w:ilvl w:val="0"/>
          <w:numId w:val="5"/>
        </w:numPr>
        <w:tabs>
          <w:tab w:val="clear" w:pos="397"/>
        </w:tabs>
        <w:ind w:left="709" w:hanging="352"/>
        <w:rPr>
          <w:rFonts w:ascii="Calibri" w:hAnsi="Calibri"/>
          <w:sz w:val="22"/>
          <w:szCs w:val="22"/>
        </w:rPr>
      </w:pPr>
      <w:r w:rsidRPr="002A06EB">
        <w:rPr>
          <w:rFonts w:ascii="Calibri" w:hAnsi="Calibri"/>
          <w:sz w:val="22"/>
          <w:szCs w:val="22"/>
        </w:rPr>
        <w:t>Rozpoczęcie realizacji robót budowlanych przez Wykonawcę nastąpi po protokolarnym przejęciu terenu budowy przez Kierownika Budowy.</w:t>
      </w:r>
    </w:p>
    <w:p w:rsidR="00B74AEC" w:rsidRPr="002A06EB" w:rsidRDefault="00B74AEC" w:rsidP="002A06EB">
      <w:pPr>
        <w:pStyle w:val="BodyTextIndent"/>
        <w:numPr>
          <w:ilvl w:val="0"/>
          <w:numId w:val="5"/>
        </w:numPr>
        <w:tabs>
          <w:tab w:val="clear" w:pos="397"/>
        </w:tabs>
        <w:ind w:left="709" w:hanging="352"/>
        <w:rPr>
          <w:rFonts w:ascii="Calibri" w:hAnsi="Calibri"/>
          <w:sz w:val="22"/>
          <w:szCs w:val="22"/>
        </w:rPr>
      </w:pPr>
      <w:r w:rsidRPr="002A06EB">
        <w:rPr>
          <w:rFonts w:ascii="Calibri" w:hAnsi="Calibri"/>
          <w:sz w:val="22"/>
          <w:szCs w:val="22"/>
        </w:rPr>
        <w:t xml:space="preserve">Zamawiający przekaże Wykonawcy teren budowy, dziennik budowy, dokumentację projektową oraz STWiORB w terminie </w:t>
      </w:r>
      <w:r>
        <w:rPr>
          <w:rFonts w:ascii="Calibri" w:hAnsi="Calibri"/>
          <w:sz w:val="22"/>
          <w:szCs w:val="22"/>
        </w:rPr>
        <w:t xml:space="preserve">do </w:t>
      </w:r>
      <w:r w:rsidRPr="002A06EB">
        <w:rPr>
          <w:rFonts w:ascii="Calibri" w:hAnsi="Calibri"/>
          <w:sz w:val="22"/>
          <w:szCs w:val="22"/>
        </w:rPr>
        <w:t>7 dni roboczych od dnia zawarcia umowy.</w:t>
      </w:r>
    </w:p>
    <w:p w:rsidR="00B74AEC" w:rsidRPr="002A06EB" w:rsidRDefault="00B74AEC" w:rsidP="002A06EB">
      <w:pPr>
        <w:pStyle w:val="BodyTextIndent"/>
        <w:numPr>
          <w:ilvl w:val="0"/>
          <w:numId w:val="5"/>
        </w:numPr>
        <w:tabs>
          <w:tab w:val="clear" w:pos="397"/>
        </w:tabs>
        <w:ind w:left="709" w:hanging="352"/>
        <w:rPr>
          <w:rFonts w:ascii="Calibri" w:hAnsi="Calibri"/>
          <w:sz w:val="22"/>
          <w:szCs w:val="22"/>
        </w:rPr>
      </w:pPr>
      <w:r w:rsidRPr="002A06EB">
        <w:rPr>
          <w:rFonts w:ascii="Calibri" w:hAnsi="Calibri"/>
          <w:sz w:val="22"/>
          <w:szCs w:val="22"/>
        </w:rPr>
        <w:t xml:space="preserve">Termin zakończenia realizacji przedmiotu zamówienia jest dniem zgłoszenia przez Wykonawcę wpisem do dziennika budowy gotowości do odbioru końcowego robót, pod warunkiem, iż inspektor nadzoru Zamawiającego potwierdzi, że w dniu zgłoszenia Wykonawca osiągnął gotowość do odbioru końcowego.  </w:t>
      </w:r>
    </w:p>
    <w:p w:rsidR="00B74AEC" w:rsidRPr="002A06EB" w:rsidRDefault="00B74AEC" w:rsidP="002A06EB">
      <w:pPr>
        <w:pStyle w:val="BodyTextIndent"/>
        <w:numPr>
          <w:ilvl w:val="0"/>
          <w:numId w:val="5"/>
        </w:numPr>
        <w:tabs>
          <w:tab w:val="clear" w:pos="397"/>
        </w:tabs>
        <w:ind w:left="709" w:hanging="352"/>
        <w:rPr>
          <w:rFonts w:ascii="Calibri" w:hAnsi="Calibri"/>
          <w:sz w:val="22"/>
          <w:szCs w:val="22"/>
        </w:rPr>
      </w:pPr>
      <w:r w:rsidRPr="002A06EB">
        <w:rPr>
          <w:rFonts w:ascii="Calibri" w:hAnsi="Calibri"/>
          <w:sz w:val="22"/>
          <w:szCs w:val="22"/>
        </w:rPr>
        <w:t>Zamawiający dokona odbi</w:t>
      </w:r>
      <w:r>
        <w:rPr>
          <w:rFonts w:ascii="Calibri" w:hAnsi="Calibri"/>
          <w:sz w:val="22"/>
          <w:szCs w:val="22"/>
        </w:rPr>
        <w:t>oru końcowego robót w terminie 5</w:t>
      </w:r>
      <w:r w:rsidRPr="002A06EB">
        <w:rPr>
          <w:rFonts w:ascii="Calibri" w:hAnsi="Calibri"/>
          <w:sz w:val="22"/>
          <w:szCs w:val="22"/>
        </w:rPr>
        <w:t xml:space="preserve"> dni roboczych od dnia potwierdzenia przez inspektora nadzoru Zamawiającego osiągnięcia przez Wykonawcę gotowości do odbioru końcowego robót.</w:t>
      </w:r>
    </w:p>
    <w:p w:rsidR="00B74AEC" w:rsidRPr="00EF1018" w:rsidRDefault="00B74AEC" w:rsidP="00944B0D">
      <w:pPr>
        <w:numPr>
          <w:ilvl w:val="5"/>
          <w:numId w:val="1"/>
        </w:numPr>
        <w:tabs>
          <w:tab w:val="clear" w:pos="4500"/>
        </w:tabs>
        <w:spacing w:before="360" w:after="120"/>
        <w:ind w:left="709" w:hanging="709"/>
        <w:jc w:val="both"/>
        <w:outlineLvl w:val="1"/>
        <w:rPr>
          <w:rFonts w:ascii="Calibri" w:hAnsi="Calibri"/>
          <w:b/>
          <w:bCs/>
        </w:rPr>
      </w:pPr>
      <w:r w:rsidRPr="00EF1018">
        <w:rPr>
          <w:rFonts w:ascii="Calibri" w:hAnsi="Calibri"/>
          <w:b/>
          <w:bCs/>
        </w:rPr>
        <w:t>WARUNKI UDZIAŁU W POSTĘPOWANIU</w:t>
      </w:r>
    </w:p>
    <w:p w:rsidR="00B74AEC" w:rsidRPr="00436691" w:rsidRDefault="00B74AEC" w:rsidP="002E2CBD">
      <w:pPr>
        <w:pStyle w:val="BodyTextIndent"/>
        <w:numPr>
          <w:ilvl w:val="0"/>
          <w:numId w:val="47"/>
        </w:numPr>
        <w:rPr>
          <w:rFonts w:ascii="Calibri" w:hAnsi="Calibri" w:cs="Arial"/>
          <w:sz w:val="22"/>
          <w:szCs w:val="22"/>
        </w:rPr>
      </w:pPr>
      <w:r w:rsidRPr="00436691">
        <w:rPr>
          <w:rFonts w:ascii="Calibri" w:hAnsi="Calibri"/>
          <w:sz w:val="22"/>
          <w:szCs w:val="22"/>
        </w:rPr>
        <w:t>O udzielenie niniejszego zamówienia ubiegać się mogą Wykonawcy, którzy</w:t>
      </w:r>
      <w:r w:rsidRPr="00436691">
        <w:rPr>
          <w:rFonts w:ascii="Calibri" w:hAnsi="Calibri" w:cs="Arial"/>
          <w:bCs/>
          <w:snapToGrid w:val="0"/>
          <w:sz w:val="22"/>
          <w:szCs w:val="22"/>
        </w:rPr>
        <w:t>:</w:t>
      </w:r>
    </w:p>
    <w:p w:rsidR="00B74AEC" w:rsidRPr="00436691" w:rsidRDefault="00B74AEC" w:rsidP="002E2CBD">
      <w:pPr>
        <w:pStyle w:val="ListParagraph"/>
        <w:numPr>
          <w:ilvl w:val="0"/>
          <w:numId w:val="19"/>
        </w:numPr>
        <w:autoSpaceDE w:val="0"/>
        <w:autoSpaceDN w:val="0"/>
        <w:adjustRightInd w:val="0"/>
        <w:ind w:left="1134" w:hanging="283"/>
        <w:contextualSpacing w:val="0"/>
        <w:jc w:val="both"/>
        <w:rPr>
          <w:rFonts w:ascii="Calibri" w:hAnsi="Calibri" w:cs="Arial"/>
          <w:sz w:val="22"/>
          <w:szCs w:val="22"/>
        </w:rPr>
      </w:pPr>
      <w:r w:rsidRPr="00436691">
        <w:rPr>
          <w:rFonts w:ascii="Calibri" w:hAnsi="Calibri" w:cs="Arial"/>
          <w:sz w:val="22"/>
          <w:szCs w:val="22"/>
        </w:rPr>
        <w:t xml:space="preserve">nie podlegają wykluczeniu zgodnie z art. 24 ust. 1 </w:t>
      </w:r>
      <w:r w:rsidRPr="00E618C7">
        <w:rPr>
          <w:rFonts w:ascii="Calibri" w:hAnsi="Calibri" w:cs="Arial"/>
          <w:sz w:val="22"/>
          <w:szCs w:val="22"/>
        </w:rPr>
        <w:t>i 5</w:t>
      </w:r>
      <w:r w:rsidRPr="00436691">
        <w:rPr>
          <w:rFonts w:ascii="Calibri" w:hAnsi="Calibri" w:cs="Arial"/>
          <w:sz w:val="22"/>
          <w:szCs w:val="22"/>
        </w:rPr>
        <w:t xml:space="preserve"> ustawy</w:t>
      </w:r>
      <w:r>
        <w:rPr>
          <w:rFonts w:ascii="Calibri" w:hAnsi="Calibri" w:cs="Arial"/>
          <w:sz w:val="22"/>
          <w:szCs w:val="22"/>
        </w:rPr>
        <w:t xml:space="preserve"> Pzp</w:t>
      </w:r>
      <w:r w:rsidRPr="00436691">
        <w:rPr>
          <w:rFonts w:ascii="Calibri" w:hAnsi="Calibri" w:cs="Arial"/>
          <w:sz w:val="22"/>
          <w:szCs w:val="22"/>
        </w:rPr>
        <w:t xml:space="preserve">, </w:t>
      </w:r>
    </w:p>
    <w:p w:rsidR="00B74AEC" w:rsidRDefault="00B74AEC" w:rsidP="002E2CBD">
      <w:pPr>
        <w:pStyle w:val="ListParagraph"/>
        <w:numPr>
          <w:ilvl w:val="0"/>
          <w:numId w:val="19"/>
        </w:numPr>
        <w:autoSpaceDE w:val="0"/>
        <w:autoSpaceDN w:val="0"/>
        <w:adjustRightInd w:val="0"/>
        <w:ind w:left="1134" w:hanging="283"/>
        <w:contextualSpacing w:val="0"/>
        <w:jc w:val="both"/>
        <w:rPr>
          <w:rFonts w:ascii="Calibri" w:hAnsi="Calibri" w:cs="Arial"/>
          <w:sz w:val="22"/>
          <w:szCs w:val="22"/>
        </w:rPr>
      </w:pPr>
      <w:r w:rsidRPr="00436691">
        <w:rPr>
          <w:rFonts w:ascii="Calibri" w:hAnsi="Calibri" w:cs="Arial"/>
          <w:sz w:val="22"/>
          <w:szCs w:val="22"/>
        </w:rPr>
        <w:t>spełniają warunki udziału w postępowaniu dotyczące:</w:t>
      </w:r>
    </w:p>
    <w:p w:rsidR="00B74AEC" w:rsidRDefault="00B74AEC" w:rsidP="002E2CBD">
      <w:pPr>
        <w:pStyle w:val="ListParagraph"/>
        <w:numPr>
          <w:ilvl w:val="0"/>
          <w:numId w:val="37"/>
        </w:numPr>
        <w:autoSpaceDE w:val="0"/>
        <w:autoSpaceDN w:val="0"/>
        <w:adjustRightInd w:val="0"/>
        <w:ind w:left="1843" w:hanging="641"/>
        <w:contextualSpacing w:val="0"/>
        <w:jc w:val="both"/>
        <w:rPr>
          <w:rFonts w:ascii="Calibri" w:hAnsi="Calibri" w:cs="Arial"/>
          <w:sz w:val="22"/>
          <w:szCs w:val="22"/>
        </w:rPr>
      </w:pPr>
      <w:r w:rsidRPr="00436691">
        <w:rPr>
          <w:rFonts w:ascii="Calibri" w:hAnsi="Calibri" w:cs="Arial"/>
          <w:sz w:val="22"/>
          <w:szCs w:val="22"/>
        </w:rPr>
        <w:t>Kompetencji lub uprawnień do prowadzenia określonej działalności zawodowej</w:t>
      </w:r>
      <w:r>
        <w:rPr>
          <w:rFonts w:ascii="Calibri" w:hAnsi="Calibri" w:cs="Arial"/>
          <w:sz w:val="22"/>
          <w:szCs w:val="22"/>
        </w:rPr>
        <w:t>:</w:t>
      </w:r>
    </w:p>
    <w:p w:rsidR="00B74AEC" w:rsidRDefault="00B74AEC" w:rsidP="00AE0186">
      <w:pPr>
        <w:pStyle w:val="ListParagraph"/>
        <w:autoSpaceDE w:val="0"/>
        <w:autoSpaceDN w:val="0"/>
        <w:adjustRightInd w:val="0"/>
        <w:ind w:left="1843"/>
        <w:contextualSpacing w:val="0"/>
        <w:jc w:val="both"/>
        <w:rPr>
          <w:rFonts w:ascii="Calibri" w:hAnsi="Calibri" w:cs="Arial"/>
          <w:sz w:val="22"/>
          <w:szCs w:val="22"/>
        </w:rPr>
      </w:pPr>
      <w:r w:rsidRPr="00436691">
        <w:rPr>
          <w:rFonts w:ascii="Calibri" w:hAnsi="Calibri" w:cs="Arial"/>
          <w:sz w:val="22"/>
          <w:szCs w:val="22"/>
        </w:rPr>
        <w:t>Zamawiający nie określa warunków udziału w niniejszym zakresie.</w:t>
      </w:r>
    </w:p>
    <w:p w:rsidR="00B74AEC" w:rsidRDefault="00B74AEC" w:rsidP="002E2CBD">
      <w:pPr>
        <w:pStyle w:val="ListParagraph"/>
        <w:numPr>
          <w:ilvl w:val="0"/>
          <w:numId w:val="37"/>
        </w:numPr>
        <w:autoSpaceDE w:val="0"/>
        <w:autoSpaceDN w:val="0"/>
        <w:adjustRightInd w:val="0"/>
        <w:ind w:left="1843" w:hanging="641"/>
        <w:contextualSpacing w:val="0"/>
        <w:jc w:val="both"/>
        <w:rPr>
          <w:rFonts w:ascii="Calibri" w:hAnsi="Calibri" w:cs="Arial"/>
          <w:sz w:val="22"/>
          <w:szCs w:val="22"/>
        </w:rPr>
      </w:pPr>
      <w:r w:rsidRPr="00436691">
        <w:rPr>
          <w:rFonts w:ascii="Calibri" w:hAnsi="Calibri" w:cs="Arial"/>
          <w:sz w:val="22"/>
          <w:szCs w:val="22"/>
        </w:rPr>
        <w:t>Sytuacji ekonomicznej lub finansowej:</w:t>
      </w:r>
    </w:p>
    <w:p w:rsidR="00B74AEC" w:rsidRDefault="00B74AEC" w:rsidP="00EC40CF">
      <w:pPr>
        <w:autoSpaceDE w:val="0"/>
        <w:autoSpaceDN w:val="0"/>
        <w:adjustRightInd w:val="0"/>
        <w:ind w:left="2127"/>
        <w:jc w:val="both"/>
        <w:rPr>
          <w:rFonts w:ascii="Calibri" w:hAnsi="Calibri" w:cs="Arial"/>
          <w:sz w:val="22"/>
          <w:szCs w:val="22"/>
        </w:rPr>
      </w:pPr>
    </w:p>
    <w:p w:rsidR="00B74AEC" w:rsidRDefault="00B74AEC" w:rsidP="00D060FB">
      <w:pPr>
        <w:pStyle w:val="ListParagraph"/>
        <w:autoSpaceDE w:val="0"/>
        <w:autoSpaceDN w:val="0"/>
        <w:adjustRightInd w:val="0"/>
        <w:ind w:left="1843"/>
        <w:jc w:val="both"/>
        <w:rPr>
          <w:rFonts w:ascii="Calibri" w:hAnsi="Calibri" w:cs="Calibri"/>
          <w:sz w:val="22"/>
          <w:szCs w:val="22"/>
        </w:rPr>
      </w:pPr>
      <w:r w:rsidRPr="00546A15">
        <w:rPr>
          <w:rFonts w:ascii="Calibri" w:hAnsi="Calibri" w:cs="Calibri"/>
          <w:sz w:val="22"/>
          <w:szCs w:val="22"/>
        </w:rPr>
        <w:t xml:space="preserve">Zamawiający wymaga, aby Wykonawca wykazał się posiadaniem środków finansowych lub zdolności kredytowej na kwotę nie mniejszą niż </w:t>
      </w:r>
      <w:r w:rsidRPr="00546A15">
        <w:rPr>
          <w:rFonts w:ascii="Calibri" w:hAnsi="Calibri" w:cs="Calibri"/>
          <w:sz w:val="22"/>
          <w:szCs w:val="22"/>
        </w:rPr>
        <w:br/>
      </w:r>
      <w:r>
        <w:rPr>
          <w:rFonts w:ascii="Calibri" w:hAnsi="Calibri" w:cs="Calibri"/>
          <w:sz w:val="22"/>
          <w:szCs w:val="22"/>
        </w:rPr>
        <w:t>20</w:t>
      </w:r>
      <w:r w:rsidRPr="00546A15">
        <w:rPr>
          <w:rFonts w:ascii="Calibri" w:hAnsi="Calibri" w:cs="Calibri"/>
          <w:sz w:val="22"/>
          <w:szCs w:val="22"/>
        </w:rPr>
        <w:t xml:space="preserve">0.000,00 zł (słownie: </w:t>
      </w:r>
      <w:r>
        <w:rPr>
          <w:rFonts w:ascii="Calibri" w:hAnsi="Calibri" w:cs="Calibri"/>
          <w:sz w:val="22"/>
          <w:szCs w:val="22"/>
        </w:rPr>
        <w:t>dwieście</w:t>
      </w:r>
      <w:r w:rsidRPr="00546A15">
        <w:rPr>
          <w:rFonts w:ascii="Calibri" w:hAnsi="Calibri" w:cs="Calibri"/>
          <w:sz w:val="22"/>
          <w:szCs w:val="22"/>
        </w:rPr>
        <w:t xml:space="preserve"> tysięcy złotych 00/100).</w:t>
      </w:r>
    </w:p>
    <w:p w:rsidR="00B74AEC" w:rsidRDefault="00B74AEC" w:rsidP="00671B17">
      <w:pPr>
        <w:pStyle w:val="ListParagraph"/>
        <w:autoSpaceDE w:val="0"/>
        <w:autoSpaceDN w:val="0"/>
        <w:adjustRightInd w:val="0"/>
        <w:ind w:left="1843"/>
        <w:jc w:val="both"/>
        <w:rPr>
          <w:rFonts w:ascii="Calibri" w:hAnsi="Calibri" w:cs="Calibri"/>
          <w:sz w:val="22"/>
          <w:szCs w:val="22"/>
        </w:rPr>
      </w:pPr>
    </w:p>
    <w:p w:rsidR="00B74AEC" w:rsidRDefault="00B74AEC" w:rsidP="007F0E37">
      <w:pPr>
        <w:autoSpaceDE w:val="0"/>
        <w:autoSpaceDN w:val="0"/>
        <w:adjustRightInd w:val="0"/>
        <w:spacing w:before="120"/>
        <w:ind w:left="1843"/>
        <w:jc w:val="both"/>
        <w:rPr>
          <w:rFonts w:ascii="Calibri" w:hAnsi="Calibri" w:cs="Liberation Sans"/>
          <w:color w:val="000000"/>
          <w:sz w:val="22"/>
          <w:szCs w:val="22"/>
          <w:lang w:eastAsia="en-US"/>
        </w:rPr>
      </w:pPr>
      <w:r w:rsidRPr="009E4816">
        <w:rPr>
          <w:rFonts w:ascii="Calibri" w:hAnsi="Calibri" w:cs="Liberation Sans"/>
          <w:color w:val="000000"/>
          <w:sz w:val="22"/>
          <w:szCs w:val="22"/>
          <w:lang w:eastAsia="en-US"/>
        </w:rPr>
        <w:t>Dla wartości wykazanych przez Wykonawcę w walucie innej niż PLN, Zamawiający przyjmie przelicznik według średniego kursu NBP z dnia wszczęcia niniejszego postępowania.</w:t>
      </w:r>
    </w:p>
    <w:p w:rsidR="00B74AEC" w:rsidRPr="00D40C9E" w:rsidRDefault="00B74AEC" w:rsidP="00F54D75">
      <w:pPr>
        <w:autoSpaceDE w:val="0"/>
        <w:spacing w:before="120"/>
        <w:ind w:left="1843"/>
        <w:jc w:val="both"/>
        <w:rPr>
          <w:rFonts w:ascii="Calibri" w:hAnsi="Calibri" w:cs="Arial"/>
          <w:sz w:val="22"/>
          <w:szCs w:val="22"/>
        </w:rPr>
      </w:pPr>
    </w:p>
    <w:p w:rsidR="00B74AEC" w:rsidRDefault="00B74AEC" w:rsidP="002E2CBD">
      <w:pPr>
        <w:pStyle w:val="ListParagraph"/>
        <w:numPr>
          <w:ilvl w:val="0"/>
          <w:numId w:val="37"/>
        </w:numPr>
        <w:autoSpaceDE w:val="0"/>
        <w:autoSpaceDN w:val="0"/>
        <w:adjustRightInd w:val="0"/>
        <w:ind w:left="1843" w:hanging="641"/>
        <w:contextualSpacing w:val="0"/>
        <w:rPr>
          <w:rFonts w:ascii="Calibri" w:hAnsi="Calibri" w:cs="Arial"/>
          <w:sz w:val="22"/>
          <w:szCs w:val="22"/>
        </w:rPr>
      </w:pPr>
      <w:r w:rsidRPr="00436691">
        <w:rPr>
          <w:rFonts w:ascii="Calibri" w:hAnsi="Calibri" w:cs="Arial"/>
          <w:sz w:val="22"/>
          <w:szCs w:val="22"/>
        </w:rPr>
        <w:t>Zdolności technicznej lub zawodowej:</w:t>
      </w:r>
    </w:p>
    <w:p w:rsidR="00B74AEC" w:rsidRPr="00D40C9E" w:rsidRDefault="00B74AEC" w:rsidP="00944B0D">
      <w:pPr>
        <w:autoSpaceDE w:val="0"/>
        <w:autoSpaceDN w:val="0"/>
        <w:adjustRightInd w:val="0"/>
        <w:rPr>
          <w:rFonts w:ascii="Calibri" w:hAnsi="Calibri" w:cs="Arial"/>
          <w:sz w:val="22"/>
          <w:szCs w:val="22"/>
        </w:rPr>
      </w:pPr>
    </w:p>
    <w:p w:rsidR="00B74AEC" w:rsidRPr="00E37EF9" w:rsidRDefault="00B74AEC" w:rsidP="00E37EF9">
      <w:pPr>
        <w:pStyle w:val="ListParagraph"/>
        <w:numPr>
          <w:ilvl w:val="0"/>
          <w:numId w:val="48"/>
        </w:numPr>
        <w:autoSpaceDE w:val="0"/>
        <w:autoSpaceDN w:val="0"/>
        <w:adjustRightInd w:val="0"/>
        <w:jc w:val="both"/>
        <w:rPr>
          <w:rFonts w:ascii="Calibri" w:hAnsi="Calibri" w:cs="Calibri"/>
          <w:sz w:val="22"/>
          <w:szCs w:val="22"/>
        </w:rPr>
      </w:pPr>
      <w:r w:rsidRPr="00C25045">
        <w:rPr>
          <w:rFonts w:ascii="Calibri" w:hAnsi="Calibri" w:cs="Calibri"/>
          <w:sz w:val="22"/>
          <w:szCs w:val="22"/>
        </w:rPr>
        <w:t>Zamawiający wymaga</w:t>
      </w:r>
      <w:r>
        <w:rPr>
          <w:rFonts w:ascii="Calibri" w:hAnsi="Calibri" w:cs="Calibri"/>
          <w:sz w:val="22"/>
          <w:szCs w:val="22"/>
        </w:rPr>
        <w:t xml:space="preserve"> </w:t>
      </w:r>
      <w:r w:rsidRPr="00E37EF9">
        <w:rPr>
          <w:rFonts w:ascii="Calibri" w:hAnsi="Calibri" w:cs="Calibri"/>
          <w:sz w:val="22"/>
          <w:szCs w:val="22"/>
        </w:rPr>
        <w:t xml:space="preserve">aby Wykonawca w okresie pięciu lat przed upływem terminu składania ofert, a jeżeli okres prowadzenia działalności jest krótszy – w tym okresie należycie wykonał co najmniej </w:t>
      </w:r>
      <w:r>
        <w:rPr>
          <w:rFonts w:ascii="Calibri" w:hAnsi="Calibri" w:cs="Calibri"/>
          <w:sz w:val="22"/>
          <w:szCs w:val="22"/>
        </w:rPr>
        <w:t>1</w:t>
      </w:r>
      <w:r w:rsidRPr="00E37EF9">
        <w:rPr>
          <w:rFonts w:ascii="Calibri" w:hAnsi="Calibri" w:cs="Calibri"/>
          <w:sz w:val="22"/>
          <w:szCs w:val="22"/>
        </w:rPr>
        <w:t xml:space="preserve"> robot</w:t>
      </w:r>
      <w:r>
        <w:rPr>
          <w:rFonts w:ascii="Calibri" w:hAnsi="Calibri" w:cs="Calibri"/>
          <w:sz w:val="22"/>
          <w:szCs w:val="22"/>
        </w:rPr>
        <w:t>ę</w:t>
      </w:r>
      <w:r w:rsidRPr="00E37EF9">
        <w:rPr>
          <w:rFonts w:ascii="Calibri" w:hAnsi="Calibri" w:cs="Calibri"/>
          <w:sz w:val="22"/>
          <w:szCs w:val="22"/>
        </w:rPr>
        <w:t xml:space="preserve"> budowlan</w:t>
      </w:r>
      <w:r>
        <w:rPr>
          <w:rFonts w:ascii="Calibri" w:hAnsi="Calibri" w:cs="Calibri"/>
          <w:sz w:val="22"/>
          <w:szCs w:val="22"/>
        </w:rPr>
        <w:t xml:space="preserve">ą obejmującą </w:t>
      </w:r>
      <w:r w:rsidRPr="00E37EF9">
        <w:rPr>
          <w:rFonts w:ascii="Calibri" w:hAnsi="Calibri" w:cs="Calibri"/>
          <w:sz w:val="22"/>
          <w:szCs w:val="22"/>
        </w:rPr>
        <w:t xml:space="preserve">swoim zakresem łącznie co najmniej wymianę lub montaż stolarki okiennej oraz ocieplenie lub docieplenie ścian zewnętrznych oraz </w:t>
      </w:r>
      <w:r w:rsidRPr="00E37EF9">
        <w:rPr>
          <w:rFonts w:ascii="Calibri" w:hAnsi="Calibri" w:cs="Calibri"/>
          <w:color w:val="000000"/>
          <w:sz w:val="22"/>
          <w:szCs w:val="22"/>
        </w:rPr>
        <w:t>wymianę lub montaż instalacji c.o.</w:t>
      </w:r>
      <w:r w:rsidRPr="00E37EF9">
        <w:rPr>
          <w:rFonts w:ascii="Calibri" w:hAnsi="Calibri" w:cs="Calibri"/>
          <w:sz w:val="22"/>
          <w:szCs w:val="22"/>
          <w:lang w:eastAsia="en-US"/>
        </w:rPr>
        <w:t>,</w:t>
      </w:r>
      <w:r w:rsidRPr="00E37EF9">
        <w:rPr>
          <w:rFonts w:ascii="Calibri" w:hAnsi="Calibri" w:cs="Calibri"/>
          <w:sz w:val="22"/>
          <w:szCs w:val="22"/>
        </w:rPr>
        <w:t xml:space="preserve"> o wartości robót nie</w:t>
      </w:r>
      <w:bookmarkStart w:id="0" w:name="_GoBack"/>
      <w:bookmarkEnd w:id="0"/>
      <w:r w:rsidRPr="00E37EF9">
        <w:rPr>
          <w:rFonts w:ascii="Calibri" w:hAnsi="Calibri" w:cs="Calibri"/>
          <w:sz w:val="22"/>
          <w:szCs w:val="22"/>
        </w:rPr>
        <w:t xml:space="preserve"> mniejszej niż </w:t>
      </w:r>
      <w:r>
        <w:rPr>
          <w:rFonts w:ascii="Calibri" w:hAnsi="Calibri" w:cs="Calibri"/>
          <w:sz w:val="22"/>
          <w:szCs w:val="22"/>
        </w:rPr>
        <w:t>2</w:t>
      </w:r>
      <w:r w:rsidRPr="00E37EF9">
        <w:rPr>
          <w:rFonts w:ascii="Calibri" w:hAnsi="Calibri" w:cs="Calibri"/>
          <w:sz w:val="22"/>
          <w:szCs w:val="22"/>
        </w:rPr>
        <w:t xml:space="preserve">00 000 PLN brutto (słownie: </w:t>
      </w:r>
      <w:r>
        <w:rPr>
          <w:rFonts w:ascii="Calibri" w:hAnsi="Calibri" w:cs="Calibri"/>
          <w:sz w:val="22"/>
          <w:szCs w:val="22"/>
        </w:rPr>
        <w:t>dwieście</w:t>
      </w:r>
      <w:r w:rsidRPr="00E37EF9">
        <w:rPr>
          <w:rFonts w:ascii="Calibri" w:hAnsi="Calibri" w:cs="Calibri"/>
          <w:sz w:val="22"/>
          <w:szCs w:val="22"/>
        </w:rPr>
        <w:t xml:space="preserve"> tysięcy złotych).</w:t>
      </w:r>
    </w:p>
    <w:p w:rsidR="00B74AEC" w:rsidRDefault="00B74AEC" w:rsidP="00671B17">
      <w:pPr>
        <w:pStyle w:val="ListParagraph"/>
        <w:autoSpaceDE w:val="0"/>
        <w:autoSpaceDN w:val="0"/>
        <w:adjustRightInd w:val="0"/>
        <w:ind w:left="2138"/>
        <w:jc w:val="both"/>
        <w:rPr>
          <w:rFonts w:ascii="Calibri" w:hAnsi="Calibri" w:cs="Liberation Sans"/>
          <w:color w:val="000000"/>
          <w:sz w:val="22"/>
          <w:szCs w:val="22"/>
          <w:lang w:eastAsia="en-US"/>
        </w:rPr>
      </w:pPr>
    </w:p>
    <w:p w:rsidR="00B74AEC" w:rsidRDefault="00B74AEC" w:rsidP="00671B17">
      <w:pPr>
        <w:pStyle w:val="ListParagraph"/>
        <w:autoSpaceDE w:val="0"/>
        <w:autoSpaceDN w:val="0"/>
        <w:adjustRightInd w:val="0"/>
        <w:ind w:left="2138"/>
        <w:jc w:val="both"/>
        <w:rPr>
          <w:rFonts w:ascii="Calibri" w:hAnsi="Calibri" w:cs="Calibri"/>
          <w:sz w:val="22"/>
          <w:szCs w:val="22"/>
        </w:rPr>
      </w:pPr>
      <w:r w:rsidRPr="009E4816">
        <w:rPr>
          <w:rFonts w:ascii="Calibri" w:hAnsi="Calibri" w:cs="Liberation Sans"/>
          <w:color w:val="000000"/>
          <w:sz w:val="22"/>
          <w:szCs w:val="22"/>
          <w:lang w:eastAsia="en-US"/>
        </w:rPr>
        <w:t>Dla wartości wykazanych przez Wykonawcę w walucie innej niż PLN, Zamawiający przyjmie przelicznik według średniego kursu NBP z dnia wszczęcia niniejszego postępowania.</w:t>
      </w:r>
    </w:p>
    <w:p w:rsidR="00B74AEC" w:rsidRDefault="00B74AEC" w:rsidP="00E221A2">
      <w:pPr>
        <w:autoSpaceDE w:val="0"/>
        <w:autoSpaceDN w:val="0"/>
        <w:adjustRightInd w:val="0"/>
        <w:ind w:left="2127"/>
        <w:jc w:val="both"/>
        <w:rPr>
          <w:rFonts w:ascii="Calibri" w:hAnsi="Calibri" w:cs="Arial"/>
          <w:sz w:val="22"/>
          <w:szCs w:val="22"/>
        </w:rPr>
      </w:pPr>
    </w:p>
    <w:p w:rsidR="00B74AEC" w:rsidRDefault="00B74AEC" w:rsidP="002E2CBD">
      <w:pPr>
        <w:pStyle w:val="ListParagraph"/>
        <w:numPr>
          <w:ilvl w:val="0"/>
          <w:numId w:val="48"/>
        </w:numPr>
        <w:autoSpaceDE w:val="0"/>
        <w:autoSpaceDN w:val="0"/>
        <w:adjustRightInd w:val="0"/>
        <w:jc w:val="both"/>
        <w:rPr>
          <w:rFonts w:ascii="Calibri" w:hAnsi="Calibri" w:cs="Arial"/>
          <w:sz w:val="22"/>
          <w:szCs w:val="22"/>
        </w:rPr>
      </w:pPr>
      <w:r w:rsidRPr="00C25045">
        <w:rPr>
          <w:rFonts w:ascii="Calibri" w:hAnsi="Calibri" w:cs="Arial"/>
          <w:sz w:val="22"/>
          <w:szCs w:val="22"/>
        </w:rPr>
        <w:t xml:space="preserve">Zamawiający wymaga, aby </w:t>
      </w:r>
      <w:r>
        <w:rPr>
          <w:rFonts w:ascii="Calibri" w:hAnsi="Calibri" w:cs="Arial"/>
          <w:sz w:val="22"/>
          <w:szCs w:val="22"/>
        </w:rPr>
        <w:t>W</w:t>
      </w:r>
      <w:r w:rsidRPr="00C25045">
        <w:rPr>
          <w:rFonts w:ascii="Calibri" w:hAnsi="Calibri" w:cs="Arial"/>
          <w:sz w:val="22"/>
          <w:szCs w:val="22"/>
        </w:rPr>
        <w:t>ykonawca wykazał się dysponowaniem zespołem osób o następujących kwalifikacjach:</w:t>
      </w:r>
    </w:p>
    <w:p w:rsidR="00B74AEC" w:rsidRPr="00C25045" w:rsidRDefault="00B74AEC" w:rsidP="00D060FB">
      <w:pPr>
        <w:pStyle w:val="ListParagraph"/>
        <w:autoSpaceDE w:val="0"/>
        <w:autoSpaceDN w:val="0"/>
        <w:adjustRightInd w:val="0"/>
        <w:ind w:left="2138"/>
        <w:jc w:val="both"/>
        <w:rPr>
          <w:rFonts w:ascii="Calibri" w:hAnsi="Calibri" w:cs="Arial"/>
          <w:sz w:val="22"/>
          <w:szCs w:val="22"/>
        </w:rPr>
      </w:pPr>
    </w:p>
    <w:p w:rsidR="00B74AEC" w:rsidRPr="00C25045" w:rsidRDefault="00B74AEC" w:rsidP="00D060FB">
      <w:pPr>
        <w:pStyle w:val="ListParagraph"/>
        <w:autoSpaceDE w:val="0"/>
        <w:autoSpaceDN w:val="0"/>
        <w:adjustRightInd w:val="0"/>
        <w:ind w:left="2127"/>
        <w:jc w:val="both"/>
        <w:rPr>
          <w:rFonts w:ascii="Calibri" w:hAnsi="Calibri" w:cs="Arial"/>
          <w:sz w:val="22"/>
          <w:szCs w:val="22"/>
        </w:rPr>
      </w:pPr>
      <w:r w:rsidRPr="00C25045">
        <w:rPr>
          <w:rFonts w:ascii="Calibri" w:hAnsi="Calibri" w:cs="Arial"/>
          <w:sz w:val="22"/>
          <w:szCs w:val="22"/>
        </w:rPr>
        <w:t xml:space="preserve">- </w:t>
      </w:r>
      <w:r w:rsidRPr="00C25045">
        <w:rPr>
          <w:rFonts w:ascii="Calibri" w:hAnsi="Calibri" w:cs="Arial"/>
          <w:b/>
          <w:sz w:val="22"/>
          <w:szCs w:val="22"/>
        </w:rPr>
        <w:t>Kierownikiem budowy</w:t>
      </w:r>
      <w:r w:rsidRPr="00C25045">
        <w:rPr>
          <w:rFonts w:ascii="Calibri" w:hAnsi="Calibri" w:cs="Arial"/>
          <w:sz w:val="22"/>
          <w:szCs w:val="22"/>
        </w:rPr>
        <w:t xml:space="preserve"> – posiadającym uprawnienia do kierowania robotami budowlanymi w specjalności konstrukcyjno</w:t>
      </w:r>
      <w:r>
        <w:rPr>
          <w:rFonts w:ascii="Calibri" w:hAnsi="Calibri" w:cs="Arial"/>
          <w:sz w:val="22"/>
          <w:szCs w:val="22"/>
        </w:rPr>
        <w:t>-</w:t>
      </w:r>
      <w:r w:rsidRPr="00C25045">
        <w:rPr>
          <w:rFonts w:ascii="Calibri" w:hAnsi="Calibri" w:cs="Arial"/>
          <w:sz w:val="22"/>
          <w:szCs w:val="22"/>
        </w:rPr>
        <w:t xml:space="preserve">budowlanej bez ograniczeń w rozumieniu przepisów ustawy z dnia 7 lipca 1994 r. Prawo budowlane (t.j. Dz. U. z 2016 r., poz. 290 ze zm.) wraz z aktami wykonawczymi lub odpowiednie uprawnienia wydane na gruncie wcześniej obowiązujących przepisów. Zamawiający dopuszcza uprawnienia wydane za granicą zgodnie z przepisami o uznawaniu kwalifikacji zawodowych. </w:t>
      </w:r>
    </w:p>
    <w:p w:rsidR="00B74AEC" w:rsidRPr="00C25045" w:rsidRDefault="00B74AEC" w:rsidP="00D060FB">
      <w:pPr>
        <w:pStyle w:val="ListParagraph"/>
        <w:autoSpaceDE w:val="0"/>
        <w:autoSpaceDN w:val="0"/>
        <w:adjustRightInd w:val="0"/>
        <w:ind w:left="2127"/>
        <w:jc w:val="both"/>
        <w:rPr>
          <w:rFonts w:ascii="Calibri" w:hAnsi="Calibri" w:cs="Arial"/>
          <w:sz w:val="22"/>
          <w:szCs w:val="22"/>
        </w:rPr>
      </w:pPr>
    </w:p>
    <w:p w:rsidR="00B74AEC" w:rsidRDefault="00B74AEC" w:rsidP="00D060FB">
      <w:pPr>
        <w:pStyle w:val="ListParagraph"/>
        <w:autoSpaceDE w:val="0"/>
        <w:autoSpaceDN w:val="0"/>
        <w:adjustRightInd w:val="0"/>
        <w:ind w:left="2127"/>
        <w:jc w:val="both"/>
        <w:rPr>
          <w:rFonts w:ascii="Calibri" w:hAnsi="Calibri" w:cs="Calibri"/>
          <w:sz w:val="22"/>
          <w:szCs w:val="22"/>
        </w:rPr>
      </w:pPr>
      <w:r w:rsidRPr="00C25045">
        <w:rPr>
          <w:rFonts w:ascii="Calibri" w:hAnsi="Calibri" w:cs="Calibri"/>
          <w:sz w:val="22"/>
          <w:szCs w:val="22"/>
        </w:rPr>
        <w:t xml:space="preserve">- </w:t>
      </w:r>
      <w:r w:rsidRPr="00C25045">
        <w:rPr>
          <w:rFonts w:ascii="Calibri" w:hAnsi="Calibri" w:cs="Calibri"/>
          <w:b/>
          <w:sz w:val="22"/>
          <w:szCs w:val="22"/>
        </w:rPr>
        <w:t>Kierownikiem robót sanitarnych</w:t>
      </w:r>
      <w:r w:rsidRPr="00C25045">
        <w:rPr>
          <w:rFonts w:ascii="Calibri" w:hAnsi="Calibri" w:cs="Calibri"/>
          <w:sz w:val="22"/>
          <w:szCs w:val="22"/>
        </w:rPr>
        <w:t xml:space="preserve"> – posiadającym uprawnienia do kierowania robotami budowlanymi w specjalności </w:t>
      </w:r>
      <w:r w:rsidRPr="00F54D75">
        <w:rPr>
          <w:rFonts w:ascii="Calibri" w:hAnsi="Calibri" w:cs="Calibri"/>
          <w:sz w:val="22"/>
          <w:szCs w:val="22"/>
        </w:rPr>
        <w:t xml:space="preserve">instalacyjnej w zakresie sieci, instalacji i urządzeń cieplnych, wentylacyjnych, gazowych, wodociągowych i kanalizacyjnych </w:t>
      </w:r>
      <w:r w:rsidRPr="00C25045">
        <w:rPr>
          <w:rFonts w:ascii="Calibri" w:hAnsi="Calibri" w:cs="Calibri"/>
          <w:sz w:val="22"/>
          <w:szCs w:val="22"/>
        </w:rPr>
        <w:t xml:space="preserve">w rozumieniu przepisów ustawy z dnia 7 lipca 1994 r. Prawo budowlane (t.j. Dz. U. z 2016 r., poz. 290 ze zm) lub odpowiednie uprawnienia wydane na gruncie wcześniej obowiązujących przepisów. Zamawiający dopuszcza uprawnienia wydane za granicą zgodnie z przepisami o uznawaniu kwalifikacji zawodowych. </w:t>
      </w:r>
    </w:p>
    <w:p w:rsidR="00B74AEC" w:rsidRDefault="00B74AEC" w:rsidP="00E221A2">
      <w:pPr>
        <w:pStyle w:val="ListParagraph"/>
        <w:autoSpaceDE w:val="0"/>
        <w:autoSpaceDN w:val="0"/>
        <w:adjustRightInd w:val="0"/>
        <w:ind w:left="2127"/>
        <w:jc w:val="both"/>
        <w:rPr>
          <w:rFonts w:ascii="Calibri" w:hAnsi="Calibri" w:cs="Calibri"/>
          <w:sz w:val="22"/>
          <w:szCs w:val="22"/>
        </w:rPr>
      </w:pPr>
    </w:p>
    <w:p w:rsidR="00B74AEC" w:rsidRDefault="00B74AEC" w:rsidP="002E2CBD">
      <w:pPr>
        <w:pStyle w:val="ListParagraph"/>
        <w:numPr>
          <w:ilvl w:val="0"/>
          <w:numId w:val="47"/>
        </w:numPr>
        <w:ind w:left="709"/>
        <w:jc w:val="both"/>
        <w:rPr>
          <w:rFonts w:ascii="Calibri" w:hAnsi="Calibri"/>
          <w:sz w:val="22"/>
          <w:szCs w:val="22"/>
        </w:rPr>
      </w:pPr>
      <w:r w:rsidRPr="00F52F36">
        <w:rPr>
          <w:rFonts w:ascii="Calibri" w:hAnsi="Calibri" w:cs="Arial"/>
          <w:snapToGrid w:val="0"/>
          <w:sz w:val="22"/>
          <w:szCs w:val="22"/>
        </w:rPr>
        <w:t xml:space="preserve">Ocena spełniania ww. warunków dokonana zostanie w oparciu o informacje zawarte </w:t>
      </w:r>
      <w:r w:rsidRPr="00F52F36">
        <w:rPr>
          <w:rFonts w:ascii="Calibri" w:hAnsi="Calibri" w:cs="Arial"/>
          <w:snapToGrid w:val="0"/>
          <w:sz w:val="22"/>
          <w:szCs w:val="22"/>
        </w:rPr>
        <w:br/>
        <w:t>w dokumentach i oświadczeniach wyszczególnionych w rozdziale VI niniejszej SIWZ</w:t>
      </w:r>
      <w:r w:rsidRPr="00F52F36">
        <w:rPr>
          <w:rFonts w:ascii="Calibri" w:hAnsi="Calibri"/>
          <w:sz w:val="22"/>
          <w:szCs w:val="22"/>
        </w:rPr>
        <w:t xml:space="preserve"> zgodnie z formułą „spełnia – nie spełnia”. </w:t>
      </w:r>
      <w:r w:rsidRPr="00F52F36">
        <w:rPr>
          <w:rFonts w:ascii="Calibri" w:hAnsi="Calibri" w:cs="Arial"/>
          <w:snapToGrid w:val="0"/>
          <w:sz w:val="22"/>
          <w:szCs w:val="22"/>
        </w:rPr>
        <w:t>Z treści dokumentów musi wynikać jednoznacznie, iż ww. warunki Wykonawca spełnił.</w:t>
      </w:r>
      <w:r w:rsidRPr="00F52F36">
        <w:rPr>
          <w:rFonts w:ascii="Calibri" w:hAnsi="Calibri"/>
          <w:color w:val="FF0000"/>
          <w:sz w:val="22"/>
          <w:szCs w:val="22"/>
        </w:rPr>
        <w:t xml:space="preserve"> </w:t>
      </w:r>
      <w:r w:rsidRPr="00F52F36">
        <w:rPr>
          <w:rFonts w:ascii="Calibri" w:hAnsi="Calibri"/>
          <w:sz w:val="22"/>
          <w:szCs w:val="22"/>
        </w:rPr>
        <w:t>Zamawiający zastrzega sobie prawo weryfikacji ww. dokumentów.</w:t>
      </w:r>
    </w:p>
    <w:p w:rsidR="00B74AEC" w:rsidRPr="00F52F36" w:rsidRDefault="00B74AEC" w:rsidP="002E2CBD">
      <w:pPr>
        <w:pStyle w:val="ListParagraph"/>
        <w:numPr>
          <w:ilvl w:val="0"/>
          <w:numId w:val="47"/>
        </w:numPr>
        <w:ind w:left="709"/>
        <w:jc w:val="both"/>
        <w:rPr>
          <w:rFonts w:ascii="Calibri" w:hAnsi="Calibri"/>
          <w:sz w:val="22"/>
          <w:szCs w:val="22"/>
        </w:rPr>
      </w:pPr>
      <w:r w:rsidRPr="00F52F36">
        <w:rPr>
          <w:rFonts w:ascii="Calibri" w:hAnsi="Calibr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74AEC" w:rsidRPr="002A6DB6" w:rsidRDefault="00B74AEC" w:rsidP="002E2CBD">
      <w:pPr>
        <w:pStyle w:val="ListParagraph"/>
        <w:numPr>
          <w:ilvl w:val="0"/>
          <w:numId w:val="47"/>
        </w:numPr>
        <w:ind w:left="709"/>
        <w:jc w:val="both"/>
        <w:rPr>
          <w:rFonts w:ascii="Calibri" w:hAnsi="Calibri"/>
          <w:sz w:val="22"/>
          <w:szCs w:val="22"/>
        </w:rPr>
      </w:pPr>
      <w:r w:rsidRPr="002A6DB6">
        <w:rPr>
          <w:rFonts w:ascii="Calibri" w:hAnsi="Calibri"/>
          <w:sz w:val="22"/>
          <w:szCs w:val="22"/>
        </w:rPr>
        <w:t>Wykonawcy mogą wspólnie ubiegać się o udzielenie zamówienia. Przepisy dotyczące Wykonawcy stosuje się odpowiednio do Wykonawców wspólnie ubiegających się o zamówienie.</w:t>
      </w:r>
    </w:p>
    <w:p w:rsidR="00B74AEC" w:rsidRPr="00496492" w:rsidRDefault="00B74AEC" w:rsidP="002E2CBD">
      <w:pPr>
        <w:pStyle w:val="ListParagraph"/>
        <w:numPr>
          <w:ilvl w:val="0"/>
          <w:numId w:val="47"/>
        </w:numPr>
        <w:ind w:left="709"/>
        <w:jc w:val="both"/>
        <w:rPr>
          <w:rFonts w:ascii="Calibri" w:hAnsi="Calibri"/>
          <w:sz w:val="22"/>
          <w:szCs w:val="22"/>
        </w:rPr>
      </w:pPr>
      <w:r w:rsidRPr="00496492">
        <w:rPr>
          <w:rFonts w:ascii="Calibri" w:hAnsi="Calibri"/>
          <w:sz w:val="22"/>
          <w:szCs w:val="22"/>
        </w:rPr>
        <w:t>Wykonawcy wspólnie ubiegający się o udzielenie niniejszego zamówienia publicznego ustanawiają Pełnomocnika do reprezentowania ich w niniejszym postępowaniu lub do reprezentowania ich w postępowaniu i zawarcia umowy w sprawie zamówienia publicznego.</w:t>
      </w:r>
    </w:p>
    <w:p w:rsidR="00B74AEC" w:rsidRPr="00496492" w:rsidRDefault="00B74AEC" w:rsidP="002E2CBD">
      <w:pPr>
        <w:pStyle w:val="ListParagraph"/>
        <w:numPr>
          <w:ilvl w:val="0"/>
          <w:numId w:val="47"/>
        </w:numPr>
        <w:ind w:left="709"/>
        <w:jc w:val="both"/>
        <w:rPr>
          <w:rFonts w:ascii="Calibri" w:hAnsi="Calibri"/>
          <w:sz w:val="22"/>
          <w:szCs w:val="22"/>
        </w:rPr>
      </w:pPr>
      <w:r w:rsidRPr="00496492">
        <w:rPr>
          <w:rFonts w:ascii="Calibri" w:hAnsi="Calibri"/>
          <w:iCs/>
          <w:sz w:val="22"/>
          <w:szCs w:val="22"/>
        </w:rPr>
        <w:t xml:space="preserve">Wykonawca </w:t>
      </w:r>
      <w:r w:rsidRPr="00496492">
        <w:rPr>
          <w:rFonts w:ascii="Calibri" w:hAnsi="Calibri"/>
          <w:sz w:val="22"/>
          <w:szCs w:val="22"/>
        </w:rPr>
        <w:t>może w celu potwierdzenia spełniania warunków, o których mowa w pkt 1.2.2) i 1.2.3), w stosownych sytuacjach oraz w odniesieniu do konkretnego zamówienia,</w:t>
      </w:r>
      <w:r>
        <w:rPr>
          <w:rFonts w:ascii="Calibri" w:hAnsi="Calibri"/>
          <w:sz w:val="22"/>
          <w:szCs w:val="22"/>
        </w:rPr>
        <w:t xml:space="preserve"> lub jego części,</w:t>
      </w:r>
      <w:r w:rsidRPr="00496492">
        <w:rPr>
          <w:rFonts w:ascii="Calibri" w:hAnsi="Calibri"/>
          <w:sz w:val="22"/>
          <w:szCs w:val="22"/>
        </w:rPr>
        <w:t xml:space="preserve"> polegać na zdolnościach technicznych lub zawodowych lub sytuacji finansowej lub ekonomicznej innych podmiotów, niezależnie od charakteru prawnego łączących go z nim stosunków prawnych.</w:t>
      </w:r>
    </w:p>
    <w:p w:rsidR="00B74AEC" w:rsidRPr="00DF5B00" w:rsidRDefault="00B74AEC" w:rsidP="002E2CBD">
      <w:pPr>
        <w:pStyle w:val="ListParagraph"/>
        <w:numPr>
          <w:ilvl w:val="0"/>
          <w:numId w:val="47"/>
        </w:numPr>
        <w:ind w:left="709"/>
        <w:jc w:val="both"/>
        <w:rPr>
          <w:rFonts w:ascii="Calibri" w:hAnsi="Calibri"/>
          <w:sz w:val="22"/>
          <w:szCs w:val="22"/>
        </w:rPr>
      </w:pPr>
      <w:r w:rsidRPr="00DF5B00">
        <w:rPr>
          <w:rFonts w:ascii="Calibri" w:hAnsi="Calibri"/>
          <w:iCs/>
          <w:sz w:val="22"/>
          <w:szCs w:val="22"/>
        </w:rPr>
        <w:t>Zamawiający informuje, iż „stosowna sytuacja”</w:t>
      </w:r>
      <w:r>
        <w:rPr>
          <w:rFonts w:ascii="Calibri" w:hAnsi="Calibri"/>
          <w:iCs/>
          <w:sz w:val="22"/>
          <w:szCs w:val="22"/>
        </w:rPr>
        <w:t>,</w:t>
      </w:r>
      <w:r w:rsidRPr="00DF5B00">
        <w:rPr>
          <w:rFonts w:ascii="Calibri" w:hAnsi="Calibri"/>
          <w:iCs/>
          <w:sz w:val="22"/>
          <w:szCs w:val="22"/>
        </w:rPr>
        <w:t xml:space="preserve"> o której mowa w </w:t>
      </w:r>
      <w:r w:rsidRPr="00DF5B00">
        <w:rPr>
          <w:rFonts w:ascii="Calibri" w:hAnsi="Calibri"/>
          <w:sz w:val="22"/>
          <w:szCs w:val="22"/>
        </w:rPr>
        <w:t xml:space="preserve">pkt </w:t>
      </w:r>
      <w:r>
        <w:rPr>
          <w:rFonts w:ascii="Calibri" w:hAnsi="Calibri"/>
          <w:sz w:val="22"/>
          <w:szCs w:val="22"/>
        </w:rPr>
        <w:t>6</w:t>
      </w:r>
      <w:r w:rsidRPr="00DF5B00">
        <w:rPr>
          <w:rFonts w:ascii="Calibri" w:hAnsi="Calibri"/>
          <w:sz w:val="22"/>
          <w:szCs w:val="22"/>
        </w:rPr>
        <w:t xml:space="preserve">, wystąpi wyłącznie </w:t>
      </w:r>
      <w:r w:rsidRPr="00DF5B00">
        <w:rPr>
          <w:rFonts w:ascii="Calibri" w:hAnsi="Calibri"/>
          <w:sz w:val="22"/>
          <w:szCs w:val="22"/>
        </w:rPr>
        <w:br/>
        <w:t>w przypadku kiedy:</w:t>
      </w:r>
    </w:p>
    <w:p w:rsidR="00B74AEC" w:rsidRPr="00DF5B00" w:rsidRDefault="00B74AEC" w:rsidP="002E2CBD">
      <w:pPr>
        <w:pStyle w:val="ListParagraph"/>
        <w:numPr>
          <w:ilvl w:val="0"/>
          <w:numId w:val="17"/>
        </w:numPr>
        <w:ind w:left="1134" w:hanging="283"/>
        <w:contextualSpacing w:val="0"/>
        <w:jc w:val="both"/>
        <w:rPr>
          <w:rFonts w:ascii="Calibri" w:hAnsi="Calibri"/>
          <w:sz w:val="22"/>
          <w:szCs w:val="22"/>
        </w:rPr>
      </w:pPr>
      <w:r w:rsidRPr="00DF5B00">
        <w:rPr>
          <w:rFonts w:ascii="Calibri" w:hAnsi="Calibri"/>
          <w:sz w:val="22"/>
          <w:szCs w:val="22"/>
        </w:rPr>
        <w:t>Wykonawca, który polega na zdolnościach lub sytuacji innych podmiotów</w:t>
      </w:r>
      <w:r>
        <w:rPr>
          <w:rFonts w:ascii="Calibri" w:hAnsi="Calibri"/>
          <w:sz w:val="22"/>
          <w:szCs w:val="22"/>
        </w:rPr>
        <w:t>,</w:t>
      </w:r>
      <w:r w:rsidRPr="00DF5B00">
        <w:rPr>
          <w:rFonts w:ascii="Calibri" w:hAnsi="Calibri"/>
          <w:sz w:val="22"/>
          <w:szCs w:val="22"/>
        </w:rPr>
        <w:t xml:space="preserve"> udowodni Zamawiającemu, że realizując zamówienie, będzie dysponował niezbędnymi zasobami tych podmiotów, w szczególności przedstawiając zobowiązanie tych podmiotów do oddania mu do dyspozycji niezbędnych zasobów na potrzeby realizacji zamówienia.</w:t>
      </w:r>
    </w:p>
    <w:p w:rsidR="00B74AEC" w:rsidRPr="00526822" w:rsidRDefault="00B74AEC" w:rsidP="002E2CBD">
      <w:pPr>
        <w:pStyle w:val="ListParagraph"/>
        <w:numPr>
          <w:ilvl w:val="0"/>
          <w:numId w:val="17"/>
        </w:numPr>
        <w:ind w:left="1134" w:hanging="283"/>
        <w:contextualSpacing w:val="0"/>
        <w:jc w:val="both"/>
        <w:rPr>
          <w:rFonts w:ascii="Calibri" w:hAnsi="Calibri"/>
          <w:sz w:val="22"/>
          <w:szCs w:val="22"/>
        </w:rPr>
      </w:pPr>
      <w:r w:rsidRPr="00DF5B00">
        <w:rPr>
          <w:rFonts w:ascii="Calibri" w:hAnsi="Calibri"/>
          <w:sz w:val="22"/>
          <w:szCs w:val="22"/>
        </w:rPr>
        <w:t xml:space="preserve">Zamawiający oceni, czy udostępniane Wykonawcy przez inne podmioty zdolności techniczne lub zawodowe lub ich sytuacja finansowa lub ekonomiczna, pozwalają na </w:t>
      </w:r>
      <w:r w:rsidRPr="00526822">
        <w:rPr>
          <w:rFonts w:ascii="Calibri" w:hAnsi="Calibri"/>
          <w:sz w:val="22"/>
          <w:szCs w:val="22"/>
        </w:rPr>
        <w:t xml:space="preserve">wykazanie przez Wykonawcę spełniania warunków udziału w postępowaniu oraz zbada, czy nie </w:t>
      </w:r>
      <w:r w:rsidRPr="00C636D1">
        <w:rPr>
          <w:rFonts w:ascii="Calibri" w:hAnsi="Calibri"/>
          <w:sz w:val="22"/>
          <w:szCs w:val="22"/>
        </w:rPr>
        <w:t>zachodzą wobec tego podmiotu podstawy wykluczenia, o których mowa w art. 24 ust. 1 pkt 13-22 i ust. 5 ustawy</w:t>
      </w:r>
      <w:r w:rsidRPr="00526822">
        <w:rPr>
          <w:rFonts w:ascii="Calibri" w:hAnsi="Calibri"/>
          <w:sz w:val="22"/>
          <w:szCs w:val="22"/>
        </w:rPr>
        <w:t xml:space="preserve"> Pzp,</w:t>
      </w:r>
    </w:p>
    <w:p w:rsidR="00B74AEC" w:rsidRPr="00DF5B00" w:rsidRDefault="00B74AEC" w:rsidP="002E2CBD">
      <w:pPr>
        <w:pStyle w:val="ListParagraph"/>
        <w:numPr>
          <w:ilvl w:val="0"/>
          <w:numId w:val="17"/>
        </w:numPr>
        <w:ind w:left="1134" w:hanging="283"/>
        <w:contextualSpacing w:val="0"/>
        <w:jc w:val="both"/>
        <w:rPr>
          <w:rFonts w:ascii="Calibri" w:hAnsi="Calibri"/>
          <w:sz w:val="22"/>
          <w:szCs w:val="22"/>
        </w:rPr>
      </w:pPr>
      <w:r w:rsidRPr="00DF5B00">
        <w:rPr>
          <w:rFonts w:ascii="Calibri" w:hAnsi="Calibri"/>
          <w:color w:val="000000"/>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B74AEC" w:rsidRPr="00DF5B00" w:rsidRDefault="00B74AEC" w:rsidP="002E2CBD">
      <w:pPr>
        <w:pStyle w:val="ListParagraph"/>
        <w:numPr>
          <w:ilvl w:val="0"/>
          <w:numId w:val="47"/>
        </w:numPr>
        <w:ind w:left="709"/>
        <w:jc w:val="both"/>
        <w:rPr>
          <w:rFonts w:ascii="Calibri" w:hAnsi="Calibri"/>
          <w:sz w:val="22"/>
          <w:szCs w:val="22"/>
        </w:rPr>
      </w:pPr>
      <w:r w:rsidRPr="00DF5B00">
        <w:rPr>
          <w:rFonts w:ascii="Calibri" w:hAnsi="Calibri"/>
          <w:sz w:val="22"/>
          <w:szCs w:val="22"/>
        </w:rPr>
        <w:t xml:space="preserve">Podmiot, o którym mowa w pkt </w:t>
      </w:r>
      <w:r>
        <w:rPr>
          <w:rFonts w:ascii="Calibri" w:hAnsi="Calibri"/>
          <w:sz w:val="22"/>
          <w:szCs w:val="22"/>
        </w:rPr>
        <w:t>6</w:t>
      </w:r>
      <w:r w:rsidRPr="00DF5B00">
        <w:rPr>
          <w:rFonts w:ascii="Calibri" w:hAnsi="Calibri"/>
          <w:sz w:val="22"/>
          <w:szCs w:val="22"/>
        </w:rPr>
        <w:t>, a który zobowiązał się do udostępnienia zasobów dotyczących sytuacji finansowej lub ekonomicznej, odpowiada solidarnie z Wykonawcą za szkodę Zamawiającego powstałą wskutek nieudostępnienia tych zasobów, chyba że za nieudostępnienie nie ponosi winy.</w:t>
      </w:r>
    </w:p>
    <w:p w:rsidR="00B74AEC" w:rsidRPr="00DF5B00" w:rsidRDefault="00B74AEC" w:rsidP="002E2CBD">
      <w:pPr>
        <w:pStyle w:val="ListParagraph"/>
        <w:numPr>
          <w:ilvl w:val="0"/>
          <w:numId w:val="47"/>
        </w:numPr>
        <w:ind w:left="709"/>
        <w:jc w:val="both"/>
        <w:rPr>
          <w:rFonts w:ascii="Calibri" w:hAnsi="Calibri"/>
          <w:sz w:val="22"/>
          <w:szCs w:val="22"/>
        </w:rPr>
      </w:pPr>
      <w:r w:rsidRPr="00DF5B00">
        <w:rPr>
          <w:rFonts w:ascii="Calibri" w:hAnsi="Calibri"/>
          <w:color w:val="000000"/>
          <w:sz w:val="22"/>
          <w:szCs w:val="22"/>
        </w:rPr>
        <w:t xml:space="preserve">Jeżeli zdolności techniczne lub zawodowe lub sytuacja ekonomiczna lub finansowa podmiotu, </w:t>
      </w:r>
      <w:r w:rsidRPr="00DF5B00">
        <w:rPr>
          <w:rFonts w:ascii="Calibri" w:hAnsi="Calibri"/>
          <w:color w:val="000000"/>
          <w:sz w:val="22"/>
          <w:szCs w:val="22"/>
        </w:rPr>
        <w:br/>
        <w:t xml:space="preserve">o którym mowa w pkt </w:t>
      </w:r>
      <w:r>
        <w:rPr>
          <w:rFonts w:ascii="Calibri" w:hAnsi="Calibri"/>
          <w:color w:val="000000"/>
          <w:sz w:val="22"/>
          <w:szCs w:val="22"/>
        </w:rPr>
        <w:t>6</w:t>
      </w:r>
      <w:r w:rsidRPr="00DF5B00">
        <w:rPr>
          <w:rFonts w:ascii="Calibri" w:hAnsi="Calibri"/>
          <w:color w:val="000000"/>
          <w:sz w:val="22"/>
          <w:szCs w:val="22"/>
        </w:rPr>
        <w:t>, nie potwierdzają spełnienia przez Wykonawcę warunków udziału</w:t>
      </w:r>
      <w:r w:rsidRPr="00DF5B00">
        <w:rPr>
          <w:rFonts w:ascii="Calibri" w:hAnsi="Calibri"/>
          <w:color w:val="000000"/>
          <w:sz w:val="22"/>
          <w:szCs w:val="22"/>
        </w:rPr>
        <w:br/>
        <w:t xml:space="preserve"> w postępowaniu lub zachodzą wobec tych podmiotów podstawy wykluczenia, Zamawiający żąda, aby Wykonawca w terminie określonym przez Zamawiającego:</w:t>
      </w:r>
    </w:p>
    <w:p w:rsidR="00B74AEC" w:rsidRPr="00DF5B00" w:rsidRDefault="00B74AEC" w:rsidP="002E2CBD">
      <w:pPr>
        <w:pStyle w:val="ListParagraph"/>
        <w:numPr>
          <w:ilvl w:val="4"/>
          <w:numId w:val="27"/>
        </w:numPr>
        <w:ind w:left="1134" w:hanging="283"/>
        <w:jc w:val="both"/>
        <w:rPr>
          <w:rFonts w:ascii="Calibri" w:hAnsi="Calibri"/>
          <w:color w:val="000000"/>
          <w:sz w:val="22"/>
          <w:szCs w:val="22"/>
        </w:rPr>
      </w:pPr>
      <w:r w:rsidRPr="00DF5B00">
        <w:rPr>
          <w:rFonts w:ascii="Calibri" w:hAnsi="Calibri"/>
          <w:color w:val="000000"/>
          <w:sz w:val="22"/>
          <w:szCs w:val="22"/>
        </w:rPr>
        <w:t>zastąpił ten podmiot innym podmiotem lub podmiotami lub</w:t>
      </w:r>
    </w:p>
    <w:p w:rsidR="00B74AEC" w:rsidRPr="00DF5B00" w:rsidRDefault="00B74AEC" w:rsidP="002E2CBD">
      <w:pPr>
        <w:pStyle w:val="ListParagraph"/>
        <w:numPr>
          <w:ilvl w:val="4"/>
          <w:numId w:val="27"/>
        </w:numPr>
        <w:ind w:left="1134" w:hanging="283"/>
        <w:jc w:val="both"/>
        <w:rPr>
          <w:rFonts w:ascii="Calibri" w:hAnsi="Calibri"/>
          <w:color w:val="000000"/>
          <w:sz w:val="22"/>
          <w:szCs w:val="22"/>
        </w:rPr>
      </w:pPr>
      <w:r w:rsidRPr="00DF5B00">
        <w:rPr>
          <w:rFonts w:ascii="Calibri" w:hAnsi="Calibri"/>
          <w:color w:val="000000"/>
          <w:sz w:val="22"/>
          <w:szCs w:val="22"/>
        </w:rPr>
        <w:t>zobowiązał się do osobistego wykonania odpowiedniej części zamówienia, jeżeli wykaże zdolności techniczne lub zawodowe lub sytuację finansową lub ekonomiczną, o których mowa w pkt 1.</w:t>
      </w:r>
    </w:p>
    <w:p w:rsidR="00B74AEC" w:rsidRDefault="00B74AEC" w:rsidP="002E2CBD">
      <w:pPr>
        <w:pStyle w:val="ListParagraph"/>
        <w:numPr>
          <w:ilvl w:val="0"/>
          <w:numId w:val="47"/>
        </w:numPr>
        <w:ind w:left="709"/>
        <w:jc w:val="both"/>
        <w:rPr>
          <w:rFonts w:ascii="Calibri" w:hAnsi="Calibri"/>
          <w:color w:val="000000"/>
          <w:sz w:val="22"/>
          <w:szCs w:val="22"/>
        </w:rPr>
      </w:pPr>
      <w:r w:rsidRPr="00526822">
        <w:rPr>
          <w:rFonts w:ascii="Calibri" w:hAnsi="Calibri"/>
          <w:color w:val="000000"/>
          <w:sz w:val="22"/>
          <w:szCs w:val="22"/>
        </w:rPr>
        <w:t>Jeżeli Zamawiający stwierdzi, w przypadku powierzenia wykonania przez Wykonawcę części zamówienia podwykonawcy, że wobec danego podwykonawcy zachodzą podstawy wykluczenia, Wykonawca obowiązany jest zastąpić tego podwykonawcę lub zrezygnować z powierzenia wykonania części zamówienia podwykonawcy. Zasady zmiany podwykonawcy w trakcie realizacji zamówienia określa wzór umowy.</w:t>
      </w:r>
    </w:p>
    <w:p w:rsidR="00B74AEC" w:rsidRPr="007A2C3B" w:rsidRDefault="00B74AEC" w:rsidP="00661082">
      <w:pPr>
        <w:pStyle w:val="ListParagraph"/>
        <w:numPr>
          <w:ilvl w:val="0"/>
          <w:numId w:val="47"/>
        </w:numPr>
        <w:ind w:left="709"/>
        <w:jc w:val="both"/>
        <w:rPr>
          <w:rFonts w:ascii="Calibri" w:hAnsi="Calibri" w:cs="Calibri"/>
          <w:color w:val="000000"/>
          <w:sz w:val="22"/>
          <w:szCs w:val="22"/>
        </w:rPr>
      </w:pPr>
      <w:r w:rsidRPr="007A2C3B">
        <w:rPr>
          <w:rFonts w:ascii="Calibri" w:hAnsi="Calibri" w:cs="Calibri"/>
          <w:color w:val="000000"/>
          <w:sz w:val="22"/>
          <w:szCs w:val="22"/>
        </w:rPr>
        <w:t>Zamawiający wykluczy z udziału w postępowaniu wykonawcę, w przypadku wystąpienia w stosunku do niego przesłanek wykluczenia, o których mowa w art. 24 ust. 1 ustawy Pzp</w:t>
      </w:r>
      <w:r w:rsidRPr="00BA6060">
        <w:rPr>
          <w:rFonts w:ascii="Calibri" w:hAnsi="Calibri" w:cs="Calibri"/>
          <w:color w:val="000000"/>
          <w:sz w:val="22"/>
          <w:szCs w:val="22"/>
        </w:rPr>
        <w:t xml:space="preserve"> </w:t>
      </w:r>
      <w:r>
        <w:rPr>
          <w:rFonts w:ascii="Calibri" w:hAnsi="Calibri" w:cs="Calibri"/>
          <w:color w:val="000000"/>
          <w:sz w:val="22"/>
          <w:szCs w:val="22"/>
        </w:rPr>
        <w:t>oraz w zakresie, o którym mowa w art. 24 ust. 5 ustawy Pzp</w:t>
      </w:r>
      <w:r w:rsidRPr="007A2C3B">
        <w:rPr>
          <w:rFonts w:ascii="Calibri" w:hAnsi="Calibri" w:cs="Calibri"/>
          <w:color w:val="000000"/>
          <w:sz w:val="22"/>
          <w:szCs w:val="22"/>
        </w:rPr>
        <w:t>:</w:t>
      </w:r>
    </w:p>
    <w:p w:rsidR="00B74AEC" w:rsidRPr="00B02616" w:rsidRDefault="00B74AEC" w:rsidP="00661082">
      <w:pPr>
        <w:pStyle w:val="ListParagraph"/>
        <w:numPr>
          <w:ilvl w:val="0"/>
          <w:numId w:val="64"/>
        </w:numPr>
        <w:ind w:left="993" w:hanging="284"/>
        <w:jc w:val="both"/>
        <w:rPr>
          <w:rFonts w:ascii="Calibri" w:hAnsi="Calibri" w:cs="Calibri"/>
          <w:color w:val="000000"/>
          <w:sz w:val="22"/>
          <w:szCs w:val="22"/>
        </w:rPr>
      </w:pPr>
      <w:r w:rsidRPr="00BA6060">
        <w:rPr>
          <w:rFonts w:ascii="Calibri" w:hAnsi="Calibri" w:cs="Calibri"/>
          <w:color w:val="000000"/>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w:t>
      </w:r>
      <w:r w:rsidRPr="00B02616">
        <w:rPr>
          <w:rFonts w:ascii="Calibri" w:hAnsi="Calibri"/>
          <w:sz w:val="22"/>
          <w:szCs w:val="22"/>
        </w:rPr>
        <w:t>D</w:t>
      </w:r>
      <w:r w:rsidRPr="00B02616">
        <w:rPr>
          <w:rFonts w:ascii="Calibri" w:hAnsi="Calibri" w:cs="Calibri"/>
          <w:color w:val="000000"/>
          <w:sz w:val="22"/>
          <w:szCs w:val="22"/>
        </w:rPr>
        <w:t>z.U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BA6060">
        <w:rPr>
          <w:rFonts w:ascii="Calibri" w:hAnsi="Calibri" w:cs="Calibri"/>
          <w:color w:val="000000"/>
          <w:sz w:val="22"/>
          <w:szCs w:val="22"/>
        </w:rPr>
        <w:t>Dz.U z 2016 poz. 2171 ze zm</w:t>
      </w:r>
      <w:r w:rsidRPr="00B02616">
        <w:rPr>
          <w:rFonts w:ascii="Calibri" w:hAnsi="Calibri" w:cs="Calibri"/>
          <w:color w:val="000000"/>
          <w:sz w:val="22"/>
          <w:szCs w:val="22"/>
        </w:rPr>
        <w:t>.);</w:t>
      </w:r>
    </w:p>
    <w:p w:rsidR="00B74AEC" w:rsidRPr="00C664F5" w:rsidRDefault="00B74AEC" w:rsidP="00661082">
      <w:pPr>
        <w:pStyle w:val="ListParagraph"/>
        <w:numPr>
          <w:ilvl w:val="0"/>
          <w:numId w:val="64"/>
        </w:numPr>
        <w:ind w:left="993" w:hanging="284"/>
        <w:jc w:val="both"/>
        <w:rPr>
          <w:rFonts w:ascii="Calibri" w:hAnsi="Calibri" w:cs="Calibri"/>
          <w:color w:val="000000"/>
          <w:sz w:val="22"/>
          <w:szCs w:val="22"/>
        </w:rPr>
      </w:pPr>
      <w:r w:rsidRPr="00C664F5">
        <w:rPr>
          <w:rFonts w:ascii="Calibri" w:hAnsi="Calibri" w:cs="Calibri"/>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74AEC" w:rsidRPr="00C664F5" w:rsidRDefault="00B74AEC" w:rsidP="00661082">
      <w:pPr>
        <w:pStyle w:val="ListParagraph"/>
        <w:numPr>
          <w:ilvl w:val="0"/>
          <w:numId w:val="64"/>
        </w:numPr>
        <w:ind w:left="993" w:hanging="284"/>
        <w:jc w:val="both"/>
        <w:rPr>
          <w:rFonts w:ascii="Calibri" w:hAnsi="Calibri" w:cs="Calibri"/>
          <w:color w:val="000000"/>
          <w:sz w:val="22"/>
          <w:szCs w:val="22"/>
        </w:rPr>
      </w:pPr>
      <w:r w:rsidRPr="00C664F5">
        <w:rPr>
          <w:rFonts w:ascii="Calibri" w:hAnsi="Calibri" w:cs="Calibri"/>
          <w:color w:val="000000"/>
          <w:sz w:val="22"/>
          <w:szCs w:val="22"/>
        </w:rPr>
        <w:t xml:space="preserve">jeżeli wykonawca lub osoby, o których mowa w ust. 1 pkt 14, uprawnione do </w:t>
      </w:r>
      <w:r>
        <w:rPr>
          <w:rFonts w:ascii="Calibri" w:hAnsi="Calibri" w:cs="Calibri"/>
          <w:color w:val="000000"/>
          <w:sz w:val="22"/>
          <w:szCs w:val="22"/>
        </w:rPr>
        <w:t xml:space="preserve">  </w:t>
      </w:r>
      <w:r w:rsidRPr="00C664F5">
        <w:rPr>
          <w:rFonts w:ascii="Calibri" w:hAnsi="Calibri" w:cs="Calibri"/>
          <w:color w:val="000000"/>
          <w:sz w:val="22"/>
          <w:szCs w:val="22"/>
        </w:rPr>
        <w:t>reprezentowania wykonawcy pozostają w relacjach określonych w art. 17 ust. 1 pkt 2-4 z:</w:t>
      </w:r>
    </w:p>
    <w:p w:rsidR="00B74AEC" w:rsidRPr="00C664F5" w:rsidRDefault="00B74AEC" w:rsidP="00661082">
      <w:pPr>
        <w:pStyle w:val="ListParagraph"/>
        <w:numPr>
          <w:ilvl w:val="0"/>
          <w:numId w:val="63"/>
        </w:numPr>
        <w:ind w:left="1134" w:hanging="425"/>
        <w:jc w:val="both"/>
        <w:rPr>
          <w:rFonts w:ascii="Calibri" w:hAnsi="Calibri" w:cs="Calibri"/>
          <w:color w:val="000000"/>
          <w:sz w:val="22"/>
          <w:szCs w:val="22"/>
        </w:rPr>
      </w:pPr>
      <w:r w:rsidRPr="00C664F5">
        <w:rPr>
          <w:rFonts w:ascii="Calibri" w:hAnsi="Calibri" w:cs="Calibri"/>
          <w:color w:val="000000"/>
          <w:sz w:val="22"/>
          <w:szCs w:val="22"/>
        </w:rPr>
        <w:t>zamawiającym,</w:t>
      </w:r>
    </w:p>
    <w:p w:rsidR="00B74AEC" w:rsidRPr="00C664F5" w:rsidRDefault="00B74AEC" w:rsidP="00661082">
      <w:pPr>
        <w:pStyle w:val="ListParagraph"/>
        <w:numPr>
          <w:ilvl w:val="0"/>
          <w:numId w:val="63"/>
        </w:numPr>
        <w:ind w:left="1134" w:hanging="425"/>
        <w:jc w:val="both"/>
        <w:rPr>
          <w:rFonts w:ascii="Calibri" w:hAnsi="Calibri" w:cs="Calibri"/>
          <w:color w:val="000000"/>
          <w:sz w:val="22"/>
          <w:szCs w:val="22"/>
        </w:rPr>
      </w:pPr>
      <w:r w:rsidRPr="00C664F5">
        <w:rPr>
          <w:rFonts w:ascii="Calibri" w:hAnsi="Calibri" w:cs="Calibri"/>
          <w:color w:val="000000"/>
          <w:sz w:val="22"/>
          <w:szCs w:val="22"/>
        </w:rPr>
        <w:t>osobami uprawnionymi do reprezentowania zamawiającego,</w:t>
      </w:r>
    </w:p>
    <w:p w:rsidR="00B74AEC" w:rsidRPr="00C664F5" w:rsidRDefault="00B74AEC" w:rsidP="00661082">
      <w:pPr>
        <w:pStyle w:val="ListParagraph"/>
        <w:numPr>
          <w:ilvl w:val="0"/>
          <w:numId w:val="63"/>
        </w:numPr>
        <w:ind w:left="1134" w:hanging="425"/>
        <w:jc w:val="both"/>
        <w:rPr>
          <w:rFonts w:ascii="Calibri" w:hAnsi="Calibri" w:cs="Calibri"/>
          <w:color w:val="000000"/>
          <w:sz w:val="22"/>
          <w:szCs w:val="22"/>
        </w:rPr>
      </w:pPr>
      <w:r w:rsidRPr="00C664F5">
        <w:rPr>
          <w:rFonts w:ascii="Calibri" w:hAnsi="Calibri" w:cs="Calibri"/>
          <w:color w:val="000000"/>
          <w:sz w:val="22"/>
          <w:szCs w:val="22"/>
        </w:rPr>
        <w:t>członkami komisji przetargowej,</w:t>
      </w:r>
    </w:p>
    <w:p w:rsidR="00B74AEC" w:rsidRPr="00C664F5" w:rsidRDefault="00B74AEC" w:rsidP="00661082">
      <w:pPr>
        <w:pStyle w:val="ListParagraph"/>
        <w:numPr>
          <w:ilvl w:val="0"/>
          <w:numId w:val="63"/>
        </w:numPr>
        <w:ind w:left="1134" w:hanging="425"/>
        <w:jc w:val="both"/>
        <w:rPr>
          <w:rFonts w:ascii="Calibri" w:hAnsi="Calibri" w:cs="Calibri"/>
          <w:color w:val="000000"/>
          <w:sz w:val="22"/>
          <w:szCs w:val="22"/>
        </w:rPr>
      </w:pPr>
      <w:r w:rsidRPr="00C664F5">
        <w:rPr>
          <w:rFonts w:ascii="Calibri" w:hAnsi="Calibri" w:cs="Calibri"/>
          <w:color w:val="000000"/>
          <w:sz w:val="22"/>
          <w:szCs w:val="22"/>
        </w:rPr>
        <w:t>osobami, które złożyły oświadczenie, o którym mowa w art. 17 ust. 2a</w:t>
      </w:r>
    </w:p>
    <w:p w:rsidR="00B74AEC" w:rsidRPr="00C664F5" w:rsidRDefault="00B74AEC" w:rsidP="00661082">
      <w:pPr>
        <w:pStyle w:val="ListParagraph"/>
        <w:ind w:left="709"/>
        <w:jc w:val="both"/>
        <w:rPr>
          <w:rFonts w:ascii="Calibri" w:hAnsi="Calibri" w:cs="Calibri"/>
          <w:color w:val="000000"/>
          <w:sz w:val="22"/>
          <w:szCs w:val="22"/>
        </w:rPr>
      </w:pPr>
      <w:r w:rsidRPr="00C664F5">
        <w:rPr>
          <w:rFonts w:ascii="Calibri" w:hAnsi="Calibri" w:cs="Calibri"/>
          <w:color w:val="000000"/>
          <w:sz w:val="22"/>
          <w:szCs w:val="22"/>
        </w:rPr>
        <w:t>- chyba że jest możliwe zapewnienie bezstronności po stronie zamawiającego w inny sposób niż przez wykluczenie wykonawcy z udziału w postępowaniu;</w:t>
      </w:r>
    </w:p>
    <w:p w:rsidR="00B74AEC" w:rsidRPr="00C664F5" w:rsidRDefault="00B74AEC" w:rsidP="00661082">
      <w:pPr>
        <w:pStyle w:val="ListParagraph"/>
        <w:numPr>
          <w:ilvl w:val="0"/>
          <w:numId w:val="64"/>
        </w:numPr>
        <w:ind w:left="993" w:hanging="284"/>
        <w:jc w:val="both"/>
        <w:rPr>
          <w:rFonts w:ascii="Calibri" w:hAnsi="Calibri" w:cs="Calibri"/>
          <w:color w:val="000000"/>
          <w:sz w:val="22"/>
          <w:szCs w:val="22"/>
        </w:rPr>
      </w:pPr>
      <w:r w:rsidRPr="00C664F5">
        <w:rPr>
          <w:rFonts w:ascii="Calibri" w:hAnsi="Calibri" w:cs="Calibri"/>
          <w:color w:val="000000"/>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B74AEC" w:rsidRPr="00C664F5" w:rsidRDefault="00B74AEC" w:rsidP="00661082">
      <w:pPr>
        <w:pStyle w:val="ListParagraph"/>
        <w:numPr>
          <w:ilvl w:val="0"/>
          <w:numId w:val="64"/>
        </w:numPr>
        <w:ind w:left="993" w:hanging="284"/>
        <w:jc w:val="both"/>
        <w:rPr>
          <w:rFonts w:ascii="Calibri" w:hAnsi="Calibri" w:cs="Calibri"/>
          <w:color w:val="000000"/>
          <w:sz w:val="22"/>
          <w:szCs w:val="22"/>
        </w:rPr>
      </w:pPr>
      <w:r w:rsidRPr="00C664F5">
        <w:rPr>
          <w:rFonts w:ascii="Calibri" w:hAnsi="Calibri" w:cs="Calibri"/>
          <w:color w:val="00000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74AEC" w:rsidRPr="00C664F5" w:rsidRDefault="00B74AEC" w:rsidP="00661082">
      <w:pPr>
        <w:pStyle w:val="ListParagraph"/>
        <w:numPr>
          <w:ilvl w:val="0"/>
          <w:numId w:val="64"/>
        </w:numPr>
        <w:ind w:left="993" w:hanging="284"/>
        <w:jc w:val="both"/>
        <w:rPr>
          <w:rFonts w:ascii="Calibri" w:hAnsi="Calibri" w:cs="Calibri"/>
          <w:color w:val="000000"/>
          <w:sz w:val="22"/>
          <w:szCs w:val="22"/>
        </w:rPr>
      </w:pPr>
      <w:r w:rsidRPr="00C664F5">
        <w:rPr>
          <w:rFonts w:ascii="Calibri" w:hAnsi="Calibri" w:cs="Calibri"/>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B74AEC" w:rsidRPr="00C664F5" w:rsidRDefault="00B74AEC" w:rsidP="00661082">
      <w:pPr>
        <w:pStyle w:val="ListParagraph"/>
        <w:numPr>
          <w:ilvl w:val="0"/>
          <w:numId w:val="64"/>
        </w:numPr>
        <w:ind w:left="993" w:hanging="284"/>
        <w:jc w:val="both"/>
        <w:rPr>
          <w:rFonts w:ascii="Calibri" w:hAnsi="Calibri" w:cs="Calibri"/>
          <w:color w:val="000000"/>
          <w:sz w:val="22"/>
          <w:szCs w:val="22"/>
        </w:rPr>
      </w:pPr>
      <w:r w:rsidRPr="00C664F5">
        <w:rPr>
          <w:rFonts w:ascii="Calibri" w:hAnsi="Calibri" w:cs="Calibri"/>
          <w:color w:val="00000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74AEC" w:rsidRPr="00526822" w:rsidRDefault="00B74AEC" w:rsidP="00661082">
      <w:pPr>
        <w:pStyle w:val="ListParagraph"/>
        <w:numPr>
          <w:ilvl w:val="0"/>
          <w:numId w:val="64"/>
        </w:numPr>
        <w:ind w:left="993" w:hanging="284"/>
        <w:jc w:val="both"/>
        <w:rPr>
          <w:rFonts w:ascii="Calibri" w:hAnsi="Calibri"/>
          <w:color w:val="000000"/>
          <w:sz w:val="22"/>
          <w:szCs w:val="22"/>
        </w:rPr>
      </w:pPr>
      <w:r w:rsidRPr="00C664F5">
        <w:rPr>
          <w:rFonts w:ascii="Calibri" w:hAnsi="Calibri" w:cs="Calibri"/>
          <w:color w:val="000000"/>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B74AEC" w:rsidRPr="00A27E92" w:rsidRDefault="00B74AEC" w:rsidP="00944B0D">
      <w:pPr>
        <w:numPr>
          <w:ilvl w:val="5"/>
          <w:numId w:val="1"/>
        </w:numPr>
        <w:tabs>
          <w:tab w:val="clear" w:pos="4500"/>
        </w:tabs>
        <w:spacing w:before="360" w:after="120"/>
        <w:ind w:left="709" w:hanging="709"/>
        <w:jc w:val="both"/>
        <w:outlineLvl w:val="1"/>
        <w:rPr>
          <w:rFonts w:ascii="Calibri" w:hAnsi="Calibri"/>
          <w:b/>
          <w:bCs/>
          <w:color w:val="000000"/>
        </w:rPr>
      </w:pPr>
      <w:r w:rsidRPr="007E158C">
        <w:rPr>
          <w:rFonts w:ascii="Calibri" w:hAnsi="Calibri"/>
          <w:b/>
          <w:bCs/>
          <w:color w:val="000000"/>
        </w:rPr>
        <w:t xml:space="preserve">WYKAZ OŚWIADCZEŃ I DOKUMENTÓW, POTWIERDZAJĄCYCH SPEŁNIENIE WARUNKÓW </w:t>
      </w:r>
      <w:r w:rsidRPr="00A27E92">
        <w:rPr>
          <w:rFonts w:ascii="Calibri" w:hAnsi="Calibri"/>
          <w:b/>
          <w:bCs/>
          <w:color w:val="000000"/>
        </w:rPr>
        <w:t xml:space="preserve">UDZIAŁU W POSTĘPOWANIU ORAZ BRAK PODSTAW WYKLUCZENIA </w:t>
      </w:r>
    </w:p>
    <w:p w:rsidR="00B74AEC" w:rsidRPr="00695C91" w:rsidRDefault="00B74AEC" w:rsidP="002E2CBD">
      <w:pPr>
        <w:pStyle w:val="ListParagraph"/>
        <w:numPr>
          <w:ilvl w:val="0"/>
          <w:numId w:val="20"/>
        </w:numPr>
        <w:ind w:left="709" w:hanging="352"/>
        <w:jc w:val="both"/>
        <w:rPr>
          <w:rFonts w:ascii="Calibri" w:hAnsi="Calibri" w:cs="Calibri"/>
          <w:sz w:val="22"/>
          <w:szCs w:val="22"/>
        </w:rPr>
      </w:pPr>
      <w:r w:rsidRPr="00695C91">
        <w:rPr>
          <w:rFonts w:ascii="Calibri" w:hAnsi="Calibri" w:cs="Calibri"/>
          <w:color w:val="000000"/>
          <w:sz w:val="22"/>
          <w:szCs w:val="22"/>
        </w:rPr>
        <w:t xml:space="preserve">Do oferty każdy Wykonawca musi dołączyć </w:t>
      </w:r>
      <w:r w:rsidRPr="00695C91">
        <w:rPr>
          <w:rFonts w:ascii="Calibri" w:hAnsi="Calibri" w:cs="Calibri"/>
          <w:b/>
          <w:color w:val="000000"/>
          <w:sz w:val="22"/>
          <w:szCs w:val="22"/>
        </w:rPr>
        <w:t xml:space="preserve">aktualne na dzień składania ofert oświadczenie </w:t>
      </w:r>
      <w:r w:rsidRPr="00695C91">
        <w:rPr>
          <w:rFonts w:ascii="Calibri" w:hAnsi="Calibri" w:cs="Calibri"/>
          <w:color w:val="000000"/>
          <w:sz w:val="22"/>
          <w:szCs w:val="22"/>
        </w:rPr>
        <w:t xml:space="preserve">stanowiące wstępne potwierdzenie, że Wykonawca nie podlega wykluczeniu z postępowania </w:t>
      </w:r>
      <w:r w:rsidRPr="00695C91">
        <w:rPr>
          <w:rFonts w:ascii="Calibri" w:hAnsi="Calibri" w:cs="Calibri"/>
          <w:color w:val="000000"/>
          <w:sz w:val="22"/>
          <w:szCs w:val="22"/>
        </w:rPr>
        <w:br/>
      </w:r>
      <w:r w:rsidRPr="00695C91">
        <w:rPr>
          <w:rFonts w:ascii="Calibri" w:hAnsi="Calibri" w:cs="Calibri"/>
          <w:sz w:val="22"/>
          <w:szCs w:val="22"/>
        </w:rPr>
        <w:t xml:space="preserve">w okolicznościach wskazanych w rozdziale V pkt 1.1) niniejszej SIWZ oraz, że spełnia warunki udziału w postępowaniu określone w rozdziale V pkt 1.2) niniejszej SIWZ (wzór oświadczenia stanowi </w:t>
      </w:r>
      <w:r w:rsidRPr="00695C91">
        <w:rPr>
          <w:rFonts w:ascii="Calibri" w:hAnsi="Calibri" w:cs="Calibri"/>
          <w:b/>
          <w:sz w:val="22"/>
          <w:szCs w:val="22"/>
        </w:rPr>
        <w:t>załącznik nr 2 do niniejszej SIWZ</w:t>
      </w:r>
      <w:r w:rsidRPr="00695C91">
        <w:rPr>
          <w:rFonts w:ascii="Calibri" w:hAnsi="Calibri" w:cs="Calibri"/>
          <w:sz w:val="22"/>
          <w:szCs w:val="22"/>
        </w:rPr>
        <w:t>).</w:t>
      </w:r>
    </w:p>
    <w:p w:rsidR="00B74AEC" w:rsidRPr="00695C91" w:rsidRDefault="00B74AEC" w:rsidP="002E2CBD">
      <w:pPr>
        <w:pStyle w:val="ListParagraph"/>
        <w:numPr>
          <w:ilvl w:val="0"/>
          <w:numId w:val="20"/>
        </w:numPr>
        <w:ind w:left="709" w:hanging="352"/>
        <w:jc w:val="both"/>
        <w:rPr>
          <w:rFonts w:ascii="Calibri" w:hAnsi="Calibri" w:cs="Calibri"/>
          <w:sz w:val="22"/>
          <w:szCs w:val="22"/>
        </w:rPr>
      </w:pPr>
      <w:r w:rsidRPr="00695C91">
        <w:rPr>
          <w:rFonts w:ascii="Calibri" w:hAnsi="Calibri" w:cs="Calibri"/>
          <w:sz w:val="22"/>
          <w:szCs w:val="22"/>
        </w:rPr>
        <w:t>W przypadku wspólnego ubiegania się przez Wykonawców o zamówienie oświadczenie, o którym mowa w pkt 1, składa każdy z Wykonawców wspólnie ubiegających się o zamówienie. Oświadczenie to ma potwierdzać spełnianie warunków udziału w postępowaniu</w:t>
      </w:r>
      <w:r>
        <w:rPr>
          <w:rFonts w:ascii="Calibri" w:hAnsi="Calibri" w:cs="Calibri"/>
          <w:sz w:val="22"/>
          <w:szCs w:val="22"/>
        </w:rPr>
        <w:t xml:space="preserve"> oraz brak podstaw wykluczenia </w:t>
      </w:r>
      <w:r w:rsidRPr="00695C91">
        <w:rPr>
          <w:rFonts w:ascii="Calibri" w:hAnsi="Calibri" w:cs="Calibri"/>
          <w:sz w:val="22"/>
          <w:szCs w:val="22"/>
        </w:rPr>
        <w:t>w zakresie, w którym każdy z Wykonawców wykazuje spełnianie warunków udziału w postępowaniu oraz brak podstaw wykluczenia.</w:t>
      </w:r>
    </w:p>
    <w:p w:rsidR="00B74AEC" w:rsidRPr="00695C91" w:rsidRDefault="00B74AEC" w:rsidP="002E2CBD">
      <w:pPr>
        <w:pStyle w:val="ListParagraph"/>
        <w:numPr>
          <w:ilvl w:val="0"/>
          <w:numId w:val="20"/>
        </w:numPr>
        <w:ind w:left="709" w:hanging="352"/>
        <w:jc w:val="both"/>
        <w:rPr>
          <w:rFonts w:ascii="Calibri" w:hAnsi="Calibri" w:cs="Calibri"/>
          <w:sz w:val="22"/>
          <w:szCs w:val="22"/>
        </w:rPr>
      </w:pPr>
      <w:r w:rsidRPr="00695C91">
        <w:rPr>
          <w:rFonts w:ascii="Calibri" w:hAnsi="Calibri" w:cs="Calibri"/>
          <w:sz w:val="22"/>
          <w:szCs w:val="22"/>
        </w:rPr>
        <w:t xml:space="preserve">Wykonawca, który zamierza powierzyć wykonanie części zamówienia podwykonawcom, w celu wykazania braku istnienia wobec nich podstaw wykluczenia z udziału w postępowaniu </w:t>
      </w:r>
      <w:r w:rsidRPr="00695C91">
        <w:rPr>
          <w:rFonts w:ascii="Calibri" w:hAnsi="Calibri" w:cs="Calibri"/>
          <w:bCs/>
          <w:sz w:val="22"/>
          <w:szCs w:val="22"/>
        </w:rPr>
        <w:t xml:space="preserve">zamieszcza informacje o podwykonawcach w </w:t>
      </w:r>
      <w:r w:rsidRPr="00695C91">
        <w:rPr>
          <w:rFonts w:ascii="Calibri" w:hAnsi="Calibri" w:cs="Calibri"/>
          <w:b/>
          <w:bCs/>
          <w:sz w:val="22"/>
          <w:szCs w:val="22"/>
        </w:rPr>
        <w:t xml:space="preserve">oświadczeniu, o którym mowa w </w:t>
      </w:r>
      <w:r w:rsidRPr="00695C91">
        <w:rPr>
          <w:rFonts w:ascii="Calibri" w:hAnsi="Calibri" w:cs="Calibri"/>
          <w:b/>
          <w:sz w:val="22"/>
          <w:szCs w:val="22"/>
        </w:rPr>
        <w:t>pkt 1</w:t>
      </w:r>
      <w:r w:rsidRPr="00695C91">
        <w:rPr>
          <w:rFonts w:ascii="Calibri" w:hAnsi="Calibri" w:cs="Calibri"/>
          <w:sz w:val="22"/>
          <w:szCs w:val="22"/>
        </w:rPr>
        <w:t>.</w:t>
      </w:r>
    </w:p>
    <w:p w:rsidR="00B74AEC" w:rsidRPr="00695C91" w:rsidRDefault="00B74AEC" w:rsidP="002E2CBD">
      <w:pPr>
        <w:pStyle w:val="ListParagraph"/>
        <w:numPr>
          <w:ilvl w:val="0"/>
          <w:numId w:val="20"/>
        </w:numPr>
        <w:ind w:left="709" w:hanging="352"/>
        <w:jc w:val="both"/>
        <w:rPr>
          <w:rFonts w:ascii="Calibri" w:hAnsi="Calibri" w:cs="Calibri"/>
          <w:b/>
          <w:sz w:val="22"/>
          <w:szCs w:val="22"/>
        </w:rPr>
      </w:pPr>
      <w:r w:rsidRPr="00695C91">
        <w:rPr>
          <w:rFonts w:ascii="Calibri" w:hAnsi="Calibri" w:cs="Calibri"/>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w:t>
      </w:r>
      <w:r w:rsidRPr="00695C91">
        <w:rPr>
          <w:rFonts w:ascii="Calibri" w:hAnsi="Calibri" w:cs="Calibri"/>
          <w:b/>
          <w:sz w:val="22"/>
          <w:szCs w:val="22"/>
        </w:rPr>
        <w:t xml:space="preserve"> oświadczeniu, o którym mowa w pkt 1</w:t>
      </w:r>
      <w:r w:rsidRPr="00695C91">
        <w:rPr>
          <w:rFonts w:ascii="Calibri" w:hAnsi="Calibri"/>
          <w:b/>
          <w:sz w:val="22"/>
          <w:szCs w:val="22"/>
        </w:rPr>
        <w:t>.</w:t>
      </w:r>
    </w:p>
    <w:p w:rsidR="00B74AEC" w:rsidRPr="00695C91" w:rsidRDefault="00B74AEC" w:rsidP="002E2CBD">
      <w:pPr>
        <w:pStyle w:val="ListParagraph"/>
        <w:numPr>
          <w:ilvl w:val="0"/>
          <w:numId w:val="20"/>
        </w:numPr>
        <w:ind w:left="709" w:hanging="352"/>
        <w:jc w:val="both"/>
        <w:rPr>
          <w:rFonts w:ascii="Calibri" w:hAnsi="Calibri" w:cs="Calibri"/>
          <w:sz w:val="22"/>
          <w:szCs w:val="22"/>
        </w:rPr>
      </w:pPr>
      <w:r w:rsidRPr="00695C91">
        <w:rPr>
          <w:rFonts w:ascii="Calibri" w:hAnsi="Calibri" w:cs="Calibri"/>
          <w:sz w:val="22"/>
          <w:szCs w:val="22"/>
        </w:rPr>
        <w:t>Jeżeli Wykonawca, wykazując spełnianie warunków, o których mowa w art. 22 ust. 1 ustawy Pzp, polega na zdolnościach lub sytuacji innych podmiotów na zasadach określonych w art. 22a ustawy Pzp, Zamawiający, w celu oceny, czy Wykonawca będzie dysponował niezbędnymi zasobami w stopniu umożliwiającym należyte wykonanie zamówienia publicznego oraz oceny, czy stosunek łączący Wykonawcę z tymi podmiotami gwarantuje rzeczywisty dostęp do ich zasobów, żąda dokumentów dotyczących w szczególności:</w:t>
      </w:r>
    </w:p>
    <w:p w:rsidR="00B74AEC" w:rsidRPr="00695C91" w:rsidRDefault="00B74AEC" w:rsidP="002E2CBD">
      <w:pPr>
        <w:pStyle w:val="ListParagraph"/>
        <w:numPr>
          <w:ilvl w:val="3"/>
          <w:numId w:val="18"/>
        </w:numPr>
        <w:ind w:left="1134" w:hanging="284"/>
        <w:jc w:val="both"/>
        <w:rPr>
          <w:rFonts w:ascii="Calibri" w:hAnsi="Calibri" w:cs="Calibri"/>
          <w:sz w:val="22"/>
          <w:szCs w:val="22"/>
        </w:rPr>
      </w:pPr>
      <w:r w:rsidRPr="00695C91">
        <w:rPr>
          <w:rFonts w:ascii="Calibri" w:hAnsi="Calibri" w:cs="Calibri"/>
          <w:sz w:val="22"/>
          <w:szCs w:val="22"/>
        </w:rPr>
        <w:t xml:space="preserve">zakresu dostępnych </w:t>
      </w:r>
      <w:r>
        <w:rPr>
          <w:rFonts w:ascii="Calibri" w:hAnsi="Calibri" w:cs="Calibri"/>
          <w:sz w:val="22"/>
          <w:szCs w:val="22"/>
        </w:rPr>
        <w:t>W</w:t>
      </w:r>
      <w:r w:rsidRPr="00695C91">
        <w:rPr>
          <w:rFonts w:ascii="Calibri" w:hAnsi="Calibri" w:cs="Calibri"/>
          <w:sz w:val="22"/>
          <w:szCs w:val="22"/>
        </w:rPr>
        <w:t>ykonawcy zasobów innego podmiotu,</w:t>
      </w:r>
    </w:p>
    <w:p w:rsidR="00B74AEC" w:rsidRPr="00695C91" w:rsidRDefault="00B74AEC" w:rsidP="002E2CBD">
      <w:pPr>
        <w:pStyle w:val="ListParagraph"/>
        <w:numPr>
          <w:ilvl w:val="3"/>
          <w:numId w:val="18"/>
        </w:numPr>
        <w:ind w:left="1134" w:hanging="284"/>
        <w:jc w:val="both"/>
        <w:rPr>
          <w:rFonts w:ascii="Calibri" w:hAnsi="Calibri" w:cs="Calibri"/>
          <w:sz w:val="22"/>
          <w:szCs w:val="22"/>
        </w:rPr>
      </w:pPr>
      <w:r w:rsidRPr="00695C91">
        <w:rPr>
          <w:rFonts w:ascii="Calibri" w:hAnsi="Calibri" w:cs="Calibri"/>
          <w:sz w:val="22"/>
          <w:szCs w:val="22"/>
        </w:rPr>
        <w:t xml:space="preserve">sposobu wykorzystania zasobów innego podmiotu, przez </w:t>
      </w:r>
      <w:r>
        <w:rPr>
          <w:rFonts w:ascii="Calibri" w:hAnsi="Calibri" w:cs="Calibri"/>
          <w:sz w:val="22"/>
          <w:szCs w:val="22"/>
        </w:rPr>
        <w:t>W</w:t>
      </w:r>
      <w:r w:rsidRPr="00695C91">
        <w:rPr>
          <w:rFonts w:ascii="Calibri" w:hAnsi="Calibri" w:cs="Calibri"/>
          <w:sz w:val="22"/>
          <w:szCs w:val="22"/>
        </w:rPr>
        <w:t>ykonawcę, przy wykonywaniu zamówienia,</w:t>
      </w:r>
    </w:p>
    <w:p w:rsidR="00B74AEC" w:rsidRPr="00695C91" w:rsidRDefault="00B74AEC" w:rsidP="002E2CBD">
      <w:pPr>
        <w:pStyle w:val="ListParagraph"/>
        <w:numPr>
          <w:ilvl w:val="3"/>
          <w:numId w:val="18"/>
        </w:numPr>
        <w:ind w:left="1134" w:hanging="284"/>
        <w:jc w:val="both"/>
        <w:rPr>
          <w:rFonts w:ascii="Calibri" w:hAnsi="Calibri" w:cs="Calibri"/>
          <w:sz w:val="22"/>
          <w:szCs w:val="22"/>
        </w:rPr>
      </w:pPr>
      <w:r w:rsidRPr="00695C91">
        <w:rPr>
          <w:rFonts w:ascii="Calibri" w:hAnsi="Calibri" w:cs="Calibri"/>
          <w:sz w:val="22"/>
          <w:szCs w:val="22"/>
        </w:rPr>
        <w:t>zakresu i okresu udziału innego podmiotu przy wykonywaniu zamówienia,</w:t>
      </w:r>
    </w:p>
    <w:p w:rsidR="00B74AEC" w:rsidRPr="00695C91" w:rsidRDefault="00B74AEC" w:rsidP="002E2CBD">
      <w:pPr>
        <w:pStyle w:val="ListParagraph"/>
        <w:numPr>
          <w:ilvl w:val="3"/>
          <w:numId w:val="18"/>
        </w:numPr>
        <w:ind w:left="1134" w:hanging="284"/>
        <w:jc w:val="both"/>
        <w:rPr>
          <w:rFonts w:ascii="Calibri" w:hAnsi="Calibri" w:cs="Calibri"/>
          <w:sz w:val="22"/>
          <w:szCs w:val="22"/>
        </w:rPr>
      </w:pPr>
      <w:r w:rsidRPr="00695C91">
        <w:rPr>
          <w:rFonts w:ascii="Calibri" w:hAnsi="Calibri" w:cs="Arial"/>
          <w:sz w:val="22"/>
          <w:szCs w:val="22"/>
        </w:rPr>
        <w:t xml:space="preserve">czy podmiot, na zdolnościach którego </w:t>
      </w:r>
      <w:r>
        <w:rPr>
          <w:rFonts w:ascii="Calibri" w:hAnsi="Calibri" w:cs="Arial"/>
          <w:sz w:val="22"/>
          <w:szCs w:val="22"/>
        </w:rPr>
        <w:t>W</w:t>
      </w:r>
      <w:r w:rsidRPr="00695C91">
        <w:rPr>
          <w:rFonts w:ascii="Calibri" w:hAnsi="Calibri" w:cs="Arial"/>
          <w:sz w:val="22"/>
          <w:szCs w:val="22"/>
        </w:rPr>
        <w:t>ykonawca polega w odniesieniu do warunków udziału w postępowaniu dotyczących wykształcenia, kwalifikacji zawodowych lub doświadczenia, zrealizuje roboty budowlane, których wskazane zdolności dotyczą</w:t>
      </w:r>
      <w:r w:rsidRPr="00695C91">
        <w:rPr>
          <w:rFonts w:ascii="Calibri" w:hAnsi="Calibri" w:cs="Calibri"/>
          <w:sz w:val="22"/>
          <w:szCs w:val="22"/>
        </w:rPr>
        <w:t>.</w:t>
      </w:r>
    </w:p>
    <w:p w:rsidR="00B74AEC" w:rsidRPr="009418F2" w:rsidRDefault="00B74AEC" w:rsidP="002E2CBD">
      <w:pPr>
        <w:pStyle w:val="ListParagraph"/>
        <w:numPr>
          <w:ilvl w:val="0"/>
          <w:numId w:val="20"/>
        </w:numPr>
        <w:ind w:left="709" w:hanging="352"/>
        <w:jc w:val="both"/>
        <w:rPr>
          <w:rFonts w:ascii="Calibri" w:hAnsi="Calibri"/>
          <w:color w:val="000000"/>
          <w:sz w:val="22"/>
          <w:szCs w:val="22"/>
        </w:rPr>
      </w:pPr>
      <w:r w:rsidRPr="00695C91">
        <w:rPr>
          <w:rFonts w:ascii="Calibri" w:hAnsi="Calibri"/>
          <w:color w:val="000000"/>
          <w:sz w:val="22"/>
          <w:szCs w:val="22"/>
        </w:rPr>
        <w:t>Dokumentem, o którym mowa w pkt 5, jest w szczególności zobowiązanie podmiotu trzeciego</w:t>
      </w:r>
      <w:r w:rsidRPr="00695C91">
        <w:rPr>
          <w:rFonts w:ascii="Calibri" w:hAnsi="Calibri"/>
          <w:sz w:val="22"/>
          <w:szCs w:val="22"/>
        </w:rPr>
        <w:t xml:space="preserve"> do oddania Wykonawcy do dyspozycji niezbędnych zasobów na potrzeby realizacji zamówienia. Zobowiązanie podpisane przez osobę/osoby upoważnioną/upoważnione zgodnie z zasadami </w:t>
      </w:r>
      <w:r w:rsidRPr="009418F2">
        <w:rPr>
          <w:rFonts w:ascii="Calibri" w:hAnsi="Calibri"/>
          <w:sz w:val="22"/>
          <w:szCs w:val="22"/>
        </w:rPr>
        <w:t>reprezentacji podmiotu udostępniającego dany zasób należy złożyć w oryginale.</w:t>
      </w:r>
    </w:p>
    <w:p w:rsidR="00B74AEC" w:rsidRPr="00526822" w:rsidRDefault="00B74AEC" w:rsidP="002E2CBD">
      <w:pPr>
        <w:pStyle w:val="ListParagraph"/>
        <w:numPr>
          <w:ilvl w:val="0"/>
          <w:numId w:val="20"/>
        </w:numPr>
        <w:ind w:left="709" w:hanging="352"/>
        <w:jc w:val="both"/>
        <w:rPr>
          <w:rFonts w:ascii="Calibri" w:hAnsi="Calibri" w:cs="Calibri"/>
          <w:sz w:val="22"/>
          <w:szCs w:val="22"/>
        </w:rPr>
      </w:pPr>
      <w:r w:rsidRPr="00526822">
        <w:rPr>
          <w:rFonts w:ascii="Calibri" w:hAnsi="Calibri" w:cs="Calibri"/>
          <w:sz w:val="22"/>
          <w:szCs w:val="22"/>
        </w:rPr>
        <w:t xml:space="preserve">Wykonawca, </w:t>
      </w:r>
      <w:r w:rsidRPr="00526822">
        <w:rPr>
          <w:rFonts w:ascii="Calibri" w:hAnsi="Calibri" w:cs="Calibri"/>
          <w:bCs/>
          <w:sz w:val="22"/>
          <w:szCs w:val="22"/>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w:t>
      </w:r>
      <w:r>
        <w:rPr>
          <w:rFonts w:ascii="Calibri" w:hAnsi="Calibri" w:cs="Calibri"/>
          <w:bCs/>
          <w:sz w:val="22"/>
          <w:szCs w:val="22"/>
        </w:rPr>
        <w:t xml:space="preserve">edstawić dowody, że powiązania </w:t>
      </w:r>
      <w:r w:rsidRPr="00526822">
        <w:rPr>
          <w:rFonts w:ascii="Calibri" w:hAnsi="Calibri" w:cs="Calibri"/>
          <w:bCs/>
          <w:sz w:val="22"/>
          <w:szCs w:val="22"/>
        </w:rPr>
        <w:t>z innym Wykonawcą nie prowadzą do zakłócenia konkurencji w postępowaniu o udzielenie zamówienia.</w:t>
      </w:r>
    </w:p>
    <w:p w:rsidR="00B74AEC" w:rsidRPr="00526822" w:rsidRDefault="00B74AEC" w:rsidP="002E2CBD">
      <w:pPr>
        <w:pStyle w:val="ListParagraph"/>
        <w:numPr>
          <w:ilvl w:val="0"/>
          <w:numId w:val="20"/>
        </w:numPr>
        <w:ind w:left="709" w:hanging="352"/>
        <w:jc w:val="both"/>
        <w:rPr>
          <w:rFonts w:ascii="Calibri" w:hAnsi="Calibri" w:cs="Calibri"/>
          <w:sz w:val="22"/>
          <w:szCs w:val="22"/>
        </w:rPr>
      </w:pPr>
      <w:r w:rsidRPr="00526822">
        <w:rPr>
          <w:rFonts w:ascii="Calibri" w:hAnsi="Calibri"/>
          <w:sz w:val="22"/>
          <w:szCs w:val="22"/>
        </w:rPr>
        <w:t xml:space="preserve">Zamawiający przed udzieleniem zamówienia, </w:t>
      </w:r>
      <w:r w:rsidRPr="00526822">
        <w:rPr>
          <w:rFonts w:ascii="Calibri" w:hAnsi="Calibri" w:cs="Segoe UI"/>
          <w:sz w:val="22"/>
          <w:szCs w:val="22"/>
        </w:rPr>
        <w:t>zgodnie z art. 26 ust. 2 ustawy Pzp</w:t>
      </w:r>
      <w:r w:rsidRPr="00526822">
        <w:rPr>
          <w:rFonts w:ascii="Calibri" w:hAnsi="Calibri"/>
          <w:sz w:val="22"/>
          <w:szCs w:val="22"/>
        </w:rPr>
        <w:t xml:space="preserve"> wezwie Wykonawcę, którego oferta została najwyżej oceniona, do złożenia w wyznaczonym terminie, nie krótszym niż 5</w:t>
      </w:r>
      <w:r w:rsidRPr="00526822">
        <w:rPr>
          <w:rFonts w:ascii="Calibri" w:hAnsi="Calibri"/>
          <w:b/>
          <w:sz w:val="22"/>
          <w:szCs w:val="22"/>
        </w:rPr>
        <w:t xml:space="preserve"> </w:t>
      </w:r>
      <w:r w:rsidRPr="00526822">
        <w:rPr>
          <w:rFonts w:ascii="Calibri" w:hAnsi="Calibri"/>
          <w:sz w:val="22"/>
          <w:szCs w:val="22"/>
        </w:rPr>
        <w:t>dni, aktualnych na dzień złożenia następujących oświadczeń lub dokumentów</w:t>
      </w:r>
      <w:r w:rsidRPr="00526822">
        <w:rPr>
          <w:rFonts w:ascii="Calibri" w:hAnsi="Calibri" w:cs="Segoe UI"/>
          <w:sz w:val="22"/>
          <w:szCs w:val="22"/>
        </w:rPr>
        <w:t>, tj.:</w:t>
      </w:r>
      <w:r w:rsidRPr="00526822">
        <w:rPr>
          <w:rFonts w:ascii="Calibri" w:hAnsi="Calibri" w:cs="Segoe UI"/>
          <w:color w:val="FF0000"/>
          <w:sz w:val="22"/>
          <w:szCs w:val="22"/>
        </w:rPr>
        <w:t xml:space="preserve"> </w:t>
      </w:r>
    </w:p>
    <w:p w:rsidR="00B74AEC" w:rsidRPr="00526822" w:rsidRDefault="00B74AEC" w:rsidP="002E2CBD">
      <w:pPr>
        <w:pStyle w:val="ListParagraph"/>
        <w:numPr>
          <w:ilvl w:val="1"/>
          <w:numId w:val="28"/>
        </w:numPr>
        <w:ind w:left="1134" w:hanging="283"/>
        <w:jc w:val="both"/>
        <w:rPr>
          <w:rFonts w:ascii="Calibri" w:hAnsi="Calibri" w:cs="Arial"/>
          <w:sz w:val="22"/>
          <w:szCs w:val="22"/>
        </w:rPr>
      </w:pPr>
      <w:r w:rsidRPr="00526822">
        <w:rPr>
          <w:rFonts w:ascii="Calibri" w:hAnsi="Calibri" w:cs="Arial"/>
          <w:sz w:val="22"/>
          <w:szCs w:val="22"/>
        </w:rPr>
        <w:t>informacji z Krajowego Rejestru Karnego w zakresie określonym w art. 24 ust. 1 pkt 13, 14 i 21 ustawy Pzp oraz, odnośnie skazania za wykroczenie na karę aresztu, w zakresie określonym przez Zamawiającego na podstawie art. 24 ust. 5 pkt 5 i 6 ustawy Pzp, wystawionej nie wcześniej niż 6 miesięcy przed upływem terminu składania ofert,</w:t>
      </w:r>
    </w:p>
    <w:p w:rsidR="00B74AEC" w:rsidRPr="00526822" w:rsidRDefault="00B74AEC" w:rsidP="002E2CBD">
      <w:pPr>
        <w:pStyle w:val="ListParagraph"/>
        <w:numPr>
          <w:ilvl w:val="1"/>
          <w:numId w:val="28"/>
        </w:numPr>
        <w:ind w:left="1134" w:hanging="283"/>
        <w:jc w:val="both"/>
        <w:rPr>
          <w:rFonts w:ascii="Calibri" w:hAnsi="Calibri" w:cs="Arial"/>
          <w:sz w:val="22"/>
          <w:szCs w:val="22"/>
        </w:rPr>
      </w:pPr>
      <w:r w:rsidRPr="00526822">
        <w:rPr>
          <w:rFonts w:ascii="Calibri" w:hAnsi="Calibri" w:cs="Arial"/>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74AEC" w:rsidRPr="00526822" w:rsidRDefault="00B74AEC" w:rsidP="002E2CBD">
      <w:pPr>
        <w:pStyle w:val="ListParagraph"/>
        <w:numPr>
          <w:ilvl w:val="1"/>
          <w:numId w:val="28"/>
        </w:numPr>
        <w:ind w:left="1134" w:hanging="283"/>
        <w:jc w:val="both"/>
        <w:rPr>
          <w:rFonts w:ascii="Calibri" w:hAnsi="Calibri" w:cs="Arial"/>
          <w:sz w:val="22"/>
          <w:szCs w:val="22"/>
        </w:rPr>
      </w:pPr>
      <w:r w:rsidRPr="00526822">
        <w:rPr>
          <w:rFonts w:ascii="Calibri" w:hAnsi="Calibri" w:cs="Arial"/>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74AEC" w:rsidRPr="00526822" w:rsidRDefault="00B74AEC" w:rsidP="002E2CBD">
      <w:pPr>
        <w:pStyle w:val="ListParagraph"/>
        <w:numPr>
          <w:ilvl w:val="1"/>
          <w:numId w:val="28"/>
        </w:numPr>
        <w:ind w:left="1134" w:hanging="283"/>
        <w:jc w:val="both"/>
        <w:rPr>
          <w:rFonts w:ascii="Calibri" w:hAnsi="Calibri" w:cs="Arial"/>
          <w:sz w:val="22"/>
          <w:szCs w:val="22"/>
        </w:rPr>
      </w:pPr>
      <w:r w:rsidRPr="00526822">
        <w:rPr>
          <w:rFonts w:ascii="Calibri" w:hAnsi="Calibri" w:cs="Arial"/>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B74AEC" w:rsidRPr="00526822" w:rsidRDefault="00B74AEC" w:rsidP="002E2CBD">
      <w:pPr>
        <w:pStyle w:val="ListParagraph"/>
        <w:numPr>
          <w:ilvl w:val="1"/>
          <w:numId w:val="28"/>
        </w:numPr>
        <w:ind w:left="1134" w:hanging="283"/>
        <w:jc w:val="both"/>
        <w:rPr>
          <w:rFonts w:ascii="Calibri" w:hAnsi="Calibri" w:cs="Arial"/>
          <w:sz w:val="22"/>
          <w:szCs w:val="22"/>
        </w:rPr>
      </w:pPr>
      <w:r w:rsidRPr="00526822">
        <w:rPr>
          <w:rFonts w:ascii="Calibri" w:hAnsi="Calibri" w:cs="Arial"/>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74AEC" w:rsidRPr="00526822" w:rsidRDefault="00B74AEC" w:rsidP="002E2CBD">
      <w:pPr>
        <w:pStyle w:val="ListParagraph"/>
        <w:numPr>
          <w:ilvl w:val="1"/>
          <w:numId w:val="28"/>
        </w:numPr>
        <w:ind w:left="1134" w:hanging="283"/>
        <w:jc w:val="both"/>
        <w:rPr>
          <w:rFonts w:ascii="Calibri" w:hAnsi="Calibri" w:cs="Arial"/>
          <w:sz w:val="22"/>
          <w:szCs w:val="22"/>
        </w:rPr>
      </w:pPr>
      <w:r w:rsidRPr="00526822">
        <w:rPr>
          <w:rFonts w:ascii="Calibri" w:hAnsi="Calibri" w:cs="Arial"/>
          <w:sz w:val="22"/>
          <w:szCs w:val="22"/>
        </w:rPr>
        <w:t xml:space="preserve">oświadczenia Wykonawcy o braku orzeczenia wobec niego tytułem środka zapobiegawczego zakazu ubiegania się o zamówienia publiczne, </w:t>
      </w:r>
    </w:p>
    <w:p w:rsidR="00B74AEC" w:rsidRPr="00202393" w:rsidRDefault="00B74AEC" w:rsidP="002E2CBD">
      <w:pPr>
        <w:pStyle w:val="ListParagraph"/>
        <w:numPr>
          <w:ilvl w:val="1"/>
          <w:numId w:val="28"/>
        </w:numPr>
        <w:ind w:left="1134" w:hanging="283"/>
        <w:jc w:val="both"/>
        <w:rPr>
          <w:rFonts w:ascii="Calibri" w:hAnsi="Calibri" w:cs="Calibri"/>
          <w:sz w:val="22"/>
          <w:szCs w:val="22"/>
        </w:rPr>
      </w:pPr>
      <w:r w:rsidRPr="00526822">
        <w:rPr>
          <w:rFonts w:ascii="Calibri" w:hAnsi="Calibri" w:cs="Arial"/>
          <w:sz w:val="22"/>
          <w:szCs w:val="22"/>
        </w:rPr>
        <w:t xml:space="preserve">oświadczenia Wykonawcy o braku wydania prawomocnego wyroku sądu skazującego za wykroczenie na karę ograniczenia wolności lub grzywny w zakresie określonym przez </w:t>
      </w:r>
      <w:r w:rsidRPr="00202393">
        <w:rPr>
          <w:rFonts w:ascii="Calibri" w:hAnsi="Calibri" w:cs="Calibri"/>
          <w:sz w:val="22"/>
          <w:szCs w:val="22"/>
        </w:rPr>
        <w:t>Zamawiającego na podstawie art. 24 ust. 5 pkt 5 i 6 ustawy Pzp,</w:t>
      </w:r>
    </w:p>
    <w:p w:rsidR="00B74AEC" w:rsidRPr="00202393" w:rsidRDefault="00B74AEC" w:rsidP="002E2CBD">
      <w:pPr>
        <w:pStyle w:val="ListParagraph"/>
        <w:numPr>
          <w:ilvl w:val="1"/>
          <w:numId w:val="28"/>
        </w:numPr>
        <w:ind w:left="1134" w:hanging="283"/>
        <w:jc w:val="both"/>
        <w:rPr>
          <w:rFonts w:ascii="Calibri" w:hAnsi="Calibri" w:cs="Calibri"/>
          <w:sz w:val="22"/>
          <w:szCs w:val="22"/>
        </w:rPr>
      </w:pPr>
      <w:r w:rsidRPr="00202393">
        <w:rPr>
          <w:rFonts w:ascii="Calibri" w:hAnsi="Calibri" w:cs="Calibri"/>
          <w:sz w:val="22"/>
          <w:szCs w:val="22"/>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 </w:t>
      </w:r>
    </w:p>
    <w:p w:rsidR="00B74AEC" w:rsidRPr="00202393" w:rsidRDefault="00B74AEC" w:rsidP="002E2CBD">
      <w:pPr>
        <w:pStyle w:val="ListParagraph"/>
        <w:numPr>
          <w:ilvl w:val="1"/>
          <w:numId w:val="28"/>
        </w:numPr>
        <w:ind w:left="1134" w:hanging="283"/>
        <w:jc w:val="both"/>
        <w:rPr>
          <w:rFonts w:ascii="Calibri" w:hAnsi="Calibri" w:cs="Calibri"/>
          <w:sz w:val="22"/>
          <w:szCs w:val="22"/>
        </w:rPr>
      </w:pPr>
      <w:r w:rsidRPr="00202393">
        <w:rPr>
          <w:rFonts w:ascii="Calibri" w:hAnsi="Calibri" w:cs="Calibri"/>
          <w:sz w:val="22"/>
          <w:szCs w:val="22"/>
        </w:rPr>
        <w:t>oświadczenia Wykonawcy o niezaleganiu z opłacaniem podatków i opłat lokalnych, o których mowa w ustawie z dnia 12 stycznia 1991 r. o podatkach i opłatach lokalnych (Dz. U. z 2016 r. poz. 716 ze zm.)</w:t>
      </w:r>
      <w:r>
        <w:rPr>
          <w:rFonts w:ascii="Calibri" w:hAnsi="Calibri" w:cs="Calibri"/>
          <w:sz w:val="22"/>
          <w:szCs w:val="22"/>
        </w:rPr>
        <w:t>,</w:t>
      </w:r>
    </w:p>
    <w:p w:rsidR="00B74AEC" w:rsidRPr="00202393" w:rsidRDefault="00B74AEC" w:rsidP="002E2CBD">
      <w:pPr>
        <w:pStyle w:val="ListParagraph"/>
        <w:numPr>
          <w:ilvl w:val="1"/>
          <w:numId w:val="28"/>
        </w:numPr>
        <w:ind w:left="1208" w:hanging="357"/>
        <w:jc w:val="both"/>
        <w:rPr>
          <w:rFonts w:ascii="Calibri" w:hAnsi="Calibri" w:cs="Calibri"/>
          <w:sz w:val="22"/>
          <w:szCs w:val="22"/>
        </w:rPr>
      </w:pPr>
      <w:r w:rsidRPr="00202393">
        <w:rPr>
          <w:rFonts w:ascii="Calibri" w:hAnsi="Calibri" w:cs="Calibri"/>
          <w:sz w:val="22"/>
          <w:szCs w:val="22"/>
        </w:rPr>
        <w:t>informacji banku lub spółdzielczej kasy oszczędnościowo-kredytowej potwierdzającej wysokość posiadanych środków finansowych lub zdolność kredytową wykonawcy, w okresie nie wcześniejszym niż 1 miesiąc przed upływem terminu składania ofert;</w:t>
      </w:r>
    </w:p>
    <w:p w:rsidR="00B74AEC" w:rsidRPr="00202393" w:rsidRDefault="00B74AEC" w:rsidP="002E2CBD">
      <w:pPr>
        <w:pStyle w:val="ListParagraph"/>
        <w:numPr>
          <w:ilvl w:val="1"/>
          <w:numId w:val="28"/>
        </w:numPr>
        <w:ind w:left="1208" w:hanging="357"/>
        <w:jc w:val="both"/>
        <w:rPr>
          <w:rFonts w:ascii="Calibri" w:hAnsi="Calibri" w:cs="Calibri"/>
          <w:sz w:val="22"/>
          <w:szCs w:val="22"/>
        </w:rPr>
      </w:pPr>
      <w:r w:rsidRPr="00202393">
        <w:rPr>
          <w:rFonts w:ascii="Calibri" w:hAnsi="Calibri" w:cs="Calibri"/>
          <w:sz w:val="22"/>
          <w:szCs w:val="22"/>
        </w:rPr>
        <w:t>wykazu robót budowlanych 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w:t>
      </w:r>
      <w:r>
        <w:rPr>
          <w:rFonts w:ascii="Calibri" w:hAnsi="Calibri" w:cs="Calibri"/>
          <w:sz w:val="22"/>
          <w:szCs w:val="22"/>
        </w:rPr>
        <w:t xml:space="preserve"> prawa budowlanego</w:t>
      </w:r>
      <w:r w:rsidRPr="00202393">
        <w:rPr>
          <w:rFonts w:ascii="Calibri" w:hAnsi="Calibri" w:cs="Calibri"/>
          <w:sz w:val="22"/>
          <w:szCs w:val="22"/>
        </w:rPr>
        <w:t xml:space="preserve"> i prawidłowo ukończone, przy czym dowodami, o których mowa, są referencje bądź inne dokumenty wystawione przez podmiot, na rzecz którego roboty budowlane były wykonywane, a jeżeli z uzasadnionej przyczyny o obiektywnym charakterze </w:t>
      </w:r>
      <w:r>
        <w:rPr>
          <w:rFonts w:ascii="Calibri" w:hAnsi="Calibri" w:cs="Calibri"/>
          <w:sz w:val="22"/>
          <w:szCs w:val="22"/>
        </w:rPr>
        <w:t>W</w:t>
      </w:r>
      <w:r w:rsidRPr="00202393">
        <w:rPr>
          <w:rFonts w:ascii="Calibri" w:hAnsi="Calibri" w:cs="Calibri"/>
          <w:sz w:val="22"/>
          <w:szCs w:val="22"/>
        </w:rPr>
        <w:t>ykonawca nie jest w stanie uzyskać tych dokumentów - inne dokumenty;</w:t>
      </w:r>
    </w:p>
    <w:p w:rsidR="00B74AEC" w:rsidRPr="00202393" w:rsidRDefault="00B74AEC" w:rsidP="002E2CBD">
      <w:pPr>
        <w:pStyle w:val="ListParagraph"/>
        <w:numPr>
          <w:ilvl w:val="1"/>
          <w:numId w:val="28"/>
        </w:numPr>
        <w:ind w:left="1208" w:hanging="357"/>
        <w:jc w:val="both"/>
        <w:rPr>
          <w:rFonts w:ascii="Calibri" w:hAnsi="Calibri" w:cs="Calibri"/>
          <w:sz w:val="22"/>
          <w:szCs w:val="22"/>
        </w:rPr>
      </w:pPr>
      <w:r w:rsidRPr="00202393">
        <w:rPr>
          <w:rFonts w:ascii="Calibri" w:hAnsi="Calibri" w:cs="Calibri"/>
          <w:sz w:val="22"/>
          <w:szCs w:val="22"/>
        </w:rPr>
        <w:t xml:space="preserve">wykazu osób, skierowanych przez </w:t>
      </w:r>
      <w:r>
        <w:rPr>
          <w:rFonts w:ascii="Calibri" w:hAnsi="Calibri" w:cs="Calibri"/>
          <w:sz w:val="22"/>
          <w:szCs w:val="22"/>
        </w:rPr>
        <w:t>W</w:t>
      </w:r>
      <w:r w:rsidRPr="00202393">
        <w:rPr>
          <w:rFonts w:ascii="Calibri" w:hAnsi="Calibri" w:cs="Calibri"/>
          <w:sz w:val="22"/>
          <w:szCs w:val="22"/>
        </w:rPr>
        <w:t>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74AEC" w:rsidRPr="00526822" w:rsidRDefault="00B74AEC" w:rsidP="002E2CBD">
      <w:pPr>
        <w:pStyle w:val="ListParagraph"/>
        <w:numPr>
          <w:ilvl w:val="0"/>
          <w:numId w:val="20"/>
        </w:numPr>
        <w:ind w:left="709" w:hanging="352"/>
        <w:jc w:val="both"/>
        <w:rPr>
          <w:rFonts w:ascii="Calibri" w:hAnsi="Calibri" w:cs="TimesNewRomanPSMT"/>
          <w:sz w:val="22"/>
          <w:szCs w:val="22"/>
        </w:rPr>
      </w:pPr>
      <w:r w:rsidRPr="00526822">
        <w:rPr>
          <w:rFonts w:ascii="Calibri" w:hAnsi="Calibri" w:cs="TimesNewRomanPSMT"/>
          <w:sz w:val="22"/>
          <w:szCs w:val="22"/>
        </w:rPr>
        <w:t>Jeżeli Wykonawca ma siedzibę lub miejsce zamieszkania poza terytorium Rzeczypospolitej Polskiej, zamiast dokumentów, o których mowa w pkt 8:</w:t>
      </w:r>
    </w:p>
    <w:p w:rsidR="00B74AEC" w:rsidRPr="00526822" w:rsidRDefault="00B74AEC" w:rsidP="002E2CBD">
      <w:pPr>
        <w:pStyle w:val="ListParagraph"/>
        <w:widowControl w:val="0"/>
        <w:numPr>
          <w:ilvl w:val="4"/>
          <w:numId w:val="29"/>
        </w:numPr>
        <w:autoSpaceDE w:val="0"/>
        <w:autoSpaceDN w:val="0"/>
        <w:adjustRightInd w:val="0"/>
        <w:ind w:left="1134" w:hanging="283"/>
        <w:contextualSpacing w:val="0"/>
        <w:jc w:val="both"/>
        <w:rPr>
          <w:rFonts w:ascii="Calibri" w:hAnsi="Calibri" w:cs="TimesNewRomanPSMT"/>
          <w:sz w:val="22"/>
          <w:szCs w:val="22"/>
        </w:rPr>
      </w:pPr>
      <w:r w:rsidRPr="00526822">
        <w:rPr>
          <w:rFonts w:ascii="Calibri" w:hAnsi="Calibri" w:cs="TimesNewRomanPSMT"/>
          <w:sz w:val="22"/>
          <w:szCs w:val="22"/>
        </w:rPr>
        <w:t>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B74AEC" w:rsidRPr="00526822" w:rsidRDefault="00B74AEC" w:rsidP="002E2CBD">
      <w:pPr>
        <w:pStyle w:val="ListParagraph"/>
        <w:widowControl w:val="0"/>
        <w:numPr>
          <w:ilvl w:val="4"/>
          <w:numId w:val="29"/>
        </w:numPr>
        <w:autoSpaceDE w:val="0"/>
        <w:autoSpaceDN w:val="0"/>
        <w:adjustRightInd w:val="0"/>
        <w:ind w:left="1134" w:hanging="283"/>
        <w:contextualSpacing w:val="0"/>
        <w:jc w:val="both"/>
        <w:rPr>
          <w:rFonts w:ascii="Calibri" w:hAnsi="Calibri" w:cs="TimesNewRomanPSMT"/>
          <w:sz w:val="22"/>
          <w:szCs w:val="22"/>
        </w:rPr>
      </w:pPr>
      <w:r w:rsidRPr="00526822">
        <w:rPr>
          <w:rFonts w:ascii="Calibri" w:hAnsi="Calibri" w:cs="TimesNewRomanPSMT"/>
          <w:sz w:val="22"/>
          <w:szCs w:val="22"/>
        </w:rPr>
        <w:t>ppkt 2-4) – składa dokument lub dokumenty wystawione w kraju, w którym Wykonawca ma siedzibę lub miejsce zamieszkania, potwierdzające odpowiednio, że:</w:t>
      </w:r>
    </w:p>
    <w:p w:rsidR="00B74AEC" w:rsidRPr="00526822" w:rsidRDefault="00B74AEC" w:rsidP="002E2CBD">
      <w:pPr>
        <w:pStyle w:val="ListParagraph"/>
        <w:widowControl w:val="0"/>
        <w:numPr>
          <w:ilvl w:val="0"/>
          <w:numId w:val="44"/>
        </w:numPr>
        <w:autoSpaceDE w:val="0"/>
        <w:autoSpaceDN w:val="0"/>
        <w:adjustRightInd w:val="0"/>
        <w:ind w:left="1560" w:hanging="284"/>
        <w:contextualSpacing w:val="0"/>
        <w:jc w:val="both"/>
        <w:rPr>
          <w:rFonts w:ascii="Calibri" w:hAnsi="Calibri" w:cs="TimesNewRomanPSMT"/>
          <w:sz w:val="22"/>
          <w:szCs w:val="22"/>
        </w:rPr>
      </w:pPr>
      <w:r w:rsidRPr="00526822">
        <w:rPr>
          <w:rFonts w:ascii="Calibri" w:hAnsi="Calibri" w:cs="TimesNewRomanPSMT"/>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74AEC" w:rsidRPr="00526822" w:rsidRDefault="00B74AEC" w:rsidP="002E2CBD">
      <w:pPr>
        <w:pStyle w:val="ListParagraph"/>
        <w:widowControl w:val="0"/>
        <w:numPr>
          <w:ilvl w:val="0"/>
          <w:numId w:val="44"/>
        </w:numPr>
        <w:autoSpaceDE w:val="0"/>
        <w:autoSpaceDN w:val="0"/>
        <w:adjustRightInd w:val="0"/>
        <w:ind w:left="1560" w:hanging="284"/>
        <w:contextualSpacing w:val="0"/>
        <w:jc w:val="both"/>
        <w:rPr>
          <w:rFonts w:ascii="Calibri" w:hAnsi="Calibri" w:cs="TimesNewRomanPSMT"/>
          <w:sz w:val="22"/>
          <w:szCs w:val="22"/>
        </w:rPr>
      </w:pPr>
      <w:r w:rsidRPr="00526822">
        <w:rPr>
          <w:rFonts w:ascii="Calibri" w:hAnsi="Calibri" w:cs="TimesNewRomanPSMT"/>
          <w:sz w:val="22"/>
          <w:szCs w:val="22"/>
        </w:rPr>
        <w:t>nie otwarto jego likwidacji ani nie ogłoszono upadłości.</w:t>
      </w:r>
    </w:p>
    <w:p w:rsidR="00B74AEC" w:rsidRPr="00526822" w:rsidRDefault="00B74AEC" w:rsidP="002E2CBD">
      <w:pPr>
        <w:pStyle w:val="ListParagraph"/>
        <w:numPr>
          <w:ilvl w:val="0"/>
          <w:numId w:val="20"/>
        </w:numPr>
        <w:ind w:left="709" w:hanging="352"/>
        <w:jc w:val="both"/>
        <w:rPr>
          <w:rFonts w:ascii="Calibri" w:hAnsi="Calibri" w:cs="TimesNewRomanPSMT"/>
          <w:sz w:val="22"/>
          <w:szCs w:val="22"/>
        </w:rPr>
      </w:pPr>
      <w:r w:rsidRPr="00526822">
        <w:rPr>
          <w:rFonts w:ascii="Calibri" w:hAnsi="Calibri"/>
          <w:iCs/>
          <w:sz w:val="22"/>
          <w:szCs w:val="22"/>
        </w:rPr>
        <w:t>Dokumenty, o których mowa w pkt 9.1) i 9.2) lit. b), powinny być wystawione nie wcześniej niż 6 miesięcy przed upływem terminu składania ofert. Dokument, o którym mowa w pkt 9.2) lit. a), powinien być wystawiony nie wcześniej niż 3 miesiące przed upływem tego terminu.</w:t>
      </w:r>
    </w:p>
    <w:p w:rsidR="00B74AEC" w:rsidRPr="00526822" w:rsidRDefault="00B74AEC" w:rsidP="002E2CBD">
      <w:pPr>
        <w:pStyle w:val="ListParagraph"/>
        <w:numPr>
          <w:ilvl w:val="0"/>
          <w:numId w:val="20"/>
        </w:numPr>
        <w:ind w:left="709" w:hanging="352"/>
        <w:jc w:val="both"/>
        <w:rPr>
          <w:rFonts w:ascii="Calibri" w:hAnsi="Calibri" w:cs="TimesNewRomanPSMT"/>
          <w:sz w:val="22"/>
          <w:szCs w:val="22"/>
        </w:rPr>
      </w:pPr>
      <w:r w:rsidRPr="00526822">
        <w:rPr>
          <w:rFonts w:ascii="Calibri" w:hAnsi="Calibri" w:cs="TimesNewRomanPSMT"/>
          <w:sz w:val="22"/>
          <w:szCs w:val="22"/>
        </w:rPr>
        <w:t>Jeżeli w kraju, w którym Wykonawca ma siedzibę lub miejsce zamieszkania lub miejsce zamieszkania ma osoba, której dokument dotyczy, nie wydaje się dokumentów, o których mowa w pkt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10 stosuje się.</w:t>
      </w:r>
    </w:p>
    <w:p w:rsidR="00B74AEC" w:rsidRPr="00526822" w:rsidRDefault="00B74AEC" w:rsidP="002E2CBD">
      <w:pPr>
        <w:pStyle w:val="ListParagraph"/>
        <w:numPr>
          <w:ilvl w:val="0"/>
          <w:numId w:val="20"/>
        </w:numPr>
        <w:ind w:left="709" w:hanging="352"/>
        <w:jc w:val="both"/>
        <w:rPr>
          <w:rFonts w:ascii="Calibri" w:hAnsi="Calibri" w:cs="TimesNewRomanPSMT"/>
          <w:sz w:val="22"/>
          <w:szCs w:val="22"/>
        </w:rPr>
      </w:pPr>
      <w:r w:rsidRPr="00526822">
        <w:rPr>
          <w:rFonts w:ascii="Calibri" w:hAnsi="Calibri" w:cs="TimesNewRomanPSMT"/>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74AEC" w:rsidRPr="00526822" w:rsidRDefault="00B74AEC" w:rsidP="002E2CBD">
      <w:pPr>
        <w:pStyle w:val="ListParagraph"/>
        <w:numPr>
          <w:ilvl w:val="0"/>
          <w:numId w:val="20"/>
        </w:numPr>
        <w:ind w:left="709" w:hanging="352"/>
        <w:jc w:val="both"/>
        <w:rPr>
          <w:rFonts w:ascii="Calibri" w:hAnsi="Calibri" w:cs="TimesNewRomanPSMT"/>
          <w:sz w:val="22"/>
          <w:szCs w:val="22"/>
        </w:rPr>
      </w:pPr>
      <w:r w:rsidRPr="00526822">
        <w:rPr>
          <w:rFonts w:ascii="Calibri" w:hAnsi="Calibri" w:cs="TimesNewRomanPSMT"/>
          <w:sz w:val="22"/>
          <w:szCs w:val="22"/>
        </w:rPr>
        <w:t xml:space="preserve">Wykonawca mający siedzibę na terytorium Rzeczypospolitej Polskiej, w odniesieniu do osoby mającej miejsce zamieszkania poza terytorium Rzeczypospolitej Polskiej, której dotyczy dokument wskazany w pkt 8.1), składa dokument, o którym mowa w pkt 9.1), w zakresie określonym w art. 24 ust. 1 pkt 14 i 21 oraz ust. 5 pkt 6 ustawy Pzp. Jeżeli w kraju, w którym miejsce zamieszkania ma osoba, której dokument miał dotyczyć, nie wydaje się takich dokumentów, zastępuje się go dokumentem zawierającym oświadczenie tej osoby złożonym przed notariuszem lub organem sądowym, administracyjnym albo organem samorządu zawodowego lub gospodarczego właściwym ze względu na miejsce zamieszkania tej osoby. Postanowienie pkt 10 zdanie pierwsze stosuje się. </w:t>
      </w:r>
    </w:p>
    <w:p w:rsidR="00B74AEC" w:rsidRPr="009418F2" w:rsidRDefault="00B74AEC" w:rsidP="002E2CBD">
      <w:pPr>
        <w:pStyle w:val="ListParagraph"/>
        <w:numPr>
          <w:ilvl w:val="0"/>
          <w:numId w:val="20"/>
        </w:numPr>
        <w:ind w:left="709" w:hanging="352"/>
        <w:jc w:val="both"/>
        <w:rPr>
          <w:rFonts w:ascii="Calibri" w:hAnsi="Calibri" w:cs="Calibri"/>
          <w:sz w:val="22"/>
          <w:szCs w:val="22"/>
        </w:rPr>
      </w:pPr>
      <w:r w:rsidRPr="000A31EE">
        <w:rPr>
          <w:rFonts w:ascii="Calibri" w:hAnsi="Calibri" w:cs="Calibri"/>
          <w:sz w:val="22"/>
          <w:szCs w:val="22"/>
        </w:rPr>
        <w:t>W zakresie nieuregulowanym w niniejszej SIWZ, zastosowanie mają przepisy rozporządzenia Ministra</w:t>
      </w:r>
      <w:r w:rsidRPr="009418F2">
        <w:rPr>
          <w:rFonts w:ascii="Calibri" w:hAnsi="Calibri" w:cs="Calibri"/>
          <w:sz w:val="22"/>
          <w:szCs w:val="22"/>
        </w:rPr>
        <w:t xml:space="preserve"> Rozwoju z dnia 26 lipca 2016 r. w sprawie </w:t>
      </w:r>
      <w:r w:rsidRPr="009418F2">
        <w:rPr>
          <w:rFonts w:ascii="Calibri" w:hAnsi="Calibri" w:cs="Calibri"/>
          <w:bCs/>
          <w:sz w:val="22"/>
          <w:szCs w:val="22"/>
        </w:rPr>
        <w:t>rodzajów dokumentów, jakich może żądać zamawiający od wykonawcy w postępowaniu o udzielenie zamówienia</w:t>
      </w:r>
      <w:r w:rsidRPr="009418F2">
        <w:rPr>
          <w:rFonts w:ascii="Calibri" w:hAnsi="Calibri" w:cs="Calibri"/>
          <w:sz w:val="22"/>
          <w:szCs w:val="22"/>
        </w:rPr>
        <w:t xml:space="preserve"> (Dz. U. z 2016 r., poz. 1126), zwanego dalej „rozporządzeniem”.</w:t>
      </w:r>
    </w:p>
    <w:p w:rsidR="00B74AEC" w:rsidRPr="009418F2" w:rsidRDefault="00B74AEC" w:rsidP="002E2CBD">
      <w:pPr>
        <w:pStyle w:val="ListParagraph"/>
        <w:numPr>
          <w:ilvl w:val="0"/>
          <w:numId w:val="20"/>
        </w:numPr>
        <w:ind w:left="709" w:hanging="352"/>
        <w:jc w:val="both"/>
        <w:rPr>
          <w:rStyle w:val="ms-long1"/>
          <w:rFonts w:ascii="Calibri" w:hAnsi="Calibri"/>
          <w:sz w:val="22"/>
          <w:szCs w:val="22"/>
        </w:rPr>
      </w:pPr>
      <w:r w:rsidRPr="009418F2">
        <w:rPr>
          <w:rFonts w:ascii="Calibri" w:hAnsi="Calibri" w:cs="Calibri"/>
          <w:sz w:val="22"/>
          <w:szCs w:val="22"/>
        </w:rPr>
        <w:t>Jeżeli Wykonawca nie złoży oświadczenia, o którym mowa w pkt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w:t>
      </w:r>
      <w:r w:rsidRPr="009418F2">
        <w:rPr>
          <w:rFonts w:ascii="Calibri" w:hAnsi="Calibri"/>
          <w:sz w:val="22"/>
          <w:szCs w:val="22"/>
        </w:rPr>
        <w:t xml:space="preserve"> postępowania.</w:t>
      </w:r>
    </w:p>
    <w:p w:rsidR="00B74AEC" w:rsidRPr="004F25E0" w:rsidRDefault="00B74AEC" w:rsidP="00944B0D">
      <w:pPr>
        <w:numPr>
          <w:ilvl w:val="5"/>
          <w:numId w:val="1"/>
        </w:numPr>
        <w:tabs>
          <w:tab w:val="clear" w:pos="4500"/>
        </w:tabs>
        <w:spacing w:before="360" w:after="120"/>
        <w:ind w:left="709" w:hanging="709"/>
        <w:jc w:val="both"/>
        <w:outlineLvl w:val="1"/>
        <w:rPr>
          <w:rFonts w:ascii="Calibri" w:hAnsi="Calibri"/>
          <w:b/>
          <w:bCs/>
          <w:color w:val="000000"/>
        </w:rPr>
      </w:pPr>
      <w:r w:rsidRPr="004F25E0">
        <w:rPr>
          <w:rFonts w:ascii="Calibri" w:hAnsi="Calibri"/>
          <w:b/>
          <w:bCs/>
          <w:color w:val="000000"/>
        </w:rPr>
        <w:t>INFORMACJE O SPOSOBIE POROZUMIEWANIA SIĘ ZAMAWIAJĄCEGO Z WYKONAWCAMI ORAZ PRZEKAZYWANIA OŚWIADCZEŃ I DOKUMENTÓW, A TAKŻE WSKAZANIE OSÓB UPRAWNIONYCH DO POROZUMIEWANIA SIĘ Z WYKONAWCAMI</w:t>
      </w:r>
    </w:p>
    <w:p w:rsidR="00B74AEC" w:rsidRPr="007178A5" w:rsidRDefault="00B74AEC" w:rsidP="002E2CBD">
      <w:pPr>
        <w:numPr>
          <w:ilvl w:val="0"/>
          <w:numId w:val="16"/>
        </w:numPr>
        <w:tabs>
          <w:tab w:val="clear" w:pos="1800"/>
        </w:tabs>
        <w:ind w:left="709" w:hanging="352"/>
        <w:jc w:val="both"/>
        <w:rPr>
          <w:rFonts w:ascii="Calibri" w:hAnsi="Calibri" w:cs="Segoe UI"/>
          <w:sz w:val="22"/>
          <w:szCs w:val="22"/>
        </w:rPr>
      </w:pPr>
      <w:r w:rsidRPr="007178A5">
        <w:rPr>
          <w:rFonts w:ascii="Calibri" w:hAnsi="Calibri" w:cs="Segoe UI"/>
          <w:sz w:val="22"/>
          <w:szCs w:val="22"/>
        </w:rPr>
        <w:t>Komunikacja między Zamawiającym a Wykonawcami odbywa się zgodnie z wyborem Zamawiającego za pośrednictwem operatora pocztowego w rozumieniu ustawy z dnia 23 listopada 2012 r. – Prawo pocztowe (Dz. U. z 201</w:t>
      </w:r>
      <w:r>
        <w:rPr>
          <w:rFonts w:ascii="Calibri" w:hAnsi="Calibri" w:cs="Segoe UI"/>
          <w:sz w:val="22"/>
          <w:szCs w:val="22"/>
        </w:rPr>
        <w:t>6</w:t>
      </w:r>
      <w:r w:rsidRPr="007178A5">
        <w:rPr>
          <w:rFonts w:ascii="Calibri" w:hAnsi="Calibri" w:cs="Segoe UI"/>
          <w:sz w:val="22"/>
          <w:szCs w:val="22"/>
        </w:rPr>
        <w:t xml:space="preserve"> r.</w:t>
      </w:r>
      <w:r>
        <w:rPr>
          <w:rFonts w:ascii="Calibri" w:hAnsi="Calibri" w:cs="Segoe UI"/>
          <w:sz w:val="22"/>
          <w:szCs w:val="22"/>
        </w:rPr>
        <w:t>,</w:t>
      </w:r>
      <w:r w:rsidRPr="007178A5">
        <w:rPr>
          <w:rFonts w:ascii="Calibri" w:hAnsi="Calibri" w:cs="Segoe UI"/>
          <w:sz w:val="22"/>
          <w:szCs w:val="22"/>
        </w:rPr>
        <w:t xml:space="preserve"> poz. 1</w:t>
      </w:r>
      <w:r>
        <w:rPr>
          <w:rFonts w:ascii="Calibri" w:hAnsi="Calibri" w:cs="Segoe UI"/>
          <w:sz w:val="22"/>
          <w:szCs w:val="22"/>
        </w:rPr>
        <w:t>113</w:t>
      </w:r>
      <w:r w:rsidRPr="007178A5">
        <w:rPr>
          <w:rFonts w:ascii="Calibri" w:hAnsi="Calibri" w:cs="Segoe UI"/>
          <w:sz w:val="22"/>
          <w:szCs w:val="22"/>
        </w:rPr>
        <w:t xml:space="preserve"> ze zm.), osobiście, za pośrednictwem posłańca, faksu lub przy użyciu środków komunikacji elektronicznej w rozumieniu ustawy z dnia 18 lipca 2002 r. o świadczeniu usług drogą elektroniczną (Dz. U. z 201</w:t>
      </w:r>
      <w:r>
        <w:rPr>
          <w:rFonts w:ascii="Calibri" w:hAnsi="Calibri" w:cs="Segoe UI"/>
          <w:sz w:val="22"/>
          <w:szCs w:val="22"/>
        </w:rPr>
        <w:t>6</w:t>
      </w:r>
      <w:r w:rsidRPr="007178A5">
        <w:rPr>
          <w:rFonts w:ascii="Calibri" w:hAnsi="Calibri" w:cs="Segoe UI"/>
          <w:sz w:val="22"/>
          <w:szCs w:val="22"/>
        </w:rPr>
        <w:t xml:space="preserve"> r.</w:t>
      </w:r>
      <w:r>
        <w:rPr>
          <w:rFonts w:ascii="Calibri" w:hAnsi="Calibri" w:cs="Segoe UI"/>
          <w:sz w:val="22"/>
          <w:szCs w:val="22"/>
        </w:rPr>
        <w:t>,</w:t>
      </w:r>
      <w:r w:rsidRPr="007178A5">
        <w:rPr>
          <w:rFonts w:ascii="Calibri" w:hAnsi="Calibri" w:cs="Segoe UI"/>
          <w:sz w:val="22"/>
          <w:szCs w:val="22"/>
        </w:rPr>
        <w:t xml:space="preserve"> poz. 1</w:t>
      </w:r>
      <w:r>
        <w:rPr>
          <w:rFonts w:ascii="Calibri" w:hAnsi="Calibri" w:cs="Segoe UI"/>
          <w:sz w:val="22"/>
          <w:szCs w:val="22"/>
        </w:rPr>
        <w:t>030</w:t>
      </w:r>
      <w:r w:rsidRPr="007178A5">
        <w:rPr>
          <w:rFonts w:ascii="Calibri" w:hAnsi="Calibri" w:cs="Segoe UI"/>
          <w:sz w:val="22"/>
          <w:szCs w:val="22"/>
        </w:rPr>
        <w:t xml:space="preserve"> ze zm.). Dla oferty, oświadczeń i dokumentów wymienionych w rozdziale VI niniejszej SIWZ (również w przypadku ich złożenia, uzupełnienia lub poprawienia w wyniku wezwania, o którym mowa w art. 26 ust. 3 i 3a ustawy Pzp), Zamawiający zastrzega formę pisemną.</w:t>
      </w:r>
    </w:p>
    <w:p w:rsidR="00B74AEC" w:rsidRPr="007178A5" w:rsidRDefault="00B74AEC" w:rsidP="002E2CBD">
      <w:pPr>
        <w:numPr>
          <w:ilvl w:val="0"/>
          <w:numId w:val="16"/>
        </w:numPr>
        <w:tabs>
          <w:tab w:val="clear" w:pos="1800"/>
        </w:tabs>
        <w:ind w:left="709" w:hanging="352"/>
        <w:jc w:val="both"/>
        <w:rPr>
          <w:rFonts w:ascii="Calibri" w:hAnsi="Calibri" w:cs="Segoe UI"/>
          <w:sz w:val="22"/>
          <w:szCs w:val="22"/>
        </w:rPr>
      </w:pPr>
      <w:r w:rsidRPr="007178A5">
        <w:rPr>
          <w:rFonts w:ascii="Calibri" w:hAnsi="Calibri" w:cs="Segoe UI"/>
          <w:sz w:val="22"/>
          <w:szCs w:val="22"/>
        </w:rPr>
        <w:t xml:space="preserve">Jeżeli Zamawiający lub Wykonawca przekazują oświadczenia, wnioski, zawiadomienia oraz informacje za pośrednictwem faksu lub przy użyciu środków komunikacji elektronicznej </w:t>
      </w:r>
      <w:r w:rsidRPr="007178A5">
        <w:rPr>
          <w:rFonts w:ascii="Calibri" w:hAnsi="Calibri" w:cs="Segoe UI"/>
          <w:sz w:val="22"/>
          <w:szCs w:val="22"/>
        </w:rPr>
        <w:br/>
        <w:t>w rozumieniu ustawy o świadczeniu usług drogą elektroniczną, każda ze stron na żądanie drugiej strony niezwłocznie potwierdza fakt ich otrzymania</w:t>
      </w:r>
      <w:r>
        <w:rPr>
          <w:rFonts w:ascii="Calibri" w:hAnsi="Calibri" w:cs="Segoe UI"/>
          <w:sz w:val="22"/>
          <w:szCs w:val="22"/>
        </w:rPr>
        <w:t>.</w:t>
      </w:r>
    </w:p>
    <w:p w:rsidR="00B74AEC" w:rsidRPr="00B706A2" w:rsidRDefault="00B74AEC" w:rsidP="002E2CBD">
      <w:pPr>
        <w:numPr>
          <w:ilvl w:val="0"/>
          <w:numId w:val="16"/>
        </w:numPr>
        <w:tabs>
          <w:tab w:val="clear" w:pos="1800"/>
        </w:tabs>
        <w:ind w:left="709" w:hanging="352"/>
        <w:jc w:val="both"/>
        <w:rPr>
          <w:rFonts w:ascii="Calibri" w:hAnsi="Calibri" w:cs="Calibri"/>
          <w:sz w:val="22"/>
          <w:szCs w:val="22"/>
        </w:rPr>
      </w:pPr>
      <w:r w:rsidRPr="007178A5">
        <w:rPr>
          <w:rFonts w:ascii="Calibri" w:hAnsi="Calibri" w:cs="Segoe UI"/>
          <w:sz w:val="22"/>
          <w:szCs w:val="22"/>
        </w:rPr>
        <w:t xml:space="preserve">W korespondencji kierowanej do Zamawiającego Wykonawca powinien posługiwać się numerem </w:t>
      </w:r>
      <w:r w:rsidRPr="00B706A2">
        <w:rPr>
          <w:rFonts w:ascii="Calibri" w:hAnsi="Calibri" w:cs="Calibri"/>
          <w:sz w:val="22"/>
          <w:szCs w:val="22"/>
        </w:rPr>
        <w:t>sprawy oraz tytułem zamówienia określonym w niniejszej SIWZ.</w:t>
      </w:r>
    </w:p>
    <w:p w:rsidR="00B74AEC" w:rsidRPr="006338C4" w:rsidRDefault="00B74AEC" w:rsidP="002E2CBD">
      <w:pPr>
        <w:numPr>
          <w:ilvl w:val="0"/>
          <w:numId w:val="16"/>
        </w:numPr>
        <w:tabs>
          <w:tab w:val="clear" w:pos="1800"/>
        </w:tabs>
        <w:ind w:left="709" w:hanging="352"/>
        <w:jc w:val="both"/>
        <w:rPr>
          <w:rFonts w:ascii="Calibri" w:hAnsi="Calibri" w:cs="Segoe UI"/>
          <w:sz w:val="22"/>
          <w:szCs w:val="22"/>
        </w:rPr>
      </w:pPr>
      <w:r w:rsidRPr="006338C4">
        <w:rPr>
          <w:rFonts w:ascii="Calibri" w:hAnsi="Calibri" w:cs="Segoe UI"/>
          <w:sz w:val="22"/>
          <w:szCs w:val="22"/>
        </w:rPr>
        <w:t xml:space="preserve">Zawiadomienia, oświadczenia, wnioski oraz informacje przekazywane przez Wykonawcę pisemnie powinny być składane na adres: Gmina Witnica, ul. </w:t>
      </w:r>
      <w:r>
        <w:rPr>
          <w:rFonts w:ascii="Calibri" w:hAnsi="Calibri" w:cs="Segoe UI"/>
          <w:sz w:val="22"/>
          <w:szCs w:val="22"/>
        </w:rPr>
        <w:t>Plac Andrzeja Zabłockiego</w:t>
      </w:r>
      <w:r w:rsidRPr="006338C4">
        <w:rPr>
          <w:rFonts w:ascii="Calibri" w:hAnsi="Calibri" w:cs="Segoe UI"/>
          <w:sz w:val="22"/>
          <w:szCs w:val="22"/>
        </w:rPr>
        <w:t xml:space="preserve"> 6</w:t>
      </w:r>
      <w:r>
        <w:rPr>
          <w:rFonts w:ascii="Calibri" w:hAnsi="Calibri" w:cs="Segoe UI"/>
          <w:sz w:val="22"/>
          <w:szCs w:val="22"/>
        </w:rPr>
        <w:t xml:space="preserve">, </w:t>
      </w:r>
      <w:r w:rsidRPr="006338C4">
        <w:rPr>
          <w:rFonts w:ascii="Calibri" w:hAnsi="Calibri" w:cs="Segoe UI"/>
          <w:sz w:val="22"/>
          <w:szCs w:val="22"/>
        </w:rPr>
        <w:t>66-460 Witnica</w:t>
      </w:r>
      <w:r>
        <w:rPr>
          <w:rFonts w:ascii="Calibri" w:hAnsi="Calibri" w:cs="Segoe UI"/>
          <w:sz w:val="22"/>
          <w:szCs w:val="22"/>
        </w:rPr>
        <w:t>.</w:t>
      </w:r>
    </w:p>
    <w:p w:rsidR="00B74AEC" w:rsidRPr="001F280B" w:rsidRDefault="00B74AEC" w:rsidP="002E2CBD">
      <w:pPr>
        <w:numPr>
          <w:ilvl w:val="0"/>
          <w:numId w:val="16"/>
        </w:numPr>
        <w:tabs>
          <w:tab w:val="clear" w:pos="1800"/>
        </w:tabs>
        <w:ind w:left="709" w:hanging="352"/>
        <w:jc w:val="both"/>
        <w:rPr>
          <w:rFonts w:ascii="Calibri" w:hAnsi="Calibri" w:cs="Segoe UI"/>
          <w:b/>
          <w:sz w:val="22"/>
          <w:szCs w:val="22"/>
        </w:rPr>
      </w:pPr>
      <w:r w:rsidRPr="001F280B">
        <w:rPr>
          <w:rFonts w:ascii="Calibri" w:hAnsi="Calibri" w:cs="Segoe UI"/>
          <w:sz w:val="22"/>
          <w:szCs w:val="22"/>
        </w:rPr>
        <w:t xml:space="preserve">Zawiadomienia, oświadczenia, wnioski oraz informacje przekazywane przez Wykonawcę drogą elektroniczną powinny być kierowane na adres: </w:t>
      </w:r>
      <w:r>
        <w:rPr>
          <w:rFonts w:ascii="Calibri" w:hAnsi="Calibri" w:cs="Calibri"/>
          <w:sz w:val="22"/>
          <w:szCs w:val="22"/>
        </w:rPr>
        <w:t xml:space="preserve"> e-mail: </w:t>
      </w:r>
      <w:hyperlink r:id="rId7" w:history="1">
        <w:r w:rsidRPr="00727796">
          <w:rPr>
            <w:rStyle w:val="Hyperlink"/>
            <w:rFonts w:ascii="Calibri" w:hAnsi="Calibri" w:cs="Calibri"/>
            <w:sz w:val="22"/>
            <w:szCs w:val="22"/>
          </w:rPr>
          <w:t>dombek@witnica.pl</w:t>
        </w:r>
      </w:hyperlink>
      <w:r>
        <w:rPr>
          <w:rFonts w:ascii="Calibri" w:hAnsi="Calibri" w:cs="Calibri"/>
          <w:sz w:val="22"/>
          <w:szCs w:val="22"/>
        </w:rPr>
        <w:t xml:space="preserve">, </w:t>
      </w:r>
      <w:r w:rsidRPr="00191F63">
        <w:rPr>
          <w:rFonts w:ascii="Calibri" w:hAnsi="Calibri" w:cs="Segoe UI"/>
          <w:sz w:val="22"/>
          <w:szCs w:val="22"/>
        </w:rPr>
        <w:t>faksem na nr 95 7515218</w:t>
      </w:r>
      <w:r>
        <w:rPr>
          <w:rFonts w:ascii="Calibri" w:hAnsi="Calibri" w:cs="Segoe UI"/>
          <w:sz w:val="22"/>
          <w:szCs w:val="22"/>
        </w:rPr>
        <w:t>.</w:t>
      </w:r>
    </w:p>
    <w:p w:rsidR="00B74AEC" w:rsidRPr="001F0521" w:rsidRDefault="00B74AEC" w:rsidP="002E2CBD">
      <w:pPr>
        <w:numPr>
          <w:ilvl w:val="0"/>
          <w:numId w:val="16"/>
        </w:numPr>
        <w:tabs>
          <w:tab w:val="clear" w:pos="1800"/>
        </w:tabs>
        <w:ind w:left="709" w:hanging="352"/>
        <w:jc w:val="both"/>
        <w:rPr>
          <w:rFonts w:ascii="Calibri" w:hAnsi="Calibri" w:cs="Segoe UI"/>
          <w:sz w:val="22"/>
          <w:szCs w:val="22"/>
        </w:rPr>
      </w:pPr>
      <w:r w:rsidRPr="00932DBE">
        <w:rPr>
          <w:rFonts w:ascii="Calibri" w:hAnsi="Calibri" w:cs="Segoe UI"/>
          <w:sz w:val="22"/>
          <w:szCs w:val="22"/>
        </w:rPr>
        <w:t>Wykonawca może zwrócić się do Zamawiającego o wyjaśnienie treści niniejszej SIWZ. Jeżeli wniosek o wyjaśnienie treści niniejszej SIWZ wpłynie do Zamawiającego nie później niż do końca dnia, w którym upływa połowa terminu składania ofert, Zamawiający udzieli wyjaśnień niezwłocznie, jednak nie później niż na 2</w:t>
      </w:r>
      <w:r w:rsidRPr="00932DBE">
        <w:rPr>
          <w:rFonts w:ascii="Calibri" w:hAnsi="Calibri" w:cs="Segoe UI"/>
          <w:b/>
          <w:sz w:val="22"/>
          <w:szCs w:val="22"/>
        </w:rPr>
        <w:t xml:space="preserve"> </w:t>
      </w:r>
      <w:r w:rsidRPr="00932DBE">
        <w:rPr>
          <w:rFonts w:ascii="Calibri" w:hAnsi="Calibri" w:cs="Segoe UI"/>
          <w:sz w:val="22"/>
          <w:szCs w:val="22"/>
        </w:rPr>
        <w:t xml:space="preserve">dni przed upływem terminu składania ofert. Jeżeli wniosek o wyjaśnienie treści niniejszej SIWZ wpłynie po upływie terminu, o którym mowa powyżej, lub dotyczy udzielonych wyjaśnień, Zamawiający może udzielić wyjaśnień albo pozostawić wniosek bez rozpoznania. Treść zapytań wraz z wyjaśnieniami Zamawiający </w:t>
      </w:r>
      <w:r w:rsidRPr="001F0521">
        <w:rPr>
          <w:rFonts w:ascii="Calibri" w:hAnsi="Calibri" w:cs="Segoe UI"/>
          <w:sz w:val="22"/>
          <w:szCs w:val="22"/>
        </w:rPr>
        <w:t xml:space="preserve">przekaże Wykonawcom, którym przekazał niniejszą SIWZ, bez ujawniania źródła zapytania, oraz zamieści na stronie internetowej, na której udostępnił niniejszą SIWZ, tj. </w:t>
      </w:r>
      <w:r w:rsidRPr="001F0521">
        <w:rPr>
          <w:rFonts w:ascii="Calibri" w:hAnsi="Calibri" w:cs="Calibri"/>
          <w:sz w:val="22"/>
          <w:szCs w:val="22"/>
        </w:rPr>
        <w:t>http://bip.wrota.lubuskie.pl/ugwitnica/</w:t>
      </w:r>
      <w:r w:rsidRPr="001F0521">
        <w:rPr>
          <w:rFonts w:ascii="Calibri" w:hAnsi="Calibri"/>
          <w:sz w:val="22"/>
          <w:szCs w:val="22"/>
        </w:rPr>
        <w:t>.</w:t>
      </w:r>
    </w:p>
    <w:p w:rsidR="00B74AEC" w:rsidRPr="001F0521" w:rsidRDefault="00B74AEC" w:rsidP="002E2CBD">
      <w:pPr>
        <w:numPr>
          <w:ilvl w:val="0"/>
          <w:numId w:val="16"/>
        </w:numPr>
        <w:tabs>
          <w:tab w:val="clear" w:pos="1800"/>
        </w:tabs>
        <w:ind w:left="709" w:hanging="352"/>
        <w:jc w:val="both"/>
        <w:rPr>
          <w:rFonts w:ascii="Calibri" w:hAnsi="Calibri" w:cs="Segoe UI"/>
          <w:sz w:val="22"/>
          <w:szCs w:val="22"/>
        </w:rPr>
      </w:pPr>
      <w:r w:rsidRPr="001F0521">
        <w:rPr>
          <w:rFonts w:ascii="Calibri" w:hAnsi="Calibri" w:cs="Segoe UI"/>
          <w:sz w:val="22"/>
          <w:szCs w:val="22"/>
        </w:rPr>
        <w:t xml:space="preserve">Przedłużenie terminu składania ofert nie wpływa na bieg terminu składania wniosku, o którym mowa w pkt 6. </w:t>
      </w:r>
    </w:p>
    <w:p w:rsidR="00B74AEC" w:rsidRPr="00BE3BE9" w:rsidRDefault="00B74AEC" w:rsidP="002E2CBD">
      <w:pPr>
        <w:numPr>
          <w:ilvl w:val="0"/>
          <w:numId w:val="16"/>
        </w:numPr>
        <w:tabs>
          <w:tab w:val="clear" w:pos="1800"/>
        </w:tabs>
        <w:ind w:left="709" w:hanging="352"/>
        <w:jc w:val="both"/>
        <w:rPr>
          <w:rFonts w:ascii="Calibri" w:hAnsi="Calibri" w:cs="Calibri"/>
          <w:sz w:val="22"/>
          <w:szCs w:val="22"/>
        </w:rPr>
      </w:pPr>
      <w:r w:rsidRPr="00932DBE">
        <w:rPr>
          <w:rFonts w:ascii="Calibri" w:hAnsi="Calibri" w:cs="Segoe UI"/>
          <w:sz w:val="22"/>
          <w:szCs w:val="22"/>
        </w:rPr>
        <w:t xml:space="preserve">W przypadku rozbieżności pomiędzy treścią niniejszej SIWZ, a treścią udzielonych </w:t>
      </w:r>
      <w:r w:rsidRPr="00BE3BE9">
        <w:rPr>
          <w:rFonts w:ascii="Calibri" w:hAnsi="Calibri" w:cs="Calibri"/>
          <w:sz w:val="22"/>
          <w:szCs w:val="22"/>
        </w:rPr>
        <w:t>odpowiedzi, jako obowiązującą należy przyjąć treść pisma zawierającego późniejsze oświadczenie Zamawiającego.</w:t>
      </w:r>
    </w:p>
    <w:p w:rsidR="00B74AEC" w:rsidRPr="00BE3BE9" w:rsidRDefault="00B74AEC" w:rsidP="002E2CBD">
      <w:pPr>
        <w:numPr>
          <w:ilvl w:val="0"/>
          <w:numId w:val="16"/>
        </w:numPr>
        <w:tabs>
          <w:tab w:val="clear" w:pos="1800"/>
        </w:tabs>
        <w:ind w:left="709" w:hanging="352"/>
        <w:jc w:val="both"/>
        <w:rPr>
          <w:rFonts w:ascii="Calibri" w:hAnsi="Calibri" w:cs="Calibri"/>
          <w:sz w:val="22"/>
          <w:szCs w:val="22"/>
        </w:rPr>
      </w:pPr>
      <w:r w:rsidRPr="00BE3BE9">
        <w:rPr>
          <w:rFonts w:ascii="Calibri" w:hAnsi="Calibri" w:cs="Calibri"/>
          <w:sz w:val="22"/>
          <w:szCs w:val="22"/>
        </w:rPr>
        <w:t>Zamawiający nie przewiduje zwołania zebrania Wykonawców.</w:t>
      </w:r>
    </w:p>
    <w:p w:rsidR="00B74AEC" w:rsidRPr="00BE3BE9" w:rsidRDefault="00B74AEC" w:rsidP="002E2CBD">
      <w:pPr>
        <w:numPr>
          <w:ilvl w:val="0"/>
          <w:numId w:val="16"/>
        </w:numPr>
        <w:tabs>
          <w:tab w:val="clear" w:pos="1800"/>
        </w:tabs>
        <w:ind w:left="709" w:hanging="352"/>
        <w:jc w:val="both"/>
        <w:rPr>
          <w:rFonts w:ascii="Calibri" w:hAnsi="Calibri" w:cs="Calibri"/>
          <w:sz w:val="22"/>
          <w:szCs w:val="22"/>
        </w:rPr>
      </w:pPr>
      <w:r w:rsidRPr="00BE3BE9">
        <w:rPr>
          <w:rFonts w:ascii="Calibri" w:hAnsi="Calibri" w:cs="Calibri"/>
          <w:sz w:val="22"/>
          <w:szCs w:val="22"/>
        </w:rPr>
        <w:t>Osobami uprawnionymi przez Zamawiającego do porozumiewania się z Wykonawcami są:</w:t>
      </w:r>
    </w:p>
    <w:p w:rsidR="00B74AEC" w:rsidRPr="00605C66" w:rsidRDefault="00B74AEC" w:rsidP="00605C66">
      <w:pPr>
        <w:ind w:left="993"/>
        <w:jc w:val="both"/>
        <w:rPr>
          <w:rFonts w:ascii="Calibri" w:hAnsi="Calibri" w:cs="Calibri"/>
          <w:sz w:val="22"/>
          <w:szCs w:val="22"/>
        </w:rPr>
      </w:pPr>
      <w:r w:rsidRPr="00605C66">
        <w:rPr>
          <w:rFonts w:ascii="Calibri" w:hAnsi="Calibri" w:cs="Calibri"/>
          <w:sz w:val="22"/>
          <w:szCs w:val="22"/>
        </w:rPr>
        <w:t>a) w sprawach formalnych:</w:t>
      </w:r>
    </w:p>
    <w:p w:rsidR="00B74AEC" w:rsidRPr="00E37EF9" w:rsidRDefault="00B74AEC" w:rsidP="00605C66">
      <w:pPr>
        <w:ind w:left="993"/>
        <w:jc w:val="both"/>
        <w:rPr>
          <w:rFonts w:ascii="Calibri" w:hAnsi="Calibri" w:cs="Calibri"/>
          <w:sz w:val="22"/>
          <w:szCs w:val="22"/>
        </w:rPr>
      </w:pPr>
      <w:r w:rsidRPr="00E37EF9">
        <w:rPr>
          <w:rFonts w:ascii="Calibri" w:hAnsi="Calibri" w:cs="Calibri"/>
          <w:sz w:val="22"/>
          <w:szCs w:val="22"/>
        </w:rPr>
        <w:t>Łukasz Dombek – tel. 957216485, e-mail: dombek@witnica.pl</w:t>
      </w:r>
    </w:p>
    <w:p w:rsidR="00B74AEC" w:rsidRPr="00605C66" w:rsidRDefault="00B74AEC" w:rsidP="00605C66">
      <w:pPr>
        <w:ind w:left="993"/>
        <w:jc w:val="both"/>
        <w:rPr>
          <w:rFonts w:ascii="Calibri" w:hAnsi="Calibri" w:cs="Calibri"/>
          <w:sz w:val="22"/>
          <w:szCs w:val="22"/>
        </w:rPr>
      </w:pPr>
      <w:r w:rsidRPr="00605C66">
        <w:rPr>
          <w:rFonts w:ascii="Calibri" w:hAnsi="Calibri" w:cs="Calibri"/>
          <w:sz w:val="22"/>
          <w:szCs w:val="22"/>
        </w:rPr>
        <w:t>b) w sprawach merytorycznych:</w:t>
      </w:r>
    </w:p>
    <w:p w:rsidR="00B74AEC" w:rsidRPr="00E37EF9" w:rsidRDefault="00B74AEC" w:rsidP="00605C66">
      <w:pPr>
        <w:ind w:left="993"/>
        <w:jc w:val="both"/>
        <w:rPr>
          <w:rFonts w:ascii="Calibri" w:hAnsi="Calibri" w:cs="Calibri"/>
          <w:sz w:val="22"/>
          <w:szCs w:val="22"/>
        </w:rPr>
      </w:pPr>
      <w:r w:rsidRPr="00E37EF9">
        <w:rPr>
          <w:rFonts w:ascii="Calibri" w:hAnsi="Calibri" w:cs="Calibri"/>
          <w:sz w:val="22"/>
          <w:szCs w:val="22"/>
        </w:rPr>
        <w:t>Łukasz Dombek – tel. 957216485, e-mail: dombek@witnica.pl</w:t>
      </w:r>
    </w:p>
    <w:p w:rsidR="00B74AEC" w:rsidRPr="00BE3BE9" w:rsidRDefault="00B74AEC" w:rsidP="00944B0D">
      <w:pPr>
        <w:numPr>
          <w:ilvl w:val="5"/>
          <w:numId w:val="1"/>
        </w:numPr>
        <w:tabs>
          <w:tab w:val="clear" w:pos="4500"/>
        </w:tabs>
        <w:spacing w:before="360" w:after="120"/>
        <w:ind w:left="709" w:hanging="709"/>
        <w:jc w:val="both"/>
        <w:outlineLvl w:val="1"/>
        <w:rPr>
          <w:rFonts w:ascii="Calibri" w:hAnsi="Calibri" w:cs="Calibri"/>
          <w:b/>
          <w:bCs/>
          <w:sz w:val="22"/>
          <w:szCs w:val="22"/>
        </w:rPr>
      </w:pPr>
      <w:r w:rsidRPr="00BE3BE9">
        <w:rPr>
          <w:rFonts w:ascii="Calibri" w:hAnsi="Calibri" w:cs="Calibri"/>
          <w:b/>
          <w:bCs/>
          <w:sz w:val="22"/>
          <w:szCs w:val="22"/>
        </w:rPr>
        <w:t>WYMAGANIA DOTYCZĄCE WADIUM</w:t>
      </w:r>
    </w:p>
    <w:p w:rsidR="00B74AEC" w:rsidRDefault="00B74AEC" w:rsidP="00452BC3">
      <w:pPr>
        <w:pStyle w:val="ListParagraph"/>
        <w:widowControl w:val="0"/>
        <w:numPr>
          <w:ilvl w:val="6"/>
          <w:numId w:val="30"/>
        </w:numPr>
        <w:tabs>
          <w:tab w:val="clear" w:pos="5889"/>
        </w:tabs>
        <w:ind w:left="709" w:hanging="352"/>
        <w:contextualSpacing w:val="0"/>
        <w:jc w:val="both"/>
        <w:rPr>
          <w:rFonts w:ascii="Calibri" w:hAnsi="Calibri"/>
          <w:sz w:val="22"/>
          <w:szCs w:val="22"/>
        </w:rPr>
      </w:pPr>
      <w:r w:rsidRPr="00C27BE9">
        <w:rPr>
          <w:rFonts w:ascii="Calibri" w:hAnsi="Calibri"/>
          <w:sz w:val="22"/>
          <w:szCs w:val="22"/>
        </w:rPr>
        <w:t>Każdy Wykonawca zobowiązany jest zabezpieczyć swą ofertę wadium w wysokości</w:t>
      </w:r>
      <w:r>
        <w:rPr>
          <w:rFonts w:ascii="Calibri" w:hAnsi="Calibri"/>
          <w:sz w:val="22"/>
          <w:szCs w:val="22"/>
        </w:rPr>
        <w:t xml:space="preserve">: </w:t>
      </w:r>
    </w:p>
    <w:p w:rsidR="00B74AEC" w:rsidRDefault="00B74AEC" w:rsidP="00D060FB">
      <w:pPr>
        <w:pStyle w:val="ListParagraph"/>
        <w:widowControl w:val="0"/>
        <w:ind w:left="709"/>
        <w:contextualSpacing w:val="0"/>
        <w:jc w:val="both"/>
        <w:rPr>
          <w:rFonts w:ascii="Calibri" w:hAnsi="Calibri"/>
          <w:b/>
          <w:sz w:val="22"/>
          <w:szCs w:val="22"/>
        </w:rPr>
      </w:pPr>
      <w:r w:rsidRPr="001F0521">
        <w:rPr>
          <w:rFonts w:ascii="Calibri" w:hAnsi="Calibri"/>
          <w:b/>
          <w:sz w:val="22"/>
          <w:szCs w:val="22"/>
        </w:rPr>
        <w:t>5 000,00 zł.</w:t>
      </w:r>
    </w:p>
    <w:p w:rsidR="00B74AEC" w:rsidRDefault="00B74AEC" w:rsidP="00452BC3">
      <w:pPr>
        <w:pStyle w:val="ListParagraph"/>
        <w:widowControl w:val="0"/>
        <w:numPr>
          <w:ilvl w:val="6"/>
          <w:numId w:val="30"/>
        </w:numPr>
        <w:tabs>
          <w:tab w:val="clear" w:pos="5889"/>
        </w:tabs>
        <w:ind w:left="709" w:hanging="352"/>
        <w:contextualSpacing w:val="0"/>
        <w:jc w:val="both"/>
        <w:rPr>
          <w:rFonts w:ascii="Calibri" w:hAnsi="Calibri"/>
          <w:color w:val="000000"/>
          <w:sz w:val="22"/>
          <w:szCs w:val="22"/>
        </w:rPr>
      </w:pPr>
      <w:r>
        <w:rPr>
          <w:rFonts w:ascii="Calibri" w:hAnsi="Calibri"/>
          <w:color w:val="000000"/>
          <w:sz w:val="22"/>
          <w:szCs w:val="22"/>
        </w:rPr>
        <w:t>Zamawiający nie dopuszcza możliwości wniesienia wadium w innej walucie niż złoty polski.</w:t>
      </w:r>
    </w:p>
    <w:p w:rsidR="00B74AEC" w:rsidRPr="00C27BE9" w:rsidRDefault="00B74AEC" w:rsidP="00452BC3">
      <w:pPr>
        <w:pStyle w:val="ListParagraph"/>
        <w:widowControl w:val="0"/>
        <w:numPr>
          <w:ilvl w:val="6"/>
          <w:numId w:val="30"/>
        </w:numPr>
        <w:tabs>
          <w:tab w:val="clear" w:pos="5889"/>
        </w:tabs>
        <w:ind w:left="709" w:hanging="352"/>
        <w:contextualSpacing w:val="0"/>
        <w:jc w:val="both"/>
        <w:rPr>
          <w:rFonts w:ascii="Calibri" w:hAnsi="Calibri"/>
          <w:color w:val="000000"/>
          <w:sz w:val="22"/>
          <w:szCs w:val="22"/>
        </w:rPr>
      </w:pPr>
      <w:r w:rsidRPr="00C27BE9">
        <w:rPr>
          <w:rFonts w:ascii="Calibri" w:hAnsi="Calibri"/>
          <w:color w:val="000000"/>
          <w:sz w:val="22"/>
          <w:szCs w:val="22"/>
        </w:rPr>
        <w:t>Wadium może być wniesione w następujących formach:</w:t>
      </w:r>
    </w:p>
    <w:p w:rsidR="00B74AEC" w:rsidRPr="00C27BE9" w:rsidRDefault="00B74AEC" w:rsidP="002E2CBD">
      <w:pPr>
        <w:widowControl w:val="0"/>
        <w:numPr>
          <w:ilvl w:val="1"/>
          <w:numId w:val="31"/>
        </w:numPr>
        <w:autoSpaceDE w:val="0"/>
        <w:autoSpaceDN w:val="0"/>
        <w:adjustRightInd w:val="0"/>
        <w:ind w:left="1134" w:hanging="283"/>
        <w:jc w:val="both"/>
        <w:rPr>
          <w:rFonts w:ascii="Calibri" w:hAnsi="Calibri"/>
          <w:color w:val="000000"/>
          <w:sz w:val="22"/>
          <w:szCs w:val="22"/>
        </w:rPr>
      </w:pPr>
      <w:r w:rsidRPr="00C27BE9">
        <w:rPr>
          <w:rFonts w:ascii="Calibri" w:hAnsi="Calibri"/>
          <w:color w:val="000000"/>
          <w:sz w:val="22"/>
          <w:szCs w:val="22"/>
        </w:rPr>
        <w:t>pieniądzu,</w:t>
      </w:r>
    </w:p>
    <w:p w:rsidR="00B74AEC" w:rsidRPr="00C27BE9" w:rsidRDefault="00B74AEC" w:rsidP="002E2CBD">
      <w:pPr>
        <w:pStyle w:val="BodyTextIndent"/>
        <w:widowControl w:val="0"/>
        <w:numPr>
          <w:ilvl w:val="1"/>
          <w:numId w:val="31"/>
        </w:numPr>
        <w:autoSpaceDE w:val="0"/>
        <w:autoSpaceDN w:val="0"/>
        <w:adjustRightInd w:val="0"/>
        <w:ind w:left="1134" w:hanging="283"/>
        <w:rPr>
          <w:rFonts w:ascii="Calibri" w:hAnsi="Calibri"/>
          <w:color w:val="000000"/>
          <w:sz w:val="22"/>
          <w:szCs w:val="22"/>
        </w:rPr>
      </w:pPr>
      <w:r w:rsidRPr="00C27BE9">
        <w:rPr>
          <w:rFonts w:ascii="Calibri" w:hAnsi="Calibri"/>
          <w:color w:val="000000"/>
          <w:sz w:val="22"/>
          <w:szCs w:val="22"/>
        </w:rPr>
        <w:t xml:space="preserve">poręczeniach bankowych lub poręczeniach spółdzielczej kasy oszczędnościowo-kredytowej, </w:t>
      </w:r>
      <w:r w:rsidRPr="00C27BE9">
        <w:rPr>
          <w:rFonts w:ascii="Calibri" w:hAnsi="Calibri"/>
          <w:color w:val="000000"/>
          <w:sz w:val="22"/>
          <w:szCs w:val="22"/>
        </w:rPr>
        <w:br/>
        <w:t>z tym że poręczenie kasy jest zawsze poręczeniem pieniężnym,</w:t>
      </w:r>
    </w:p>
    <w:p w:rsidR="00B74AEC" w:rsidRPr="00C27BE9" w:rsidRDefault="00B74AEC" w:rsidP="002E2CBD">
      <w:pPr>
        <w:widowControl w:val="0"/>
        <w:numPr>
          <w:ilvl w:val="1"/>
          <w:numId w:val="31"/>
        </w:numPr>
        <w:autoSpaceDE w:val="0"/>
        <w:autoSpaceDN w:val="0"/>
        <w:adjustRightInd w:val="0"/>
        <w:ind w:left="1134" w:hanging="283"/>
        <w:jc w:val="both"/>
        <w:rPr>
          <w:rFonts w:ascii="Calibri" w:hAnsi="Calibri"/>
          <w:color w:val="000000"/>
          <w:sz w:val="22"/>
          <w:szCs w:val="22"/>
        </w:rPr>
      </w:pPr>
      <w:r w:rsidRPr="00C27BE9">
        <w:rPr>
          <w:rFonts w:ascii="Calibri" w:hAnsi="Calibri"/>
          <w:color w:val="000000"/>
          <w:sz w:val="22"/>
          <w:szCs w:val="22"/>
        </w:rPr>
        <w:t>gwarancjach bankowych,</w:t>
      </w:r>
    </w:p>
    <w:p w:rsidR="00B74AEC" w:rsidRPr="00C27BE9" w:rsidRDefault="00B74AEC" w:rsidP="002E2CBD">
      <w:pPr>
        <w:widowControl w:val="0"/>
        <w:numPr>
          <w:ilvl w:val="1"/>
          <w:numId w:val="31"/>
        </w:numPr>
        <w:autoSpaceDE w:val="0"/>
        <w:autoSpaceDN w:val="0"/>
        <w:adjustRightInd w:val="0"/>
        <w:ind w:left="1134" w:hanging="283"/>
        <w:jc w:val="both"/>
        <w:rPr>
          <w:rFonts w:ascii="Calibri" w:hAnsi="Calibri"/>
          <w:color w:val="000000"/>
          <w:sz w:val="22"/>
          <w:szCs w:val="22"/>
        </w:rPr>
      </w:pPr>
      <w:r w:rsidRPr="00C27BE9">
        <w:rPr>
          <w:rFonts w:ascii="Calibri" w:hAnsi="Calibri"/>
          <w:color w:val="000000"/>
          <w:sz w:val="22"/>
          <w:szCs w:val="22"/>
        </w:rPr>
        <w:t>gwarancjach ubezpieczeniowych,</w:t>
      </w:r>
    </w:p>
    <w:p w:rsidR="00B74AEC" w:rsidRPr="00C27BE9" w:rsidRDefault="00B74AEC" w:rsidP="002E2CBD">
      <w:pPr>
        <w:pStyle w:val="BodyTextIndent"/>
        <w:widowControl w:val="0"/>
        <w:numPr>
          <w:ilvl w:val="1"/>
          <w:numId w:val="31"/>
        </w:numPr>
        <w:autoSpaceDE w:val="0"/>
        <w:autoSpaceDN w:val="0"/>
        <w:adjustRightInd w:val="0"/>
        <w:ind w:left="1134" w:hanging="283"/>
        <w:rPr>
          <w:rFonts w:ascii="Calibri" w:hAnsi="Calibri"/>
          <w:color w:val="000000"/>
          <w:sz w:val="22"/>
          <w:szCs w:val="22"/>
        </w:rPr>
      </w:pPr>
      <w:r w:rsidRPr="00C27BE9">
        <w:rPr>
          <w:rFonts w:ascii="Calibri" w:hAnsi="Calibri"/>
          <w:color w:val="000000"/>
          <w:sz w:val="22"/>
          <w:szCs w:val="22"/>
        </w:rPr>
        <w:t>poręczeniach udzielanych przez podmioty, o których mowa w art. 6b ust. 5 pkt. 2 ustawy z dnia 9 listopada 2000 r. o utworzeniu Polskiej Agencji Rozwoju Przedsiębiorczości (Dz. U. z 2016 r. poz. 359 ze zm.).</w:t>
      </w:r>
    </w:p>
    <w:p w:rsidR="00B74AEC" w:rsidRPr="002B7703" w:rsidRDefault="00B74AEC" w:rsidP="00452BC3">
      <w:pPr>
        <w:pStyle w:val="BodyTextIndent2"/>
        <w:widowControl w:val="0"/>
        <w:numPr>
          <w:ilvl w:val="6"/>
          <w:numId w:val="30"/>
        </w:numPr>
        <w:tabs>
          <w:tab w:val="clear" w:pos="5889"/>
        </w:tabs>
        <w:ind w:left="709" w:hanging="352"/>
        <w:rPr>
          <w:rFonts w:ascii="Calibri" w:hAnsi="Calibri"/>
          <w:color w:val="000000"/>
          <w:szCs w:val="22"/>
        </w:rPr>
      </w:pPr>
      <w:r w:rsidRPr="002B7703">
        <w:rPr>
          <w:rFonts w:ascii="Calibri" w:hAnsi="Calibri"/>
          <w:color w:val="000000"/>
          <w:szCs w:val="22"/>
        </w:rPr>
        <w:t>Wykonawca zobowiązany jest wnieść wadium przed upływem terminu składania ofert.</w:t>
      </w:r>
    </w:p>
    <w:p w:rsidR="00B74AEC" w:rsidRPr="002B7703" w:rsidRDefault="00B74AEC" w:rsidP="00452BC3">
      <w:pPr>
        <w:pStyle w:val="ListParagraph"/>
        <w:widowControl w:val="0"/>
        <w:numPr>
          <w:ilvl w:val="6"/>
          <w:numId w:val="30"/>
        </w:numPr>
        <w:tabs>
          <w:tab w:val="clear" w:pos="5889"/>
        </w:tabs>
        <w:ind w:left="709" w:hanging="352"/>
        <w:contextualSpacing w:val="0"/>
        <w:jc w:val="both"/>
        <w:rPr>
          <w:rFonts w:ascii="Calibri" w:hAnsi="Calibri"/>
          <w:color w:val="000000"/>
          <w:sz w:val="22"/>
          <w:szCs w:val="22"/>
        </w:rPr>
      </w:pPr>
      <w:r w:rsidRPr="002B7703">
        <w:rPr>
          <w:rFonts w:ascii="Calibri" w:hAnsi="Calibri"/>
          <w:color w:val="000000"/>
          <w:sz w:val="22"/>
          <w:szCs w:val="22"/>
        </w:rPr>
        <w:t>W przypadku składania przez Wykonawcę wadium w formie gwarancji lub poręczenia, muszą być one nieodwołalne, bezwarunkowe i płatne na pierwsze pisemne żądanie Zamawiającego, wykonalne na terytorium Rzeczypospolitej Polskiej, sporządzone zgodnie z obowiązującym prawem. Powinny one zawierać następujące elementy:</w:t>
      </w:r>
    </w:p>
    <w:p w:rsidR="00B74AEC" w:rsidRPr="002B7703" w:rsidRDefault="00B74AEC" w:rsidP="002E2CBD">
      <w:pPr>
        <w:widowControl w:val="0"/>
        <w:numPr>
          <w:ilvl w:val="1"/>
          <w:numId w:val="32"/>
        </w:numPr>
        <w:autoSpaceDE w:val="0"/>
        <w:autoSpaceDN w:val="0"/>
        <w:adjustRightInd w:val="0"/>
        <w:ind w:left="1134" w:hanging="283"/>
        <w:jc w:val="both"/>
        <w:rPr>
          <w:rFonts w:ascii="Calibri" w:hAnsi="Calibri"/>
          <w:color w:val="000000"/>
          <w:sz w:val="22"/>
          <w:szCs w:val="22"/>
        </w:rPr>
      </w:pPr>
      <w:r w:rsidRPr="002B7703">
        <w:rPr>
          <w:rFonts w:ascii="Calibri" w:hAnsi="Calibri"/>
          <w:color w:val="000000"/>
          <w:sz w:val="22"/>
          <w:szCs w:val="22"/>
        </w:rPr>
        <w:t>nazwę dającego zlecenie (Wykonawcy), beneficjenta gwarancji/poręczenia (Zamawiającego), gwaranta/poręczyciela (banku lub instytucji ubezpieczeniowej udzielających gwarancji/poręczenia) oraz wskazanie ich siedzib,</w:t>
      </w:r>
    </w:p>
    <w:p w:rsidR="00B74AEC" w:rsidRPr="00380B58" w:rsidRDefault="00B74AEC" w:rsidP="002E2CBD">
      <w:pPr>
        <w:widowControl w:val="0"/>
        <w:numPr>
          <w:ilvl w:val="1"/>
          <w:numId w:val="32"/>
        </w:numPr>
        <w:autoSpaceDE w:val="0"/>
        <w:autoSpaceDN w:val="0"/>
        <w:adjustRightInd w:val="0"/>
        <w:ind w:left="1134" w:hanging="283"/>
        <w:jc w:val="both"/>
        <w:rPr>
          <w:rFonts w:ascii="Calibri" w:hAnsi="Calibri"/>
          <w:color w:val="000000"/>
          <w:sz w:val="22"/>
          <w:szCs w:val="22"/>
        </w:rPr>
      </w:pPr>
      <w:r w:rsidRPr="00380B58">
        <w:rPr>
          <w:rFonts w:ascii="Calibri" w:hAnsi="Calibri"/>
          <w:color w:val="000000"/>
          <w:sz w:val="22"/>
          <w:szCs w:val="22"/>
        </w:rPr>
        <w:t>określenie wierzytelności, która ma być zabezpieczona gwarancją/poręczeniem,</w:t>
      </w:r>
    </w:p>
    <w:p w:rsidR="00B74AEC" w:rsidRPr="004D0DD3" w:rsidRDefault="00B74AEC" w:rsidP="002E2CBD">
      <w:pPr>
        <w:widowControl w:val="0"/>
        <w:numPr>
          <w:ilvl w:val="1"/>
          <w:numId w:val="32"/>
        </w:numPr>
        <w:autoSpaceDE w:val="0"/>
        <w:autoSpaceDN w:val="0"/>
        <w:adjustRightInd w:val="0"/>
        <w:ind w:left="1134" w:hanging="283"/>
        <w:jc w:val="both"/>
        <w:rPr>
          <w:rFonts w:ascii="Calibri" w:hAnsi="Calibri"/>
          <w:color w:val="000000"/>
          <w:sz w:val="22"/>
          <w:szCs w:val="22"/>
        </w:rPr>
      </w:pPr>
      <w:r w:rsidRPr="004D0DD3">
        <w:rPr>
          <w:rFonts w:ascii="Calibri" w:hAnsi="Calibri"/>
          <w:color w:val="000000"/>
          <w:sz w:val="22"/>
          <w:szCs w:val="22"/>
        </w:rPr>
        <w:t>kwotę gwarancji/poręczenia,</w:t>
      </w:r>
    </w:p>
    <w:p w:rsidR="00B74AEC" w:rsidRPr="004D0DD3" w:rsidRDefault="00B74AEC" w:rsidP="002E2CBD">
      <w:pPr>
        <w:widowControl w:val="0"/>
        <w:numPr>
          <w:ilvl w:val="1"/>
          <w:numId w:val="32"/>
        </w:numPr>
        <w:autoSpaceDE w:val="0"/>
        <w:autoSpaceDN w:val="0"/>
        <w:adjustRightInd w:val="0"/>
        <w:ind w:left="1134" w:hanging="283"/>
        <w:jc w:val="both"/>
        <w:rPr>
          <w:rFonts w:ascii="Calibri" w:hAnsi="Calibri"/>
          <w:color w:val="000000"/>
          <w:sz w:val="22"/>
          <w:szCs w:val="22"/>
        </w:rPr>
      </w:pPr>
      <w:r w:rsidRPr="004D0DD3">
        <w:rPr>
          <w:rFonts w:ascii="Calibri" w:hAnsi="Calibri"/>
          <w:color w:val="000000"/>
          <w:sz w:val="22"/>
          <w:szCs w:val="22"/>
        </w:rPr>
        <w:t>termin ważności gwarancji/poręczenia,</w:t>
      </w:r>
    </w:p>
    <w:p w:rsidR="00B74AEC" w:rsidRPr="004D0DD3" w:rsidRDefault="00B74AEC" w:rsidP="002E2CBD">
      <w:pPr>
        <w:widowControl w:val="0"/>
        <w:numPr>
          <w:ilvl w:val="1"/>
          <w:numId w:val="32"/>
        </w:numPr>
        <w:autoSpaceDE w:val="0"/>
        <w:autoSpaceDN w:val="0"/>
        <w:adjustRightInd w:val="0"/>
        <w:ind w:left="1134" w:hanging="283"/>
        <w:jc w:val="both"/>
        <w:rPr>
          <w:rFonts w:ascii="Calibri" w:hAnsi="Calibri"/>
          <w:color w:val="000000"/>
          <w:sz w:val="22"/>
          <w:szCs w:val="22"/>
        </w:rPr>
      </w:pPr>
      <w:r w:rsidRPr="004D0DD3">
        <w:rPr>
          <w:rFonts w:ascii="Calibri" w:hAnsi="Calibri"/>
          <w:sz w:val="22"/>
          <w:szCs w:val="22"/>
        </w:rPr>
        <w:t>zobowiązanie gwaranta do zapłacenia kwoty gwarancji/poręczenia na pierwsze pisemne żądanie Zamawiającego zawierające oświadczenie o z</w:t>
      </w:r>
      <w:r w:rsidRPr="004D0DD3">
        <w:rPr>
          <w:rFonts w:ascii="Calibri" w:hAnsi="Calibri"/>
          <w:iCs/>
          <w:sz w:val="22"/>
          <w:szCs w:val="22"/>
        </w:rPr>
        <w:t>obowiązaniu się nieodwołalnie i bezwarunkowo do wypłacenia Zamawiającemu całej kwoty zobowiązania na pierwsze pisemne żądanie wraz z oświadczeniem, że w postępowaniu o udzielenie zamówienia wystąpiły okoliczności uzasadniające zatrzymanie przez Zamawiającego wadium na podstawie art. 46 ust. 4a lub 5 ustawy Pzp.</w:t>
      </w:r>
    </w:p>
    <w:p w:rsidR="00B74AEC" w:rsidRPr="003652F0" w:rsidRDefault="00B74AEC" w:rsidP="00CA108D">
      <w:pPr>
        <w:pStyle w:val="ListParagraph"/>
        <w:widowControl w:val="0"/>
        <w:numPr>
          <w:ilvl w:val="6"/>
          <w:numId w:val="30"/>
        </w:numPr>
        <w:tabs>
          <w:tab w:val="clear" w:pos="5889"/>
        </w:tabs>
        <w:ind w:left="709" w:hanging="283"/>
        <w:contextualSpacing w:val="0"/>
        <w:jc w:val="both"/>
        <w:rPr>
          <w:rFonts w:ascii="Calibri" w:hAnsi="Calibri"/>
          <w:sz w:val="22"/>
          <w:szCs w:val="22"/>
        </w:rPr>
      </w:pPr>
      <w:r>
        <w:rPr>
          <w:rFonts w:ascii="Calibri" w:hAnsi="Calibri"/>
          <w:sz w:val="22"/>
          <w:szCs w:val="22"/>
        </w:rPr>
        <w:t xml:space="preserve">W przypadku wadium wnoszonego w formie poręczenia </w:t>
      </w:r>
      <w:r w:rsidRPr="001A2DC9">
        <w:rPr>
          <w:rFonts w:ascii="Calibri" w:hAnsi="Calibri"/>
          <w:sz w:val="22"/>
          <w:szCs w:val="22"/>
        </w:rPr>
        <w:t xml:space="preserve">Zamawiający wymaga, aby </w:t>
      </w:r>
      <w:r w:rsidRPr="003652F0">
        <w:rPr>
          <w:rFonts w:ascii="Calibri" w:hAnsi="Calibri"/>
          <w:sz w:val="22"/>
          <w:szCs w:val="22"/>
        </w:rPr>
        <w:t>poręczenie miało charakter solidarny. Zamawiający nie dopuszcza możliwości, aby poręczenie miało charakter subsydiarny.</w:t>
      </w:r>
    </w:p>
    <w:p w:rsidR="00B74AEC" w:rsidRPr="00C27BE9" w:rsidRDefault="00B74AEC" w:rsidP="00452BC3">
      <w:pPr>
        <w:pStyle w:val="ListParagraph"/>
        <w:widowControl w:val="0"/>
        <w:numPr>
          <w:ilvl w:val="6"/>
          <w:numId w:val="30"/>
        </w:numPr>
        <w:tabs>
          <w:tab w:val="clear" w:pos="5889"/>
        </w:tabs>
        <w:ind w:left="709" w:hanging="352"/>
        <w:contextualSpacing w:val="0"/>
        <w:jc w:val="both"/>
        <w:rPr>
          <w:rFonts w:ascii="Calibri" w:hAnsi="Calibri"/>
          <w:sz w:val="22"/>
          <w:szCs w:val="22"/>
        </w:rPr>
      </w:pPr>
      <w:r w:rsidRPr="00C27BE9">
        <w:rPr>
          <w:rFonts w:ascii="Calibri" w:hAnsi="Calibri"/>
          <w:sz w:val="22"/>
          <w:szCs w:val="22"/>
        </w:rPr>
        <w:t xml:space="preserve">Wadium wnoszone w pieniądzu należy wpłacić przelewem na następujący rachunek Zamawiającego: </w:t>
      </w:r>
    </w:p>
    <w:p w:rsidR="00B74AEC" w:rsidRPr="00BE3BE9" w:rsidRDefault="00B74AEC" w:rsidP="00944B0D">
      <w:pPr>
        <w:pStyle w:val="ListParagraph"/>
        <w:widowControl w:val="0"/>
        <w:spacing w:after="60"/>
        <w:ind w:left="709"/>
        <w:contextualSpacing w:val="0"/>
        <w:jc w:val="center"/>
        <w:rPr>
          <w:rFonts w:ascii="Calibri" w:hAnsi="Calibri" w:cs="Calibri"/>
          <w:b/>
          <w:sz w:val="22"/>
          <w:szCs w:val="22"/>
        </w:rPr>
      </w:pPr>
      <w:r w:rsidRPr="00191F63">
        <w:rPr>
          <w:rFonts w:ascii="Calibri" w:hAnsi="Calibri" w:cs="Calibri"/>
          <w:b/>
          <w:sz w:val="22"/>
          <w:szCs w:val="22"/>
        </w:rPr>
        <w:t>GBS Barlinek o/Witnica      62 8355 0009 0114 4848 2000 0004</w:t>
      </w:r>
    </w:p>
    <w:p w:rsidR="00B74AEC" w:rsidRPr="00BE3BE9" w:rsidRDefault="00B74AEC" w:rsidP="00944B0D">
      <w:pPr>
        <w:pStyle w:val="ListParagraph"/>
        <w:widowControl w:val="0"/>
        <w:spacing w:after="60"/>
        <w:ind w:left="709"/>
        <w:contextualSpacing w:val="0"/>
        <w:jc w:val="center"/>
        <w:rPr>
          <w:rFonts w:ascii="Calibri" w:hAnsi="Calibri" w:cs="Calibri"/>
          <w:sz w:val="22"/>
          <w:szCs w:val="22"/>
        </w:rPr>
      </w:pPr>
      <w:r w:rsidRPr="00BE3BE9">
        <w:rPr>
          <w:rFonts w:ascii="Calibri" w:hAnsi="Calibri" w:cs="Calibri"/>
          <w:sz w:val="22"/>
          <w:szCs w:val="22"/>
        </w:rPr>
        <w:t>z adnotacją: „</w:t>
      </w:r>
      <w:r w:rsidRPr="00BE3BE9">
        <w:rPr>
          <w:rFonts w:ascii="Calibri" w:hAnsi="Calibri" w:cs="Calibri"/>
          <w:b/>
          <w:sz w:val="22"/>
          <w:szCs w:val="22"/>
        </w:rPr>
        <w:t xml:space="preserve">Wpłata wadium – nr sprawy: </w:t>
      </w:r>
      <w:r w:rsidRPr="00B86820">
        <w:rPr>
          <w:rFonts w:ascii="Calibri" w:hAnsi="Calibri" w:cs="Arial"/>
          <w:b/>
          <w:sz w:val="22"/>
          <w:szCs w:val="22"/>
        </w:rPr>
        <w:t>WI.271.1</w:t>
      </w:r>
      <w:r>
        <w:rPr>
          <w:rFonts w:ascii="Calibri" w:hAnsi="Calibri" w:cs="Arial"/>
          <w:b/>
          <w:sz w:val="22"/>
          <w:szCs w:val="22"/>
        </w:rPr>
        <w:t>0</w:t>
      </w:r>
      <w:r w:rsidRPr="00B86820">
        <w:rPr>
          <w:rFonts w:ascii="Calibri" w:hAnsi="Calibri" w:cs="Arial"/>
          <w:b/>
          <w:sz w:val="22"/>
          <w:szCs w:val="22"/>
        </w:rPr>
        <w:t>.2018</w:t>
      </w:r>
      <w:r>
        <w:rPr>
          <w:rFonts w:ascii="Calibri" w:hAnsi="Calibri" w:cs="Arial"/>
          <w:b/>
          <w:sz w:val="22"/>
          <w:szCs w:val="22"/>
        </w:rPr>
        <w:t xml:space="preserve">, </w:t>
      </w:r>
    </w:p>
    <w:p w:rsidR="00B74AEC" w:rsidRPr="002B7703" w:rsidRDefault="00B74AEC" w:rsidP="00452BC3">
      <w:pPr>
        <w:pStyle w:val="ListParagraph"/>
        <w:widowControl w:val="0"/>
        <w:numPr>
          <w:ilvl w:val="6"/>
          <w:numId w:val="30"/>
        </w:numPr>
        <w:tabs>
          <w:tab w:val="clear" w:pos="5889"/>
        </w:tabs>
        <w:ind w:left="709" w:hanging="352"/>
        <w:contextualSpacing w:val="0"/>
        <w:jc w:val="both"/>
        <w:rPr>
          <w:rFonts w:ascii="Calibri" w:hAnsi="Calibri"/>
          <w:color w:val="000000"/>
          <w:sz w:val="22"/>
          <w:szCs w:val="22"/>
        </w:rPr>
      </w:pPr>
      <w:r w:rsidRPr="002B7703">
        <w:rPr>
          <w:rFonts w:ascii="Calibri" w:hAnsi="Calibri"/>
          <w:color w:val="000000"/>
          <w:sz w:val="22"/>
          <w:szCs w:val="22"/>
        </w:rPr>
        <w:t xml:space="preserve">W przypadku wadium wnoszonego w pieniądzu za skutecznie wniesione Zamawiający uzna wadium, które w oznaczonym terminie w dniu otwarcia ofert znajduje się na rachunku Zamawiającego. Zaleca się dołączenie </w:t>
      </w:r>
      <w:r>
        <w:rPr>
          <w:rFonts w:ascii="Calibri" w:hAnsi="Calibri"/>
          <w:color w:val="000000"/>
          <w:sz w:val="22"/>
          <w:szCs w:val="22"/>
        </w:rPr>
        <w:t>do oferty d</w:t>
      </w:r>
      <w:r w:rsidRPr="002B7703">
        <w:rPr>
          <w:rFonts w:ascii="Calibri" w:hAnsi="Calibri"/>
          <w:color w:val="000000"/>
          <w:sz w:val="22"/>
          <w:szCs w:val="22"/>
        </w:rPr>
        <w:t>okumentu (kopii dokumentu) potwierdzającego wpłatę wadium</w:t>
      </w:r>
    </w:p>
    <w:p w:rsidR="00B74AEC" w:rsidRPr="00C744D6" w:rsidRDefault="00B74AEC" w:rsidP="00452BC3">
      <w:pPr>
        <w:pStyle w:val="BodyTextIndent2"/>
        <w:widowControl w:val="0"/>
        <w:numPr>
          <w:ilvl w:val="6"/>
          <w:numId w:val="30"/>
        </w:numPr>
        <w:tabs>
          <w:tab w:val="clear" w:pos="5889"/>
        </w:tabs>
        <w:ind w:left="709" w:hanging="352"/>
        <w:rPr>
          <w:rFonts w:ascii="Calibri" w:hAnsi="Calibri"/>
          <w:color w:val="000000"/>
          <w:szCs w:val="22"/>
        </w:rPr>
      </w:pPr>
      <w:r w:rsidRPr="00C744D6">
        <w:rPr>
          <w:rFonts w:ascii="Calibri" w:hAnsi="Calibri"/>
          <w:color w:val="000000"/>
          <w:szCs w:val="22"/>
        </w:rPr>
        <w:t>W przypadku wnoszenia wadium w innej formie niż pieniężna oryginał dokumentu potwierdzającego wniesienie wadium należy złożyć wraz z ofertą w kopercie, jednakże dokumentu nie należy spinać trwale z ofertą.</w:t>
      </w:r>
    </w:p>
    <w:p w:rsidR="00B74AEC" w:rsidRPr="00C744D6" w:rsidRDefault="00B74AEC" w:rsidP="00452BC3">
      <w:pPr>
        <w:pStyle w:val="BodyTextIndent2"/>
        <w:widowControl w:val="0"/>
        <w:numPr>
          <w:ilvl w:val="6"/>
          <w:numId w:val="30"/>
        </w:numPr>
        <w:tabs>
          <w:tab w:val="clear" w:pos="5889"/>
          <w:tab w:val="num" w:pos="720"/>
        </w:tabs>
        <w:ind w:left="709" w:hanging="352"/>
        <w:rPr>
          <w:rFonts w:ascii="Calibri" w:hAnsi="Calibri"/>
          <w:szCs w:val="22"/>
        </w:rPr>
      </w:pPr>
      <w:r w:rsidRPr="00C744D6">
        <w:rPr>
          <w:rFonts w:ascii="Calibri" w:hAnsi="Calibri"/>
          <w:szCs w:val="22"/>
        </w:rPr>
        <w:t>Zamawiający odrzuci ofertę jeżeli wadium nie zostało wniesione lub zostało wniesione w sposób nieprawidłowy.</w:t>
      </w:r>
    </w:p>
    <w:p w:rsidR="00B74AEC" w:rsidRPr="00647B14" w:rsidRDefault="00B74AEC" w:rsidP="00452BC3">
      <w:pPr>
        <w:pStyle w:val="BodyTextIndent2"/>
        <w:widowControl w:val="0"/>
        <w:numPr>
          <w:ilvl w:val="6"/>
          <w:numId w:val="30"/>
        </w:numPr>
        <w:tabs>
          <w:tab w:val="clear" w:pos="5889"/>
          <w:tab w:val="num" w:pos="840"/>
        </w:tabs>
        <w:ind w:left="709" w:hanging="352"/>
        <w:rPr>
          <w:rFonts w:ascii="Calibri" w:hAnsi="Calibri"/>
          <w:color w:val="000000"/>
          <w:szCs w:val="22"/>
        </w:rPr>
      </w:pPr>
      <w:r w:rsidRPr="00647B14">
        <w:rPr>
          <w:rFonts w:ascii="Calibri" w:hAnsi="Calibri"/>
          <w:color w:val="000000"/>
          <w:szCs w:val="22"/>
        </w:rPr>
        <w:t>Zamawiający zwróci wadium:</w:t>
      </w:r>
    </w:p>
    <w:p w:rsidR="00B74AEC" w:rsidRPr="00647B14" w:rsidRDefault="00B74AEC" w:rsidP="002E2CBD">
      <w:pPr>
        <w:pStyle w:val="BodyTextIndent2"/>
        <w:widowControl w:val="0"/>
        <w:numPr>
          <w:ilvl w:val="0"/>
          <w:numId w:val="41"/>
        </w:numPr>
        <w:ind w:left="1134" w:hanging="357"/>
        <w:rPr>
          <w:rFonts w:ascii="Calibri" w:hAnsi="Calibri"/>
          <w:color w:val="000000"/>
          <w:szCs w:val="22"/>
        </w:rPr>
      </w:pPr>
      <w:r w:rsidRPr="00647B14">
        <w:rPr>
          <w:rFonts w:ascii="Calibri" w:hAnsi="Calibri"/>
          <w:color w:val="000000"/>
          <w:szCs w:val="22"/>
        </w:rPr>
        <w:t>wszystkim Wykonawcom – niezwłocznie po wyborze oferty najkorzystniejszej lub unieważnieniu postępowania, z wyjątkiem Wykonawcy, którego oferta została wybrana jako najkorzystniejsza, z zastrzeżeniem pkt 1</w:t>
      </w:r>
      <w:r>
        <w:rPr>
          <w:rFonts w:ascii="Calibri" w:hAnsi="Calibri"/>
          <w:color w:val="000000"/>
          <w:szCs w:val="22"/>
        </w:rPr>
        <w:t>5</w:t>
      </w:r>
      <w:r w:rsidRPr="00647B14">
        <w:rPr>
          <w:rFonts w:ascii="Calibri" w:hAnsi="Calibri"/>
          <w:color w:val="000000"/>
          <w:szCs w:val="22"/>
        </w:rPr>
        <w:t>.1),</w:t>
      </w:r>
    </w:p>
    <w:p w:rsidR="00B74AEC" w:rsidRPr="00647B14" w:rsidRDefault="00B74AEC" w:rsidP="002E2CBD">
      <w:pPr>
        <w:pStyle w:val="BodyTextIndent2"/>
        <w:widowControl w:val="0"/>
        <w:numPr>
          <w:ilvl w:val="0"/>
          <w:numId w:val="41"/>
        </w:numPr>
        <w:ind w:left="1134" w:hanging="357"/>
        <w:rPr>
          <w:rFonts w:ascii="Calibri" w:hAnsi="Calibri"/>
          <w:color w:val="000000"/>
          <w:szCs w:val="22"/>
        </w:rPr>
      </w:pPr>
      <w:r w:rsidRPr="00647B14">
        <w:rPr>
          <w:rFonts w:ascii="Calibri" w:hAnsi="Calibri"/>
          <w:color w:val="000000"/>
          <w:szCs w:val="22"/>
        </w:rPr>
        <w:t>Wykonawcy, którego oferta została wybrana jako najkorzystniejsza – niezwłocznie po zawarciu umowy w sprawie zamówienia publicznego,</w:t>
      </w:r>
    </w:p>
    <w:p w:rsidR="00B74AEC" w:rsidRPr="00647B14" w:rsidRDefault="00B74AEC" w:rsidP="002E2CBD">
      <w:pPr>
        <w:pStyle w:val="BodyTextIndent2"/>
        <w:widowControl w:val="0"/>
        <w:numPr>
          <w:ilvl w:val="0"/>
          <w:numId w:val="41"/>
        </w:numPr>
        <w:ind w:left="1134" w:hanging="357"/>
        <w:rPr>
          <w:rFonts w:ascii="Calibri" w:hAnsi="Calibri"/>
          <w:color w:val="000000"/>
          <w:szCs w:val="22"/>
        </w:rPr>
      </w:pPr>
      <w:r w:rsidRPr="00647B14">
        <w:rPr>
          <w:rFonts w:ascii="Calibri" w:hAnsi="Calibri"/>
          <w:color w:val="000000"/>
          <w:szCs w:val="22"/>
        </w:rPr>
        <w:t>niezwłocznie – na wniosek Wykonawcy, który wycofał ofertę przed upływem terminu składania ofert.</w:t>
      </w:r>
    </w:p>
    <w:p w:rsidR="00B74AEC" w:rsidRPr="00647B14" w:rsidRDefault="00B74AEC" w:rsidP="00452BC3">
      <w:pPr>
        <w:pStyle w:val="ListParagraph"/>
        <w:widowControl w:val="0"/>
        <w:numPr>
          <w:ilvl w:val="6"/>
          <w:numId w:val="30"/>
        </w:numPr>
        <w:tabs>
          <w:tab w:val="clear" w:pos="5889"/>
          <w:tab w:val="num" w:pos="720"/>
        </w:tabs>
        <w:ind w:left="709" w:hanging="352"/>
        <w:contextualSpacing w:val="0"/>
        <w:jc w:val="both"/>
        <w:rPr>
          <w:rFonts w:ascii="Calibri" w:hAnsi="Calibri"/>
          <w:color w:val="000000"/>
          <w:sz w:val="22"/>
          <w:szCs w:val="22"/>
        </w:rPr>
      </w:pPr>
      <w:r w:rsidRPr="00647B14">
        <w:rPr>
          <w:rFonts w:ascii="Calibri" w:hAnsi="Calibri"/>
          <w:color w:val="000000"/>
          <w:sz w:val="22"/>
          <w:szCs w:val="22"/>
        </w:rPr>
        <w:t>Zamawiający zażąda ponownego wniesienia wadium przez Wykonawcę, któremu zwrócono wadium na podstawie pkt 1</w:t>
      </w:r>
      <w:r>
        <w:rPr>
          <w:rFonts w:ascii="Calibri" w:hAnsi="Calibri"/>
          <w:color w:val="000000"/>
          <w:sz w:val="22"/>
          <w:szCs w:val="22"/>
        </w:rPr>
        <w:t>2</w:t>
      </w:r>
      <w:r w:rsidRPr="00647B14">
        <w:rPr>
          <w:rFonts w:ascii="Calibri" w:hAnsi="Calibri"/>
          <w:color w:val="000000"/>
          <w:sz w:val="22"/>
          <w:szCs w:val="22"/>
        </w:rPr>
        <w:t>.1), jeżeli w wyniku ostatecznego rozstrzygnięcia odwołania jego oferta została wybrana jako najkorzystniejsza. Wykonawca wniesie wadium w terminie określonym przez Zamawiającego.</w:t>
      </w:r>
    </w:p>
    <w:p w:rsidR="00B74AEC" w:rsidRPr="00647B14" w:rsidRDefault="00B74AEC" w:rsidP="00452BC3">
      <w:pPr>
        <w:pStyle w:val="ListParagraph"/>
        <w:widowControl w:val="0"/>
        <w:numPr>
          <w:ilvl w:val="6"/>
          <w:numId w:val="30"/>
        </w:numPr>
        <w:tabs>
          <w:tab w:val="clear" w:pos="5889"/>
          <w:tab w:val="num" w:pos="720"/>
        </w:tabs>
        <w:ind w:left="709" w:hanging="352"/>
        <w:contextualSpacing w:val="0"/>
        <w:jc w:val="both"/>
        <w:rPr>
          <w:rFonts w:ascii="Calibri" w:hAnsi="Calibri"/>
          <w:color w:val="000000"/>
          <w:sz w:val="22"/>
          <w:szCs w:val="22"/>
        </w:rPr>
      </w:pPr>
      <w:r w:rsidRPr="00647B14">
        <w:rPr>
          <w:rFonts w:ascii="Calibri" w:hAnsi="Calibri"/>
          <w:color w:val="000000"/>
          <w:sz w:val="22"/>
          <w:szCs w:val="22"/>
        </w:rPr>
        <w:t xml:space="preserve">Jeżeli wadium wniesiono w pieniądzu, Zamawiający zwróci je wraz z odsetkami wynikającymi </w:t>
      </w:r>
      <w:r w:rsidRPr="00647B14">
        <w:rPr>
          <w:rFonts w:ascii="Calibri" w:hAnsi="Calibri"/>
          <w:color w:val="000000"/>
          <w:sz w:val="22"/>
          <w:szCs w:val="22"/>
        </w:rPr>
        <w:br/>
        <w:t>z umowy rachunku bankowego, na którym było ono przechowywane, pomniejszone o koszty prowadzenia rachunku bankowego oraz prowizji bankowej za przelew pieniędzy na rachunek bankowy wskazany przez Wykonawcę.</w:t>
      </w:r>
    </w:p>
    <w:p w:rsidR="00B74AEC" w:rsidRPr="00647B14" w:rsidRDefault="00B74AEC" w:rsidP="00452BC3">
      <w:pPr>
        <w:pStyle w:val="ListParagraph"/>
        <w:widowControl w:val="0"/>
        <w:numPr>
          <w:ilvl w:val="6"/>
          <w:numId w:val="30"/>
        </w:numPr>
        <w:tabs>
          <w:tab w:val="clear" w:pos="5889"/>
          <w:tab w:val="num" w:pos="720"/>
        </w:tabs>
        <w:ind w:left="709" w:hanging="352"/>
        <w:contextualSpacing w:val="0"/>
        <w:jc w:val="both"/>
        <w:rPr>
          <w:rFonts w:ascii="Calibri" w:hAnsi="Calibri"/>
          <w:color w:val="000000"/>
          <w:sz w:val="22"/>
          <w:szCs w:val="22"/>
        </w:rPr>
      </w:pPr>
      <w:r w:rsidRPr="00647B14">
        <w:rPr>
          <w:rFonts w:ascii="Calibri" w:hAnsi="Calibri"/>
          <w:sz w:val="22"/>
          <w:szCs w:val="22"/>
        </w:rPr>
        <w:t>Zamawiający zatrzymuje wadium wraz z odsetkami, jeżeli:</w:t>
      </w:r>
    </w:p>
    <w:p w:rsidR="00B74AEC" w:rsidRPr="00647B14" w:rsidRDefault="00B74AEC" w:rsidP="002E2CBD">
      <w:pPr>
        <w:pStyle w:val="ListParagraph"/>
        <w:widowControl w:val="0"/>
        <w:numPr>
          <w:ilvl w:val="2"/>
          <w:numId w:val="39"/>
        </w:numPr>
        <w:ind w:left="1134" w:hanging="357"/>
        <w:contextualSpacing w:val="0"/>
        <w:jc w:val="both"/>
        <w:rPr>
          <w:rFonts w:ascii="Calibri" w:hAnsi="Calibri"/>
          <w:color w:val="000000"/>
          <w:sz w:val="22"/>
          <w:szCs w:val="22"/>
        </w:rPr>
      </w:pPr>
      <w:r w:rsidRPr="00647B14">
        <w:rPr>
          <w:rFonts w:ascii="Calibri" w:hAnsi="Calibri"/>
          <w:sz w:val="22"/>
          <w:szCs w:val="22"/>
        </w:rPr>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B74AEC" w:rsidRPr="007125FF" w:rsidRDefault="00B74AEC" w:rsidP="002E2CBD">
      <w:pPr>
        <w:pStyle w:val="ListParagraph"/>
        <w:widowControl w:val="0"/>
        <w:numPr>
          <w:ilvl w:val="2"/>
          <w:numId w:val="39"/>
        </w:numPr>
        <w:ind w:left="1134" w:hanging="357"/>
        <w:contextualSpacing w:val="0"/>
        <w:jc w:val="both"/>
        <w:rPr>
          <w:rFonts w:ascii="Calibri" w:hAnsi="Calibri"/>
          <w:color w:val="000000"/>
          <w:sz w:val="22"/>
          <w:szCs w:val="22"/>
        </w:rPr>
      </w:pPr>
      <w:r w:rsidRPr="007125FF">
        <w:rPr>
          <w:rFonts w:ascii="Calibri" w:hAnsi="Calibri"/>
          <w:color w:val="000000"/>
          <w:sz w:val="22"/>
          <w:szCs w:val="22"/>
        </w:rPr>
        <w:t>Wykonawca, którego oferta została wybrana:</w:t>
      </w:r>
    </w:p>
    <w:p w:rsidR="00B74AEC" w:rsidRPr="007125FF" w:rsidRDefault="00B74AEC" w:rsidP="002E2CBD">
      <w:pPr>
        <w:pStyle w:val="ListParagraph"/>
        <w:widowControl w:val="0"/>
        <w:numPr>
          <w:ilvl w:val="4"/>
          <w:numId w:val="40"/>
        </w:numPr>
        <w:autoSpaceDE w:val="0"/>
        <w:autoSpaceDN w:val="0"/>
        <w:adjustRightInd w:val="0"/>
        <w:ind w:left="1701"/>
        <w:contextualSpacing w:val="0"/>
        <w:jc w:val="both"/>
        <w:rPr>
          <w:rFonts w:ascii="Calibri" w:hAnsi="Calibri"/>
          <w:color w:val="000000"/>
          <w:sz w:val="22"/>
          <w:szCs w:val="22"/>
        </w:rPr>
      </w:pPr>
      <w:r w:rsidRPr="007125FF">
        <w:rPr>
          <w:rFonts w:ascii="Calibri" w:hAnsi="Calibri"/>
          <w:color w:val="000000"/>
          <w:sz w:val="22"/>
          <w:szCs w:val="22"/>
        </w:rPr>
        <w:t>odmówił podpisania umowy w sprawie zamówienia publicznego na warunkach określonych w ofercie,</w:t>
      </w:r>
    </w:p>
    <w:p w:rsidR="00B74AEC" w:rsidRPr="007125FF" w:rsidRDefault="00B74AEC" w:rsidP="002E2CBD">
      <w:pPr>
        <w:pStyle w:val="ListParagraph"/>
        <w:widowControl w:val="0"/>
        <w:numPr>
          <w:ilvl w:val="4"/>
          <w:numId w:val="40"/>
        </w:numPr>
        <w:autoSpaceDE w:val="0"/>
        <w:autoSpaceDN w:val="0"/>
        <w:adjustRightInd w:val="0"/>
        <w:ind w:left="1701"/>
        <w:contextualSpacing w:val="0"/>
        <w:jc w:val="both"/>
        <w:rPr>
          <w:rFonts w:ascii="Calibri" w:hAnsi="Calibri"/>
          <w:color w:val="000000"/>
          <w:sz w:val="22"/>
          <w:szCs w:val="22"/>
        </w:rPr>
      </w:pPr>
      <w:r w:rsidRPr="007125FF">
        <w:rPr>
          <w:rFonts w:ascii="Calibri" w:hAnsi="Calibri"/>
          <w:color w:val="000000"/>
          <w:sz w:val="22"/>
          <w:szCs w:val="22"/>
        </w:rPr>
        <w:t>nie wniósł wymaganego zabezpieczenia należytego wykonania umowy,</w:t>
      </w:r>
    </w:p>
    <w:p w:rsidR="00B74AEC" w:rsidRPr="007125FF" w:rsidRDefault="00B74AEC" w:rsidP="002E2CBD">
      <w:pPr>
        <w:pStyle w:val="ListParagraph"/>
        <w:widowControl w:val="0"/>
        <w:numPr>
          <w:ilvl w:val="4"/>
          <w:numId w:val="40"/>
        </w:numPr>
        <w:autoSpaceDE w:val="0"/>
        <w:autoSpaceDN w:val="0"/>
        <w:adjustRightInd w:val="0"/>
        <w:ind w:left="1701"/>
        <w:contextualSpacing w:val="0"/>
        <w:jc w:val="both"/>
        <w:rPr>
          <w:rFonts w:ascii="Calibri" w:hAnsi="Calibri"/>
          <w:color w:val="000000"/>
          <w:sz w:val="22"/>
          <w:szCs w:val="22"/>
        </w:rPr>
      </w:pPr>
      <w:r w:rsidRPr="007125FF">
        <w:rPr>
          <w:rFonts w:ascii="Calibri" w:hAnsi="Calibri"/>
          <w:color w:val="000000"/>
          <w:sz w:val="22"/>
          <w:szCs w:val="22"/>
        </w:rPr>
        <w:t>zawarcie umowy w sprawie zamówienia publicznego stało się niemożliwe z przyczyn leżących po stronie Wykonawcy.</w:t>
      </w:r>
    </w:p>
    <w:p w:rsidR="00B74AEC" w:rsidRPr="00957853" w:rsidRDefault="00B74AEC" w:rsidP="00944B0D">
      <w:pPr>
        <w:numPr>
          <w:ilvl w:val="5"/>
          <w:numId w:val="1"/>
        </w:numPr>
        <w:tabs>
          <w:tab w:val="clear" w:pos="4500"/>
        </w:tabs>
        <w:spacing w:before="360" w:after="120"/>
        <w:ind w:left="709" w:hanging="709"/>
        <w:jc w:val="both"/>
        <w:outlineLvl w:val="1"/>
        <w:rPr>
          <w:rFonts w:ascii="Calibri" w:hAnsi="Calibri"/>
          <w:b/>
          <w:bCs/>
          <w:color w:val="000000"/>
        </w:rPr>
      </w:pPr>
      <w:r w:rsidRPr="00957853">
        <w:rPr>
          <w:rFonts w:ascii="Calibri" w:hAnsi="Calibri"/>
          <w:b/>
          <w:bCs/>
          <w:color w:val="000000"/>
        </w:rPr>
        <w:t>OKRES ZWIĄZANIA OFERTĄ</w:t>
      </w:r>
    </w:p>
    <w:p w:rsidR="00B74AEC" w:rsidRPr="00B37D10" w:rsidRDefault="00B74AEC" w:rsidP="00944B0D">
      <w:pPr>
        <w:numPr>
          <w:ilvl w:val="0"/>
          <w:numId w:val="8"/>
        </w:numPr>
        <w:tabs>
          <w:tab w:val="clear" w:pos="720"/>
        </w:tabs>
        <w:ind w:left="709" w:hanging="352"/>
        <w:jc w:val="both"/>
        <w:rPr>
          <w:rFonts w:ascii="Calibri" w:hAnsi="Calibri"/>
          <w:color w:val="000000"/>
          <w:sz w:val="22"/>
          <w:szCs w:val="22"/>
        </w:rPr>
      </w:pPr>
      <w:r w:rsidRPr="00B37D10">
        <w:rPr>
          <w:rFonts w:ascii="Calibri" w:hAnsi="Calibri"/>
          <w:sz w:val="22"/>
          <w:szCs w:val="22"/>
        </w:rPr>
        <w:t>Wykonawca pozostaje związany złożoną ofertą przez okres 30 dni.</w:t>
      </w:r>
    </w:p>
    <w:p w:rsidR="00B74AEC" w:rsidRPr="00B37D10" w:rsidRDefault="00B74AEC" w:rsidP="00944B0D">
      <w:pPr>
        <w:numPr>
          <w:ilvl w:val="0"/>
          <w:numId w:val="8"/>
        </w:numPr>
        <w:tabs>
          <w:tab w:val="clear" w:pos="720"/>
        </w:tabs>
        <w:ind w:left="709" w:hanging="352"/>
        <w:jc w:val="both"/>
        <w:rPr>
          <w:rFonts w:ascii="Calibri" w:hAnsi="Calibri"/>
          <w:color w:val="000000"/>
          <w:sz w:val="22"/>
          <w:szCs w:val="22"/>
        </w:rPr>
      </w:pPr>
      <w:r w:rsidRPr="00B37D10">
        <w:rPr>
          <w:rFonts w:ascii="Calibri" w:hAnsi="Calibri"/>
          <w:sz w:val="22"/>
          <w:szCs w:val="22"/>
        </w:rPr>
        <w:t>Bieg terminu związania ofertą rozpoczyna się wraz z upływem terminu składania ofert. Z</w:t>
      </w:r>
      <w:r w:rsidRPr="00B37D10">
        <w:rPr>
          <w:rFonts w:ascii="Calibri" w:hAnsi="Calibri"/>
          <w:color w:val="000000"/>
          <w:sz w:val="22"/>
          <w:szCs w:val="22"/>
        </w:rPr>
        <w:t>a pierwszy dzień okresu związania ofertą uznaje się dzień składania ofert.</w:t>
      </w:r>
    </w:p>
    <w:p w:rsidR="00B74AEC" w:rsidRPr="00B37D10" w:rsidRDefault="00B74AEC" w:rsidP="00944B0D">
      <w:pPr>
        <w:numPr>
          <w:ilvl w:val="0"/>
          <w:numId w:val="8"/>
        </w:numPr>
        <w:tabs>
          <w:tab w:val="clear" w:pos="720"/>
        </w:tabs>
        <w:ind w:left="709" w:hanging="352"/>
        <w:jc w:val="both"/>
        <w:rPr>
          <w:rFonts w:ascii="Calibri" w:hAnsi="Calibri"/>
          <w:color w:val="000000"/>
          <w:sz w:val="22"/>
          <w:szCs w:val="22"/>
        </w:rPr>
      </w:pPr>
      <w:r w:rsidRPr="00B37D10">
        <w:rPr>
          <w:rFonts w:ascii="Calibri" w:hAnsi="Calibri"/>
          <w:color w:val="000000"/>
          <w:sz w:val="22"/>
          <w:szCs w:val="22"/>
        </w:rPr>
        <w:t>Przedłużenie okresu związania ofertą może nastąpić w warunkach określonych w art. 85 ust. 2 ustawy Pzp.</w:t>
      </w:r>
    </w:p>
    <w:p w:rsidR="00B74AEC" w:rsidRPr="00957853" w:rsidRDefault="00B74AEC" w:rsidP="00944B0D">
      <w:pPr>
        <w:numPr>
          <w:ilvl w:val="5"/>
          <w:numId w:val="1"/>
        </w:numPr>
        <w:tabs>
          <w:tab w:val="clear" w:pos="4500"/>
        </w:tabs>
        <w:spacing w:before="360" w:after="120"/>
        <w:ind w:left="709" w:hanging="709"/>
        <w:jc w:val="both"/>
        <w:outlineLvl w:val="1"/>
        <w:rPr>
          <w:rFonts w:ascii="Calibri" w:hAnsi="Calibri"/>
          <w:b/>
          <w:bCs/>
          <w:color w:val="000000"/>
        </w:rPr>
      </w:pPr>
      <w:r w:rsidRPr="00957853">
        <w:rPr>
          <w:rFonts w:ascii="Calibri" w:hAnsi="Calibri"/>
          <w:b/>
          <w:bCs/>
          <w:color w:val="000000"/>
        </w:rPr>
        <w:t>OPIS SPOSOBU PRZYGOTOWYWANIA OFERT</w:t>
      </w:r>
    </w:p>
    <w:p w:rsidR="00B74AEC" w:rsidRPr="00B37D10" w:rsidRDefault="00B74AEC" w:rsidP="002E2CBD">
      <w:pPr>
        <w:numPr>
          <w:ilvl w:val="0"/>
          <w:numId w:val="42"/>
        </w:numPr>
        <w:tabs>
          <w:tab w:val="clear" w:pos="720"/>
        </w:tabs>
        <w:ind w:left="709" w:hanging="352"/>
        <w:jc w:val="both"/>
        <w:rPr>
          <w:rFonts w:ascii="Calibri" w:hAnsi="Calibri"/>
          <w:sz w:val="22"/>
          <w:szCs w:val="22"/>
        </w:rPr>
      </w:pPr>
      <w:r w:rsidRPr="00B37D10">
        <w:rPr>
          <w:rFonts w:ascii="Calibri" w:hAnsi="Calibri"/>
          <w:sz w:val="22"/>
          <w:szCs w:val="22"/>
        </w:rPr>
        <w:t>Wykonawca może złożyć tylko jedną ofertę.</w:t>
      </w:r>
    </w:p>
    <w:p w:rsidR="00B74AEC" w:rsidRPr="00B37D10" w:rsidRDefault="00B74AEC" w:rsidP="002E2CBD">
      <w:pPr>
        <w:numPr>
          <w:ilvl w:val="0"/>
          <w:numId w:val="42"/>
        </w:numPr>
        <w:tabs>
          <w:tab w:val="clear" w:pos="720"/>
        </w:tabs>
        <w:ind w:left="709" w:hanging="352"/>
        <w:jc w:val="both"/>
        <w:rPr>
          <w:rFonts w:ascii="Calibri" w:hAnsi="Calibri"/>
          <w:sz w:val="22"/>
          <w:szCs w:val="22"/>
        </w:rPr>
      </w:pPr>
      <w:r w:rsidRPr="00B37D10">
        <w:rPr>
          <w:rFonts w:ascii="Calibri" w:hAnsi="Calibri"/>
          <w:sz w:val="22"/>
          <w:szCs w:val="22"/>
        </w:rPr>
        <w:t xml:space="preserve">Ofertę należy sporządzić w oryginale w całości w języku polskim z zachowaniem formy pisemnej pod rygorem nieważności. </w:t>
      </w:r>
    </w:p>
    <w:p w:rsidR="00B74AEC" w:rsidRPr="00B37D10" w:rsidRDefault="00B74AEC" w:rsidP="002E2CBD">
      <w:pPr>
        <w:pStyle w:val="BodyTextIndent"/>
        <w:numPr>
          <w:ilvl w:val="0"/>
          <w:numId w:val="42"/>
        </w:numPr>
        <w:tabs>
          <w:tab w:val="clear" w:pos="720"/>
        </w:tabs>
        <w:ind w:left="709" w:hanging="352"/>
        <w:rPr>
          <w:rFonts w:ascii="Calibri" w:hAnsi="Calibri"/>
          <w:color w:val="000000"/>
          <w:sz w:val="22"/>
          <w:szCs w:val="22"/>
        </w:rPr>
      </w:pPr>
      <w:r w:rsidRPr="00B37D10">
        <w:rPr>
          <w:rFonts w:ascii="Calibri" w:hAnsi="Calibri"/>
          <w:sz w:val="22"/>
          <w:szCs w:val="22"/>
        </w:rPr>
        <w:t xml:space="preserve">Wykonawca pokrywa wszelkie koszty związane z przygotowaniem i złożeniem oferty, z zastrzeżeniem art. 93 ust. 4 ustawy Pzp. </w:t>
      </w:r>
    </w:p>
    <w:p w:rsidR="00B74AEC" w:rsidRPr="00B37D10" w:rsidRDefault="00B74AEC" w:rsidP="002E2CBD">
      <w:pPr>
        <w:pStyle w:val="BodyTextIndent"/>
        <w:numPr>
          <w:ilvl w:val="0"/>
          <w:numId w:val="42"/>
        </w:numPr>
        <w:tabs>
          <w:tab w:val="clear" w:pos="720"/>
        </w:tabs>
        <w:ind w:left="709" w:hanging="352"/>
        <w:rPr>
          <w:rFonts w:ascii="Calibri" w:hAnsi="Calibri"/>
          <w:color w:val="000000"/>
          <w:sz w:val="22"/>
          <w:szCs w:val="22"/>
        </w:rPr>
      </w:pPr>
      <w:r w:rsidRPr="00B37D10">
        <w:rPr>
          <w:rFonts w:ascii="Calibri" w:hAnsi="Calibri"/>
          <w:color w:val="000000"/>
          <w:sz w:val="22"/>
          <w:szCs w:val="22"/>
        </w:rPr>
        <w:t>Treść złożonej oferty musi odpowiadać treści niniejszej SIWZ.</w:t>
      </w:r>
      <w:r w:rsidRPr="00B37D10">
        <w:rPr>
          <w:rFonts w:ascii="Calibri" w:hAnsi="Calibri"/>
          <w:sz w:val="22"/>
          <w:szCs w:val="22"/>
        </w:rPr>
        <w:t xml:space="preserve"> </w:t>
      </w:r>
    </w:p>
    <w:p w:rsidR="00B74AEC" w:rsidRPr="00B37D10" w:rsidRDefault="00B74AEC" w:rsidP="002E2CBD">
      <w:pPr>
        <w:pStyle w:val="BodyTextIndent"/>
        <w:numPr>
          <w:ilvl w:val="0"/>
          <w:numId w:val="42"/>
        </w:numPr>
        <w:tabs>
          <w:tab w:val="clear" w:pos="720"/>
        </w:tabs>
        <w:ind w:left="709" w:hanging="352"/>
        <w:rPr>
          <w:rFonts w:ascii="Calibri" w:hAnsi="Calibri"/>
          <w:color w:val="000000"/>
          <w:sz w:val="22"/>
          <w:szCs w:val="22"/>
        </w:rPr>
      </w:pPr>
      <w:r w:rsidRPr="00B37D10">
        <w:rPr>
          <w:rFonts w:ascii="Calibri" w:hAnsi="Calibri"/>
          <w:sz w:val="22"/>
          <w:szCs w:val="22"/>
        </w:rPr>
        <w:t xml:space="preserve">Wykonawca przygotowuje i przedkłada swoją ofertę zgodnie z wymaganiami określonymi </w:t>
      </w:r>
      <w:r w:rsidRPr="00B37D10">
        <w:rPr>
          <w:rFonts w:ascii="Calibri" w:hAnsi="Calibri"/>
          <w:sz w:val="22"/>
          <w:szCs w:val="22"/>
        </w:rPr>
        <w:br/>
        <w:t>w niniejszej SIWZ.</w:t>
      </w:r>
    </w:p>
    <w:p w:rsidR="00B74AEC" w:rsidRPr="00B37D10" w:rsidRDefault="00B74AEC" w:rsidP="002E2CBD">
      <w:pPr>
        <w:pStyle w:val="BodyTextIndent"/>
        <w:numPr>
          <w:ilvl w:val="0"/>
          <w:numId w:val="42"/>
        </w:numPr>
        <w:tabs>
          <w:tab w:val="clear" w:pos="720"/>
        </w:tabs>
        <w:ind w:left="709" w:hanging="352"/>
        <w:rPr>
          <w:rFonts w:ascii="Calibri" w:hAnsi="Calibri"/>
          <w:color w:val="000000"/>
          <w:sz w:val="22"/>
          <w:szCs w:val="22"/>
        </w:rPr>
      </w:pPr>
      <w:r w:rsidRPr="00B37D10">
        <w:rPr>
          <w:rFonts w:ascii="Calibri" w:hAnsi="Calibri"/>
          <w:sz w:val="22"/>
          <w:szCs w:val="22"/>
        </w:rPr>
        <w:t>Oferta musi być kompletna i jednoznaczna w swojej treści.</w:t>
      </w:r>
    </w:p>
    <w:p w:rsidR="00B74AEC" w:rsidRPr="00B37D10" w:rsidRDefault="00B74AEC" w:rsidP="002E2CBD">
      <w:pPr>
        <w:pStyle w:val="BodyTextIndent"/>
        <w:numPr>
          <w:ilvl w:val="0"/>
          <w:numId w:val="42"/>
        </w:numPr>
        <w:tabs>
          <w:tab w:val="clear" w:pos="720"/>
        </w:tabs>
        <w:ind w:left="709" w:hanging="352"/>
        <w:rPr>
          <w:rFonts w:ascii="Calibri" w:hAnsi="Calibri"/>
          <w:color w:val="000000"/>
          <w:sz w:val="22"/>
          <w:szCs w:val="22"/>
        </w:rPr>
      </w:pPr>
      <w:r w:rsidRPr="00B37D10">
        <w:rPr>
          <w:rFonts w:ascii="Calibri" w:hAnsi="Calibri"/>
          <w:sz w:val="22"/>
          <w:szCs w:val="22"/>
        </w:rPr>
        <w:t>Oferta i załączniki:</w:t>
      </w:r>
    </w:p>
    <w:p w:rsidR="00B74AEC" w:rsidRPr="00B37D10" w:rsidRDefault="00B74AEC" w:rsidP="00944B0D">
      <w:pPr>
        <w:pStyle w:val="BodyTextIndent"/>
        <w:numPr>
          <w:ilvl w:val="4"/>
          <w:numId w:val="7"/>
        </w:numPr>
        <w:tabs>
          <w:tab w:val="clear" w:pos="3600"/>
        </w:tabs>
        <w:ind w:left="1134" w:hanging="283"/>
        <w:rPr>
          <w:rFonts w:ascii="Calibri" w:hAnsi="Calibri"/>
          <w:color w:val="000000"/>
          <w:sz w:val="22"/>
          <w:szCs w:val="22"/>
        </w:rPr>
      </w:pPr>
      <w:r w:rsidRPr="00B37D10">
        <w:rPr>
          <w:rFonts w:ascii="Calibri" w:hAnsi="Calibri"/>
          <w:sz w:val="22"/>
          <w:szCs w:val="22"/>
        </w:rPr>
        <w:t>Oferta musi zawierać:</w:t>
      </w:r>
    </w:p>
    <w:p w:rsidR="00B74AEC" w:rsidRPr="00B37D10" w:rsidRDefault="00B74AEC" w:rsidP="002E2CBD">
      <w:pPr>
        <w:pStyle w:val="BodyTextIndent"/>
        <w:numPr>
          <w:ilvl w:val="4"/>
          <w:numId w:val="33"/>
        </w:numPr>
        <w:tabs>
          <w:tab w:val="clear" w:pos="3600"/>
        </w:tabs>
        <w:ind w:left="1560" w:hanging="284"/>
        <w:rPr>
          <w:rFonts w:ascii="Calibri" w:hAnsi="Calibri"/>
          <w:color w:val="000000"/>
          <w:sz w:val="22"/>
          <w:szCs w:val="22"/>
        </w:rPr>
      </w:pPr>
      <w:r w:rsidRPr="00B37D10">
        <w:rPr>
          <w:rFonts w:ascii="Calibri" w:hAnsi="Calibri"/>
          <w:sz w:val="22"/>
          <w:szCs w:val="22"/>
        </w:rPr>
        <w:t xml:space="preserve">„Formularz oferty”, którego wzór stanowi </w:t>
      </w:r>
      <w:r w:rsidRPr="00B37D10">
        <w:rPr>
          <w:rFonts w:ascii="Calibri" w:hAnsi="Calibri"/>
          <w:b/>
          <w:sz w:val="22"/>
          <w:szCs w:val="22"/>
        </w:rPr>
        <w:t>załącznik nr 1 do niniejszej SIWZ</w:t>
      </w:r>
      <w:r w:rsidRPr="00B37D10">
        <w:rPr>
          <w:rFonts w:ascii="Calibri" w:hAnsi="Calibri"/>
          <w:sz w:val="22"/>
          <w:szCs w:val="22"/>
        </w:rPr>
        <w:t>,</w:t>
      </w:r>
    </w:p>
    <w:p w:rsidR="00B74AEC" w:rsidRPr="00EC18E6" w:rsidRDefault="00B74AEC" w:rsidP="002E2CBD">
      <w:pPr>
        <w:pStyle w:val="BodyTextIndent"/>
        <w:numPr>
          <w:ilvl w:val="4"/>
          <w:numId w:val="33"/>
        </w:numPr>
        <w:tabs>
          <w:tab w:val="clear" w:pos="3600"/>
        </w:tabs>
        <w:ind w:left="1560" w:hanging="284"/>
        <w:rPr>
          <w:rFonts w:ascii="Calibri" w:hAnsi="Calibri"/>
          <w:color w:val="000000"/>
          <w:sz w:val="22"/>
          <w:szCs w:val="22"/>
        </w:rPr>
      </w:pPr>
      <w:r w:rsidRPr="00EC18E6">
        <w:rPr>
          <w:rFonts w:ascii="Calibri" w:hAnsi="Calibri"/>
          <w:sz w:val="22"/>
          <w:szCs w:val="22"/>
        </w:rPr>
        <w:t>oświadczenia i dokumenty, o których mowa w rozdziale VI pkt 1 i 5 niniejszej SIWZ,</w:t>
      </w:r>
    </w:p>
    <w:p w:rsidR="00B74AEC" w:rsidRPr="00EC18E6" w:rsidRDefault="00B74AEC" w:rsidP="002E2CBD">
      <w:pPr>
        <w:pStyle w:val="BodyTextIndent"/>
        <w:numPr>
          <w:ilvl w:val="4"/>
          <w:numId w:val="33"/>
        </w:numPr>
        <w:tabs>
          <w:tab w:val="clear" w:pos="3600"/>
        </w:tabs>
        <w:ind w:left="1560" w:hanging="284"/>
        <w:rPr>
          <w:rFonts w:ascii="Calibri" w:hAnsi="Calibri"/>
          <w:color w:val="000000"/>
          <w:sz w:val="22"/>
          <w:szCs w:val="22"/>
        </w:rPr>
      </w:pPr>
      <w:r w:rsidRPr="00EC18E6">
        <w:rPr>
          <w:rFonts w:ascii="Calibri" w:hAnsi="Calibri"/>
          <w:sz w:val="22"/>
          <w:szCs w:val="22"/>
        </w:rPr>
        <w:t xml:space="preserve">dokument, z którego wynika upoważnienie do reprezentowania Wykonawcy; jeżeli ofertę podpisuje pełnomocnik – dokument pełnomocnictwa oraz dokument, z którego wynika uprawnienie dla osoby udzielającej pełnomocnictwa, do dokonania takiej czynności, chyba, że takie umocowanie wynika z dokumentów ogólnie dostępnych w bazach CEiDG lub KRS. W przypadku Wykonawców wspólnie ubiegających się o udzielenie zamówienia – pełnomocnictwo rodzajowe do reprezentowania ich w niniejszym postępowaniu albo reprezentowania w postępowaniu i zawarcia umowy w sprawie zamówienia publicznego. </w:t>
      </w:r>
    </w:p>
    <w:p w:rsidR="00B74AEC" w:rsidRPr="00EC0D0C" w:rsidRDefault="00B74AEC" w:rsidP="00944B0D">
      <w:pPr>
        <w:pStyle w:val="BodyTextIndent"/>
        <w:numPr>
          <w:ilvl w:val="4"/>
          <w:numId w:val="7"/>
        </w:numPr>
        <w:tabs>
          <w:tab w:val="clear" w:pos="3600"/>
        </w:tabs>
        <w:ind w:left="1134" w:hanging="283"/>
        <w:rPr>
          <w:rFonts w:ascii="Calibri" w:hAnsi="Calibri"/>
          <w:color w:val="000000"/>
          <w:sz w:val="22"/>
          <w:szCs w:val="22"/>
        </w:rPr>
      </w:pPr>
      <w:r w:rsidRPr="00EC0D0C">
        <w:rPr>
          <w:rFonts w:ascii="Calibri" w:hAnsi="Calibri"/>
          <w:sz w:val="22"/>
          <w:szCs w:val="22"/>
        </w:rPr>
        <w:t>Zaleca się złożenie wraz z ofertą dokumentu (lub kopii dokumentu) potwierdzającego wniesienie wadium.</w:t>
      </w:r>
    </w:p>
    <w:p w:rsidR="00B74AEC" w:rsidRPr="00EC0D0C" w:rsidRDefault="00B74AEC" w:rsidP="002E2CBD">
      <w:pPr>
        <w:numPr>
          <w:ilvl w:val="0"/>
          <w:numId w:val="42"/>
        </w:numPr>
        <w:ind w:left="709" w:hanging="357"/>
        <w:jc w:val="both"/>
        <w:rPr>
          <w:rFonts w:ascii="Calibri" w:hAnsi="Calibri"/>
          <w:sz w:val="22"/>
          <w:szCs w:val="22"/>
        </w:rPr>
      </w:pPr>
      <w:r w:rsidRPr="00EC0D0C">
        <w:rPr>
          <w:rFonts w:ascii="Calibri" w:hAnsi="Calibri"/>
          <w:color w:val="000000"/>
          <w:sz w:val="22"/>
          <w:szCs w:val="22"/>
        </w:rPr>
        <w:t>Zamawiający zaleca wykorzystanie formularzy stanowiących integralną część niniejszej SIWZ. Dopuszcza się złożenie w ofercie formularzy opracowanych przez Wykonawcę, pod warunkiem jednak, że ich treść będzie odpowiadać wymaganiom Zamawiającego określonym w niniejszej SIWZ.</w:t>
      </w:r>
    </w:p>
    <w:p w:rsidR="00B74AEC" w:rsidRPr="00EC0D0C" w:rsidRDefault="00B74AEC" w:rsidP="002E2CBD">
      <w:pPr>
        <w:numPr>
          <w:ilvl w:val="0"/>
          <w:numId w:val="42"/>
        </w:numPr>
        <w:ind w:left="709" w:hanging="357"/>
        <w:jc w:val="both"/>
        <w:rPr>
          <w:rFonts w:ascii="Calibri" w:hAnsi="Calibri"/>
          <w:sz w:val="22"/>
          <w:szCs w:val="22"/>
          <w:u w:val="single"/>
        </w:rPr>
      </w:pPr>
      <w:r w:rsidRPr="00EC0D0C">
        <w:rPr>
          <w:rFonts w:ascii="Calibri" w:hAnsi="Calibri"/>
          <w:sz w:val="22"/>
          <w:szCs w:val="22"/>
        </w:rPr>
        <w:t>Oferta musi być napisana na maszynie, komputerze lub w inny trwały sposób oraz podpisana przez osobę(y) uprawnioną(one), na podstawie odrębnych przepisów, do składania oświadczeń woli</w:t>
      </w:r>
      <w:r>
        <w:rPr>
          <w:rFonts w:ascii="Calibri" w:hAnsi="Calibri"/>
          <w:sz w:val="22"/>
          <w:szCs w:val="22"/>
        </w:rPr>
        <w:t xml:space="preserve"> w imieniu i na rzecz </w:t>
      </w:r>
      <w:r w:rsidRPr="00EC0D0C">
        <w:rPr>
          <w:rFonts w:ascii="Calibri" w:hAnsi="Calibri"/>
          <w:sz w:val="22"/>
          <w:szCs w:val="22"/>
        </w:rPr>
        <w:t xml:space="preserve">Wykonawcy. </w:t>
      </w:r>
    </w:p>
    <w:p w:rsidR="00B74AEC" w:rsidRPr="00EC0D0C" w:rsidRDefault="00B74AEC" w:rsidP="002E2CBD">
      <w:pPr>
        <w:numPr>
          <w:ilvl w:val="0"/>
          <w:numId w:val="42"/>
        </w:numPr>
        <w:ind w:left="709" w:hanging="357"/>
        <w:jc w:val="both"/>
        <w:rPr>
          <w:rFonts w:ascii="Calibri" w:hAnsi="Calibri"/>
          <w:sz w:val="22"/>
          <w:szCs w:val="22"/>
          <w:u w:val="single"/>
        </w:rPr>
      </w:pPr>
      <w:r w:rsidRPr="00EC0D0C">
        <w:rPr>
          <w:rFonts w:ascii="Calibri" w:hAnsi="Calibri"/>
          <w:sz w:val="22"/>
          <w:szCs w:val="22"/>
        </w:rPr>
        <w:t>Pełnomocnictwo musi być przedstawione w formie oryginału lub notarialnie potwierdzonej kopii. Wymagane, a niezłożone lub wadliwe pełnomocnictwa podlegać będą uzupełnieniu na warunkach określonych w art. 26 ust. 3a ustawy Pzp.</w:t>
      </w:r>
    </w:p>
    <w:p w:rsidR="00B74AEC" w:rsidRPr="00EC0D0C" w:rsidRDefault="00B74AEC" w:rsidP="002E2CBD">
      <w:pPr>
        <w:numPr>
          <w:ilvl w:val="0"/>
          <w:numId w:val="42"/>
        </w:numPr>
        <w:ind w:left="709" w:hanging="357"/>
        <w:jc w:val="both"/>
        <w:rPr>
          <w:rFonts w:ascii="Calibri" w:hAnsi="Calibri"/>
          <w:sz w:val="22"/>
          <w:szCs w:val="22"/>
        </w:rPr>
      </w:pPr>
      <w:r w:rsidRPr="00EC0D0C">
        <w:rPr>
          <w:rFonts w:ascii="Calibri" w:hAnsi="Calibri"/>
          <w:sz w:val="22"/>
          <w:szCs w:val="22"/>
        </w:rPr>
        <w:t xml:space="preserve">Każda zapisana strona oferty powinna być zaparafowana przez osobę(y) podpisującą(e) ofertę lub osobę(y) upoważnioną(e) do jej podpisania. </w:t>
      </w:r>
    </w:p>
    <w:p w:rsidR="00B74AEC" w:rsidRPr="00EC0D0C" w:rsidRDefault="00B74AEC" w:rsidP="002E2CBD">
      <w:pPr>
        <w:numPr>
          <w:ilvl w:val="0"/>
          <w:numId w:val="42"/>
        </w:numPr>
        <w:ind w:left="709" w:hanging="357"/>
        <w:jc w:val="both"/>
        <w:rPr>
          <w:rFonts w:ascii="Calibri" w:hAnsi="Calibri"/>
          <w:sz w:val="22"/>
          <w:szCs w:val="22"/>
        </w:rPr>
      </w:pPr>
      <w:r w:rsidRPr="00EC0D0C">
        <w:rPr>
          <w:rFonts w:ascii="Calibri" w:hAnsi="Calibri"/>
          <w:sz w:val="22"/>
          <w:szCs w:val="22"/>
        </w:rPr>
        <w:t>Wszystkie dokonane korekty, skreślenia i poprawki powinny być parafowane (w miejscu naniesienia tych korekt, skreśleń, poprawek) przez osobę(y) podpisującą(e) ofertę lub osobę(y) upoważnioną(e) do jej podpisania.</w:t>
      </w:r>
    </w:p>
    <w:p w:rsidR="00B74AEC" w:rsidRPr="00EC0D0C" w:rsidRDefault="00B74AEC" w:rsidP="002E2CBD">
      <w:pPr>
        <w:numPr>
          <w:ilvl w:val="0"/>
          <w:numId w:val="42"/>
        </w:numPr>
        <w:ind w:left="709" w:hanging="357"/>
        <w:jc w:val="both"/>
        <w:rPr>
          <w:rFonts w:ascii="Calibri" w:hAnsi="Calibri"/>
          <w:sz w:val="22"/>
          <w:szCs w:val="22"/>
        </w:rPr>
      </w:pPr>
      <w:r w:rsidRPr="00EC0D0C">
        <w:rPr>
          <w:rFonts w:ascii="Calibri" w:hAnsi="Calibri"/>
          <w:sz w:val="22"/>
          <w:szCs w:val="22"/>
        </w:rPr>
        <w:t>Zaleca się, aby oferta była trwale spięta i aby wszystkie zapisane strony oferty były ponumerowane kolejno.</w:t>
      </w:r>
    </w:p>
    <w:p w:rsidR="00B74AEC" w:rsidRPr="003A4CDA" w:rsidRDefault="00B74AEC" w:rsidP="002E2CBD">
      <w:pPr>
        <w:numPr>
          <w:ilvl w:val="0"/>
          <w:numId w:val="42"/>
        </w:numPr>
        <w:spacing w:after="120"/>
        <w:ind w:left="709" w:hanging="357"/>
        <w:jc w:val="both"/>
        <w:rPr>
          <w:rFonts w:ascii="Calibri" w:hAnsi="Calibri"/>
          <w:sz w:val="22"/>
          <w:szCs w:val="22"/>
        </w:rPr>
      </w:pPr>
      <w:r w:rsidRPr="00FE5945">
        <w:rPr>
          <w:rFonts w:ascii="Calibri" w:hAnsi="Calibri"/>
          <w:color w:val="000000"/>
          <w:sz w:val="22"/>
          <w:szCs w:val="22"/>
        </w:rPr>
        <w:t>Zaleca się umieszczenie oferty w nieprzejrzystym i zamkniętym opakowaniu oznaczonym nazwą i adresem Wykonawcy</w:t>
      </w:r>
      <w:r w:rsidRPr="00FE5945">
        <w:rPr>
          <w:rFonts w:ascii="Calibri" w:hAnsi="Calibri"/>
          <w:sz w:val="22"/>
          <w:szCs w:val="22"/>
        </w:rPr>
        <w:t xml:space="preserve"> wraz </w:t>
      </w:r>
      <w:r w:rsidRPr="003A4CDA">
        <w:rPr>
          <w:rFonts w:ascii="Calibri" w:hAnsi="Calibri"/>
          <w:sz w:val="22"/>
          <w:szCs w:val="22"/>
        </w:rPr>
        <w:t>z oznaczeniem:</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72"/>
      </w:tblGrid>
      <w:tr w:rsidR="00B74AEC" w:rsidTr="00D440A8">
        <w:tc>
          <w:tcPr>
            <w:tcW w:w="9072" w:type="dxa"/>
          </w:tcPr>
          <w:p w:rsidR="00B74AEC" w:rsidRPr="00D440A8" w:rsidRDefault="00B74AEC" w:rsidP="00D440A8">
            <w:pPr>
              <w:pStyle w:val="BodyText"/>
              <w:spacing w:before="120" w:line="240" w:lineRule="auto"/>
              <w:rPr>
                <w:rFonts w:ascii="Calibri" w:hAnsi="Calibri" w:cs="Times New Roman"/>
                <w:bCs/>
                <w:i/>
                <w:smallCaps w:val="0"/>
                <w:szCs w:val="22"/>
              </w:rPr>
            </w:pPr>
            <w:r w:rsidRPr="00D440A8">
              <w:rPr>
                <w:rFonts w:ascii="Calibri" w:hAnsi="Calibri" w:cs="Times New Roman"/>
                <w:bCs/>
                <w:i/>
                <w:smallCaps w:val="0"/>
                <w:szCs w:val="22"/>
              </w:rPr>
              <w:t>Oferta w przetargu pn.:</w:t>
            </w:r>
          </w:p>
          <w:p w:rsidR="00B74AEC" w:rsidRPr="00D440A8" w:rsidRDefault="00B74AEC" w:rsidP="00D440A8">
            <w:pPr>
              <w:autoSpaceDE w:val="0"/>
              <w:autoSpaceDN w:val="0"/>
              <w:adjustRightInd w:val="0"/>
              <w:jc w:val="center"/>
              <w:rPr>
                <w:rFonts w:ascii="Calibri" w:hAnsi="Calibri" w:cs="Calibri"/>
                <w:b/>
              </w:rPr>
            </w:pPr>
            <w:r w:rsidRPr="00D440A8">
              <w:rPr>
                <w:rFonts w:ascii="Calibri" w:hAnsi="Calibri" w:cs="Calibri"/>
                <w:b/>
              </w:rPr>
              <w:t xml:space="preserve"> „</w:t>
            </w:r>
            <w:r w:rsidRPr="00674541">
              <w:rPr>
                <w:rFonts w:ascii="Calibri" w:hAnsi="Calibri"/>
                <w:b/>
                <w:color w:val="000000"/>
              </w:rPr>
              <w:t>Wykonanie robót budowlanych polegających na termomodernizacji budynku</w:t>
            </w:r>
            <w:r w:rsidRPr="00F34E62">
              <w:rPr>
                <w:rFonts w:ascii="Calibri" w:hAnsi="Calibri" w:cs="Arial"/>
                <w:b/>
                <w:i/>
                <w:spacing w:val="-2"/>
              </w:rPr>
              <w:t xml:space="preserve"> </w:t>
            </w:r>
            <w:r w:rsidRPr="00F34E62">
              <w:rPr>
                <w:rFonts w:ascii="Calibri" w:hAnsi="Calibri" w:cs="Arial"/>
                <w:b/>
                <w:spacing w:val="-2"/>
              </w:rPr>
              <w:t>Urzędu Miasta i Gminy</w:t>
            </w:r>
            <w:r>
              <w:rPr>
                <w:rFonts w:ascii="Calibri" w:hAnsi="Calibri" w:cs="Arial"/>
                <w:b/>
                <w:spacing w:val="-2"/>
              </w:rPr>
              <w:t xml:space="preserve"> w Witnicy</w:t>
            </w:r>
            <w:r w:rsidRPr="00D440A8">
              <w:rPr>
                <w:rFonts w:ascii="Calibri" w:hAnsi="Calibri" w:cs="Calibri"/>
                <w:b/>
              </w:rPr>
              <w:t>”</w:t>
            </w:r>
          </w:p>
          <w:p w:rsidR="00B74AEC" w:rsidRPr="00D440A8" w:rsidRDefault="00B74AEC" w:rsidP="00D440A8">
            <w:pPr>
              <w:pStyle w:val="BlockText"/>
              <w:spacing w:after="60"/>
              <w:ind w:left="0" w:right="0"/>
              <w:jc w:val="center"/>
              <w:rPr>
                <w:rFonts w:ascii="Calibri" w:hAnsi="Calibri"/>
                <w:i/>
                <w:sz w:val="22"/>
                <w:szCs w:val="22"/>
              </w:rPr>
            </w:pPr>
            <w:r w:rsidRPr="00D440A8">
              <w:rPr>
                <w:rFonts w:ascii="Calibri" w:hAnsi="Calibri"/>
                <w:i/>
                <w:sz w:val="22"/>
                <w:szCs w:val="22"/>
              </w:rPr>
              <w:t xml:space="preserve">postępowanie nr </w:t>
            </w:r>
            <w:r w:rsidRPr="00B86820">
              <w:rPr>
                <w:rFonts w:ascii="Calibri" w:hAnsi="Calibri" w:cs="Arial"/>
                <w:i/>
                <w:sz w:val="22"/>
                <w:szCs w:val="22"/>
              </w:rPr>
              <w:t>WI.271.1</w:t>
            </w:r>
            <w:r>
              <w:rPr>
                <w:rFonts w:ascii="Calibri" w:hAnsi="Calibri" w:cs="Arial"/>
                <w:i/>
                <w:sz w:val="22"/>
                <w:szCs w:val="22"/>
              </w:rPr>
              <w:t>0</w:t>
            </w:r>
            <w:r w:rsidRPr="00B86820">
              <w:rPr>
                <w:rFonts w:ascii="Calibri" w:hAnsi="Calibri" w:cs="Arial"/>
                <w:i/>
                <w:sz w:val="22"/>
                <w:szCs w:val="22"/>
              </w:rPr>
              <w:t>.2018</w:t>
            </w:r>
          </w:p>
          <w:p w:rsidR="00B74AEC" w:rsidRPr="00D440A8" w:rsidRDefault="00B74AEC" w:rsidP="00423DAE">
            <w:pPr>
              <w:pStyle w:val="BodyText"/>
              <w:spacing w:after="120" w:line="240" w:lineRule="auto"/>
              <w:rPr>
                <w:rFonts w:ascii="Calibri" w:hAnsi="Calibri" w:cs="Times New Roman"/>
                <w:bCs/>
                <w:smallCaps w:val="0"/>
                <w:szCs w:val="22"/>
              </w:rPr>
            </w:pPr>
            <w:r>
              <w:rPr>
                <w:rFonts w:ascii="Calibri" w:hAnsi="Calibri" w:cs="Times New Roman"/>
                <w:bCs/>
                <w:i/>
                <w:smallCaps w:val="0"/>
                <w:szCs w:val="22"/>
              </w:rPr>
              <w:t>NIE OTWIERAĆ PRZED 29.05</w:t>
            </w:r>
            <w:r w:rsidRPr="00D440A8">
              <w:rPr>
                <w:rFonts w:ascii="Calibri" w:hAnsi="Calibri" w:cs="Times New Roman"/>
                <w:bCs/>
                <w:i/>
                <w:smallCaps w:val="0"/>
                <w:szCs w:val="22"/>
              </w:rPr>
              <w:t>.201</w:t>
            </w:r>
            <w:r>
              <w:rPr>
                <w:rFonts w:ascii="Calibri" w:hAnsi="Calibri" w:cs="Times New Roman"/>
                <w:bCs/>
                <w:i/>
                <w:smallCaps w:val="0"/>
                <w:szCs w:val="22"/>
              </w:rPr>
              <w:t>8</w:t>
            </w:r>
            <w:r w:rsidRPr="00D440A8">
              <w:rPr>
                <w:rFonts w:ascii="Calibri" w:hAnsi="Calibri" w:cs="Times New Roman"/>
                <w:bCs/>
                <w:i/>
                <w:smallCaps w:val="0"/>
                <w:szCs w:val="22"/>
              </w:rPr>
              <w:t xml:space="preserve"> r. godz. 10.30</w:t>
            </w:r>
          </w:p>
        </w:tc>
      </w:tr>
    </w:tbl>
    <w:p w:rsidR="00B74AEC" w:rsidRPr="00284BD0" w:rsidRDefault="00B74AEC" w:rsidP="002E2CBD">
      <w:pPr>
        <w:pStyle w:val="ListParagraph"/>
        <w:numPr>
          <w:ilvl w:val="0"/>
          <w:numId w:val="42"/>
        </w:numPr>
        <w:spacing w:before="120"/>
        <w:jc w:val="both"/>
        <w:rPr>
          <w:rFonts w:ascii="Calibri" w:hAnsi="Calibri"/>
          <w:color w:val="000000"/>
          <w:sz w:val="22"/>
          <w:szCs w:val="22"/>
        </w:rPr>
      </w:pPr>
      <w:r w:rsidRPr="00284BD0">
        <w:rPr>
          <w:rFonts w:ascii="Calibri" w:hAnsi="Calibri"/>
          <w:color w:val="000000"/>
          <w:sz w:val="22"/>
          <w:szCs w:val="22"/>
        </w:rPr>
        <w:t xml:space="preserve">Nie ujawnia się informacji stanowiących tajemnicę przedsiębiorstwa w rozumieniu przepisów </w:t>
      </w:r>
      <w:r w:rsidRPr="00284BD0">
        <w:rPr>
          <w:rFonts w:ascii="Calibri" w:hAnsi="Calibri"/>
          <w:color w:val="000000"/>
          <w:sz w:val="22"/>
          <w:szCs w:val="22"/>
        </w:rPr>
        <w:br/>
        <w:t xml:space="preserve">o zwalczaniu nieuczciwej konkurencji, jeżeli Wykonawca, nie później niż w terminie składania ofert, zastrzegł, że nie mogą być one udostępniane oraz wykazał, iż zastrzeżone informacje stanowią tajemnicę przedsiębiorstwa. </w:t>
      </w:r>
    </w:p>
    <w:p w:rsidR="00B74AEC" w:rsidRPr="00284BD0" w:rsidRDefault="00B74AEC" w:rsidP="002E2CBD">
      <w:pPr>
        <w:pStyle w:val="ListParagraph"/>
        <w:numPr>
          <w:ilvl w:val="0"/>
          <w:numId w:val="42"/>
        </w:numPr>
        <w:tabs>
          <w:tab w:val="left" w:pos="360"/>
        </w:tabs>
        <w:jc w:val="both"/>
        <w:rPr>
          <w:rFonts w:ascii="Calibri" w:hAnsi="Calibri"/>
          <w:sz w:val="22"/>
          <w:szCs w:val="22"/>
        </w:rPr>
      </w:pPr>
      <w:r w:rsidRPr="00284BD0">
        <w:rPr>
          <w:rFonts w:ascii="Calibri" w:hAnsi="Calibri" w:cs="Segoe UI"/>
          <w:bCs/>
          <w:sz w:val="22"/>
          <w:szCs w:val="22"/>
        </w:rPr>
        <w:t>Zamawiający informuje, że w przypadku kiedy Wykonawca otrzyma od niego wezwanie w trybie art. 90 ustawy Pzp, a złożone przez Wykonawcę wyjaśnienia i/lub dowody stanowić będą tajemnicę przedsiębiorstwa w rozumieniu przepisów o zwalczaniu nieuczciwej konkurencji Wykonawcy będzie przysługiwało prawo zastrzeżenia ich jako tajemnica przedsiębiorstwa. Przedmiotowe zastrzeżenie Zamawiający uzna za skuteczne wyłącznie w sytuacji, gdy Wykonawca oprócz samego zastrzeżenia, jednocześnie wykaże, iż dane informacje stanowią tajemnicę przedsiębiorstwa.</w:t>
      </w:r>
    </w:p>
    <w:p w:rsidR="00B74AEC" w:rsidRPr="00284BD0" w:rsidRDefault="00B74AEC" w:rsidP="002E2CBD">
      <w:pPr>
        <w:pStyle w:val="ListParagraph"/>
        <w:numPr>
          <w:ilvl w:val="0"/>
          <w:numId w:val="42"/>
        </w:numPr>
        <w:tabs>
          <w:tab w:val="left" w:pos="360"/>
        </w:tabs>
        <w:jc w:val="both"/>
        <w:rPr>
          <w:rFonts w:ascii="Calibri" w:hAnsi="Calibri"/>
          <w:sz w:val="22"/>
          <w:szCs w:val="22"/>
        </w:rPr>
      </w:pPr>
      <w:r w:rsidRPr="00284BD0">
        <w:rPr>
          <w:rFonts w:ascii="Calibri" w:hAnsi="Calibri"/>
          <w:color w:val="000000"/>
          <w:sz w:val="22"/>
          <w:szCs w:val="22"/>
        </w:rPr>
        <w:t xml:space="preserve">Zaleca się, aby informacje zastrzeżone jako tajemnica przedsiębiorstwa były umieszczone </w:t>
      </w:r>
      <w:r w:rsidRPr="00284BD0">
        <w:rPr>
          <w:rFonts w:ascii="Calibri" w:hAnsi="Calibri"/>
          <w:color w:val="000000"/>
          <w:sz w:val="22"/>
          <w:szCs w:val="22"/>
        </w:rPr>
        <w:br/>
        <w:t>w osobnym, wewnętrznym opakowaniu i oznaczone klauzulą: „</w:t>
      </w:r>
      <w:r w:rsidRPr="00284BD0">
        <w:rPr>
          <w:rFonts w:ascii="Calibri" w:hAnsi="Calibri"/>
          <w:i/>
          <w:iCs/>
          <w:color w:val="000000"/>
          <w:sz w:val="22"/>
          <w:szCs w:val="22"/>
        </w:rPr>
        <w:t xml:space="preserve">Nie udostępniać innym podmiotom, informacje stanowią tajemnicę przedsiębiorstwa w rozumieniu przepisów o zwalczaniu </w:t>
      </w:r>
      <w:r w:rsidRPr="00284BD0">
        <w:rPr>
          <w:rFonts w:ascii="Calibri" w:hAnsi="Calibri"/>
          <w:i/>
          <w:iCs/>
          <w:sz w:val="22"/>
          <w:szCs w:val="22"/>
        </w:rPr>
        <w:t>nieuczciwej konkurencji</w:t>
      </w:r>
      <w:r w:rsidRPr="00284BD0">
        <w:rPr>
          <w:rFonts w:ascii="Calibri" w:hAnsi="Calibri"/>
          <w:sz w:val="22"/>
          <w:szCs w:val="22"/>
        </w:rPr>
        <w:t>” lub klauzulą podobnej treści. Zamawiający nie ponosi odpowiedzialności za niewłaściwe zabezpieczenie przez Wykonawcę dokumentów zastrzeżonych.</w:t>
      </w:r>
    </w:p>
    <w:p w:rsidR="00B74AEC" w:rsidRPr="00B372EC" w:rsidRDefault="00B74AEC" w:rsidP="002E2CBD">
      <w:pPr>
        <w:pStyle w:val="ListParagraph"/>
        <w:numPr>
          <w:ilvl w:val="0"/>
          <w:numId w:val="42"/>
        </w:numPr>
        <w:tabs>
          <w:tab w:val="left" w:pos="360"/>
        </w:tabs>
        <w:jc w:val="both"/>
        <w:rPr>
          <w:rFonts w:ascii="Calibri" w:hAnsi="Calibri"/>
          <w:sz w:val="22"/>
          <w:szCs w:val="22"/>
        </w:rPr>
      </w:pPr>
      <w:r w:rsidRPr="00B372EC">
        <w:rPr>
          <w:rFonts w:ascii="Calibri" w:hAnsi="Calibri"/>
          <w:color w:val="000000"/>
          <w:sz w:val="22"/>
          <w:szCs w:val="22"/>
        </w:rPr>
        <w:t>Wykonawca nie może zastrzec informacji, o których mowa w art. 86 ust. 4 ustawy Pzp.</w:t>
      </w:r>
    </w:p>
    <w:p w:rsidR="00B74AEC" w:rsidRPr="00B372EC" w:rsidRDefault="00B74AEC" w:rsidP="002E2CBD">
      <w:pPr>
        <w:pStyle w:val="ListParagraph"/>
        <w:numPr>
          <w:ilvl w:val="0"/>
          <w:numId w:val="42"/>
        </w:numPr>
        <w:tabs>
          <w:tab w:val="left" w:pos="360"/>
        </w:tabs>
        <w:jc w:val="both"/>
        <w:rPr>
          <w:rFonts w:ascii="Calibri" w:hAnsi="Calibri"/>
          <w:sz w:val="22"/>
          <w:szCs w:val="22"/>
        </w:rPr>
      </w:pPr>
      <w:r w:rsidRPr="00B372EC">
        <w:rPr>
          <w:rFonts w:ascii="Calibri" w:hAnsi="Calibri"/>
          <w:sz w:val="22"/>
          <w:szCs w:val="22"/>
        </w:rPr>
        <w:t>Jeżeli zastrzeżone przez Wykonawcę informacje nie stanowią tajemnicy przedsiębiorstwa lub są jawne na podstawie przepisów ustawy Pzp (np. art. 86 ust. 4 ustawy Pzp, art. 96 ust. 3 ustawy Pzp) lub odrębnych przepisów, Zamawiający zobowiązany jest do ujawnienia tych informacji w ramach prowadzonego postępowania o udzielenie zamówienia publicznego.</w:t>
      </w:r>
    </w:p>
    <w:p w:rsidR="00B74AEC" w:rsidRPr="00DF2CE3" w:rsidRDefault="00B74AEC" w:rsidP="002E2CBD">
      <w:pPr>
        <w:pStyle w:val="ListParagraph"/>
        <w:numPr>
          <w:ilvl w:val="0"/>
          <w:numId w:val="42"/>
        </w:numPr>
        <w:autoSpaceDE w:val="0"/>
        <w:autoSpaceDN w:val="0"/>
        <w:adjustRightInd w:val="0"/>
        <w:jc w:val="both"/>
        <w:rPr>
          <w:rFonts w:ascii="Calibri" w:hAnsi="Calibri" w:cs="TimesNewRoman"/>
          <w:sz w:val="22"/>
          <w:szCs w:val="22"/>
        </w:rPr>
      </w:pPr>
      <w:r w:rsidRPr="00DF2CE3">
        <w:rPr>
          <w:rFonts w:ascii="Calibri" w:hAnsi="Calibri"/>
          <w:sz w:val="22"/>
          <w:szCs w:val="22"/>
        </w:rPr>
        <w:t>Oświadczenia, o których mowa w rozporządzeniu,</w:t>
      </w:r>
      <w:r w:rsidRPr="00DF2CE3">
        <w:rPr>
          <w:rFonts w:ascii="Calibri" w:hAnsi="Calibri" w:cs="TimesNewRoman"/>
          <w:sz w:val="22"/>
          <w:szCs w:val="22"/>
        </w:rPr>
        <w:t xml:space="preserve"> dotyczące Wykonawcy i innych podmiotów, na których zdolnościach lub sytuacji polega Wykonawca na zasadach określonych w art. 22a ustawy </w:t>
      </w:r>
      <w:r>
        <w:rPr>
          <w:rFonts w:ascii="Calibri" w:hAnsi="Calibri" w:cs="TimesNewRoman"/>
          <w:sz w:val="22"/>
          <w:szCs w:val="22"/>
        </w:rPr>
        <w:t xml:space="preserve">Pzp </w:t>
      </w:r>
      <w:r w:rsidRPr="00DF2CE3">
        <w:rPr>
          <w:rFonts w:ascii="Calibri" w:hAnsi="Calibri" w:cs="TimesNewRoman"/>
          <w:sz w:val="22"/>
          <w:szCs w:val="22"/>
        </w:rPr>
        <w:t>oraz dotyczące podwykonawców, składane są w oryginale.</w:t>
      </w:r>
    </w:p>
    <w:p w:rsidR="00B74AEC" w:rsidRPr="00DF2CE3" w:rsidRDefault="00B74AEC" w:rsidP="002E2CBD">
      <w:pPr>
        <w:pStyle w:val="ListParagraph"/>
        <w:numPr>
          <w:ilvl w:val="0"/>
          <w:numId w:val="42"/>
        </w:numPr>
        <w:autoSpaceDE w:val="0"/>
        <w:autoSpaceDN w:val="0"/>
        <w:adjustRightInd w:val="0"/>
        <w:jc w:val="both"/>
        <w:rPr>
          <w:rFonts w:ascii="Calibri" w:hAnsi="Calibri" w:cs="TimesNewRoman"/>
          <w:sz w:val="22"/>
          <w:szCs w:val="22"/>
        </w:rPr>
      </w:pPr>
      <w:r w:rsidRPr="00DF2CE3">
        <w:rPr>
          <w:rFonts w:ascii="Calibri" w:hAnsi="Calibri" w:cs="TimesNewRoman"/>
          <w:sz w:val="22"/>
          <w:szCs w:val="22"/>
        </w:rPr>
        <w:t xml:space="preserve">Dokumenty, o których mowa w rozporządzeniu, inne niż oświadczenia, o których mowa w pkt </w:t>
      </w:r>
      <w:r>
        <w:rPr>
          <w:rFonts w:ascii="Calibri" w:hAnsi="Calibri" w:cs="TimesNewRoman"/>
          <w:sz w:val="22"/>
          <w:szCs w:val="22"/>
        </w:rPr>
        <w:t>20</w:t>
      </w:r>
      <w:r w:rsidRPr="00DF2CE3">
        <w:rPr>
          <w:rFonts w:ascii="Calibri" w:hAnsi="Calibri" w:cs="TimesNewRoman"/>
          <w:sz w:val="22"/>
          <w:szCs w:val="22"/>
        </w:rPr>
        <w:t>,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rsidR="00B74AEC" w:rsidRPr="00D970C3" w:rsidRDefault="00B74AEC" w:rsidP="00944B0D">
      <w:pPr>
        <w:pStyle w:val="ListParagraph"/>
        <w:autoSpaceDE w:val="0"/>
        <w:autoSpaceDN w:val="0"/>
        <w:adjustRightInd w:val="0"/>
        <w:jc w:val="both"/>
        <w:rPr>
          <w:rFonts w:ascii="Calibri" w:hAnsi="Calibri" w:cs="TimesNewRoman"/>
          <w:sz w:val="22"/>
          <w:szCs w:val="22"/>
        </w:rPr>
      </w:pPr>
      <w:r w:rsidRPr="00DF2CE3">
        <w:rPr>
          <w:rFonts w:ascii="Calibri" w:hAnsi="Calibri"/>
          <w:sz w:val="22"/>
          <w:szCs w:val="22"/>
        </w:rPr>
        <w:t>Poświadczenie za zgodność z oryginałem powinno polegać na zamieszczeniu na kopii dokumentu zapisu „</w:t>
      </w:r>
      <w:r w:rsidRPr="00DF2CE3">
        <w:rPr>
          <w:rFonts w:ascii="Calibri" w:hAnsi="Calibri"/>
          <w:i/>
          <w:sz w:val="22"/>
          <w:szCs w:val="22"/>
        </w:rPr>
        <w:t>za zgodność z oryginałem</w:t>
      </w:r>
      <w:r w:rsidRPr="00DF2CE3">
        <w:rPr>
          <w:rFonts w:ascii="Calibri" w:hAnsi="Calibri"/>
          <w:sz w:val="22"/>
          <w:szCs w:val="22"/>
        </w:rPr>
        <w:t>” czy też „</w:t>
      </w:r>
      <w:r w:rsidRPr="00DF2CE3">
        <w:rPr>
          <w:rFonts w:ascii="Calibri" w:hAnsi="Calibri"/>
          <w:i/>
          <w:sz w:val="22"/>
          <w:szCs w:val="22"/>
        </w:rPr>
        <w:t>zgodne z oryginałem</w:t>
      </w:r>
      <w:r w:rsidRPr="00DF2CE3">
        <w:rPr>
          <w:rFonts w:ascii="Calibri" w:hAnsi="Calibri"/>
          <w:sz w:val="22"/>
          <w:szCs w:val="22"/>
        </w:rPr>
        <w:t xml:space="preserve">” lub zapisu o podobnej treści, w sposób, który umożliwi Zamawiającemu jednoznaczne stwierdzenie, czy złożone przez Wykonawcę dokumenty odzwierciedlają stan faktyczny w nich przedstawiony. Stwierdzenie powinno być </w:t>
      </w:r>
      <w:r w:rsidRPr="00D970C3">
        <w:rPr>
          <w:rFonts w:ascii="Calibri" w:hAnsi="Calibri"/>
          <w:sz w:val="22"/>
          <w:szCs w:val="22"/>
        </w:rPr>
        <w:t>podpisane przez osobę uprawnioną zgodnie z zasadami reprezentacji.</w:t>
      </w:r>
    </w:p>
    <w:p w:rsidR="00B74AEC" w:rsidRPr="00D970C3" w:rsidRDefault="00B74AEC" w:rsidP="002E2CBD">
      <w:pPr>
        <w:pStyle w:val="ListParagraph"/>
        <w:numPr>
          <w:ilvl w:val="0"/>
          <w:numId w:val="42"/>
        </w:numPr>
        <w:autoSpaceDE w:val="0"/>
        <w:autoSpaceDN w:val="0"/>
        <w:adjustRightInd w:val="0"/>
        <w:ind w:left="709"/>
        <w:jc w:val="both"/>
        <w:rPr>
          <w:rFonts w:ascii="Calibri" w:hAnsi="Calibri" w:cs="TimesNewRoman"/>
          <w:sz w:val="22"/>
          <w:szCs w:val="22"/>
        </w:rPr>
      </w:pPr>
      <w:r w:rsidRPr="00D970C3">
        <w:rPr>
          <w:rFonts w:ascii="Calibri" w:hAnsi="Calibri" w:cs="TimesNewRoman,Bold"/>
          <w:bCs/>
          <w:sz w:val="22"/>
          <w:szCs w:val="22"/>
        </w:rPr>
        <w:t>Z</w:t>
      </w:r>
      <w:r w:rsidRPr="00D970C3">
        <w:rPr>
          <w:rFonts w:ascii="Calibri" w:hAnsi="Calibri" w:cs="TimesNewRoman"/>
          <w:sz w:val="22"/>
          <w:szCs w:val="22"/>
        </w:rPr>
        <w:t>amawiający zażąda przedstawienia oryginału lub notarialnie poświadczonej kopii dokumentów, o których mowa w rozporządzeniu, innych niż oświadczenia, wyłącznie wtedy, gdy złożona kopia dokumentu będzie nieczytelna lub budzić będzie wątpliwości co do jej prawdziwości.</w:t>
      </w:r>
    </w:p>
    <w:p w:rsidR="00B74AEC" w:rsidRPr="00E563C9" w:rsidRDefault="00B74AEC" w:rsidP="002E2CBD">
      <w:pPr>
        <w:pStyle w:val="ListParagraph"/>
        <w:numPr>
          <w:ilvl w:val="0"/>
          <w:numId w:val="42"/>
        </w:numPr>
        <w:autoSpaceDE w:val="0"/>
        <w:autoSpaceDN w:val="0"/>
        <w:adjustRightInd w:val="0"/>
        <w:jc w:val="both"/>
        <w:rPr>
          <w:rFonts w:ascii="Calibri" w:hAnsi="Calibri"/>
          <w:sz w:val="22"/>
          <w:szCs w:val="22"/>
        </w:rPr>
      </w:pPr>
      <w:r w:rsidRPr="00E563C9">
        <w:rPr>
          <w:rFonts w:ascii="Calibri" w:hAnsi="Calibri"/>
          <w:sz w:val="22"/>
          <w:szCs w:val="22"/>
        </w:rPr>
        <w:t>Dokumenty sporządzone w języku obcym są składane wraz z tłumaczeniem na język polski.</w:t>
      </w:r>
    </w:p>
    <w:p w:rsidR="00B74AEC" w:rsidRPr="00E563C9" w:rsidRDefault="00B74AEC" w:rsidP="002E2CBD">
      <w:pPr>
        <w:pStyle w:val="ListParagraph"/>
        <w:numPr>
          <w:ilvl w:val="0"/>
          <w:numId w:val="42"/>
        </w:numPr>
        <w:jc w:val="both"/>
        <w:rPr>
          <w:rFonts w:ascii="Calibri" w:hAnsi="Calibri"/>
          <w:sz w:val="22"/>
          <w:szCs w:val="22"/>
        </w:rPr>
      </w:pPr>
      <w:r w:rsidRPr="00E563C9">
        <w:rPr>
          <w:rFonts w:ascii="Calibri" w:hAnsi="Calibri"/>
          <w:color w:val="000000"/>
          <w:sz w:val="22"/>
          <w:szCs w:val="22"/>
        </w:rPr>
        <w:t>Wykonawca może przed upływem terminu do składania ofert zmienić lub wycofać ofertę.</w:t>
      </w:r>
    </w:p>
    <w:p w:rsidR="00B74AEC" w:rsidRPr="00E563C9" w:rsidRDefault="00B74AEC" w:rsidP="00944B0D">
      <w:pPr>
        <w:pStyle w:val="BodyTextIndent"/>
        <w:numPr>
          <w:ilvl w:val="4"/>
          <w:numId w:val="13"/>
        </w:numPr>
        <w:tabs>
          <w:tab w:val="clear" w:pos="3960"/>
        </w:tabs>
        <w:ind w:left="1134" w:hanging="283"/>
        <w:rPr>
          <w:rFonts w:ascii="Calibri" w:hAnsi="Calibri"/>
          <w:sz w:val="22"/>
          <w:szCs w:val="22"/>
        </w:rPr>
      </w:pPr>
      <w:r w:rsidRPr="00E563C9">
        <w:rPr>
          <w:rFonts w:ascii="Calibri" w:hAnsi="Calibri"/>
          <w:sz w:val="22"/>
          <w:szCs w:val="22"/>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oznaczyć kolejnym numerem.</w:t>
      </w:r>
    </w:p>
    <w:p w:rsidR="00B74AEC" w:rsidRPr="00E563C9" w:rsidRDefault="00B74AEC" w:rsidP="00944B0D">
      <w:pPr>
        <w:pStyle w:val="BodyTextIndent"/>
        <w:numPr>
          <w:ilvl w:val="4"/>
          <w:numId w:val="13"/>
        </w:numPr>
        <w:tabs>
          <w:tab w:val="clear" w:pos="3960"/>
        </w:tabs>
        <w:ind w:left="1134" w:hanging="283"/>
        <w:rPr>
          <w:rFonts w:ascii="Calibri" w:hAnsi="Calibri"/>
          <w:color w:val="000000"/>
          <w:sz w:val="22"/>
          <w:szCs w:val="22"/>
        </w:rPr>
      </w:pPr>
      <w:r w:rsidRPr="00E563C9">
        <w:rPr>
          <w:rFonts w:ascii="Calibri" w:hAnsi="Calibri"/>
          <w:sz w:val="22"/>
          <w:szCs w:val="22"/>
        </w:rPr>
        <w:t>Wycofanie złożonej oferty nastąpi poprzez złożenie pisemnego powiadomienia podpisanego przez umocowanego na piśmie przedstawiciela Wykonawcy. Powiadomienie o wycofaniu należy złożyć w miejscu i według zasad obowiązujących przy składaniu oferty. Odpowiednio opisaną kopertę zawierającą powiadomienie należy opatrzyć dopiskiem „WYCOFANIE”.</w:t>
      </w:r>
    </w:p>
    <w:p w:rsidR="00B74AEC" w:rsidRPr="002F4F36" w:rsidRDefault="00B74AEC" w:rsidP="00944B0D">
      <w:pPr>
        <w:numPr>
          <w:ilvl w:val="5"/>
          <w:numId w:val="1"/>
        </w:numPr>
        <w:tabs>
          <w:tab w:val="clear" w:pos="4500"/>
        </w:tabs>
        <w:spacing w:before="360" w:after="120"/>
        <w:ind w:left="709" w:hanging="709"/>
        <w:jc w:val="both"/>
        <w:outlineLvl w:val="1"/>
        <w:rPr>
          <w:rFonts w:ascii="Calibri" w:hAnsi="Calibri"/>
          <w:b/>
          <w:bCs/>
          <w:color w:val="000000"/>
        </w:rPr>
      </w:pPr>
      <w:r w:rsidRPr="002F4F36">
        <w:rPr>
          <w:rFonts w:ascii="Calibri" w:hAnsi="Calibri"/>
          <w:b/>
          <w:bCs/>
          <w:color w:val="000000"/>
        </w:rPr>
        <w:t>MIEJSCE ORAZ TERMIN SKŁADANIA I OTWARCIA OFERT</w:t>
      </w:r>
    </w:p>
    <w:p w:rsidR="00B74AEC" w:rsidRPr="00882E55" w:rsidRDefault="00B74AEC" w:rsidP="00882E55">
      <w:pPr>
        <w:pStyle w:val="BodyTextIndent"/>
        <w:numPr>
          <w:ilvl w:val="5"/>
          <w:numId w:val="6"/>
        </w:numPr>
        <w:tabs>
          <w:tab w:val="clear" w:pos="4680"/>
          <w:tab w:val="left" w:pos="-3060"/>
        </w:tabs>
        <w:ind w:left="709" w:hanging="352"/>
        <w:rPr>
          <w:rFonts w:ascii="Calibri" w:hAnsi="Calibri"/>
          <w:color w:val="000000"/>
          <w:sz w:val="22"/>
          <w:szCs w:val="22"/>
        </w:rPr>
      </w:pPr>
      <w:r w:rsidRPr="006E1BC5">
        <w:rPr>
          <w:rFonts w:ascii="Calibri" w:hAnsi="Calibri"/>
          <w:color w:val="000000"/>
          <w:sz w:val="22"/>
          <w:szCs w:val="22"/>
        </w:rPr>
        <w:t xml:space="preserve">Oferty należy składać w siedzibie </w:t>
      </w:r>
      <w:r w:rsidRPr="00DD5DDC">
        <w:rPr>
          <w:rFonts w:ascii="Calibri" w:hAnsi="Calibri" w:cs="Calibri"/>
          <w:b/>
          <w:bCs/>
          <w:sz w:val="22"/>
          <w:szCs w:val="22"/>
        </w:rPr>
        <w:t>Gmin</w:t>
      </w:r>
      <w:r>
        <w:rPr>
          <w:rFonts w:ascii="Calibri" w:hAnsi="Calibri" w:cs="Calibri"/>
          <w:b/>
          <w:bCs/>
          <w:sz w:val="22"/>
          <w:szCs w:val="22"/>
        </w:rPr>
        <w:t>y</w:t>
      </w:r>
      <w:r w:rsidRPr="00DD5DDC">
        <w:rPr>
          <w:rFonts w:ascii="Calibri" w:hAnsi="Calibri" w:cs="Calibri"/>
          <w:b/>
          <w:bCs/>
          <w:sz w:val="22"/>
          <w:szCs w:val="22"/>
        </w:rPr>
        <w:t xml:space="preserve"> Witnica</w:t>
      </w:r>
      <w:r>
        <w:rPr>
          <w:rFonts w:ascii="Calibri" w:hAnsi="Calibri" w:cs="Calibri"/>
          <w:b/>
          <w:bCs/>
          <w:sz w:val="22"/>
          <w:szCs w:val="22"/>
        </w:rPr>
        <w:t xml:space="preserve"> przy </w:t>
      </w:r>
      <w:r w:rsidRPr="00DD5DDC">
        <w:rPr>
          <w:rFonts w:ascii="Calibri" w:hAnsi="Calibri" w:cs="Calibri"/>
          <w:b/>
          <w:bCs/>
          <w:sz w:val="22"/>
          <w:szCs w:val="22"/>
        </w:rPr>
        <w:t xml:space="preserve">ul. </w:t>
      </w:r>
      <w:r>
        <w:rPr>
          <w:rFonts w:ascii="Calibri" w:hAnsi="Calibri" w:cs="Calibri"/>
          <w:b/>
          <w:bCs/>
          <w:sz w:val="22"/>
          <w:szCs w:val="22"/>
        </w:rPr>
        <w:t>Plac Andrzeja Zabłockiego</w:t>
      </w:r>
      <w:r w:rsidRPr="00DD5DDC">
        <w:rPr>
          <w:rFonts w:ascii="Calibri" w:hAnsi="Calibri" w:cs="Calibri"/>
          <w:b/>
          <w:bCs/>
          <w:sz w:val="22"/>
          <w:szCs w:val="22"/>
        </w:rPr>
        <w:t xml:space="preserve"> 6</w:t>
      </w:r>
      <w:r>
        <w:rPr>
          <w:rFonts w:ascii="Calibri" w:hAnsi="Calibri" w:cs="Calibri"/>
          <w:b/>
          <w:bCs/>
          <w:sz w:val="22"/>
          <w:szCs w:val="22"/>
        </w:rPr>
        <w:t xml:space="preserve">, </w:t>
      </w:r>
      <w:r w:rsidRPr="00DD5DDC">
        <w:rPr>
          <w:rFonts w:ascii="Calibri" w:hAnsi="Calibri" w:cs="Calibri"/>
          <w:b/>
          <w:bCs/>
          <w:sz w:val="22"/>
          <w:szCs w:val="22"/>
        </w:rPr>
        <w:t>66-460 Witnica</w:t>
      </w:r>
      <w:r>
        <w:rPr>
          <w:rFonts w:ascii="Calibri" w:hAnsi="Calibri"/>
          <w:color w:val="000000"/>
          <w:sz w:val="22"/>
          <w:szCs w:val="22"/>
        </w:rPr>
        <w:t xml:space="preserve"> </w:t>
      </w:r>
      <w:r>
        <w:rPr>
          <w:rFonts w:ascii="Calibri" w:hAnsi="Calibri"/>
          <w:b/>
          <w:bCs/>
          <w:color w:val="000000"/>
          <w:sz w:val="22"/>
          <w:szCs w:val="22"/>
        </w:rPr>
        <w:t>do dnia 29.05</w:t>
      </w:r>
      <w:r w:rsidRPr="008C1D54">
        <w:rPr>
          <w:rFonts w:ascii="Calibri" w:hAnsi="Calibri"/>
          <w:b/>
          <w:bCs/>
          <w:color w:val="000000"/>
          <w:sz w:val="22"/>
          <w:szCs w:val="22"/>
        </w:rPr>
        <w:t>.201</w:t>
      </w:r>
      <w:r>
        <w:rPr>
          <w:rFonts w:ascii="Calibri" w:hAnsi="Calibri"/>
          <w:b/>
          <w:bCs/>
          <w:color w:val="000000"/>
          <w:sz w:val="22"/>
          <w:szCs w:val="22"/>
        </w:rPr>
        <w:t>8</w:t>
      </w:r>
      <w:r w:rsidRPr="008C1D54">
        <w:rPr>
          <w:rFonts w:ascii="Calibri" w:hAnsi="Calibri"/>
          <w:b/>
          <w:bCs/>
          <w:color w:val="000000"/>
          <w:sz w:val="22"/>
          <w:szCs w:val="22"/>
        </w:rPr>
        <w:t xml:space="preserve"> r. do godz. 10:00</w:t>
      </w:r>
    </w:p>
    <w:p w:rsidR="00B74AEC" w:rsidRPr="00452C2F" w:rsidRDefault="00B74AEC" w:rsidP="00944B0D">
      <w:pPr>
        <w:pStyle w:val="BodyTextIndent"/>
        <w:numPr>
          <w:ilvl w:val="5"/>
          <w:numId w:val="6"/>
        </w:numPr>
        <w:tabs>
          <w:tab w:val="clear" w:pos="4680"/>
          <w:tab w:val="left" w:pos="-3060"/>
        </w:tabs>
        <w:ind w:left="709" w:hanging="425"/>
        <w:rPr>
          <w:rFonts w:ascii="Calibri" w:hAnsi="Calibri"/>
          <w:color w:val="000000"/>
          <w:sz w:val="22"/>
          <w:szCs w:val="22"/>
        </w:rPr>
      </w:pPr>
      <w:r w:rsidRPr="003A4CDA">
        <w:rPr>
          <w:rFonts w:ascii="Calibri" w:hAnsi="Calibri"/>
          <w:sz w:val="22"/>
          <w:szCs w:val="22"/>
        </w:rPr>
        <w:t>Otwarcie ofert nastąpi w siedzibie Zamawiającego</w:t>
      </w:r>
      <w:r>
        <w:rPr>
          <w:rFonts w:ascii="Calibri" w:hAnsi="Calibri"/>
          <w:sz w:val="22"/>
          <w:szCs w:val="22"/>
        </w:rPr>
        <w:t xml:space="preserve"> </w:t>
      </w:r>
      <w:r w:rsidRPr="00DD5DDC">
        <w:rPr>
          <w:rFonts w:ascii="Calibri" w:hAnsi="Calibri" w:cs="Calibri"/>
          <w:b/>
          <w:bCs/>
          <w:sz w:val="22"/>
          <w:szCs w:val="22"/>
        </w:rPr>
        <w:t>Gmin</w:t>
      </w:r>
      <w:r>
        <w:rPr>
          <w:rFonts w:ascii="Calibri" w:hAnsi="Calibri" w:cs="Calibri"/>
          <w:b/>
          <w:bCs/>
          <w:sz w:val="22"/>
          <w:szCs w:val="22"/>
        </w:rPr>
        <w:t>y</w:t>
      </w:r>
      <w:r w:rsidRPr="00DD5DDC">
        <w:rPr>
          <w:rFonts w:ascii="Calibri" w:hAnsi="Calibri" w:cs="Calibri"/>
          <w:b/>
          <w:bCs/>
          <w:sz w:val="22"/>
          <w:szCs w:val="22"/>
        </w:rPr>
        <w:t xml:space="preserve"> Witnica</w:t>
      </w:r>
      <w:r>
        <w:rPr>
          <w:rFonts w:ascii="Calibri" w:hAnsi="Calibri" w:cs="Calibri"/>
          <w:b/>
          <w:bCs/>
          <w:sz w:val="22"/>
          <w:szCs w:val="22"/>
        </w:rPr>
        <w:t xml:space="preserve">, </w:t>
      </w:r>
      <w:r w:rsidRPr="00DD5DDC">
        <w:rPr>
          <w:rFonts w:ascii="Calibri" w:hAnsi="Calibri" w:cs="Calibri"/>
          <w:b/>
          <w:bCs/>
          <w:sz w:val="22"/>
          <w:szCs w:val="22"/>
        </w:rPr>
        <w:t xml:space="preserve">ul. </w:t>
      </w:r>
      <w:r>
        <w:rPr>
          <w:rFonts w:ascii="Calibri" w:hAnsi="Calibri" w:cs="Calibri"/>
          <w:b/>
          <w:bCs/>
          <w:sz w:val="22"/>
          <w:szCs w:val="22"/>
        </w:rPr>
        <w:t>Plac Andrzeja Zabłockiego</w:t>
      </w:r>
      <w:r w:rsidRPr="00DD5DDC">
        <w:rPr>
          <w:rFonts w:ascii="Calibri" w:hAnsi="Calibri" w:cs="Calibri"/>
          <w:b/>
          <w:bCs/>
          <w:sz w:val="22"/>
          <w:szCs w:val="22"/>
        </w:rPr>
        <w:t xml:space="preserve"> 6</w:t>
      </w:r>
      <w:r>
        <w:rPr>
          <w:rFonts w:ascii="Calibri" w:hAnsi="Calibri" w:cs="Calibri"/>
          <w:b/>
          <w:bCs/>
          <w:sz w:val="22"/>
          <w:szCs w:val="22"/>
        </w:rPr>
        <w:t xml:space="preserve">, </w:t>
      </w:r>
      <w:r w:rsidRPr="00DD5DDC">
        <w:rPr>
          <w:rFonts w:ascii="Calibri" w:hAnsi="Calibri" w:cs="Calibri"/>
          <w:b/>
          <w:bCs/>
          <w:sz w:val="22"/>
          <w:szCs w:val="22"/>
        </w:rPr>
        <w:t>66-460 Witnica</w:t>
      </w:r>
      <w:r>
        <w:rPr>
          <w:rFonts w:ascii="Calibri" w:hAnsi="Calibri"/>
          <w:sz w:val="22"/>
          <w:szCs w:val="22"/>
        </w:rPr>
        <w:t xml:space="preserve"> w </w:t>
      </w:r>
      <w:r w:rsidRPr="008C1D54">
        <w:rPr>
          <w:rFonts w:ascii="Calibri" w:hAnsi="Calibri" w:cs="Calibri"/>
          <w:bCs/>
          <w:sz w:val="22"/>
          <w:szCs w:val="22"/>
        </w:rPr>
        <w:t>Sali konferencyjnej</w:t>
      </w:r>
      <w:r w:rsidRPr="00AA21A7">
        <w:rPr>
          <w:rFonts w:ascii="Calibri" w:hAnsi="Calibri"/>
          <w:sz w:val="22"/>
          <w:szCs w:val="22"/>
        </w:rPr>
        <w:t xml:space="preserve"> </w:t>
      </w:r>
      <w:r w:rsidRPr="00452C2F">
        <w:rPr>
          <w:rFonts w:ascii="Calibri" w:hAnsi="Calibri"/>
          <w:sz w:val="22"/>
          <w:szCs w:val="22"/>
        </w:rPr>
        <w:t xml:space="preserve">w </w:t>
      </w:r>
      <w:r>
        <w:rPr>
          <w:rFonts w:ascii="Calibri" w:hAnsi="Calibri"/>
          <w:b/>
          <w:sz w:val="22"/>
          <w:szCs w:val="22"/>
        </w:rPr>
        <w:t>dniu 29.05.</w:t>
      </w:r>
      <w:r w:rsidRPr="008C1D54">
        <w:rPr>
          <w:rFonts w:ascii="Calibri" w:hAnsi="Calibri"/>
          <w:b/>
          <w:sz w:val="22"/>
          <w:szCs w:val="22"/>
        </w:rPr>
        <w:t>201</w:t>
      </w:r>
      <w:r>
        <w:rPr>
          <w:rFonts w:ascii="Calibri" w:hAnsi="Calibri"/>
          <w:b/>
          <w:sz w:val="22"/>
          <w:szCs w:val="22"/>
        </w:rPr>
        <w:t>8</w:t>
      </w:r>
      <w:r w:rsidRPr="008C1D54">
        <w:rPr>
          <w:rFonts w:ascii="Calibri" w:hAnsi="Calibri"/>
          <w:b/>
          <w:bCs/>
          <w:color w:val="000000"/>
          <w:sz w:val="22"/>
          <w:szCs w:val="22"/>
        </w:rPr>
        <w:t xml:space="preserve"> </w:t>
      </w:r>
      <w:r w:rsidRPr="008C1D54">
        <w:rPr>
          <w:rFonts w:ascii="Calibri" w:hAnsi="Calibri"/>
          <w:b/>
          <w:sz w:val="22"/>
          <w:szCs w:val="22"/>
        </w:rPr>
        <w:t>r. o godz. 10:30</w:t>
      </w:r>
      <w:r w:rsidRPr="00452C2F">
        <w:rPr>
          <w:rFonts w:ascii="Calibri" w:hAnsi="Calibri"/>
          <w:b/>
          <w:sz w:val="22"/>
          <w:szCs w:val="22"/>
        </w:rPr>
        <w:t xml:space="preserve"> </w:t>
      </w:r>
      <w:r w:rsidRPr="00452C2F">
        <w:rPr>
          <w:rFonts w:ascii="Calibri" w:hAnsi="Calibri"/>
          <w:sz w:val="22"/>
          <w:szCs w:val="22"/>
        </w:rPr>
        <w:t>Otwarcie ofert jest jawne.</w:t>
      </w:r>
    </w:p>
    <w:p w:rsidR="00B74AEC" w:rsidRPr="00C84E32" w:rsidRDefault="00B74AEC" w:rsidP="00944B0D">
      <w:pPr>
        <w:pStyle w:val="BodyTextIndent"/>
        <w:numPr>
          <w:ilvl w:val="5"/>
          <w:numId w:val="6"/>
        </w:numPr>
        <w:tabs>
          <w:tab w:val="clear" w:pos="4680"/>
          <w:tab w:val="left" w:pos="-3060"/>
        </w:tabs>
        <w:ind w:left="709" w:hanging="352"/>
        <w:rPr>
          <w:rFonts w:ascii="Calibri" w:hAnsi="Calibri"/>
          <w:color w:val="000000"/>
          <w:sz w:val="22"/>
          <w:szCs w:val="22"/>
        </w:rPr>
      </w:pPr>
      <w:r w:rsidRPr="00C84E32">
        <w:rPr>
          <w:rFonts w:ascii="Calibri" w:hAnsi="Calibri"/>
          <w:color w:val="000000"/>
          <w:sz w:val="22"/>
          <w:szCs w:val="22"/>
        </w:rPr>
        <w:t>Bezpośrednio przed otwarciem ofert Zamawiający poda kwotę, jaką zamierza przeznaczyć na sfinansowanie zamówienia.</w:t>
      </w:r>
    </w:p>
    <w:p w:rsidR="00B74AEC" w:rsidRPr="00C84E32" w:rsidRDefault="00B74AEC" w:rsidP="00944B0D">
      <w:pPr>
        <w:pStyle w:val="BodyTextIndent"/>
        <w:numPr>
          <w:ilvl w:val="5"/>
          <w:numId w:val="6"/>
        </w:numPr>
        <w:tabs>
          <w:tab w:val="clear" w:pos="4680"/>
          <w:tab w:val="left" w:pos="-3060"/>
        </w:tabs>
        <w:ind w:left="709" w:hanging="352"/>
        <w:rPr>
          <w:rFonts w:ascii="Calibri" w:hAnsi="Calibri"/>
          <w:sz w:val="22"/>
          <w:szCs w:val="22"/>
        </w:rPr>
      </w:pPr>
      <w:r w:rsidRPr="00C84E32">
        <w:rPr>
          <w:rFonts w:ascii="Calibri" w:hAnsi="Calibri"/>
          <w:color w:val="000000"/>
          <w:sz w:val="22"/>
          <w:szCs w:val="22"/>
        </w:rPr>
        <w:t xml:space="preserve">Koperty opatrzone dopiskiem „WYCOFANIE” zostaną otwarte i odczytane w pierwszej kolejności. Następnie Zamawiający otworzy koperty oznaczone słowem „ZMIANA”. Opakowania wycofanych </w:t>
      </w:r>
      <w:r w:rsidRPr="00C84E32">
        <w:rPr>
          <w:rFonts w:ascii="Calibri" w:hAnsi="Calibri"/>
          <w:sz w:val="22"/>
          <w:szCs w:val="22"/>
        </w:rPr>
        <w:t>ofert nie będą otwierane, natomiast zmiany zostaną dołączone do ofert, których dotyczą.</w:t>
      </w:r>
    </w:p>
    <w:p w:rsidR="00B74AEC" w:rsidRPr="00C84E32" w:rsidRDefault="00B74AEC" w:rsidP="00944B0D">
      <w:pPr>
        <w:pStyle w:val="BodyTextIndent"/>
        <w:numPr>
          <w:ilvl w:val="5"/>
          <w:numId w:val="6"/>
        </w:numPr>
        <w:tabs>
          <w:tab w:val="clear" w:pos="4680"/>
          <w:tab w:val="left" w:pos="-3060"/>
        </w:tabs>
        <w:ind w:left="709" w:hanging="352"/>
        <w:rPr>
          <w:rFonts w:ascii="Calibri" w:hAnsi="Calibri"/>
          <w:b/>
          <w:sz w:val="22"/>
          <w:szCs w:val="22"/>
        </w:rPr>
      </w:pPr>
      <w:r w:rsidRPr="00C84E32">
        <w:rPr>
          <w:rFonts w:ascii="Calibri" w:hAnsi="Calibri"/>
          <w:sz w:val="22"/>
          <w:szCs w:val="22"/>
        </w:rPr>
        <w:t>Podczas otwarcia ofert Zamawiający odczyta imię i nazwisko, nazwę (firmę) oraz adres (siedzibę) Wykonawcy, którego oferta jest otwierana, a także informacje, o których mowa w art. 86 ust. 4 ustawy Pzp.</w:t>
      </w:r>
    </w:p>
    <w:p w:rsidR="00B74AEC" w:rsidRPr="00C84E32" w:rsidRDefault="00B74AEC" w:rsidP="00944B0D">
      <w:pPr>
        <w:pStyle w:val="BodyTextIndent"/>
        <w:numPr>
          <w:ilvl w:val="5"/>
          <w:numId w:val="6"/>
        </w:numPr>
        <w:tabs>
          <w:tab w:val="clear" w:pos="4680"/>
          <w:tab w:val="left" w:pos="-3060"/>
        </w:tabs>
        <w:ind w:left="709" w:hanging="352"/>
        <w:rPr>
          <w:rFonts w:ascii="Calibri" w:hAnsi="Calibri" w:cs="Segoe UI"/>
          <w:sz w:val="22"/>
          <w:szCs w:val="22"/>
        </w:rPr>
      </w:pPr>
      <w:r w:rsidRPr="00C84E32">
        <w:rPr>
          <w:rFonts w:ascii="Calibri" w:hAnsi="Calibri"/>
          <w:bCs/>
          <w:sz w:val="22"/>
          <w:szCs w:val="22"/>
        </w:rPr>
        <w:t>Niezwłocznie po otwarciu ofert Zamawiający zamieści na stronie</w:t>
      </w:r>
      <w:r w:rsidRPr="00C84E32">
        <w:rPr>
          <w:rFonts w:ascii="Calibri" w:hAnsi="Calibri"/>
          <w:sz w:val="22"/>
          <w:szCs w:val="22"/>
        </w:rPr>
        <w:t xml:space="preserve"> </w:t>
      </w:r>
      <w:hyperlink r:id="rId8" w:history="1">
        <w:r w:rsidRPr="0087729F">
          <w:rPr>
            <w:rStyle w:val="Hyperlink"/>
            <w:rFonts w:ascii="Calibri" w:hAnsi="Calibri" w:cs="Calibri"/>
            <w:sz w:val="22"/>
            <w:szCs w:val="22"/>
          </w:rPr>
          <w:t>http://bip.wrota.lubuskie.pl/ugwitnica/</w:t>
        </w:r>
      </w:hyperlink>
      <w:r>
        <w:rPr>
          <w:rFonts w:ascii="Calibri" w:hAnsi="Calibri" w:cs="Calibri"/>
          <w:sz w:val="22"/>
          <w:szCs w:val="22"/>
        </w:rPr>
        <w:t xml:space="preserve"> </w:t>
      </w:r>
      <w:r w:rsidRPr="00C84E32">
        <w:rPr>
          <w:rFonts w:ascii="Calibri" w:hAnsi="Calibri"/>
          <w:bCs/>
          <w:sz w:val="22"/>
          <w:szCs w:val="22"/>
        </w:rPr>
        <w:t>informacje dotyczące:</w:t>
      </w:r>
    </w:p>
    <w:p w:rsidR="00B74AEC" w:rsidRPr="00C84E32" w:rsidRDefault="00B74AEC" w:rsidP="002E2CBD">
      <w:pPr>
        <w:pStyle w:val="ListParagraph"/>
        <w:widowControl w:val="0"/>
        <w:numPr>
          <w:ilvl w:val="0"/>
          <w:numId w:val="21"/>
        </w:numPr>
        <w:ind w:left="1134" w:hanging="283"/>
        <w:contextualSpacing w:val="0"/>
        <w:jc w:val="both"/>
        <w:rPr>
          <w:rFonts w:ascii="Calibri" w:hAnsi="Calibri" w:cs="Segoe UI"/>
          <w:sz w:val="22"/>
          <w:szCs w:val="22"/>
        </w:rPr>
      </w:pPr>
      <w:r w:rsidRPr="00C84E32">
        <w:rPr>
          <w:rFonts w:ascii="Calibri" w:hAnsi="Calibri"/>
          <w:bCs/>
          <w:sz w:val="22"/>
          <w:szCs w:val="22"/>
        </w:rPr>
        <w:t>kwoty, jaką zamierza przeznaczyć na sfinansowanie zamówienia,</w:t>
      </w:r>
    </w:p>
    <w:p w:rsidR="00B74AEC" w:rsidRPr="00C84E32" w:rsidRDefault="00B74AEC" w:rsidP="002E2CBD">
      <w:pPr>
        <w:pStyle w:val="ListParagraph"/>
        <w:widowControl w:val="0"/>
        <w:numPr>
          <w:ilvl w:val="0"/>
          <w:numId w:val="21"/>
        </w:numPr>
        <w:ind w:left="1134" w:hanging="283"/>
        <w:contextualSpacing w:val="0"/>
        <w:jc w:val="both"/>
        <w:rPr>
          <w:rFonts w:ascii="Calibri" w:hAnsi="Calibri" w:cs="Segoe UI"/>
          <w:sz w:val="22"/>
          <w:szCs w:val="22"/>
        </w:rPr>
      </w:pPr>
      <w:r w:rsidRPr="00C84E32">
        <w:rPr>
          <w:rFonts w:ascii="Calibri" w:hAnsi="Calibri"/>
          <w:bCs/>
          <w:sz w:val="22"/>
          <w:szCs w:val="22"/>
        </w:rPr>
        <w:t>firm oraz adresów Wykonawców, którzy złożyli oferty w terminie,</w:t>
      </w:r>
    </w:p>
    <w:p w:rsidR="00B74AEC" w:rsidRPr="00C84E32" w:rsidRDefault="00B74AEC" w:rsidP="002E2CBD">
      <w:pPr>
        <w:pStyle w:val="ListParagraph"/>
        <w:widowControl w:val="0"/>
        <w:numPr>
          <w:ilvl w:val="0"/>
          <w:numId w:val="21"/>
        </w:numPr>
        <w:ind w:left="1134" w:hanging="283"/>
        <w:contextualSpacing w:val="0"/>
        <w:jc w:val="both"/>
        <w:rPr>
          <w:rFonts w:ascii="Calibri" w:hAnsi="Calibri" w:cs="Segoe UI"/>
          <w:sz w:val="22"/>
          <w:szCs w:val="22"/>
        </w:rPr>
      </w:pPr>
      <w:r w:rsidRPr="00C84E32">
        <w:rPr>
          <w:rFonts w:ascii="Calibri" w:hAnsi="Calibri"/>
          <w:sz w:val="22"/>
          <w:szCs w:val="22"/>
        </w:rPr>
        <w:t xml:space="preserve">ceny, terminu wykonania zamówienia, okresu gwarancji i warunków płatności zawartych </w:t>
      </w:r>
      <w:r w:rsidRPr="00C84E32">
        <w:rPr>
          <w:rFonts w:ascii="Calibri" w:hAnsi="Calibri"/>
          <w:sz w:val="22"/>
          <w:szCs w:val="22"/>
        </w:rPr>
        <w:br/>
        <w:t>w ofertach.</w:t>
      </w:r>
    </w:p>
    <w:p w:rsidR="00B74AEC" w:rsidRPr="00C84E32" w:rsidRDefault="00B74AEC" w:rsidP="00944B0D">
      <w:pPr>
        <w:pStyle w:val="BodyTextIndent"/>
        <w:numPr>
          <w:ilvl w:val="5"/>
          <w:numId w:val="6"/>
        </w:numPr>
        <w:tabs>
          <w:tab w:val="clear" w:pos="4680"/>
          <w:tab w:val="left" w:pos="-3060"/>
        </w:tabs>
        <w:ind w:left="709" w:hanging="352"/>
        <w:rPr>
          <w:rFonts w:ascii="Calibri" w:hAnsi="Calibri"/>
          <w:b/>
          <w:sz w:val="22"/>
          <w:szCs w:val="22"/>
        </w:rPr>
      </w:pPr>
      <w:r w:rsidRPr="00C84E32">
        <w:rPr>
          <w:rFonts w:ascii="Calibri" w:hAnsi="Calibri"/>
          <w:sz w:val="22"/>
          <w:szCs w:val="22"/>
        </w:rPr>
        <w:t>Zamawiający niezwłocznie zwróci ofertę, która została złożona po terminie.</w:t>
      </w:r>
    </w:p>
    <w:p w:rsidR="00B74AEC" w:rsidRPr="004A66B9" w:rsidRDefault="00B74AEC" w:rsidP="00944B0D">
      <w:pPr>
        <w:numPr>
          <w:ilvl w:val="5"/>
          <w:numId w:val="1"/>
        </w:numPr>
        <w:tabs>
          <w:tab w:val="clear" w:pos="4500"/>
        </w:tabs>
        <w:spacing w:before="360" w:after="120"/>
        <w:ind w:left="709" w:hanging="709"/>
        <w:jc w:val="both"/>
        <w:outlineLvl w:val="1"/>
        <w:rPr>
          <w:rFonts w:ascii="Calibri" w:hAnsi="Calibri"/>
          <w:b/>
          <w:bCs/>
        </w:rPr>
      </w:pPr>
      <w:r w:rsidRPr="004A66B9">
        <w:rPr>
          <w:rFonts w:ascii="Calibri" w:hAnsi="Calibri"/>
          <w:b/>
          <w:bCs/>
        </w:rPr>
        <w:t>OPIS SPOSOBU OBLICZENIA CENY</w:t>
      </w:r>
    </w:p>
    <w:p w:rsidR="00B74AEC" w:rsidRPr="00C67C3D" w:rsidRDefault="00B74AEC" w:rsidP="00944B0D">
      <w:pPr>
        <w:pStyle w:val="BodyTextIndent"/>
        <w:numPr>
          <w:ilvl w:val="0"/>
          <w:numId w:val="2"/>
        </w:numPr>
        <w:tabs>
          <w:tab w:val="clear" w:pos="720"/>
        </w:tabs>
        <w:ind w:left="709" w:hanging="352"/>
        <w:rPr>
          <w:rFonts w:ascii="Calibri" w:hAnsi="Calibri"/>
          <w:sz w:val="22"/>
          <w:szCs w:val="22"/>
        </w:rPr>
      </w:pPr>
      <w:r w:rsidRPr="00C67C3D">
        <w:rPr>
          <w:rFonts w:ascii="Calibri" w:hAnsi="Calibri"/>
          <w:color w:val="000000"/>
          <w:sz w:val="22"/>
          <w:szCs w:val="22"/>
        </w:rPr>
        <w:t>Ceną oferty jest cena brutto przedmiot</w:t>
      </w:r>
      <w:r>
        <w:rPr>
          <w:rFonts w:ascii="Calibri" w:hAnsi="Calibri"/>
          <w:color w:val="000000"/>
          <w:sz w:val="22"/>
          <w:szCs w:val="22"/>
        </w:rPr>
        <w:t>u</w:t>
      </w:r>
      <w:r w:rsidRPr="00C67C3D">
        <w:rPr>
          <w:rFonts w:ascii="Calibri" w:hAnsi="Calibri"/>
          <w:color w:val="000000"/>
          <w:sz w:val="22"/>
          <w:szCs w:val="22"/>
        </w:rPr>
        <w:t xml:space="preserve"> zamówienia, podana w „Formularzu oferty” </w:t>
      </w:r>
      <w:r w:rsidRPr="00C67C3D">
        <w:rPr>
          <w:rFonts w:ascii="Calibri" w:hAnsi="Calibri"/>
          <w:sz w:val="22"/>
          <w:szCs w:val="22"/>
        </w:rPr>
        <w:t>(</w:t>
      </w:r>
      <w:r w:rsidRPr="00C67C3D">
        <w:rPr>
          <w:rFonts w:ascii="Calibri" w:hAnsi="Calibri"/>
          <w:b/>
          <w:bCs/>
          <w:sz w:val="22"/>
          <w:szCs w:val="22"/>
        </w:rPr>
        <w:t>załącznik nr 1 do niniejszej SIWZ</w:t>
      </w:r>
      <w:r w:rsidRPr="00C67C3D">
        <w:rPr>
          <w:rFonts w:ascii="Calibri" w:hAnsi="Calibri"/>
          <w:sz w:val="22"/>
          <w:szCs w:val="22"/>
        </w:rPr>
        <w:t>), i ma charakter ryczałtowy.</w:t>
      </w:r>
    </w:p>
    <w:p w:rsidR="00B74AEC" w:rsidRPr="00A82713" w:rsidRDefault="00B74AEC" w:rsidP="00641F6B">
      <w:pPr>
        <w:pStyle w:val="BodyTextIndent"/>
        <w:numPr>
          <w:ilvl w:val="0"/>
          <w:numId w:val="2"/>
        </w:numPr>
        <w:tabs>
          <w:tab w:val="clear" w:pos="720"/>
        </w:tabs>
        <w:ind w:left="709" w:hanging="357"/>
        <w:rPr>
          <w:rFonts w:ascii="Calibri" w:hAnsi="Calibri"/>
          <w:sz w:val="22"/>
          <w:szCs w:val="22"/>
        </w:rPr>
      </w:pPr>
      <w:r w:rsidRPr="00A82713">
        <w:rPr>
          <w:rFonts w:ascii="Calibri" w:hAnsi="Calibri"/>
          <w:sz w:val="22"/>
          <w:szCs w:val="22"/>
        </w:rPr>
        <w:t>Cenę oferty należy obliczyć powiększając cenę netto o podatek od towarów i usług według właściwej stawki tego podatku.</w:t>
      </w:r>
    </w:p>
    <w:p w:rsidR="00B74AEC" w:rsidRPr="00C84E32" w:rsidRDefault="00B74AEC" w:rsidP="00944B0D">
      <w:pPr>
        <w:pStyle w:val="BodyTextIndent"/>
        <w:numPr>
          <w:ilvl w:val="0"/>
          <w:numId w:val="2"/>
        </w:numPr>
        <w:tabs>
          <w:tab w:val="clear" w:pos="720"/>
        </w:tabs>
        <w:ind w:left="709" w:hanging="357"/>
        <w:rPr>
          <w:rFonts w:ascii="Calibri" w:hAnsi="Calibri"/>
          <w:sz w:val="22"/>
          <w:szCs w:val="22"/>
        </w:rPr>
      </w:pPr>
      <w:r w:rsidRPr="00C84E32">
        <w:rPr>
          <w:rFonts w:ascii="Calibri" w:hAnsi="Calibri"/>
          <w:color w:val="000000"/>
          <w:sz w:val="22"/>
          <w:szCs w:val="22"/>
        </w:rPr>
        <w:t xml:space="preserve">Cena oferty powinna być ceną kompletną i jednoznaczną oraz stanowić </w:t>
      </w:r>
      <w:r w:rsidRPr="00C84E32">
        <w:rPr>
          <w:rFonts w:ascii="Calibri" w:hAnsi="Calibri"/>
          <w:sz w:val="22"/>
          <w:szCs w:val="22"/>
        </w:rPr>
        <w:t xml:space="preserve">całkowite </w:t>
      </w:r>
      <w:r w:rsidRPr="00C84E32">
        <w:rPr>
          <w:rFonts w:ascii="Calibri" w:hAnsi="Calibri"/>
          <w:color w:val="000000"/>
          <w:sz w:val="22"/>
          <w:szCs w:val="22"/>
        </w:rPr>
        <w:t>wynagrodzenie Wykonawcy za wykonywanie obowiązków umownych w pełnym zakresie – obejmować łączną wycenę wszystkich elementów przedmiotu zamówienia, wskazanych w niniejszej SIWZ.</w:t>
      </w:r>
      <w:r>
        <w:rPr>
          <w:rFonts w:ascii="Calibri" w:hAnsi="Calibri"/>
          <w:color w:val="000000"/>
          <w:sz w:val="22"/>
          <w:szCs w:val="22"/>
        </w:rPr>
        <w:t xml:space="preserve"> </w:t>
      </w:r>
    </w:p>
    <w:p w:rsidR="00B74AEC" w:rsidRPr="00C84E32" w:rsidRDefault="00B74AEC" w:rsidP="00944B0D">
      <w:pPr>
        <w:pStyle w:val="BodyTextIndent"/>
        <w:numPr>
          <w:ilvl w:val="0"/>
          <w:numId w:val="2"/>
        </w:numPr>
        <w:tabs>
          <w:tab w:val="clear" w:pos="720"/>
        </w:tabs>
        <w:ind w:left="709" w:hanging="357"/>
        <w:rPr>
          <w:rFonts w:ascii="Calibri" w:hAnsi="Calibri"/>
          <w:sz w:val="22"/>
          <w:szCs w:val="22"/>
        </w:rPr>
      </w:pPr>
      <w:r>
        <w:rPr>
          <w:rFonts w:ascii="Calibri" w:hAnsi="Calibri"/>
          <w:color w:val="000000"/>
          <w:sz w:val="22"/>
          <w:szCs w:val="22"/>
        </w:rPr>
        <w:t>W przypadku pominięcia przez Wykonawcę przy wycenie jakiegokolwiek elementu zamówienia określonego w niniejszej SIWZ, w tym w załącznikach do niniejszej SIWZ, Wykonawcy nie będą przysługiwać względem Zamawiającego żadne roszczenia z powyższego tytułu, a w szczególności roszczenia o dodatkowe wynagrodzenie.</w:t>
      </w:r>
    </w:p>
    <w:p w:rsidR="00B74AEC" w:rsidRPr="00953BA9" w:rsidRDefault="00B74AEC" w:rsidP="00944B0D">
      <w:pPr>
        <w:numPr>
          <w:ilvl w:val="0"/>
          <w:numId w:val="2"/>
        </w:numPr>
        <w:tabs>
          <w:tab w:val="clear" w:pos="720"/>
        </w:tabs>
        <w:ind w:left="709" w:hanging="357"/>
        <w:jc w:val="both"/>
        <w:rPr>
          <w:rFonts w:ascii="Calibri" w:hAnsi="Calibri"/>
          <w:iCs/>
          <w:sz w:val="22"/>
          <w:szCs w:val="22"/>
        </w:rPr>
      </w:pPr>
      <w:r w:rsidRPr="00953BA9">
        <w:rPr>
          <w:rFonts w:ascii="Calibri" w:hAnsi="Calibri"/>
          <w:sz w:val="22"/>
          <w:szCs w:val="22"/>
        </w:rPr>
        <w:t>Cena oferty musi być wyrażona w złotych polskich (PLN), z dokładnością do drugiego miejsca po przecinku, oraz podana liczbowo.</w:t>
      </w:r>
    </w:p>
    <w:p w:rsidR="00B74AEC" w:rsidRDefault="00B74AEC" w:rsidP="00944B0D">
      <w:pPr>
        <w:numPr>
          <w:ilvl w:val="0"/>
          <w:numId w:val="2"/>
        </w:numPr>
        <w:ind w:left="709"/>
        <w:jc w:val="both"/>
        <w:rPr>
          <w:rFonts w:ascii="Calibri" w:hAnsi="Calibri"/>
          <w:sz w:val="22"/>
          <w:szCs w:val="22"/>
        </w:rPr>
      </w:pPr>
      <w:r w:rsidRPr="00953BA9">
        <w:rPr>
          <w:rFonts w:ascii="Calibri" w:hAnsi="Calibri"/>
          <w:sz w:val="22"/>
          <w:szCs w:val="22"/>
        </w:rPr>
        <w:t xml:space="preserve">Cena oferty musi uwzględniać wszelkie zobowiązania związane z realizacją przedmiotu zamówienia, wynikające z niniejszej SIWZ, a w szczególności ze wzoru umowy stanowiącego część II </w:t>
      </w:r>
      <w:r>
        <w:rPr>
          <w:rFonts w:ascii="Calibri" w:hAnsi="Calibri"/>
          <w:sz w:val="22"/>
          <w:szCs w:val="22"/>
        </w:rPr>
        <w:t xml:space="preserve">niniejszej </w:t>
      </w:r>
      <w:r w:rsidRPr="00953BA9">
        <w:rPr>
          <w:rFonts w:ascii="Calibri" w:hAnsi="Calibri"/>
          <w:sz w:val="22"/>
          <w:szCs w:val="22"/>
        </w:rPr>
        <w:t>SIWZ, oraz obejmować wszystkie koszty, jakie poniesie Wykonawca z tytułu należytej oraz zgodnej z obowiązującymi przepisami realizacji przedmiotu zamówienia, w tym również koszty nie ujęte w niniejszej SIWZ, bez których nie można wykonać zamówienia.</w:t>
      </w:r>
    </w:p>
    <w:p w:rsidR="00B74AEC" w:rsidRPr="00953BA9" w:rsidRDefault="00B74AEC" w:rsidP="00944B0D">
      <w:pPr>
        <w:numPr>
          <w:ilvl w:val="0"/>
          <w:numId w:val="2"/>
        </w:numPr>
        <w:ind w:left="709"/>
        <w:jc w:val="both"/>
        <w:rPr>
          <w:rFonts w:ascii="Calibri" w:hAnsi="Calibri"/>
          <w:sz w:val="22"/>
          <w:szCs w:val="22"/>
        </w:rPr>
      </w:pPr>
      <w:r>
        <w:rPr>
          <w:rFonts w:ascii="Calibri" w:hAnsi="Calibri"/>
          <w:sz w:val="22"/>
          <w:szCs w:val="22"/>
        </w:rPr>
        <w:t>Wykonawca podając cenę oferty w formularzu ofertowym obowiązany jest podać wartości poszczególnych etapów zgodnie z zamieszczoną we wzorze formularza ofertowego tabelą.</w:t>
      </w:r>
    </w:p>
    <w:p w:rsidR="00B74AEC" w:rsidRPr="00A82713" w:rsidRDefault="00B74AEC" w:rsidP="00944B0D">
      <w:pPr>
        <w:numPr>
          <w:ilvl w:val="5"/>
          <w:numId w:val="1"/>
        </w:numPr>
        <w:tabs>
          <w:tab w:val="clear" w:pos="4500"/>
        </w:tabs>
        <w:spacing w:before="360" w:after="120"/>
        <w:ind w:left="709" w:hanging="709"/>
        <w:jc w:val="both"/>
        <w:outlineLvl w:val="1"/>
        <w:rPr>
          <w:rFonts w:ascii="Calibri" w:hAnsi="Calibri"/>
          <w:b/>
          <w:color w:val="000000"/>
          <w:szCs w:val="22"/>
        </w:rPr>
      </w:pPr>
      <w:r w:rsidRPr="00A82713">
        <w:rPr>
          <w:rFonts w:ascii="Calibri" w:hAnsi="Calibri"/>
          <w:b/>
          <w:color w:val="000000"/>
          <w:szCs w:val="22"/>
        </w:rPr>
        <w:t>OPIS KRYTERIÓW, KTÓRYMI ZAMAWIAJĄCY BĘDZIE SIĘ KIEROWAŁ PRZY WYBORZE OFERTY, WRAZ Z PODANIEM ZNACZENIA TYCH KRYTERIÓW I SPOSOBU OCENY OFERT</w:t>
      </w:r>
    </w:p>
    <w:p w:rsidR="00B74AEC" w:rsidRPr="00786320" w:rsidRDefault="00B74AEC" w:rsidP="002E2CBD">
      <w:pPr>
        <w:numPr>
          <w:ilvl w:val="0"/>
          <w:numId w:val="22"/>
        </w:numPr>
        <w:tabs>
          <w:tab w:val="clear" w:pos="786"/>
        </w:tabs>
        <w:spacing w:after="120"/>
        <w:ind w:left="709" w:hanging="352"/>
        <w:jc w:val="both"/>
        <w:rPr>
          <w:rFonts w:ascii="Calibri" w:hAnsi="Calibri"/>
          <w:color w:val="000000"/>
          <w:sz w:val="22"/>
          <w:szCs w:val="22"/>
        </w:rPr>
      </w:pPr>
      <w:r w:rsidRPr="00786320">
        <w:rPr>
          <w:rFonts w:ascii="Calibri" w:hAnsi="Calibri"/>
          <w:color w:val="000000"/>
          <w:sz w:val="22"/>
          <w:szCs w:val="22"/>
        </w:rPr>
        <w:t>Przy wyborze oferty Zamawiający będzie kierował się następującymi kryteriami:</w:t>
      </w:r>
    </w:p>
    <w:tbl>
      <w:tblPr>
        <w:tblW w:w="7900" w:type="dxa"/>
        <w:tblInd w:w="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1"/>
        <w:gridCol w:w="2955"/>
        <w:gridCol w:w="1275"/>
        <w:gridCol w:w="3119"/>
      </w:tblGrid>
      <w:tr w:rsidR="00B74AEC" w:rsidRPr="00B50AA2" w:rsidTr="00654B15">
        <w:trPr>
          <w:trHeight w:val="555"/>
        </w:trPr>
        <w:tc>
          <w:tcPr>
            <w:tcW w:w="551" w:type="dxa"/>
            <w:shd w:val="clear" w:color="auto" w:fill="A6A6A6"/>
            <w:vAlign w:val="center"/>
          </w:tcPr>
          <w:p w:rsidR="00B74AEC" w:rsidRPr="00B50AA2" w:rsidRDefault="00B74AEC" w:rsidP="00944B0D">
            <w:pPr>
              <w:pStyle w:val="BodyTextIndent"/>
              <w:tabs>
                <w:tab w:val="left" w:pos="-3060"/>
              </w:tabs>
              <w:ind w:left="0"/>
              <w:jc w:val="center"/>
              <w:rPr>
                <w:rFonts w:ascii="Calibri" w:hAnsi="Calibri"/>
                <w:b/>
                <w:color w:val="000000"/>
                <w:sz w:val="18"/>
                <w:szCs w:val="18"/>
              </w:rPr>
            </w:pPr>
            <w:r w:rsidRPr="00B50AA2">
              <w:rPr>
                <w:rFonts w:ascii="Calibri" w:hAnsi="Calibri"/>
                <w:b/>
                <w:color w:val="000000"/>
                <w:sz w:val="18"/>
                <w:szCs w:val="18"/>
              </w:rPr>
              <w:t>l.p.</w:t>
            </w:r>
          </w:p>
        </w:tc>
        <w:tc>
          <w:tcPr>
            <w:tcW w:w="2955" w:type="dxa"/>
            <w:shd w:val="clear" w:color="auto" w:fill="A6A6A6"/>
            <w:vAlign w:val="center"/>
          </w:tcPr>
          <w:p w:rsidR="00B74AEC" w:rsidRPr="00B50AA2" w:rsidRDefault="00B74AEC" w:rsidP="00944B0D">
            <w:pPr>
              <w:pStyle w:val="BodyTextIndent"/>
              <w:tabs>
                <w:tab w:val="left" w:pos="-3060"/>
              </w:tabs>
              <w:ind w:left="0"/>
              <w:jc w:val="center"/>
              <w:rPr>
                <w:rFonts w:ascii="Calibri" w:hAnsi="Calibri"/>
                <w:b/>
                <w:color w:val="000000"/>
                <w:sz w:val="18"/>
                <w:szCs w:val="18"/>
              </w:rPr>
            </w:pPr>
            <w:r w:rsidRPr="00B50AA2">
              <w:rPr>
                <w:rFonts w:ascii="Calibri" w:hAnsi="Calibri"/>
                <w:b/>
                <w:color w:val="000000"/>
                <w:sz w:val="18"/>
                <w:szCs w:val="18"/>
              </w:rPr>
              <w:t>Kryterium</w:t>
            </w:r>
          </w:p>
        </w:tc>
        <w:tc>
          <w:tcPr>
            <w:tcW w:w="1275" w:type="dxa"/>
            <w:shd w:val="clear" w:color="auto" w:fill="A6A6A6"/>
            <w:vAlign w:val="center"/>
          </w:tcPr>
          <w:p w:rsidR="00B74AEC" w:rsidRPr="00B50AA2" w:rsidRDefault="00B74AEC" w:rsidP="00944B0D">
            <w:pPr>
              <w:pStyle w:val="BodyTextIndent"/>
              <w:tabs>
                <w:tab w:val="left" w:pos="-3060"/>
              </w:tabs>
              <w:ind w:left="0"/>
              <w:jc w:val="center"/>
              <w:rPr>
                <w:rFonts w:ascii="Calibri" w:hAnsi="Calibri"/>
                <w:b/>
                <w:color w:val="000000"/>
                <w:sz w:val="18"/>
                <w:szCs w:val="18"/>
              </w:rPr>
            </w:pPr>
            <w:r w:rsidRPr="00B50AA2">
              <w:rPr>
                <w:rFonts w:ascii="Calibri" w:hAnsi="Calibri"/>
                <w:b/>
                <w:color w:val="000000"/>
                <w:sz w:val="18"/>
                <w:szCs w:val="18"/>
              </w:rPr>
              <w:t>Waga</w:t>
            </w:r>
          </w:p>
        </w:tc>
        <w:tc>
          <w:tcPr>
            <w:tcW w:w="3119" w:type="dxa"/>
            <w:shd w:val="clear" w:color="auto" w:fill="A6A6A6"/>
            <w:vAlign w:val="center"/>
          </w:tcPr>
          <w:p w:rsidR="00B74AEC" w:rsidRPr="00B50AA2" w:rsidRDefault="00B74AEC" w:rsidP="00944B0D">
            <w:pPr>
              <w:pStyle w:val="BodyTextIndent"/>
              <w:tabs>
                <w:tab w:val="left" w:pos="-3060"/>
              </w:tabs>
              <w:ind w:left="0"/>
              <w:jc w:val="center"/>
              <w:rPr>
                <w:rFonts w:ascii="Calibri" w:hAnsi="Calibri"/>
                <w:b/>
                <w:color w:val="000000"/>
                <w:sz w:val="18"/>
                <w:szCs w:val="18"/>
              </w:rPr>
            </w:pPr>
            <w:r w:rsidRPr="00B50AA2">
              <w:rPr>
                <w:rFonts w:ascii="Calibri" w:hAnsi="Calibri"/>
                <w:b/>
                <w:color w:val="000000"/>
                <w:sz w:val="18"/>
                <w:szCs w:val="18"/>
              </w:rPr>
              <w:t>Maksymalna liczba punktów, jakie moż</w:t>
            </w:r>
            <w:r>
              <w:rPr>
                <w:rFonts w:ascii="Calibri" w:hAnsi="Calibri"/>
                <w:b/>
                <w:color w:val="000000"/>
                <w:sz w:val="18"/>
                <w:szCs w:val="18"/>
              </w:rPr>
              <w:t xml:space="preserve">na </w:t>
            </w:r>
            <w:r w:rsidRPr="00B50AA2">
              <w:rPr>
                <w:rFonts w:ascii="Calibri" w:hAnsi="Calibri"/>
                <w:b/>
                <w:color w:val="000000"/>
                <w:sz w:val="18"/>
                <w:szCs w:val="18"/>
              </w:rPr>
              <w:t>otrzymać w danym kryterium</w:t>
            </w:r>
          </w:p>
        </w:tc>
      </w:tr>
      <w:tr w:rsidR="00B74AEC" w:rsidRPr="00786320" w:rsidTr="00654B15">
        <w:trPr>
          <w:trHeight w:val="340"/>
        </w:trPr>
        <w:tc>
          <w:tcPr>
            <w:tcW w:w="551" w:type="dxa"/>
            <w:vAlign w:val="center"/>
          </w:tcPr>
          <w:p w:rsidR="00B74AEC" w:rsidRPr="00786320" w:rsidRDefault="00B74AEC" w:rsidP="00944B0D">
            <w:pPr>
              <w:pStyle w:val="BodyTextIndent"/>
              <w:tabs>
                <w:tab w:val="left" w:pos="-3060"/>
              </w:tabs>
              <w:ind w:left="0"/>
              <w:jc w:val="center"/>
              <w:rPr>
                <w:rFonts w:ascii="Calibri" w:hAnsi="Calibri"/>
                <w:color w:val="000000"/>
                <w:szCs w:val="22"/>
              </w:rPr>
            </w:pPr>
            <w:r w:rsidRPr="00786320">
              <w:rPr>
                <w:rFonts w:ascii="Calibri" w:hAnsi="Calibri"/>
                <w:color w:val="000000"/>
                <w:sz w:val="22"/>
                <w:szCs w:val="22"/>
              </w:rPr>
              <w:t>1.</w:t>
            </w:r>
          </w:p>
        </w:tc>
        <w:tc>
          <w:tcPr>
            <w:tcW w:w="2955" w:type="dxa"/>
            <w:vAlign w:val="center"/>
          </w:tcPr>
          <w:p w:rsidR="00B74AEC" w:rsidRPr="00786320" w:rsidRDefault="00B74AEC" w:rsidP="00944B0D">
            <w:pPr>
              <w:pStyle w:val="BodyTextIndent"/>
              <w:ind w:left="-28" w:right="-28"/>
              <w:jc w:val="left"/>
              <w:rPr>
                <w:rFonts w:ascii="Calibri" w:hAnsi="Calibri"/>
                <w:b/>
                <w:color w:val="000000"/>
                <w:szCs w:val="22"/>
              </w:rPr>
            </w:pPr>
            <w:r w:rsidRPr="00786320">
              <w:rPr>
                <w:rFonts w:ascii="Calibri" w:hAnsi="Calibri"/>
                <w:b/>
                <w:color w:val="000000"/>
                <w:sz w:val="22"/>
                <w:szCs w:val="22"/>
              </w:rPr>
              <w:t>Cena (C)</w:t>
            </w:r>
          </w:p>
        </w:tc>
        <w:tc>
          <w:tcPr>
            <w:tcW w:w="1275" w:type="dxa"/>
            <w:vAlign w:val="center"/>
          </w:tcPr>
          <w:p w:rsidR="00B74AEC" w:rsidRPr="00786320" w:rsidRDefault="00B74AEC" w:rsidP="00944B0D">
            <w:pPr>
              <w:pStyle w:val="BodyTextIndent"/>
              <w:tabs>
                <w:tab w:val="left" w:pos="-3060"/>
              </w:tabs>
              <w:ind w:left="-57" w:right="-57"/>
              <w:jc w:val="center"/>
              <w:rPr>
                <w:rFonts w:ascii="Calibri" w:hAnsi="Calibri"/>
                <w:color w:val="000000"/>
                <w:szCs w:val="22"/>
              </w:rPr>
            </w:pPr>
            <w:r>
              <w:rPr>
                <w:rFonts w:ascii="Calibri" w:hAnsi="Calibri"/>
                <w:b/>
                <w:color w:val="000000"/>
                <w:sz w:val="22"/>
                <w:szCs w:val="22"/>
              </w:rPr>
              <w:t>60</w:t>
            </w:r>
            <w:r w:rsidRPr="00786320">
              <w:rPr>
                <w:rFonts w:ascii="Calibri" w:hAnsi="Calibri"/>
                <w:b/>
                <w:color w:val="000000"/>
                <w:sz w:val="22"/>
                <w:szCs w:val="22"/>
              </w:rPr>
              <w:t>%</w:t>
            </w:r>
          </w:p>
        </w:tc>
        <w:tc>
          <w:tcPr>
            <w:tcW w:w="3119" w:type="dxa"/>
            <w:vAlign w:val="center"/>
          </w:tcPr>
          <w:p w:rsidR="00B74AEC" w:rsidRPr="00786320" w:rsidRDefault="00B74AEC" w:rsidP="00944B0D">
            <w:pPr>
              <w:pStyle w:val="BodyTextIndent"/>
              <w:tabs>
                <w:tab w:val="left" w:pos="-3060"/>
              </w:tabs>
              <w:ind w:left="-57" w:right="-57"/>
              <w:jc w:val="center"/>
              <w:rPr>
                <w:rFonts w:ascii="Calibri" w:hAnsi="Calibri"/>
                <w:b/>
                <w:color w:val="000000"/>
                <w:szCs w:val="22"/>
              </w:rPr>
            </w:pPr>
            <w:r>
              <w:rPr>
                <w:rFonts w:ascii="Calibri" w:hAnsi="Calibri"/>
                <w:b/>
                <w:color w:val="000000"/>
                <w:sz w:val="22"/>
                <w:szCs w:val="22"/>
              </w:rPr>
              <w:t>60 pkt</w:t>
            </w:r>
          </w:p>
        </w:tc>
      </w:tr>
      <w:tr w:rsidR="00B74AEC" w:rsidRPr="00786320" w:rsidTr="00654B15">
        <w:trPr>
          <w:trHeight w:val="340"/>
        </w:trPr>
        <w:tc>
          <w:tcPr>
            <w:tcW w:w="551" w:type="dxa"/>
            <w:vAlign w:val="center"/>
          </w:tcPr>
          <w:p w:rsidR="00B74AEC" w:rsidRPr="00786320" w:rsidRDefault="00B74AEC" w:rsidP="00944B0D">
            <w:pPr>
              <w:pStyle w:val="BodyTextIndent"/>
              <w:tabs>
                <w:tab w:val="left" w:pos="-3060"/>
              </w:tabs>
              <w:ind w:left="0"/>
              <w:jc w:val="center"/>
              <w:rPr>
                <w:rFonts w:ascii="Calibri" w:hAnsi="Calibri"/>
                <w:color w:val="000000"/>
                <w:szCs w:val="22"/>
              </w:rPr>
            </w:pPr>
            <w:r w:rsidRPr="00786320">
              <w:rPr>
                <w:rFonts w:ascii="Calibri" w:hAnsi="Calibri"/>
                <w:color w:val="000000"/>
                <w:sz w:val="22"/>
                <w:szCs w:val="22"/>
              </w:rPr>
              <w:t>2.</w:t>
            </w:r>
          </w:p>
        </w:tc>
        <w:tc>
          <w:tcPr>
            <w:tcW w:w="2955" w:type="dxa"/>
            <w:vAlign w:val="center"/>
          </w:tcPr>
          <w:p w:rsidR="00B74AEC" w:rsidRPr="00786320" w:rsidRDefault="00B74AEC" w:rsidP="00780A87">
            <w:pPr>
              <w:pStyle w:val="BodyTextIndent"/>
              <w:ind w:left="-28" w:right="-28"/>
              <w:jc w:val="left"/>
              <w:rPr>
                <w:rFonts w:ascii="Calibri" w:hAnsi="Calibri"/>
                <w:b/>
                <w:color w:val="000000"/>
                <w:szCs w:val="22"/>
              </w:rPr>
            </w:pPr>
            <w:r>
              <w:rPr>
                <w:rFonts w:ascii="Calibri" w:hAnsi="Calibri"/>
                <w:b/>
                <w:color w:val="000000"/>
                <w:sz w:val="22"/>
                <w:szCs w:val="22"/>
              </w:rPr>
              <w:t>Okres gwarancji (G)</w:t>
            </w:r>
          </w:p>
        </w:tc>
        <w:tc>
          <w:tcPr>
            <w:tcW w:w="1275" w:type="dxa"/>
            <w:vAlign w:val="center"/>
          </w:tcPr>
          <w:p w:rsidR="00B74AEC" w:rsidRPr="00786320" w:rsidRDefault="00B74AEC" w:rsidP="00944B0D">
            <w:pPr>
              <w:pStyle w:val="BodyTextIndent"/>
              <w:tabs>
                <w:tab w:val="left" w:pos="-3060"/>
              </w:tabs>
              <w:ind w:left="-57" w:right="-57"/>
              <w:jc w:val="center"/>
              <w:rPr>
                <w:rFonts w:ascii="Calibri" w:hAnsi="Calibri"/>
                <w:b/>
                <w:color w:val="000000"/>
                <w:szCs w:val="22"/>
              </w:rPr>
            </w:pPr>
            <w:r>
              <w:rPr>
                <w:rFonts w:ascii="Calibri" w:hAnsi="Calibri"/>
                <w:b/>
                <w:color w:val="000000"/>
                <w:sz w:val="22"/>
                <w:szCs w:val="22"/>
              </w:rPr>
              <w:t>20</w:t>
            </w:r>
            <w:r w:rsidRPr="00786320">
              <w:rPr>
                <w:rFonts w:ascii="Calibri" w:hAnsi="Calibri"/>
                <w:b/>
                <w:color w:val="000000"/>
                <w:sz w:val="22"/>
                <w:szCs w:val="22"/>
              </w:rPr>
              <w:t xml:space="preserve">% </w:t>
            </w:r>
          </w:p>
        </w:tc>
        <w:tc>
          <w:tcPr>
            <w:tcW w:w="3119" w:type="dxa"/>
            <w:vAlign w:val="center"/>
          </w:tcPr>
          <w:p w:rsidR="00B74AEC" w:rsidRPr="00786320" w:rsidRDefault="00B74AEC" w:rsidP="00944B0D">
            <w:pPr>
              <w:pStyle w:val="BodyTextIndent"/>
              <w:tabs>
                <w:tab w:val="left" w:pos="-3060"/>
              </w:tabs>
              <w:ind w:left="-57" w:right="-57"/>
              <w:jc w:val="center"/>
              <w:rPr>
                <w:rFonts w:ascii="Calibri" w:hAnsi="Calibri"/>
                <w:b/>
                <w:color w:val="000000"/>
                <w:szCs w:val="22"/>
              </w:rPr>
            </w:pPr>
            <w:r>
              <w:rPr>
                <w:rFonts w:ascii="Calibri" w:hAnsi="Calibri"/>
                <w:b/>
                <w:color w:val="000000"/>
                <w:sz w:val="22"/>
                <w:szCs w:val="22"/>
              </w:rPr>
              <w:t>20 pkt</w:t>
            </w:r>
          </w:p>
        </w:tc>
      </w:tr>
      <w:tr w:rsidR="00B74AEC" w:rsidRPr="00786320" w:rsidTr="00654B15">
        <w:trPr>
          <w:trHeight w:val="340"/>
        </w:trPr>
        <w:tc>
          <w:tcPr>
            <w:tcW w:w="551" w:type="dxa"/>
            <w:vAlign w:val="center"/>
          </w:tcPr>
          <w:p w:rsidR="00B74AEC" w:rsidRPr="00786320" w:rsidRDefault="00B74AEC" w:rsidP="00944B0D">
            <w:pPr>
              <w:pStyle w:val="BodyTextIndent"/>
              <w:tabs>
                <w:tab w:val="left" w:pos="-3060"/>
              </w:tabs>
              <w:ind w:left="0"/>
              <w:jc w:val="center"/>
              <w:rPr>
                <w:rFonts w:ascii="Calibri" w:hAnsi="Calibri"/>
                <w:color w:val="000000"/>
                <w:szCs w:val="22"/>
              </w:rPr>
            </w:pPr>
            <w:r>
              <w:rPr>
                <w:rFonts w:ascii="Calibri" w:hAnsi="Calibri"/>
                <w:color w:val="000000"/>
                <w:sz w:val="22"/>
                <w:szCs w:val="22"/>
              </w:rPr>
              <w:t>3.</w:t>
            </w:r>
          </w:p>
        </w:tc>
        <w:tc>
          <w:tcPr>
            <w:tcW w:w="2955" w:type="dxa"/>
            <w:vAlign w:val="center"/>
          </w:tcPr>
          <w:p w:rsidR="00B74AEC" w:rsidRDefault="00B74AEC" w:rsidP="00780A87">
            <w:pPr>
              <w:pStyle w:val="BodyTextIndent"/>
              <w:ind w:left="-28" w:right="-28"/>
              <w:jc w:val="left"/>
              <w:rPr>
                <w:rFonts w:ascii="Calibri" w:hAnsi="Calibri"/>
                <w:b/>
                <w:color w:val="000000"/>
                <w:szCs w:val="22"/>
              </w:rPr>
            </w:pPr>
            <w:r>
              <w:rPr>
                <w:rFonts w:ascii="Calibri" w:hAnsi="Calibri"/>
                <w:b/>
                <w:color w:val="000000"/>
                <w:sz w:val="22"/>
                <w:szCs w:val="22"/>
              </w:rPr>
              <w:t>Termin realizacji (T)</w:t>
            </w:r>
          </w:p>
        </w:tc>
        <w:tc>
          <w:tcPr>
            <w:tcW w:w="1275" w:type="dxa"/>
            <w:vAlign w:val="center"/>
          </w:tcPr>
          <w:p w:rsidR="00B74AEC" w:rsidRDefault="00B74AEC" w:rsidP="00944B0D">
            <w:pPr>
              <w:pStyle w:val="BodyTextIndent"/>
              <w:tabs>
                <w:tab w:val="left" w:pos="-3060"/>
              </w:tabs>
              <w:ind w:left="-57" w:right="-57"/>
              <w:jc w:val="center"/>
              <w:rPr>
                <w:rFonts w:ascii="Calibri" w:hAnsi="Calibri"/>
                <w:b/>
                <w:color w:val="000000"/>
                <w:szCs w:val="22"/>
              </w:rPr>
            </w:pPr>
            <w:r>
              <w:rPr>
                <w:rFonts w:ascii="Calibri" w:hAnsi="Calibri"/>
                <w:b/>
                <w:color w:val="000000"/>
                <w:sz w:val="22"/>
                <w:szCs w:val="22"/>
              </w:rPr>
              <w:t>20</w:t>
            </w:r>
            <w:r w:rsidRPr="00786320">
              <w:rPr>
                <w:rFonts w:ascii="Calibri" w:hAnsi="Calibri"/>
                <w:b/>
                <w:color w:val="000000"/>
                <w:sz w:val="22"/>
                <w:szCs w:val="22"/>
              </w:rPr>
              <w:t>%</w:t>
            </w:r>
          </w:p>
        </w:tc>
        <w:tc>
          <w:tcPr>
            <w:tcW w:w="3119" w:type="dxa"/>
            <w:vAlign w:val="center"/>
          </w:tcPr>
          <w:p w:rsidR="00B74AEC" w:rsidRDefault="00B74AEC" w:rsidP="00944B0D">
            <w:pPr>
              <w:pStyle w:val="BodyTextIndent"/>
              <w:tabs>
                <w:tab w:val="left" w:pos="-3060"/>
              </w:tabs>
              <w:ind w:left="-57" w:right="-57"/>
              <w:jc w:val="center"/>
              <w:rPr>
                <w:rFonts w:ascii="Calibri" w:hAnsi="Calibri"/>
                <w:b/>
                <w:color w:val="000000"/>
                <w:szCs w:val="22"/>
              </w:rPr>
            </w:pPr>
            <w:r>
              <w:rPr>
                <w:rFonts w:ascii="Calibri" w:hAnsi="Calibri"/>
                <w:b/>
                <w:color w:val="000000"/>
                <w:sz w:val="22"/>
                <w:szCs w:val="22"/>
              </w:rPr>
              <w:t>20 pkt</w:t>
            </w:r>
          </w:p>
        </w:tc>
      </w:tr>
      <w:tr w:rsidR="00B74AEC" w:rsidRPr="00786320" w:rsidTr="00654B15">
        <w:trPr>
          <w:trHeight w:val="340"/>
        </w:trPr>
        <w:tc>
          <w:tcPr>
            <w:tcW w:w="3506" w:type="dxa"/>
            <w:gridSpan w:val="2"/>
            <w:shd w:val="clear" w:color="auto" w:fill="D9D9D9"/>
            <w:vAlign w:val="center"/>
          </w:tcPr>
          <w:p w:rsidR="00B74AEC" w:rsidRDefault="00B74AEC" w:rsidP="00944B0D">
            <w:pPr>
              <w:pStyle w:val="BodyTextIndent"/>
              <w:ind w:left="-28" w:right="-28"/>
              <w:jc w:val="right"/>
              <w:rPr>
                <w:rStyle w:val="FontStyle53"/>
                <w:rFonts w:ascii="Calibri" w:hAnsi="Calibri" w:cs="Calibri"/>
                <w:sz w:val="22"/>
                <w:szCs w:val="22"/>
              </w:rPr>
            </w:pPr>
            <w:r>
              <w:rPr>
                <w:rStyle w:val="FontStyle53"/>
                <w:rFonts w:ascii="Calibri" w:hAnsi="Calibri" w:cs="Calibri"/>
                <w:sz w:val="22"/>
                <w:szCs w:val="22"/>
              </w:rPr>
              <w:t>SUMA:</w:t>
            </w:r>
          </w:p>
        </w:tc>
        <w:tc>
          <w:tcPr>
            <w:tcW w:w="1275" w:type="dxa"/>
            <w:shd w:val="clear" w:color="auto" w:fill="D9D9D9"/>
            <w:vAlign w:val="center"/>
          </w:tcPr>
          <w:p w:rsidR="00B74AEC" w:rsidRDefault="00B74AEC" w:rsidP="00944B0D">
            <w:pPr>
              <w:pStyle w:val="BodyTextIndent"/>
              <w:tabs>
                <w:tab w:val="left" w:pos="-3060"/>
              </w:tabs>
              <w:ind w:left="-57" w:right="-57"/>
              <w:jc w:val="center"/>
              <w:rPr>
                <w:rFonts w:ascii="Calibri" w:hAnsi="Calibri"/>
                <w:b/>
                <w:color w:val="000000"/>
                <w:szCs w:val="22"/>
              </w:rPr>
            </w:pPr>
            <w:r>
              <w:rPr>
                <w:rFonts w:ascii="Calibri" w:hAnsi="Calibri"/>
                <w:b/>
                <w:color w:val="000000"/>
                <w:sz w:val="22"/>
                <w:szCs w:val="22"/>
              </w:rPr>
              <w:t>100%</w:t>
            </w:r>
          </w:p>
        </w:tc>
        <w:tc>
          <w:tcPr>
            <w:tcW w:w="3119" w:type="dxa"/>
            <w:shd w:val="clear" w:color="auto" w:fill="D9D9D9"/>
            <w:vAlign w:val="center"/>
          </w:tcPr>
          <w:p w:rsidR="00B74AEC" w:rsidRDefault="00B74AEC" w:rsidP="00944B0D">
            <w:pPr>
              <w:pStyle w:val="BodyTextIndent"/>
              <w:tabs>
                <w:tab w:val="left" w:pos="-3060"/>
              </w:tabs>
              <w:ind w:left="-57" w:right="-57"/>
              <w:jc w:val="center"/>
              <w:rPr>
                <w:rFonts w:ascii="Calibri" w:hAnsi="Calibri"/>
                <w:b/>
                <w:color w:val="000000"/>
                <w:szCs w:val="22"/>
              </w:rPr>
            </w:pPr>
            <w:r>
              <w:rPr>
                <w:rFonts w:ascii="Calibri" w:hAnsi="Calibri"/>
                <w:b/>
                <w:color w:val="000000"/>
                <w:sz w:val="22"/>
                <w:szCs w:val="22"/>
              </w:rPr>
              <w:t>100,00 pkt</w:t>
            </w:r>
          </w:p>
        </w:tc>
      </w:tr>
    </w:tbl>
    <w:p w:rsidR="00B74AEC" w:rsidRPr="00B50AA2" w:rsidRDefault="00B74AEC" w:rsidP="002E2CBD">
      <w:pPr>
        <w:numPr>
          <w:ilvl w:val="0"/>
          <w:numId w:val="22"/>
        </w:numPr>
        <w:tabs>
          <w:tab w:val="clear" w:pos="786"/>
        </w:tabs>
        <w:spacing w:before="120" w:after="120"/>
        <w:ind w:left="709" w:hanging="352"/>
        <w:jc w:val="both"/>
        <w:rPr>
          <w:rFonts w:ascii="Calibri" w:hAnsi="Calibri"/>
          <w:color w:val="000000"/>
          <w:sz w:val="22"/>
          <w:szCs w:val="22"/>
        </w:rPr>
      </w:pPr>
      <w:r w:rsidRPr="00B50AA2">
        <w:rPr>
          <w:rFonts w:ascii="Calibri" w:hAnsi="Calibri"/>
          <w:color w:val="000000"/>
          <w:sz w:val="22"/>
          <w:szCs w:val="22"/>
        </w:rPr>
        <w:t xml:space="preserve">Liczbę punktów (P), jaka zostanie przyznana ofercie, stanowi </w:t>
      </w:r>
      <w:r w:rsidRPr="00B50AA2">
        <w:rPr>
          <w:rFonts w:ascii="Calibri" w:hAnsi="Calibri"/>
          <w:color w:val="000000"/>
          <w:sz w:val="22"/>
        </w:rPr>
        <w:t xml:space="preserve">obliczona z dokładnością do dwóch miejsc po przecinku </w:t>
      </w:r>
      <w:r w:rsidRPr="00B50AA2">
        <w:rPr>
          <w:rFonts w:ascii="Calibri" w:hAnsi="Calibri"/>
          <w:color w:val="000000"/>
          <w:sz w:val="22"/>
          <w:szCs w:val="22"/>
        </w:rPr>
        <w:t>suma punktów uzyskanych w każdym kryterium oceny ofert:</w:t>
      </w:r>
    </w:p>
    <w:p w:rsidR="00B74AEC" w:rsidRPr="007D563E" w:rsidRDefault="00B74AEC" w:rsidP="00944B0D">
      <w:pPr>
        <w:widowControl w:val="0"/>
        <w:spacing w:before="240"/>
        <w:ind w:left="720"/>
        <w:jc w:val="center"/>
        <w:rPr>
          <w:rFonts w:ascii="Calibri" w:hAnsi="Calibri" w:cs="Calibri"/>
          <w:b/>
          <w:sz w:val="22"/>
          <w:szCs w:val="22"/>
        </w:rPr>
      </w:pPr>
      <w:r w:rsidRPr="00C521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hyphenationZone w:val=&quot;425&quot;/&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7001&quot;/&gt;&lt;wsp:rsid wsp:val=&quot;0000169E&quot;/&gt;&lt;wsp:rsid wsp:val=&quot;0000236B&quot;/&gt;&lt;wsp:rsid wsp:val=&quot;00002453&quot;/&gt;&lt;wsp:rsid wsp:val=&quot;000026DB&quot;/&gt;&lt;wsp:rsid wsp:val=&quot;00002933&quot;/&gt;&lt;wsp:rsid wsp:val=&quot;0000373D&quot;/&gt;&lt;wsp:rsid wsp:val=&quot;00003C96&quot;/&gt;&lt;wsp:rsid wsp:val=&quot;00003D1F&quot;/&gt;&lt;wsp:rsid wsp:val=&quot;0000437A&quot;/&gt;&lt;wsp:rsid wsp:val=&quot;000047C2&quot;/&gt;&lt;wsp:rsid wsp:val=&quot;00004A24&quot;/&gt;&lt;wsp:rsid wsp:val=&quot;00004B4C&quot;/&gt;&lt;wsp:rsid wsp:val=&quot;00004BFD&quot;/&gt;&lt;wsp:rsid wsp:val=&quot;0000589E&quot;/&gt;&lt;wsp:rsid wsp:val=&quot;00005FD5&quot;/&gt;&lt;wsp:rsid wsp:val=&quot;0000616E&quot;/&gt;&lt;wsp:rsid wsp:val=&quot;000063B3&quot;/&gt;&lt;wsp:rsid wsp:val=&quot;00006750&quot;/&gt;&lt;wsp:rsid wsp:val=&quot;000109A8&quot;/&gt;&lt;wsp:rsid wsp:val=&quot;00010D79&quot;/&gt;&lt;wsp:rsid wsp:val=&quot;00010E29&quot;/&gt;&lt;wsp:rsid wsp:val=&quot;00010F2C&quot;/&gt;&lt;wsp:rsid wsp:val=&quot;0001133E&quot;/&gt;&lt;wsp:rsid wsp:val=&quot;0001264A&quot;/&gt;&lt;wsp:rsid wsp:val=&quot;00012B86&quot;/&gt;&lt;wsp:rsid wsp:val=&quot;000131CF&quot;/&gt;&lt;wsp:rsid wsp:val=&quot;00013243&quot;/&gt;&lt;wsp:rsid wsp:val=&quot;00013E5A&quot;/&gt;&lt;wsp:rsid wsp:val=&quot;000154FA&quot;/&gt;&lt;wsp:rsid wsp:val=&quot;00016B92&quot;/&gt;&lt;wsp:rsid wsp:val=&quot;000170A6&quot;/&gt;&lt;wsp:rsid wsp:val=&quot;0002116C&quot;/&gt;&lt;wsp:rsid wsp:val=&quot;00021796&quot;/&gt;&lt;wsp:rsid wsp:val=&quot;000218B8&quot;/&gt;&lt;wsp:rsid wsp:val=&quot;00021A00&quot;/&gt;&lt;wsp:rsid wsp:val=&quot;00022972&quot;/&gt;&lt;wsp:rsid wsp:val=&quot;00022AC6&quot;/&gt;&lt;wsp:rsid wsp:val=&quot;000231CA&quot;/&gt;&lt;wsp:rsid wsp:val=&quot;00024ECB&quot;/&gt;&lt;wsp:rsid wsp:val=&quot;0002511E&quot;/&gt;&lt;wsp:rsid wsp:val=&quot;0002696F&quot;/&gt;&lt;wsp:rsid wsp:val=&quot;00030A68&quot;/&gt;&lt;wsp:rsid wsp:val=&quot;000318F9&quot;/&gt;&lt;wsp:rsid wsp:val=&quot;00032290&quot;/&gt;&lt;wsp:rsid wsp:val=&quot;0003255D&quot;/&gt;&lt;wsp:rsid wsp:val=&quot;00033D67&quot;/&gt;&lt;wsp:rsid wsp:val=&quot;00033E8C&quot;/&gt;&lt;wsp:rsid wsp:val=&quot;00034E0F&quot;/&gt;&lt;wsp:rsid wsp:val=&quot;00035005&quot;/&gt;&lt;wsp:rsid wsp:val=&quot;000359BA&quot;/&gt;&lt;wsp:rsid wsp:val=&quot;00035F93&quot;/&gt;&lt;wsp:rsid wsp:val=&quot;000362F0&quot;/&gt;&lt;wsp:rsid wsp:val=&quot;00036B18&quot;/&gt;&lt;wsp:rsid wsp:val=&quot;00037134&quot;/&gt;&lt;wsp:rsid wsp:val=&quot;00037455&quot;/&gt;&lt;wsp:rsid wsp:val=&quot;0003792C&quot;/&gt;&lt;wsp:rsid wsp:val=&quot;00037DED&quot;/&gt;&lt;wsp:rsid wsp:val=&quot;00040654&quot;/&gt;&lt;wsp:rsid wsp:val=&quot;00040B20&quot;/&gt;&lt;wsp:rsid wsp:val=&quot;00040FF8&quot;/&gt;&lt;wsp:rsid wsp:val=&quot;00041359&quot;/&gt;&lt;wsp:rsid wsp:val=&quot;00041D13&quot;/&gt;&lt;wsp:rsid wsp:val=&quot;0004329C&quot;/&gt;&lt;wsp:rsid wsp:val=&quot;000434B0&quot;/&gt;&lt;wsp:rsid wsp:val=&quot;00044E0E&quot;/&gt;&lt;wsp:rsid wsp:val=&quot;00044FF2&quot;/&gt;&lt;wsp:rsid wsp:val=&quot;00045735&quot;/&gt;&lt;wsp:rsid wsp:val=&quot;00046118&quot;/&gt;&lt;wsp:rsid wsp:val=&quot;00050C87&quot;/&gt;&lt;wsp:rsid wsp:val=&quot;00050DA9&quot;/&gt;&lt;wsp:rsid wsp:val=&quot;0005113B&quot;/&gt;&lt;wsp:rsid wsp:val=&quot;000517EA&quot;/&gt;&lt;wsp:rsid wsp:val=&quot;000525E2&quot;/&gt;&lt;wsp:rsid wsp:val=&quot;00052AB4&quot;/&gt;&lt;wsp:rsid wsp:val=&quot;00052CFB&quot;/&gt;&lt;wsp:rsid wsp:val=&quot;00053001&quot;/&gt;&lt;wsp:rsid wsp:val=&quot;000538C8&quot;/&gt;&lt;wsp:rsid wsp:val=&quot;00053925&quot;/&gt;&lt;wsp:rsid wsp:val=&quot;00054166&quot;/&gt;&lt;wsp:rsid wsp:val=&quot;00054959&quot;/&gt;&lt;wsp:rsid wsp:val=&quot;00054C7B&quot;/&gt;&lt;wsp:rsid wsp:val=&quot;000550FE&quot;/&gt;&lt;wsp:rsid wsp:val=&quot;00056066&quot;/&gt;&lt;wsp:rsid wsp:val=&quot;00056743&quot;/&gt;&lt;wsp:rsid wsp:val=&quot;00056AA0&quot;/&gt;&lt;wsp:rsid wsp:val=&quot;00057154&quot;/&gt;&lt;wsp:rsid wsp:val=&quot;0005755A&quot;/&gt;&lt;wsp:rsid wsp:val=&quot;00057D41&quot;/&gt;&lt;wsp:rsid wsp:val=&quot;00061174&quot;/&gt;&lt;wsp:rsid wsp:val=&quot;0006181F&quot;/&gt;&lt;wsp:rsid wsp:val=&quot;00062631&quot;/&gt;&lt;wsp:rsid wsp:val=&quot;00063771&quot;/&gt;&lt;wsp:rsid wsp:val=&quot;00063C52&quot;/&gt;&lt;wsp:rsid wsp:val=&quot;000642A5&quot;/&gt;&lt;wsp:rsid wsp:val=&quot;00065219&quot;/&gt;&lt;wsp:rsid wsp:val=&quot;000657B3&quot;/&gt;&lt;wsp:rsid wsp:val=&quot;00066240&quot;/&gt;&lt;wsp:rsid wsp:val=&quot;00066775&quot;/&gt;&lt;wsp:rsid wsp:val=&quot;00067E2A&quot;/&gt;&lt;wsp:rsid wsp:val=&quot;000702B6&quot;/&gt;&lt;wsp:rsid wsp:val=&quot;0007096C&quot;/&gt;&lt;wsp:rsid wsp:val=&quot;00070999&quot;/&gt;&lt;wsp:rsid wsp:val=&quot;0007171A&quot;/&gt;&lt;wsp:rsid wsp:val=&quot;00071E8C&quot;/&gt;&lt;wsp:rsid wsp:val=&quot;000728D9&quot;/&gt;&lt;wsp:rsid wsp:val=&quot;0007456E&quot;/&gt;&lt;wsp:rsid wsp:val=&quot;00074999&quot;/&gt;&lt;wsp:rsid wsp:val=&quot;00074BDB&quot;/&gt;&lt;wsp:rsid wsp:val=&quot;00074D1F&quot;/&gt;&lt;wsp:rsid wsp:val=&quot;00074F32&quot;/&gt;&lt;wsp:rsid wsp:val=&quot;00076513&quot;/&gt;&lt;wsp:rsid wsp:val=&quot;000779A2&quot;/&gt;&lt;wsp:rsid wsp:val=&quot;00077B40&quot;/&gt;&lt;wsp:rsid wsp:val=&quot;0008125B&quot;/&gt;&lt;wsp:rsid wsp:val=&quot;00081691&quot;/&gt;&lt;wsp:rsid wsp:val=&quot;00081DFD&quot;/&gt;&lt;wsp:rsid wsp:val=&quot;00081FC3&quot;/&gt;&lt;wsp:rsid wsp:val=&quot;000821F8&quot;/&gt;&lt;wsp:rsid wsp:val=&quot;00082471&quot;/&gt;&lt;wsp:rsid wsp:val=&quot;000829A6&quot;/&gt;&lt;wsp:rsid wsp:val=&quot;00082AC4&quot;/&gt;&lt;wsp:rsid wsp:val=&quot;00082C4F&quot;/&gt;&lt;wsp:rsid wsp:val=&quot;000840E7&quot;/&gt;&lt;wsp:rsid wsp:val=&quot;000848A3&quot;/&gt;&lt;wsp:rsid wsp:val=&quot;00084A07&quot;/&gt;&lt;wsp:rsid wsp:val=&quot;000854AF&quot;/&gt;&lt;wsp:rsid wsp:val=&quot;00085772&quot;/&gt;&lt;wsp:rsid wsp:val=&quot;000859A5&quot;/&gt;&lt;wsp:rsid wsp:val=&quot;00085C5D&quot;/&gt;&lt;wsp:rsid wsp:val=&quot;00085E4D&quot;/&gt;&lt;wsp:rsid wsp:val=&quot;0008629F&quot;/&gt;&lt;wsp:rsid wsp:val=&quot;000864C4&quot;/&gt;&lt;wsp:rsid wsp:val=&quot;00086777&quot;/&gt;&lt;wsp:rsid wsp:val=&quot;00086ED4&quot;/&gt;&lt;wsp:rsid wsp:val=&quot;00087850&quot;/&gt;&lt;wsp:rsid wsp:val=&quot;00087AF5&quot;/&gt;&lt;wsp:rsid wsp:val=&quot;00087B99&quot;/&gt;&lt;wsp:rsid wsp:val=&quot;00090C41&quot;/&gt;&lt;wsp:rsid wsp:val=&quot;00090E6C&quot;/&gt;&lt;wsp:rsid wsp:val=&quot;00092256&quot;/&gt;&lt;wsp:rsid wsp:val=&quot;00092F06&quot;/&gt;&lt;wsp:rsid wsp:val=&quot;0009312C&quot;/&gt;&lt;wsp:rsid wsp:val=&quot;00094221&quot;/&gt;&lt;wsp:rsid wsp:val=&quot;00095169&quot;/&gt;&lt;wsp:rsid wsp:val=&quot;00095BD4&quot;/&gt;&lt;wsp:rsid wsp:val=&quot;00096646&quot;/&gt;&lt;wsp:rsid wsp:val=&quot;0009685F&quot;/&gt;&lt;wsp:rsid wsp:val=&quot;00096BF8&quot;/&gt;&lt;wsp:rsid wsp:val=&quot;00096D5A&quot;/&gt;&lt;wsp:rsid wsp:val=&quot;00097501&quot;/&gt;&lt;wsp:rsid wsp:val=&quot;000A0215&quot;/&gt;&lt;wsp:rsid wsp:val=&quot;000A0A09&quot;/&gt;&lt;wsp:rsid wsp:val=&quot;000A1336&quot;/&gt;&lt;wsp:rsid wsp:val=&quot;000A148B&quot;/&gt;&lt;wsp:rsid wsp:val=&quot;000A173E&quot;/&gt;&lt;wsp:rsid wsp:val=&quot;000A1DA4&quot;/&gt;&lt;wsp:rsid wsp:val=&quot;000A253E&quot;/&gt;&lt;wsp:rsid wsp:val=&quot;000A2C57&quot;/&gt;&lt;wsp:rsid wsp:val=&quot;000A31EE&quot;/&gt;&lt;wsp:rsid wsp:val=&quot;000A43C0&quot;/&gt;&lt;wsp:rsid wsp:val=&quot;000A46AA&quot;/&gt;&lt;wsp:rsid wsp:val=&quot;000A4AFD&quot;/&gt;&lt;wsp:rsid wsp:val=&quot;000A4CC1&quot;/&gt;&lt;wsp:rsid wsp:val=&quot;000A5171&quot;/&gt;&lt;wsp:rsid wsp:val=&quot;000A52BC&quot;/&gt;&lt;wsp:rsid wsp:val=&quot;000A7EB1&quot;/&gt;&lt;wsp:rsid wsp:val=&quot;000B06C7&quot;/&gt;&lt;wsp:rsid wsp:val=&quot;000B07AF&quot;/&gt;&lt;wsp:rsid wsp:val=&quot;000B1BBD&quot;/&gt;&lt;wsp:rsid wsp:val=&quot;000B1E02&quot;/&gt;&lt;wsp:rsid wsp:val=&quot;000B21DE&quot;/&gt;&lt;wsp:rsid wsp:val=&quot;000B2404&quot;/&gt;&lt;wsp:rsid wsp:val=&quot;000B26DD&quot;/&gt;&lt;wsp:rsid wsp:val=&quot;000B3566&quot;/&gt;&lt;wsp:rsid wsp:val=&quot;000B3723&quot;/&gt;&lt;wsp:rsid wsp:val=&quot;000B3BCC&quot;/&gt;&lt;wsp:rsid wsp:val=&quot;000B4589&quot;/&gt;&lt;wsp:rsid wsp:val=&quot;000B4E31&quot;/&gt;&lt;wsp:rsid wsp:val=&quot;000B51BC&quot;/&gt;&lt;wsp:rsid wsp:val=&quot;000B628D&quot;/&gt;&lt;wsp:rsid wsp:val=&quot;000B79C8&quot;/&gt;&lt;wsp:rsid wsp:val=&quot;000C0C1F&quot;/&gt;&lt;wsp:rsid wsp:val=&quot;000C2552&quot;/&gt;&lt;wsp:rsid wsp:val=&quot;000C270C&quot;/&gt;&lt;wsp:rsid wsp:val=&quot;000C3583&quot;/&gt;&lt;wsp:rsid wsp:val=&quot;000C38BC&quot;/&gt;&lt;wsp:rsid wsp:val=&quot;000C39DB&quot;/&gt;&lt;wsp:rsid wsp:val=&quot;000C4487&quot;/&gt;&lt;wsp:rsid wsp:val=&quot;000C4A2D&quot;/&gt;&lt;wsp:rsid wsp:val=&quot;000C5641&quot;/&gt;&lt;wsp:rsid wsp:val=&quot;000C57C6&quot;/&gt;&lt;wsp:rsid wsp:val=&quot;000C5D25&quot;/&gt;&lt;wsp:rsid wsp:val=&quot;000C5D63&quot;/&gt;&lt;wsp:rsid wsp:val=&quot;000C6191&quot;/&gt;&lt;wsp:rsid wsp:val=&quot;000C7766&quot;/&gt;&lt;wsp:rsid wsp:val=&quot;000C77EE&quot;/&gt;&lt;wsp:rsid wsp:val=&quot;000D0EF2&quot;/&gt;&lt;wsp:rsid wsp:val=&quot;000D1307&quot;/&gt;&lt;wsp:rsid wsp:val=&quot;000D133B&quot;/&gt;&lt;wsp:rsid wsp:val=&quot;000D2116&quot;/&gt;&lt;wsp:rsid wsp:val=&quot;000D260E&quot;/&gt;&lt;wsp:rsid wsp:val=&quot;000D2B1F&quot;/&gt;&lt;wsp:rsid wsp:val=&quot;000D2B6B&quot;/&gt;&lt;wsp:rsid wsp:val=&quot;000D4328&quot;/&gt;&lt;wsp:rsid wsp:val=&quot;000D5382&quot;/&gt;&lt;wsp:rsid wsp:val=&quot;000D61B5&quot;/&gt;&lt;wsp:rsid wsp:val=&quot;000D6365&quot;/&gt;&lt;wsp:rsid wsp:val=&quot;000D6460&quot;/&gt;&lt;wsp:rsid wsp:val=&quot;000D6EB5&quot;/&gt;&lt;wsp:rsid wsp:val=&quot;000D744B&quot;/&gt;&lt;wsp:rsid wsp:val=&quot;000D7462&quot;/&gt;&lt;wsp:rsid wsp:val=&quot;000D7636&quot;/&gt;&lt;wsp:rsid wsp:val=&quot;000D7832&quot;/&gt;&lt;wsp:rsid wsp:val=&quot;000D7BC1&quot;/&gt;&lt;wsp:rsid wsp:val=&quot;000D7E46&quot;/&gt;&lt;wsp:rsid wsp:val=&quot;000E022F&quot;/&gt;&lt;wsp:rsid wsp:val=&quot;000E0F06&quot;/&gt;&lt;wsp:rsid wsp:val=&quot;000E3934&quot;/&gt;&lt;wsp:rsid wsp:val=&quot;000E3939&quot;/&gt;&lt;wsp:rsid wsp:val=&quot;000E3BE8&quot;/&gt;&lt;wsp:rsid wsp:val=&quot;000E4EF3&quot;/&gt;&lt;wsp:rsid wsp:val=&quot;000E5608&quot;/&gt;&lt;wsp:rsid wsp:val=&quot;000E56EA&quot;/&gt;&lt;wsp:rsid wsp:val=&quot;000E5FA5&quot;/&gt;&lt;wsp:rsid wsp:val=&quot;000E6D35&quot;/&gt;&lt;wsp:rsid wsp:val=&quot;000E7647&quot;/&gt;&lt;wsp:rsid wsp:val=&quot;000E7E30&quot;/&gt;&lt;wsp:rsid wsp:val=&quot;000F0094&quot;/&gt;&lt;wsp:rsid wsp:val=&quot;000F00DC&quot;/&gt;&lt;wsp:rsid wsp:val=&quot;000F081F&quot;/&gt;&lt;wsp:rsid wsp:val=&quot;000F0B96&quot;/&gt;&lt;wsp:rsid wsp:val=&quot;000F0C04&quot;/&gt;&lt;wsp:rsid wsp:val=&quot;000F231B&quot;/&gt;&lt;wsp:rsid wsp:val=&quot;000F2560&quot;/&gt;&lt;wsp:rsid wsp:val=&quot;000F272F&quot;/&gt;&lt;wsp:rsid wsp:val=&quot;000F3056&quot;/&gt;&lt;wsp:rsid wsp:val=&quot;000F3291&quot;/&gt;&lt;wsp:rsid wsp:val=&quot;000F337B&quot;/&gt;&lt;wsp:rsid wsp:val=&quot;000F358C&quot;/&gt;&lt;wsp:rsid wsp:val=&quot;000F36A4&quot;/&gt;&lt;wsp:rsid wsp:val=&quot;000F4572&quot;/&gt;&lt;wsp:rsid wsp:val=&quot;000F5880&quot;/&gt;&lt;wsp:rsid wsp:val=&quot;000F5A7F&quot;/&gt;&lt;wsp:rsid wsp:val=&quot;000F5BE5&quot;/&gt;&lt;wsp:rsid wsp:val=&quot;000F5C94&quot;/&gt;&lt;wsp:rsid wsp:val=&quot;000F5CC5&quot;/&gt;&lt;wsp:rsid wsp:val=&quot;000F5E23&quot;/&gt;&lt;wsp:rsid wsp:val=&quot;000F65E6&quot;/&gt;&lt;wsp:rsid wsp:val=&quot;000F69FB&quot;/&gt;&lt;wsp:rsid wsp:val=&quot;000F783F&quot;/&gt;&lt;wsp:rsid wsp:val=&quot;000F7F84&quot;/&gt;&lt;wsp:rsid wsp:val=&quot;00100449&quot;/&gt;&lt;wsp:rsid wsp:val=&quot;001005E9&quot;/&gt;&lt;wsp:rsid wsp:val=&quot;00100830&quot;/&gt;&lt;wsp:rsid wsp:val=&quot;00100C4F&quot;/&gt;&lt;wsp:rsid wsp:val=&quot;0010199C&quot;/&gt;&lt;wsp:rsid wsp:val=&quot;00101E2E&quot;/&gt;&lt;wsp:rsid wsp:val=&quot;00102171&quot;/&gt;&lt;wsp:rsid wsp:val=&quot;0010223E&quot;/&gt;&lt;wsp:rsid wsp:val=&quot;001023A2&quot;/&gt;&lt;wsp:rsid wsp:val=&quot;00102472&quot;/&gt;&lt;wsp:rsid wsp:val=&quot;00102BCA&quot;/&gt;&lt;wsp:rsid wsp:val=&quot;00102F0A&quot;/&gt;&lt;wsp:rsid wsp:val=&quot;00103153&quot;/&gt;&lt;wsp:rsid wsp:val=&quot;00103617&quot;/&gt;&lt;wsp:rsid wsp:val=&quot;00103F34&quot;/&gt;&lt;wsp:rsid wsp:val=&quot;0010427B&quot;/&gt;&lt;wsp:rsid wsp:val=&quot;00104383&quot;/&gt;&lt;wsp:rsid wsp:val=&quot;001044DD&quot;/&gt;&lt;wsp:rsid wsp:val=&quot;001049BC&quot;/&gt;&lt;wsp:rsid wsp:val=&quot;0010501B&quot;/&gt;&lt;wsp:rsid wsp:val=&quot;00105CE3&quot;/&gt;&lt;wsp:rsid wsp:val=&quot;00105FDE&quot;/&gt;&lt;wsp:rsid wsp:val=&quot;001064E6&quot;/&gt;&lt;wsp:rsid wsp:val=&quot;00106C9D&quot;/&gt;&lt;wsp:rsid wsp:val=&quot;00107CA3&quot;/&gt;&lt;wsp:rsid wsp:val=&quot;00111533&quot;/&gt;&lt;wsp:rsid wsp:val=&quot;00111572&quot;/&gt;&lt;wsp:rsid wsp:val=&quot;001134FF&quot;/&gt;&lt;wsp:rsid wsp:val=&quot;00113949&quot;/&gt;&lt;wsp:rsid wsp:val=&quot;001139D4&quot;/&gt;&lt;wsp:rsid wsp:val=&quot;00113B65&quot;/&gt;&lt;wsp:rsid wsp:val=&quot;00113EEA&quot;/&gt;&lt;wsp:rsid wsp:val=&quot;001148CE&quot;/&gt;&lt;wsp:rsid wsp:val=&quot;00114BA5&quot;/&gt;&lt;wsp:rsid wsp:val=&quot;00114CA8&quot;/&gt;&lt;wsp:rsid wsp:val=&quot;00114DA3&quot;/&gt;&lt;wsp:rsid wsp:val=&quot;00115068&quot;/&gt;&lt;wsp:rsid wsp:val=&quot;00115204&quot;/&gt;&lt;wsp:rsid wsp:val=&quot;0011547C&quot;/&gt;&lt;wsp:rsid wsp:val=&quot;00116417&quot;/&gt;&lt;wsp:rsid wsp:val=&quot;00116744&quot;/&gt;&lt;wsp:rsid wsp:val=&quot;00116C9D&quot;/&gt;&lt;wsp:rsid wsp:val=&quot;0011749E&quot;/&gt;&lt;wsp:rsid wsp:val=&quot;00117668&quot;/&gt;&lt;wsp:rsid wsp:val=&quot;00117815&quot;/&gt;&lt;wsp:rsid wsp:val=&quot;00117B5F&quot;/&gt;&lt;wsp:rsid wsp:val=&quot;00120463&quot;/&gt;&lt;wsp:rsid wsp:val=&quot;0012059C&quot;/&gt;&lt;wsp:rsid wsp:val=&quot;00120A7A&quot;/&gt;&lt;wsp:rsid wsp:val=&quot;00121726&quot;/&gt;&lt;wsp:rsid wsp:val=&quot;001218A9&quot;/&gt;&lt;wsp:rsid wsp:val=&quot;001226AA&quot;/&gt;&lt;wsp:rsid wsp:val=&quot;00122905&quot;/&gt;&lt;wsp:rsid wsp:val=&quot;00122E04&quot;/&gt;&lt;wsp:rsid wsp:val=&quot;00122E2D&quot;/&gt;&lt;wsp:rsid wsp:val=&quot;001234A3&quot;/&gt;&lt;wsp:rsid wsp:val=&quot;001237AE&quot;/&gt;&lt;wsp:rsid wsp:val=&quot;0012398B&quot;/&gt;&lt;wsp:rsid wsp:val=&quot;001246EB&quot;/&gt;&lt;wsp:rsid wsp:val=&quot;001259B0&quot;/&gt;&lt;wsp:rsid wsp:val=&quot;00125C4A&quot;/&gt;&lt;wsp:rsid wsp:val=&quot;00126560&quot;/&gt;&lt;wsp:rsid wsp:val=&quot;00126BD8&quot;/&gt;&lt;wsp:rsid wsp:val=&quot;00126C94&quot;/&gt;&lt;wsp:rsid wsp:val=&quot;00127A37&quot;/&gt;&lt;wsp:rsid wsp:val=&quot;00131356&quot;/&gt;&lt;wsp:rsid wsp:val=&quot;0013139D&quot;/&gt;&lt;wsp:rsid wsp:val=&quot;00131985&quot;/&gt;&lt;wsp:rsid wsp:val=&quot;00132225&quot;/&gt;&lt;wsp:rsid wsp:val=&quot;0013274D&quot;/&gt;&lt;wsp:rsid wsp:val=&quot;001328E4&quot;/&gt;&lt;wsp:rsid wsp:val=&quot;00132ACC&quot;/&gt;&lt;wsp:rsid wsp:val=&quot;00132D0E&quot;/&gt;&lt;wsp:rsid wsp:val=&quot;00133B72&quot;/&gt;&lt;wsp:rsid wsp:val=&quot;00134E8C&quot;/&gt;&lt;wsp:rsid wsp:val=&quot;00135D6E&quot;/&gt;&lt;wsp:rsid wsp:val=&quot;001379A2&quot;/&gt;&lt;wsp:rsid wsp:val=&quot;00137C32&quot;/&gt;&lt;wsp:rsid wsp:val=&quot;00137CD2&quot;/&gt;&lt;wsp:rsid wsp:val=&quot;00140833&quot;/&gt;&lt;wsp:rsid wsp:val=&quot;00140C02&quot;/&gt;&lt;wsp:rsid wsp:val=&quot;00140CF5&quot;/&gt;&lt;wsp:rsid wsp:val=&quot;00140F6A&quot;/&gt;&lt;wsp:rsid wsp:val=&quot;001413BB&quot;/&gt;&lt;wsp:rsid wsp:val=&quot;00141490&quot;/&gt;&lt;wsp:rsid wsp:val=&quot;001417EF&quot;/&gt;&lt;wsp:rsid wsp:val=&quot;00141ECB&quot;/&gt;&lt;wsp:rsid wsp:val=&quot;00142A4D&quot;/&gt;&lt;wsp:rsid wsp:val=&quot;0014343D&quot;/&gt;&lt;wsp:rsid wsp:val=&quot;001435A3&quot;/&gt;&lt;wsp:rsid wsp:val=&quot;00145019&quot;/&gt;&lt;wsp:rsid wsp:val=&quot;00145611&quot;/&gt;&lt;wsp:rsid wsp:val=&quot;001463DE&quot;/&gt;&lt;wsp:rsid wsp:val=&quot;00147A1D&quot;/&gt;&lt;wsp:rsid wsp:val=&quot;00147D11&quot;/&gt;&lt;wsp:rsid wsp:val=&quot;00150718&quot;/&gt;&lt;wsp:rsid wsp:val=&quot;00150D38&quot;/&gt;&lt;wsp:rsid wsp:val=&quot;00151E42&quot;/&gt;&lt;wsp:rsid wsp:val=&quot;001524AD&quot;/&gt;&lt;wsp:rsid wsp:val=&quot;00152590&quot;/&gt;&lt;wsp:rsid wsp:val=&quot;001525EA&quot;/&gt;&lt;wsp:rsid wsp:val=&quot;00152EA4&quot;/&gt;&lt;wsp:rsid wsp:val=&quot;0015316F&quot;/&gt;&lt;wsp:rsid wsp:val=&quot;00153192&quot;/&gt;&lt;wsp:rsid wsp:val=&quot;0015471E&quot;/&gt;&lt;wsp:rsid wsp:val=&quot;00154A5E&quot;/&gt;&lt;wsp:rsid wsp:val=&quot;00156177&quot;/&gt;&lt;wsp:rsid wsp:val=&quot;00156422&quot;/&gt;&lt;wsp:rsid wsp:val=&quot;0015690B&quot;/&gt;&lt;wsp:rsid wsp:val=&quot;00156BA5&quot;/&gt;&lt;wsp:rsid wsp:val=&quot;00157133&quot;/&gt;&lt;wsp:rsid wsp:val=&quot;00157510&quot;/&gt;&lt;wsp:rsid wsp:val=&quot;00157834&quot;/&gt;&lt;wsp:rsid wsp:val=&quot;00157CC9&quot;/&gt;&lt;wsp:rsid wsp:val=&quot;001600AF&quot;/&gt;&lt;wsp:rsid wsp:val=&quot;00160174&quot;/&gt;&lt;wsp:rsid wsp:val=&quot;001623DB&quot;/&gt;&lt;wsp:rsid wsp:val=&quot;0016245E&quot;/&gt;&lt;wsp:rsid wsp:val=&quot;00162978&quot;/&gt;&lt;wsp:rsid wsp:val=&quot;001632B6&quot;/&gt;&lt;wsp:rsid wsp:val=&quot;001632CA&quot;/&gt;&lt;wsp:rsid wsp:val=&quot;00163328&quot;/&gt;&lt;wsp:rsid wsp:val=&quot;00165216&quot;/&gt;&lt;wsp:rsid wsp:val=&quot;00165EBB&quot;/&gt;&lt;wsp:rsid wsp:val=&quot;001674EF&quot;/&gt;&lt;wsp:rsid wsp:val=&quot;00167821&quot;/&gt;&lt;wsp:rsid wsp:val=&quot;00167D16&quot;/&gt;&lt;wsp:rsid wsp:val=&quot;00167D81&quot;/&gt;&lt;wsp:rsid wsp:val=&quot;001707C8&quot;/&gt;&lt;wsp:rsid wsp:val=&quot;00171011&quot;/&gt;&lt;wsp:rsid wsp:val=&quot;0017127E&quot;/&gt;&lt;wsp:rsid wsp:val=&quot;00171B79&quot;/&gt;&lt;wsp:rsid wsp:val=&quot;001721D1&quot;/&gt;&lt;wsp:rsid wsp:val=&quot;00172820&quot;/&gt;&lt;wsp:rsid wsp:val=&quot;00173613&quot;/&gt;&lt;wsp:rsid wsp:val=&quot;00173BB4&quot;/&gt;&lt;wsp:rsid wsp:val=&quot;00175676&quot;/&gt;&lt;wsp:rsid wsp:val=&quot;0017576D&quot;/&gt;&lt;wsp:rsid wsp:val=&quot;00175A6B&quot;/&gt;&lt;wsp:rsid wsp:val=&quot;0017627B&quot;/&gt;&lt;wsp:rsid wsp:val=&quot;00176A96&quot;/&gt;&lt;wsp:rsid wsp:val=&quot;00176B26&quot;/&gt;&lt;wsp:rsid wsp:val=&quot;0017708E&quot;/&gt;&lt;wsp:rsid wsp:val=&quot;001770DB&quot;/&gt;&lt;wsp:rsid wsp:val=&quot;00177200&quot;/&gt;&lt;wsp:rsid wsp:val=&quot;00177F6F&quot;/&gt;&lt;wsp:rsid wsp:val=&quot;001802C4&quot;/&gt;&lt;wsp:rsid wsp:val=&quot;00180402&quot;/&gt;&lt;wsp:rsid wsp:val=&quot;001813E7&quot;/&gt;&lt;wsp:rsid wsp:val=&quot;001818CD&quot;/&gt;&lt;wsp:rsid wsp:val=&quot;0018198C&quot;/&gt;&lt;wsp:rsid wsp:val=&quot;00181B68&quot;/&gt;&lt;wsp:rsid wsp:val=&quot;00183010&quot;/&gt;&lt;wsp:rsid wsp:val=&quot;00183932&quot;/&gt;&lt;wsp:rsid wsp:val=&quot;00183994&quot;/&gt;&lt;wsp:rsid wsp:val=&quot;0018458F&quot;/&gt;&lt;wsp:rsid wsp:val=&quot;0018496C&quot;/&gt;&lt;wsp:rsid wsp:val=&quot;00184CCD&quot;/&gt;&lt;wsp:rsid wsp:val=&quot;00184CFD&quot;/&gt;&lt;wsp:rsid wsp:val=&quot;00185644&quot;/&gt;&lt;wsp:rsid wsp:val=&quot;0018579F&quot;/&gt;&lt;wsp:rsid wsp:val=&quot;00185DF0&quot;/&gt;&lt;wsp:rsid wsp:val=&quot;00186679&quot;/&gt;&lt;wsp:rsid wsp:val=&quot;00187141&quot;/&gt;&lt;wsp:rsid wsp:val=&quot;001878B4&quot;/&gt;&lt;wsp:rsid wsp:val=&quot;001878CE&quot;/&gt;&lt;wsp:rsid wsp:val=&quot;00187EE8&quot;/&gt;&lt;wsp:rsid wsp:val=&quot;0019069A&quot;/&gt;&lt;wsp:rsid wsp:val=&quot;00191591&quot;/&gt;&lt;wsp:rsid wsp:val=&quot;001917E9&quot;/&gt;&lt;wsp:rsid wsp:val=&quot;00191982&quot;/&gt;&lt;wsp:rsid wsp:val=&quot;001919F8&quot;/&gt;&lt;wsp:rsid wsp:val=&quot;00191A7E&quot;/&gt;&lt;wsp:rsid wsp:val=&quot;00191F63&quot;/&gt;&lt;wsp:rsid wsp:val=&quot;00192C3D&quot;/&gt;&lt;wsp:rsid wsp:val=&quot;0019325D&quot;/&gt;&lt;wsp:rsid wsp:val=&quot;001932A9&quot;/&gt;&lt;wsp:rsid wsp:val=&quot;00194BF7&quot;/&gt;&lt;wsp:rsid wsp:val=&quot;00194D77&quot;/&gt;&lt;wsp:rsid wsp:val=&quot;00195172&quot;/&gt;&lt;wsp:rsid wsp:val=&quot;001959CD&quot;/&gt;&lt;wsp:rsid wsp:val=&quot;001976DD&quot;/&gt;&lt;wsp:rsid wsp:val=&quot;001A08D6&quot;/&gt;&lt;wsp:rsid wsp:val=&quot;001A16B8&quot;/&gt;&lt;wsp:rsid wsp:val=&quot;001A1B6C&quot;/&gt;&lt;wsp:rsid wsp:val=&quot;001A2A03&quot;/&gt;&lt;wsp:rsid wsp:val=&quot;001A2DC9&quot;/&gt;&lt;wsp:rsid wsp:val=&quot;001A30DB&quot;/&gt;&lt;wsp:rsid wsp:val=&quot;001A3B96&quot;/&gt;&lt;wsp:rsid wsp:val=&quot;001A4073&quot;/&gt;&lt;wsp:rsid wsp:val=&quot;001A4941&quot;/&gt;&lt;wsp:rsid wsp:val=&quot;001A4F47&quot;/&gt;&lt;wsp:rsid wsp:val=&quot;001A5CFD&quot;/&gt;&lt;wsp:rsid wsp:val=&quot;001A6032&quot;/&gt;&lt;wsp:rsid wsp:val=&quot;001A6331&quot;/&gt;&lt;wsp:rsid wsp:val=&quot;001A6C09&quot;/&gt;&lt;wsp:rsid wsp:val=&quot;001A70EF&quot;/&gt;&lt;wsp:rsid wsp:val=&quot;001A73DE&quot;/&gt;&lt;wsp:rsid wsp:val=&quot;001A77BC&quot;/&gt;&lt;wsp:rsid wsp:val=&quot;001A7D6E&quot;/&gt;&lt;wsp:rsid wsp:val=&quot;001A7E37&quot;/&gt;&lt;wsp:rsid wsp:val=&quot;001A7ED5&quot;/&gt;&lt;wsp:rsid wsp:val=&quot;001A7F74&quot;/&gt;&lt;wsp:rsid wsp:val=&quot;001B11EB&quot;/&gt;&lt;wsp:rsid wsp:val=&quot;001B12B4&quot;/&gt;&lt;wsp:rsid wsp:val=&quot;001B23B1&quot;/&gt;&lt;wsp:rsid wsp:val=&quot;001B2404&quot;/&gt;&lt;wsp:rsid wsp:val=&quot;001B263A&quot;/&gt;&lt;wsp:rsid wsp:val=&quot;001B2CB5&quot;/&gt;&lt;wsp:rsid wsp:val=&quot;001B2E7F&quot;/&gt;&lt;wsp:rsid wsp:val=&quot;001B2EAE&quot;/&gt;&lt;wsp:rsid wsp:val=&quot;001B2EF5&quot;/&gt;&lt;wsp:rsid wsp:val=&quot;001B3156&quot;/&gt;&lt;wsp:rsid wsp:val=&quot;001B3607&quot;/&gt;&lt;wsp:rsid wsp:val=&quot;001B39DC&quot;/&gt;&lt;wsp:rsid wsp:val=&quot;001B4210&quot;/&gt;&lt;wsp:rsid wsp:val=&quot;001B4591&quot;/&gt;&lt;wsp:rsid wsp:val=&quot;001B45F6&quot;/&gt;&lt;wsp:rsid wsp:val=&quot;001B4BAE&quot;/&gt;&lt;wsp:rsid wsp:val=&quot;001B4C4B&quot;/&gt;&lt;wsp:rsid wsp:val=&quot;001B4ED9&quot;/&gt;&lt;wsp:rsid wsp:val=&quot;001B5425&quot;/&gt;&lt;wsp:rsid wsp:val=&quot;001B56C1&quot;/&gt;&lt;wsp:rsid wsp:val=&quot;001B59E9&quot;/&gt;&lt;wsp:rsid wsp:val=&quot;001B6BA4&quot;/&gt;&lt;wsp:rsid wsp:val=&quot;001B6CE8&quot;/&gt;&lt;wsp:rsid wsp:val=&quot;001B7E77&quot;/&gt;&lt;wsp:rsid wsp:val=&quot;001C0085&quot;/&gt;&lt;wsp:rsid wsp:val=&quot;001C05DD&quot;/&gt;&lt;wsp:rsid wsp:val=&quot;001C142F&quot;/&gt;&lt;wsp:rsid wsp:val=&quot;001C1B9A&quot;/&gt;&lt;wsp:rsid wsp:val=&quot;001C389D&quot;/&gt;&lt;wsp:rsid wsp:val=&quot;001C38DA&quot;/&gt;&lt;wsp:rsid wsp:val=&quot;001C39F9&quot;/&gt;&lt;wsp:rsid wsp:val=&quot;001C3E47&quot;/&gt;&lt;wsp:rsid wsp:val=&quot;001C4408&quot;/&gt;&lt;wsp:rsid wsp:val=&quot;001C47F6&quot;/&gt;&lt;wsp:rsid wsp:val=&quot;001C5810&quot;/&gt;&lt;wsp:rsid wsp:val=&quot;001C5958&quot;/&gt;&lt;wsp:rsid wsp:val=&quot;001C6292&quot;/&gt;&lt;wsp:rsid wsp:val=&quot;001C6C37&quot;/&gt;&lt;wsp:rsid wsp:val=&quot;001C78BE&quot;/&gt;&lt;wsp:rsid wsp:val=&quot;001D07B7&quot;/&gt;&lt;wsp:rsid wsp:val=&quot;001D0D54&quot;/&gt;&lt;wsp:rsid wsp:val=&quot;001D2AFD&quot;/&gt;&lt;wsp:rsid wsp:val=&quot;001D2D0A&quot;/&gt;&lt;wsp:rsid wsp:val=&quot;001D2D23&quot;/&gt;&lt;wsp:rsid wsp:val=&quot;001D5DDD&quot;/&gt;&lt;wsp:rsid wsp:val=&quot;001D660C&quot;/&gt;&lt;wsp:rsid wsp:val=&quot;001E02B8&quot;/&gt;&lt;wsp:rsid wsp:val=&quot;001E0725&quot;/&gt;&lt;wsp:rsid wsp:val=&quot;001E0DB8&quot;/&gt;&lt;wsp:rsid wsp:val=&quot;001E2BB2&quot;/&gt;&lt;wsp:rsid wsp:val=&quot;001E3338&quot;/&gt;&lt;wsp:rsid wsp:val=&quot;001E420F&quot;/&gt;&lt;wsp:rsid wsp:val=&quot;001E49CB&quot;/&gt;&lt;wsp:rsid wsp:val=&quot;001E5657&quot;/&gt;&lt;wsp:rsid wsp:val=&quot;001E5777&quot;/&gt;&lt;wsp:rsid wsp:val=&quot;001E58E6&quot;/&gt;&lt;wsp:rsid wsp:val=&quot;001E5F37&quot;/&gt;&lt;wsp:rsid wsp:val=&quot;001E6B70&quot;/&gt;&lt;wsp:rsid wsp:val=&quot;001E6E5A&quot;/&gt;&lt;wsp:rsid wsp:val=&quot;001E7122&quot;/&gt;&lt;wsp:rsid wsp:val=&quot;001F040E&quot;/&gt;&lt;wsp:rsid wsp:val=&quot;001F0521&quot;/&gt;&lt;wsp:rsid wsp:val=&quot;001F11F9&quot;/&gt;&lt;wsp:rsid wsp:val=&quot;001F20AD&quot;/&gt;&lt;wsp:rsid wsp:val=&quot;001F280B&quot;/&gt;&lt;wsp:rsid wsp:val=&quot;001F32E7&quot;/&gt;&lt;wsp:rsid wsp:val=&quot;001F372F&quot;/&gt;&lt;wsp:rsid wsp:val=&quot;001F3FD1&quot;/&gt;&lt;wsp:rsid wsp:val=&quot;001F4BA3&quot;/&gt;&lt;wsp:rsid wsp:val=&quot;001F4CA1&quot;/&gt;&lt;wsp:rsid wsp:val=&quot;001F5248&quot;/&gt;&lt;wsp:rsid wsp:val=&quot;001F5263&quot;/&gt;&lt;wsp:rsid wsp:val=&quot;001F5491&quot;/&gt;&lt;wsp:rsid wsp:val=&quot;001F57A3&quot;/&gt;&lt;wsp:rsid wsp:val=&quot;001F63E4&quot;/&gt;&lt;wsp:rsid wsp:val=&quot;001F6851&quot;/&gt;&lt;wsp:rsid wsp:val=&quot;00200B48&quot;/&gt;&lt;wsp:rsid wsp:val=&quot;00201827&quot;/&gt;&lt;wsp:rsid wsp:val=&quot;00201F03&quot;/&gt;&lt;wsp:rsid wsp:val=&quot;00201FC6&quot;/&gt;&lt;wsp:rsid wsp:val=&quot;00202393&quot;/&gt;&lt;wsp:rsid wsp:val=&quot;00202DF1&quot;/&gt;&lt;wsp:rsid wsp:val=&quot;0020369B&quot;/&gt;&lt;wsp:rsid wsp:val=&quot;00203E01&quot;/&gt;&lt;wsp:rsid wsp:val=&quot;00204764&quot;/&gt;&lt;wsp:rsid wsp:val=&quot;00204EFC&quot;/&gt;&lt;wsp:rsid wsp:val=&quot;00205787&quot;/&gt;&lt;wsp:rsid wsp:val=&quot;00206481&quot;/&gt;&lt;wsp:rsid wsp:val=&quot;00206A1A&quot;/&gt;&lt;wsp:rsid wsp:val=&quot;00206ED9&quot;/&gt;&lt;wsp:rsid wsp:val=&quot;0021026D&quot;/&gt;&lt;wsp:rsid wsp:val=&quot;00210AB5&quot;/&gt;&lt;wsp:rsid wsp:val=&quot;00210D34&quot;/&gt;&lt;wsp:rsid wsp:val=&quot;00210ED7&quot;/&gt;&lt;wsp:rsid wsp:val=&quot;00210EEB&quot;/&gt;&lt;wsp:rsid wsp:val=&quot;00210F0F&quot;/&gt;&lt;wsp:rsid wsp:val=&quot;00212DC6&quot;/&gt;&lt;wsp:rsid wsp:val=&quot;00213DF1&quot;/&gt;&lt;wsp:rsid wsp:val=&quot;0021431F&quot;/&gt;&lt;wsp:rsid wsp:val=&quot;0021479A&quot;/&gt;&lt;wsp:rsid wsp:val=&quot;0021498D&quot;/&gt;&lt;wsp:rsid wsp:val=&quot;0021540A&quot;/&gt;&lt;wsp:rsid wsp:val=&quot;00215EBE&quot;/&gt;&lt;wsp:rsid wsp:val=&quot;002165AA&quot;/&gt;&lt;wsp:rsid wsp:val=&quot;00216D8D&quot;/&gt;&lt;wsp:rsid wsp:val=&quot;002170D1&quot;/&gt;&lt;wsp:rsid wsp:val=&quot;002173E0&quot;/&gt;&lt;wsp:rsid wsp:val=&quot;00217583&quot;/&gt;&lt;wsp:rsid wsp:val=&quot;00220C65&quot;/&gt;&lt;wsp:rsid wsp:val=&quot;00220E78&quot;/&gt;&lt;wsp:rsid wsp:val=&quot;0022100C&quot;/&gt;&lt;wsp:rsid wsp:val=&quot;002215FE&quot;/&gt;&lt;wsp:rsid wsp:val=&quot;00221851&quot;/&gt;&lt;wsp:rsid wsp:val=&quot;00222097&quot;/&gt;&lt;wsp:rsid wsp:val=&quot;002222B2&quot;/&gt;&lt;wsp:rsid wsp:val=&quot;002226D9&quot;/&gt;&lt;wsp:rsid wsp:val=&quot;00222D14&quot;/&gt;&lt;wsp:rsid wsp:val=&quot;00223495&quot;/&gt;&lt;wsp:rsid wsp:val=&quot;00224AD6&quot;/&gt;&lt;wsp:rsid wsp:val=&quot;00225323&quot;/&gt;&lt;wsp:rsid wsp:val=&quot;00225AE4&quot;/&gt;&lt;wsp:rsid wsp:val=&quot;00226B78&quot;/&gt;&lt;wsp:rsid wsp:val=&quot;002270E5&quot;/&gt;&lt;wsp:rsid wsp:val=&quot;0022731D&quot;/&gt;&lt;wsp:rsid wsp:val=&quot;002277B8&quot;/&gt;&lt;wsp:rsid wsp:val=&quot;002277C5&quot;/&gt;&lt;wsp:rsid wsp:val=&quot;0022780E&quot;/&gt;&lt;wsp:rsid wsp:val=&quot;00230546&quot;/&gt;&lt;wsp:rsid wsp:val=&quot;0023060E&quot;/&gt;&lt;wsp:rsid wsp:val=&quot;00230C08&quot;/&gt;&lt;wsp:rsid wsp:val=&quot;00231202&quot;/&gt;&lt;wsp:rsid wsp:val=&quot;00231BC4&quot;/&gt;&lt;wsp:rsid wsp:val=&quot;0023348F&quot;/&gt;&lt;wsp:rsid wsp:val=&quot;00233AB1&quot;/&gt;&lt;wsp:rsid wsp:val=&quot;00233E5B&quot;/&gt;&lt;wsp:rsid wsp:val=&quot;002364BB&quot;/&gt;&lt;wsp:rsid wsp:val=&quot;002367FD&quot;/&gt;&lt;wsp:rsid wsp:val=&quot;002373E7&quot;/&gt;&lt;wsp:rsid wsp:val=&quot;002376DD&quot;/&gt;&lt;wsp:rsid wsp:val=&quot;002400DB&quot;/&gt;&lt;wsp:rsid wsp:val=&quot;0024033D&quot;/&gt;&lt;wsp:rsid wsp:val=&quot;0024113E&quot;/&gt;&lt;wsp:rsid wsp:val=&quot;002411DB&quot;/&gt;&lt;wsp:rsid wsp:val=&quot;00241B67&quot;/&gt;&lt;wsp:rsid wsp:val=&quot;002426F9&quot;/&gt;&lt;wsp:rsid wsp:val=&quot;00242F57&quot;/&gt;&lt;wsp:rsid wsp:val=&quot;00243120&quot;/&gt;&lt;wsp:rsid wsp:val=&quot;00243971&quot;/&gt;&lt;wsp:rsid wsp:val=&quot;00243EE4&quot;/&gt;&lt;wsp:rsid wsp:val=&quot;00244195&quot;/&gt;&lt;wsp:rsid wsp:val=&quot;00244ED3&quot;/&gt;&lt;wsp:rsid wsp:val=&quot;002458BC&quot;/&gt;&lt;wsp:rsid wsp:val=&quot;00245C34&quot;/&gt;&lt;wsp:rsid wsp:val=&quot;00246074&quot;/&gt;&lt;wsp:rsid wsp:val=&quot;002463F5&quot;/&gt;&lt;wsp:rsid wsp:val=&quot;00246FBD&quot;/&gt;&lt;wsp:rsid wsp:val=&quot;00250052&quot;/&gt;&lt;wsp:rsid wsp:val=&quot;00250221&quot;/&gt;&lt;wsp:rsid wsp:val=&quot;002502DB&quot;/&gt;&lt;wsp:rsid wsp:val=&quot;00250779&quot;/&gt;&lt;wsp:rsid wsp:val=&quot;0025203A&quot;/&gt;&lt;wsp:rsid wsp:val=&quot;00252529&quot;/&gt;&lt;wsp:rsid wsp:val=&quot;00252614&quot;/&gt;&lt;wsp:rsid wsp:val=&quot;00252930&quot;/&gt;&lt;wsp:rsid wsp:val=&quot;00252E2E&quot;/&gt;&lt;wsp:rsid wsp:val=&quot;00253000&quot;/&gt;&lt;wsp:rsid wsp:val=&quot;002535D9&quot;/&gt;&lt;wsp:rsid wsp:val=&quot;00253D97&quot;/&gt;&lt;wsp:rsid wsp:val=&quot;00253F95&quot;/&gt;&lt;wsp:rsid wsp:val=&quot;002544DE&quot;/&gt;&lt;wsp:rsid wsp:val=&quot;00254757&quot;/&gt;&lt;wsp:rsid wsp:val=&quot;00254FFA&quot;/&gt;&lt;wsp:rsid wsp:val=&quot;00255182&quot;/&gt;&lt;wsp:rsid wsp:val=&quot;0025640E&quot;/&gt;&lt;wsp:rsid wsp:val=&quot;00256C74&quot;/&gt;&lt;wsp:rsid wsp:val=&quot;002576C3&quot;/&gt;&lt;wsp:rsid wsp:val=&quot;00257EFA&quot;/&gt;&lt;wsp:rsid wsp:val=&quot;0026015A&quot;/&gt;&lt;wsp:rsid wsp:val=&quot;002611D6&quot;/&gt;&lt;wsp:rsid wsp:val=&quot;00261B41&quot;/&gt;&lt;wsp:rsid wsp:val=&quot;00262642&quot;/&gt;&lt;wsp:rsid wsp:val=&quot;002637AB&quot;/&gt;&lt;wsp:rsid wsp:val=&quot;00263858&quot;/&gt;&lt;wsp:rsid wsp:val=&quot;00264142&quot;/&gt;&lt;wsp:rsid wsp:val=&quot;002644E1&quot;/&gt;&lt;wsp:rsid wsp:val=&quot;00264655&quot;/&gt;&lt;wsp:rsid wsp:val=&quot;002647CC&quot;/&gt;&lt;wsp:rsid wsp:val=&quot;002649BF&quot;/&gt;&lt;wsp:rsid wsp:val=&quot;00264CFB&quot;/&gt;&lt;wsp:rsid wsp:val=&quot;00266AD7&quot;/&gt;&lt;wsp:rsid wsp:val=&quot;00266D80&quot;/&gt;&lt;wsp:rsid wsp:val=&quot;00267453&quot;/&gt;&lt;wsp:rsid wsp:val=&quot;00270DB1&quot;/&gt;&lt;wsp:rsid wsp:val=&quot;00271841&quot;/&gt;&lt;wsp:rsid wsp:val=&quot;00271F62&quot;/&gt;&lt;wsp:rsid wsp:val=&quot;0027209D&quot;/&gt;&lt;wsp:rsid wsp:val=&quot;00273118&quot;/&gt;&lt;wsp:rsid wsp:val=&quot;002736FA&quot;/&gt;&lt;wsp:rsid wsp:val=&quot;00274E63&quot;/&gt;&lt;wsp:rsid wsp:val=&quot;00275754&quot;/&gt;&lt;wsp:rsid wsp:val=&quot;00275D5C&quot;/&gt;&lt;wsp:rsid wsp:val=&quot;002768ED&quot;/&gt;&lt;wsp:rsid wsp:val=&quot;00276992&quot;/&gt;&lt;wsp:rsid wsp:val=&quot;00276C75&quot;/&gt;&lt;wsp:rsid wsp:val=&quot;0027768A&quot;/&gt;&lt;wsp:rsid wsp:val=&quot;00277799&quot;/&gt;&lt;wsp:rsid wsp:val=&quot;00277955&quot;/&gt;&lt;wsp:rsid wsp:val=&quot;00277DDD&quot;/&gt;&lt;wsp:rsid wsp:val=&quot;00280EC7&quot;/&gt;&lt;wsp:rsid wsp:val=&quot;00281317&quot;/&gt;&lt;wsp:rsid wsp:val=&quot;00281A65&quot;/&gt;&lt;wsp:rsid wsp:val=&quot;0028203A&quot;/&gt;&lt;wsp:rsid wsp:val=&quot;002835C9&quot;/&gt;&lt;wsp:rsid wsp:val=&quot;00283AE7&quot;/&gt;&lt;wsp:rsid wsp:val=&quot;00283EC9&quot;/&gt;&lt;wsp:rsid wsp:val=&quot;00284042&quot;/&gt;&lt;wsp:rsid wsp:val=&quot;0028416F&quot;/&gt;&lt;wsp:rsid wsp:val=&quot;00284213&quot;/&gt;&lt;wsp:rsid wsp:val=&quot;002848D1&quot;/&gt;&lt;wsp:rsid wsp:val=&quot;00284BD0&quot;/&gt;&lt;wsp:rsid wsp:val=&quot;00285071&quot;/&gt;&lt;wsp:rsid wsp:val=&quot;00290244&quot;/&gt;&lt;wsp:rsid wsp:val=&quot;002908FE&quot;/&gt;&lt;wsp:rsid wsp:val=&quot;00290E31&quot;/&gt;&lt;wsp:rsid wsp:val=&quot;00290EC1&quot;/&gt;&lt;wsp:rsid wsp:val=&quot;00290FAB&quot;/&gt;&lt;wsp:rsid wsp:val=&quot;00291607&quot;/&gt;&lt;wsp:rsid wsp:val=&quot;0029189C&quot;/&gt;&lt;wsp:rsid wsp:val=&quot;00291A40&quot;/&gt;&lt;wsp:rsid wsp:val=&quot;00291CB7&quot;/&gt;&lt;wsp:rsid wsp:val=&quot;00291D59&quot;/&gt;&lt;wsp:rsid wsp:val=&quot;0029235E&quot;/&gt;&lt;wsp:rsid wsp:val=&quot;002924C2&quot;/&gt;&lt;wsp:rsid wsp:val=&quot;002929A5&quot;/&gt;&lt;wsp:rsid wsp:val=&quot;0029372D&quot;/&gt;&lt;wsp:rsid wsp:val=&quot;00293771&quot;/&gt;&lt;wsp:rsid wsp:val=&quot;002938FD&quot;/&gt;&lt;wsp:rsid wsp:val=&quot;0029431C&quot;/&gt;&lt;wsp:rsid wsp:val=&quot;002943AF&quot;/&gt;&lt;wsp:rsid wsp:val=&quot;0029448C&quot;/&gt;&lt;wsp:rsid wsp:val=&quot;002948D2&quot;/&gt;&lt;wsp:rsid wsp:val=&quot;002955A9&quot;/&gt;&lt;wsp:rsid wsp:val=&quot;00296FF7&quot;/&gt;&lt;wsp:rsid wsp:val=&quot;00297601&quot;/&gt;&lt;wsp:rsid wsp:val=&quot;00297C16&quot;/&gt;&lt;wsp:rsid wsp:val=&quot;00297ED6&quot;/&gt;&lt;wsp:rsid wsp:val=&quot;002A06EB&quot;/&gt;&lt;wsp:rsid wsp:val=&quot;002A1644&quot;/&gt;&lt;wsp:rsid wsp:val=&quot;002A1ACC&quot;/&gt;&lt;wsp:rsid wsp:val=&quot;002A2E04&quot;/&gt;&lt;wsp:rsid wsp:val=&quot;002A3E90&quot;/&gt;&lt;wsp:rsid wsp:val=&quot;002A400F&quot;/&gt;&lt;wsp:rsid wsp:val=&quot;002A51DE&quot;/&gt;&lt;wsp:rsid wsp:val=&quot;002A595E&quot;/&gt;&lt;wsp:rsid wsp:val=&quot;002A5A21&quot;/&gt;&lt;wsp:rsid wsp:val=&quot;002A62CE&quot;/&gt;&lt;wsp:rsid wsp:val=&quot;002A65C2&quot;/&gt;&lt;wsp:rsid wsp:val=&quot;002A6C30&quot;/&gt;&lt;wsp:rsid wsp:val=&quot;002A6DB6&quot;/&gt;&lt;wsp:rsid wsp:val=&quot;002A7269&quot;/&gt;&lt;wsp:rsid wsp:val=&quot;002A7656&quot;/&gt;&lt;wsp:rsid wsp:val=&quot;002A7BB7&quot;/&gt;&lt;wsp:rsid wsp:val=&quot;002B0860&quot;/&gt;&lt;wsp:rsid wsp:val=&quot;002B08E1&quot;/&gt;&lt;wsp:rsid wsp:val=&quot;002B27DB&quot;/&gt;&lt;wsp:rsid wsp:val=&quot;002B297C&quot;/&gt;&lt;wsp:rsid wsp:val=&quot;002B2B40&quot;/&gt;&lt;wsp:rsid wsp:val=&quot;002B3416&quot;/&gt;&lt;wsp:rsid wsp:val=&quot;002B42B8&quot;/&gt;&lt;wsp:rsid wsp:val=&quot;002B4E87&quot;/&gt;&lt;wsp:rsid wsp:val=&quot;002B52FD&quot;/&gt;&lt;wsp:rsid wsp:val=&quot;002B5499&quot;/&gt;&lt;wsp:rsid wsp:val=&quot;002B64DB&quot;/&gt;&lt;wsp:rsid wsp:val=&quot;002B7703&quot;/&gt;&lt;wsp:rsid wsp:val=&quot;002B7792&quot;/&gt;&lt;wsp:rsid wsp:val=&quot;002B7CF7&quot;/&gt;&lt;wsp:rsid wsp:val=&quot;002C020A&quot;/&gt;&lt;wsp:rsid wsp:val=&quot;002C0CFF&quot;/&gt;&lt;wsp:rsid wsp:val=&quot;002C0FF4&quot;/&gt;&lt;wsp:rsid wsp:val=&quot;002C11F0&quot;/&gt;&lt;wsp:rsid wsp:val=&quot;002C1E77&quot;/&gt;&lt;wsp:rsid wsp:val=&quot;002C25CB&quot;/&gt;&lt;wsp:rsid wsp:val=&quot;002C2958&quot;/&gt;&lt;wsp:rsid wsp:val=&quot;002C2FF3&quot;/&gt;&lt;wsp:rsid wsp:val=&quot;002C3203&quot;/&gt;&lt;wsp:rsid wsp:val=&quot;002C3F50&quot;/&gt;&lt;wsp:rsid wsp:val=&quot;002C4476&quot;/&gt;&lt;wsp:rsid wsp:val=&quot;002C4E3B&quot;/&gt;&lt;wsp:rsid wsp:val=&quot;002C5328&quot;/&gt;&lt;wsp:rsid wsp:val=&quot;002C5658&quot;/&gt;&lt;wsp:rsid wsp:val=&quot;002C5A57&quot;/&gt;&lt;wsp:rsid wsp:val=&quot;002C6086&quot;/&gt;&lt;wsp:rsid wsp:val=&quot;002C611E&quot;/&gt;&lt;wsp:rsid wsp:val=&quot;002C6AC0&quot;/&gt;&lt;wsp:rsid wsp:val=&quot;002C6E5A&quot;/&gt;&lt;wsp:rsid wsp:val=&quot;002C74DA&quot;/&gt;&lt;wsp:rsid wsp:val=&quot;002C7B00&quot;/&gt;&lt;wsp:rsid wsp:val=&quot;002D1365&quot;/&gt;&lt;wsp:rsid wsp:val=&quot;002D16F6&quot;/&gt;&lt;wsp:rsid wsp:val=&quot;002D43E6&quot;/&gt;&lt;wsp:rsid wsp:val=&quot;002D46DA&quot;/&gt;&lt;wsp:rsid wsp:val=&quot;002D4CD5&quot;/&gt;&lt;wsp:rsid wsp:val=&quot;002D4FE3&quot;/&gt;&lt;wsp:rsid wsp:val=&quot;002D511A&quot;/&gt;&lt;wsp:rsid wsp:val=&quot;002D5444&quot;/&gt;&lt;wsp:rsid wsp:val=&quot;002D56AA&quot;/&gt;&lt;wsp:rsid wsp:val=&quot;002D5CD7&quot;/&gt;&lt;wsp:rsid wsp:val=&quot;002D6686&quot;/&gt;&lt;wsp:rsid wsp:val=&quot;002D6695&quot;/&gt;&lt;wsp:rsid wsp:val=&quot;002D66AC&quot;/&gt;&lt;wsp:rsid wsp:val=&quot;002D679C&quot;/&gt;&lt;wsp:rsid wsp:val=&quot;002D6BF7&quot;/&gt;&lt;wsp:rsid wsp:val=&quot;002D70D8&quot;/&gt;&lt;wsp:rsid wsp:val=&quot;002D7283&quot;/&gt;&lt;wsp:rsid wsp:val=&quot;002D799D&quot;/&gt;&lt;wsp:rsid wsp:val=&quot;002E02D1&quot;/&gt;&lt;wsp:rsid wsp:val=&quot;002E0407&quot;/&gt;&lt;wsp:rsid wsp:val=&quot;002E04D0&quot;/&gt;&lt;wsp:rsid wsp:val=&quot;002E0D46&quot;/&gt;&lt;wsp:rsid wsp:val=&quot;002E26CB&quot;/&gt;&lt;wsp:rsid wsp:val=&quot;002E2A8D&quot;/&gt;&lt;wsp:rsid wsp:val=&quot;002E2CBD&quot;/&gt;&lt;wsp:rsid wsp:val=&quot;002E33A7&quot;/&gt;&lt;wsp:rsid wsp:val=&quot;002E341D&quot;/&gt;&lt;wsp:rsid wsp:val=&quot;002E372B&quot;/&gt;&lt;wsp:rsid wsp:val=&quot;002E4052&quot;/&gt;&lt;wsp:rsid wsp:val=&quot;002E5805&quot;/&gt;&lt;wsp:rsid wsp:val=&quot;002E706A&quot;/&gt;&lt;wsp:rsid wsp:val=&quot;002E775A&quot;/&gt;&lt;wsp:rsid wsp:val=&quot;002E7EE9&quot;/&gt;&lt;wsp:rsid wsp:val=&quot;002F010A&quot;/&gt;&lt;wsp:rsid wsp:val=&quot;002F03CD&quot;/&gt;&lt;wsp:rsid wsp:val=&quot;002F0EB0&quot;/&gt;&lt;wsp:rsid wsp:val=&quot;002F178E&quot;/&gt;&lt;wsp:rsid wsp:val=&quot;002F228E&quot;/&gt;&lt;wsp:rsid wsp:val=&quot;002F29F4&quot;/&gt;&lt;wsp:rsid wsp:val=&quot;002F301F&quot;/&gt;&lt;wsp:rsid wsp:val=&quot;002F3027&quot;/&gt;&lt;wsp:rsid wsp:val=&quot;002F3266&quot;/&gt;&lt;wsp:rsid wsp:val=&quot;002F357C&quot;/&gt;&lt;wsp:rsid wsp:val=&quot;002F35B1&quot;/&gt;&lt;wsp:rsid wsp:val=&quot;002F3EDC&quot;/&gt;&lt;wsp:rsid wsp:val=&quot;002F4F36&quot;/&gt;&lt;wsp:rsid wsp:val=&quot;002F51A4&quot;/&gt;&lt;wsp:rsid wsp:val=&quot;002F58A0&quot;/&gt;&lt;wsp:rsid wsp:val=&quot;002F5B93&quot;/&gt;&lt;wsp:rsid wsp:val=&quot;002F615B&quot;/&gt;&lt;wsp:rsid wsp:val=&quot;00300B76&quot;/&gt;&lt;wsp:rsid wsp:val=&quot;003012BC&quot;/&gt;&lt;wsp:rsid wsp:val=&quot;00301509&quot;/&gt;&lt;wsp:rsid wsp:val=&quot;00301798&quot;/&gt;&lt;wsp:rsid wsp:val=&quot;00301A2E&quot;/&gt;&lt;wsp:rsid wsp:val=&quot;00301EC1&quot;/&gt;&lt;wsp:rsid wsp:val=&quot;00302042&quot;/&gt;&lt;wsp:rsid wsp:val=&quot;00302773&quot;/&gt;&lt;wsp:rsid wsp:val=&quot;0030682F&quot;/&gt;&lt;wsp:rsid wsp:val=&quot;0030686F&quot;/&gt;&lt;wsp:rsid wsp:val=&quot;003069DE&quot;/&gt;&lt;wsp:rsid wsp:val=&quot;00306C6E&quot;/&gt;&lt;wsp:rsid wsp:val=&quot;0030705F&quot;/&gt;&lt;wsp:rsid wsp:val=&quot;003071C8&quot;/&gt;&lt;wsp:rsid wsp:val=&quot;00307316&quot;/&gt;&lt;wsp:rsid wsp:val=&quot;003074EC&quot;/&gt;&lt;wsp:rsid wsp:val=&quot;0030769A&quot;/&gt;&lt;wsp:rsid wsp:val=&quot;00307853&quot;/&gt;&lt;wsp:rsid wsp:val=&quot;003103E7&quot;/&gt;&lt;wsp:rsid wsp:val=&quot;00310571&quot;/&gt;&lt;wsp:rsid wsp:val=&quot;00310A8C&quot;/&gt;&lt;wsp:rsid wsp:val=&quot;00310E3D&quot;/&gt;&lt;wsp:rsid wsp:val=&quot;003124A0&quot;/&gt;&lt;wsp:rsid wsp:val=&quot;00312CD5&quot;/&gt;&lt;wsp:rsid wsp:val=&quot;00312E88&quot;/&gt;&lt;wsp:rsid wsp:val=&quot;00313AC1&quot;/&gt;&lt;wsp:rsid wsp:val=&quot;00313BC6&quot;/&gt;&lt;wsp:rsid wsp:val=&quot;00314153&quot;/&gt;&lt;wsp:rsid wsp:val=&quot;003144BE&quot;/&gt;&lt;wsp:rsid wsp:val=&quot;0031534E&quot;/&gt;&lt;wsp:rsid wsp:val=&quot;00316214&quot;/&gt;&lt;wsp:rsid wsp:val=&quot;0031750B&quot;/&gt;&lt;wsp:rsid wsp:val=&quot;00317794&quot;/&gt;&lt;wsp:rsid wsp:val=&quot;00317D55&quot;/&gt;&lt;wsp:rsid wsp:val=&quot;00321019&quot;/&gt;&lt;wsp:rsid wsp:val=&quot;0032115C&quot;/&gt;&lt;wsp:rsid wsp:val=&quot;00322133&quot;/&gt;&lt;wsp:rsid wsp:val=&quot;0032268D&quot;/&gt;&lt;wsp:rsid wsp:val=&quot;00322E1D&quot;/&gt;&lt;wsp:rsid wsp:val=&quot;003242C7&quot;/&gt;&lt;wsp:rsid wsp:val=&quot;003248B8&quot;/&gt;&lt;wsp:rsid wsp:val=&quot;00325235&quot;/&gt;&lt;wsp:rsid wsp:val=&quot;0032537A&quot;/&gt;&lt;wsp:rsid wsp:val=&quot;00325C4B&quot;/&gt;&lt;wsp:rsid wsp:val=&quot;00326325&quot;/&gt;&lt;wsp:rsid wsp:val=&quot;003267A7&quot;/&gt;&lt;wsp:rsid wsp:val=&quot;00326EA1&quot;/&gt;&lt;wsp:rsid wsp:val=&quot;00327234&quot;/&gt;&lt;wsp:rsid wsp:val=&quot;0032777E&quot;/&gt;&lt;wsp:rsid wsp:val=&quot;00327A46&quot;/&gt;&lt;wsp:rsid wsp:val=&quot;003300BD&quot;/&gt;&lt;wsp:rsid wsp:val=&quot;0033015D&quot;/&gt;&lt;wsp:rsid wsp:val=&quot;0033099E&quot;/&gt;&lt;wsp:rsid wsp:val=&quot;00330C81&quot;/&gt;&lt;wsp:rsid wsp:val=&quot;003314C0&quot;/&gt;&lt;wsp:rsid wsp:val=&quot;00331D7E&quot;/&gt;&lt;wsp:rsid wsp:val=&quot;0033286F&quot;/&gt;&lt;wsp:rsid wsp:val=&quot;003331AE&quot;/&gt;&lt;wsp:rsid wsp:val=&quot;00333AA8&quot;/&gt;&lt;wsp:rsid wsp:val=&quot;00334065&quot;/&gt;&lt;wsp:rsid wsp:val=&quot;0033427D&quot;/&gt;&lt;wsp:rsid wsp:val=&quot;003343BF&quot;/&gt;&lt;wsp:rsid wsp:val=&quot;0033446E&quot;/&gt;&lt;wsp:rsid wsp:val=&quot;003370D3&quot;/&gt;&lt;wsp:rsid wsp:val=&quot;00337570&quot;/&gt;&lt;wsp:rsid wsp:val=&quot;00337BFF&quot;/&gt;&lt;wsp:rsid wsp:val=&quot;00337E85&quot;/&gt;&lt;wsp:rsid wsp:val=&quot;00340332&quot;/&gt;&lt;wsp:rsid wsp:val=&quot;0034124F&quot;/&gt;&lt;wsp:rsid wsp:val=&quot;00341360&quot;/&gt;&lt;wsp:rsid wsp:val=&quot;00341BA3&quot;/&gt;&lt;wsp:rsid wsp:val=&quot;00342478&quot;/&gt;&lt;wsp:rsid wsp:val=&quot;00342B3C&quot;/&gt;&lt;wsp:rsid wsp:val=&quot;00343EC3&quot;/&gt;&lt;wsp:rsid wsp:val=&quot;00344168&quot;/&gt;&lt;wsp:rsid wsp:val=&quot;00344681&quot;/&gt;&lt;wsp:rsid wsp:val=&quot;00345E09&quot;/&gt;&lt;wsp:rsid wsp:val=&quot;00346DB3&quot;/&gt;&lt;wsp:rsid wsp:val=&quot;003474F0&quot;/&gt;&lt;wsp:rsid wsp:val=&quot;00347565&quot;/&gt;&lt;wsp:rsid wsp:val=&quot;00350A6F&quot;/&gt;&lt;wsp:rsid wsp:val=&quot;00350BD5&quot;/&gt;&lt;wsp:rsid wsp:val=&quot;00352079&quot;/&gt;&lt;wsp:rsid wsp:val=&quot;00352243&quot;/&gt;&lt;wsp:rsid wsp:val=&quot;00352B48&quot;/&gt;&lt;wsp:rsid wsp:val=&quot;00352B8C&quot;/&gt;&lt;wsp:rsid wsp:val=&quot;00353052&quot;/&gt;&lt;wsp:rsid wsp:val=&quot;0035338E&quot;/&gt;&lt;wsp:rsid wsp:val=&quot;00353A30&quot;/&gt;&lt;wsp:rsid wsp:val=&quot;00353F08&quot;/&gt;&lt;wsp:rsid wsp:val=&quot;0035434E&quot;/&gt;&lt;wsp:rsid wsp:val=&quot;00354FB7&quot;/&gt;&lt;wsp:rsid wsp:val=&quot;00355AC1&quot;/&gt;&lt;wsp:rsid wsp:val=&quot;00361540&quot;/&gt;&lt;wsp:rsid wsp:val=&quot;00362159&quot;/&gt;&lt;wsp:rsid wsp:val=&quot;003623CC&quot;/&gt;&lt;wsp:rsid wsp:val=&quot;0036267E&quot;/&gt;&lt;wsp:rsid wsp:val=&quot;003626D3&quot;/&gt;&lt;wsp:rsid wsp:val=&quot;003627E4&quot;/&gt;&lt;wsp:rsid wsp:val=&quot;00362819&quot;/&gt;&lt;wsp:rsid wsp:val=&quot;003628B9&quot;/&gt;&lt;wsp:rsid wsp:val=&quot;003636B0&quot;/&gt;&lt;wsp:rsid wsp:val=&quot;00364CB2&quot;/&gt;&lt;wsp:rsid wsp:val=&quot;003651EB&quot;/&gt;&lt;wsp:rsid wsp:val=&quot;003652F0&quot;/&gt;&lt;wsp:rsid wsp:val=&quot;0036544A&quot;/&gt;&lt;wsp:rsid wsp:val=&quot;00365755&quot;/&gt;&lt;wsp:rsid wsp:val=&quot;0036674D&quot;/&gt;&lt;wsp:rsid wsp:val=&quot;00366935&quot;/&gt;&lt;wsp:rsid wsp:val=&quot;00366F3F&quot;/&gt;&lt;wsp:rsid wsp:val=&quot;00367E76&quot;/&gt;&lt;wsp:rsid wsp:val=&quot;00370595&quot;/&gt;&lt;wsp:rsid wsp:val=&quot;00372241&quot;/&gt;&lt;wsp:rsid wsp:val=&quot;00372B86&quot;/&gt;&lt;wsp:rsid wsp:val=&quot;00372D62&quot;/&gt;&lt;wsp:rsid wsp:val=&quot;003735B0&quot;/&gt;&lt;wsp:rsid wsp:val=&quot;003748D6&quot;/&gt;&lt;wsp:rsid wsp:val=&quot;00374A23&quot;/&gt;&lt;wsp:rsid wsp:val=&quot;003751E4&quot;/&gt;&lt;wsp:rsid wsp:val=&quot;003755DB&quot;/&gt;&lt;wsp:rsid wsp:val=&quot;003761BC&quot;/&gt;&lt;wsp:rsid wsp:val=&quot;00376A64&quot;/&gt;&lt;wsp:rsid wsp:val=&quot;0037758A&quot;/&gt;&lt;wsp:rsid wsp:val=&quot;00377A46&quot;/&gt;&lt;wsp:rsid wsp:val=&quot;00377B2B&quot;/&gt;&lt;wsp:rsid wsp:val=&quot;003807C6&quot;/&gt;&lt;wsp:rsid wsp:val=&quot;00380A7E&quot;/&gt;&lt;wsp:rsid wsp:val=&quot;00380AA2&quot;/&gt;&lt;wsp:rsid wsp:val=&quot;00380B58&quot;/&gt;&lt;wsp:rsid wsp:val=&quot;00381161&quot;/&gt;&lt;wsp:rsid wsp:val=&quot;003812FB&quot;/&gt;&lt;wsp:rsid wsp:val=&quot;003817F7&quot;/&gt;&lt;wsp:rsid wsp:val=&quot;00381FC6&quot;/&gt;&lt;wsp:rsid wsp:val=&quot;00382705&quot;/&gt;&lt;wsp:rsid wsp:val=&quot;00383124&quot;/&gt;&lt;wsp:rsid wsp:val=&quot;003835C7&quot;/&gt;&lt;wsp:rsid wsp:val=&quot;003847DE&quot;/&gt;&lt;wsp:rsid wsp:val=&quot;00384944&quot;/&gt;&lt;wsp:rsid wsp:val=&quot;00385499&quot;/&gt;&lt;wsp:rsid wsp:val=&quot;00385CAD&quot;/&gt;&lt;wsp:rsid wsp:val=&quot;00387991&quot;/&gt;&lt;wsp:rsid wsp:val=&quot;00387A93&quot;/&gt;&lt;wsp:rsid wsp:val=&quot;00390042&quot;/&gt;&lt;wsp:rsid wsp:val=&quot;00390244&quot;/&gt;&lt;wsp:rsid wsp:val=&quot;0039025B&quot;/&gt;&lt;wsp:rsid wsp:val=&quot;00391174&quot;/&gt;&lt;wsp:rsid wsp:val=&quot;00391D6E&quot;/&gt;&lt;wsp:rsid wsp:val=&quot;00391FF6&quot;/&gt;&lt;wsp:rsid wsp:val=&quot;0039271C&quot;/&gt;&lt;wsp:rsid wsp:val=&quot;00392A28&quot;/&gt;&lt;wsp:rsid wsp:val=&quot;003932B0&quot;/&gt;&lt;wsp:rsid wsp:val=&quot;003934FE&quot;/&gt;&lt;wsp:rsid wsp:val=&quot;00394200&quot;/&gt;&lt;wsp:rsid wsp:val=&quot;00394582&quot;/&gt;&lt;wsp:rsid wsp:val=&quot;00394A9E&quot;/&gt;&lt;wsp:rsid wsp:val=&quot;00395697&quot;/&gt;&lt;wsp:rsid wsp:val=&quot;00395BEB&quot;/&gt;&lt;wsp:rsid wsp:val=&quot;0039796C&quot;/&gt;&lt;wsp:rsid wsp:val=&quot;00397D74&quot;/&gt;&lt;wsp:rsid wsp:val=&quot;00397DDE&quot;/&gt;&lt;wsp:rsid wsp:val=&quot;003A0DF1&quot;/&gt;&lt;wsp:rsid wsp:val=&quot;003A1068&quot;/&gt;&lt;wsp:rsid wsp:val=&quot;003A1E73&quot;/&gt;&lt;wsp:rsid wsp:val=&quot;003A243E&quot;/&gt;&lt;wsp:rsid wsp:val=&quot;003A2EC7&quot;/&gt;&lt;wsp:rsid wsp:val=&quot;003A313C&quot;/&gt;&lt;wsp:rsid wsp:val=&quot;003A366A&quot;/&gt;&lt;wsp:rsid wsp:val=&quot;003A36D3&quot;/&gt;&lt;wsp:rsid wsp:val=&quot;003A3B07&quot;/&gt;&lt;wsp:rsid wsp:val=&quot;003A3BBE&quot;/&gt;&lt;wsp:rsid wsp:val=&quot;003A45DF&quot;/&gt;&lt;wsp:rsid wsp:val=&quot;003A4828&quot;/&gt;&lt;wsp:rsid wsp:val=&quot;003A49D4&quot;/&gt;&lt;wsp:rsid wsp:val=&quot;003A4B29&quot;/&gt;&lt;wsp:rsid wsp:val=&quot;003A4CDA&quot;/&gt;&lt;wsp:rsid wsp:val=&quot;003A5F1F&quot;/&gt;&lt;wsp:rsid wsp:val=&quot;003A74E3&quot;/&gt;&lt;wsp:rsid wsp:val=&quot;003A7593&quot;/&gt;&lt;wsp:rsid wsp:val=&quot;003A7639&quot;/&gt;&lt;wsp:rsid wsp:val=&quot;003B04F9&quot;/&gt;&lt;wsp:rsid wsp:val=&quot;003B0626&quot;/&gt;&lt;wsp:rsid wsp:val=&quot;003B069D&quot;/&gt;&lt;wsp:rsid wsp:val=&quot;003B08D5&quot;/&gt;&lt;wsp:rsid wsp:val=&quot;003B2363&quot;/&gt;&lt;wsp:rsid wsp:val=&quot;003B24E7&quot;/&gt;&lt;wsp:rsid wsp:val=&quot;003B30DD&quot;/&gt;&lt;wsp:rsid wsp:val=&quot;003B3898&quot;/&gt;&lt;wsp:rsid wsp:val=&quot;003B39F7&quot;/&gt;&lt;wsp:rsid wsp:val=&quot;003B3F93&quot;/&gt;&lt;wsp:rsid wsp:val=&quot;003B4035&quot;/&gt;&lt;wsp:rsid wsp:val=&quot;003B40D3&quot;/&gt;&lt;wsp:rsid wsp:val=&quot;003B4673&quot;/&gt;&lt;wsp:rsid wsp:val=&quot;003B4F00&quot;/&gt;&lt;wsp:rsid wsp:val=&quot;003B5109&quot;/&gt;&lt;wsp:rsid wsp:val=&quot;003B5F4A&quot;/&gt;&lt;wsp:rsid wsp:val=&quot;003B5F85&quot;/&gt;&lt;wsp:rsid wsp:val=&quot;003B64F2&quot;/&gt;&lt;wsp:rsid wsp:val=&quot;003B6636&quot;/&gt;&lt;wsp:rsid wsp:val=&quot;003B7081&quot;/&gt;&lt;wsp:rsid wsp:val=&quot;003B757A&quot;/&gt;&lt;wsp:rsid wsp:val=&quot;003B7876&quot;/&gt;&lt;wsp:rsid wsp:val=&quot;003B7AD8&quot;/&gt;&lt;wsp:rsid wsp:val=&quot;003B7F5B&quot;/&gt;&lt;wsp:rsid wsp:val=&quot;003C0A17&quot;/&gt;&lt;wsp:rsid wsp:val=&quot;003C1535&quot;/&gt;&lt;wsp:rsid wsp:val=&quot;003C1EC9&quot;/&gt;&lt;wsp:rsid wsp:val=&quot;003C2346&quot;/&gt;&lt;wsp:rsid wsp:val=&quot;003C36B5&quot;/&gt;&lt;wsp:rsid wsp:val=&quot;003C3F94&quot;/&gt;&lt;wsp:rsid wsp:val=&quot;003C4AC0&quot;/&gt;&lt;wsp:rsid wsp:val=&quot;003C4B45&quot;/&gt;&lt;wsp:rsid wsp:val=&quot;003C5444&quot;/&gt;&lt;wsp:rsid wsp:val=&quot;003C59E5&quot;/&gt;&lt;wsp:rsid wsp:val=&quot;003C6925&quot;/&gt;&lt;wsp:rsid wsp:val=&quot;003D00FA&quot;/&gt;&lt;wsp:rsid wsp:val=&quot;003D012B&quot;/&gt;&lt;wsp:rsid wsp:val=&quot;003D01F0&quot;/&gt;&lt;wsp:rsid wsp:val=&quot;003D1416&quot;/&gt;&lt;wsp:rsid wsp:val=&quot;003D17D2&quot;/&gt;&lt;wsp:rsid wsp:val=&quot;003D1A4E&quot;/&gt;&lt;wsp:rsid wsp:val=&quot;003D2939&quot;/&gt;&lt;wsp:rsid wsp:val=&quot;003D3DC5&quot;/&gt;&lt;wsp:rsid wsp:val=&quot;003D3FFD&quot;/&gt;&lt;wsp:rsid wsp:val=&quot;003D474D&quot;/&gt;&lt;wsp:rsid wsp:val=&quot;003D4867&quot;/&gt;&lt;wsp:rsid wsp:val=&quot;003D4BE5&quot;/&gt;&lt;wsp:rsid wsp:val=&quot;003D530E&quot;/&gt;&lt;wsp:rsid wsp:val=&quot;003D53E1&quot;/&gt;&lt;wsp:rsid wsp:val=&quot;003D597E&quot;/&gt;&lt;wsp:rsid wsp:val=&quot;003D5996&quot;/&gt;&lt;wsp:rsid wsp:val=&quot;003D5A1D&quot;/&gt;&lt;wsp:rsid wsp:val=&quot;003D6F30&quot;/&gt;&lt;wsp:rsid wsp:val=&quot;003D7142&quot;/&gt;&lt;wsp:rsid wsp:val=&quot;003D7C87&quot;/&gt;&lt;wsp:rsid wsp:val=&quot;003D7CDC&quot;/&gt;&lt;wsp:rsid wsp:val=&quot;003E0227&quot;/&gt;&lt;wsp:rsid wsp:val=&quot;003E0328&quot;/&gt;&lt;wsp:rsid wsp:val=&quot;003E0678&quot;/&gt;&lt;wsp:rsid wsp:val=&quot;003E0C55&quot;/&gt;&lt;wsp:rsid wsp:val=&quot;003E0D72&quot;/&gt;&lt;wsp:rsid wsp:val=&quot;003E22E8&quot;/&gt;&lt;wsp:rsid wsp:val=&quot;003E2D98&quot;/&gt;&lt;wsp:rsid wsp:val=&quot;003E308F&quot;/&gt;&lt;wsp:rsid wsp:val=&quot;003E45AB&quot;/&gt;&lt;wsp:rsid wsp:val=&quot;003E515A&quot;/&gt;&lt;wsp:rsid wsp:val=&quot;003E51D5&quot;/&gt;&lt;wsp:rsid wsp:val=&quot;003E5876&quot;/&gt;&lt;wsp:rsid wsp:val=&quot;003E6751&quot;/&gt;&lt;wsp:rsid wsp:val=&quot;003E7DDD&quot;/&gt;&lt;wsp:rsid wsp:val=&quot;003F06B0&quot;/&gt;&lt;wsp:rsid wsp:val=&quot;003F07E1&quot;/&gt;&lt;wsp:rsid wsp:val=&quot;003F1130&quot;/&gt;&lt;wsp:rsid wsp:val=&quot;003F240B&quot;/&gt;&lt;wsp:rsid wsp:val=&quot;003F29A0&quot;/&gt;&lt;wsp:rsid wsp:val=&quot;003F3A85&quot;/&gt;&lt;wsp:rsid wsp:val=&quot;003F4F69&quot;/&gt;&lt;wsp:rsid wsp:val=&quot;003F50E0&quot;/&gt;&lt;wsp:rsid wsp:val=&quot;003F5AEE&quot;/&gt;&lt;wsp:rsid wsp:val=&quot;003F6CCE&quot;/&gt;&lt;wsp:rsid wsp:val=&quot;003F73C3&quot;/&gt;&lt;wsp:rsid wsp:val=&quot;003F7B93&quot;/&gt;&lt;wsp:rsid wsp:val=&quot;003F7E40&quot;/&gt;&lt;wsp:rsid wsp:val=&quot;003F7EDD&quot;/&gt;&lt;wsp:rsid wsp:val=&quot;0040104A&quot;/&gt;&lt;wsp:rsid wsp:val=&quot;0040180B&quot;/&gt;&lt;wsp:rsid wsp:val=&quot;00401C59&quot;/&gt;&lt;wsp:rsid wsp:val=&quot;004038CE&quot;/&gt;&lt;wsp:rsid wsp:val=&quot;00403B3E&quot;/&gt;&lt;wsp:rsid wsp:val=&quot;00404B64&quot;/&gt;&lt;wsp:rsid wsp:val=&quot;00404F01&quot;/&gt;&lt;wsp:rsid wsp:val=&quot;00405C6B&quot;/&gt;&lt;wsp:rsid wsp:val=&quot;0040672B&quot;/&gt;&lt;wsp:rsid wsp:val=&quot;0040673E&quot;/&gt;&lt;wsp:rsid wsp:val=&quot;0040723D&quot;/&gt;&lt;wsp:rsid wsp:val=&quot;004078D6&quot;/&gt;&lt;wsp:rsid wsp:val=&quot;00407908&quot;/&gt;&lt;wsp:rsid wsp:val=&quot;00407C48&quot;/&gt;&lt;wsp:rsid wsp:val=&quot;00407ECA&quot;/&gt;&lt;wsp:rsid wsp:val=&quot;004102AA&quot;/&gt;&lt;wsp:rsid wsp:val=&quot;00410853&quot;/&gt;&lt;wsp:rsid wsp:val=&quot;00411179&quot;/&gt;&lt;wsp:rsid wsp:val=&quot;004113D7&quot;/&gt;&lt;wsp:rsid wsp:val=&quot;004114E8&quot;/&gt;&lt;wsp:rsid wsp:val=&quot;004115D4&quot;/&gt;&lt;wsp:rsid wsp:val=&quot;004116F8&quot;/&gt;&lt;wsp:rsid wsp:val=&quot;00411B36&quot;/&gt;&lt;wsp:rsid wsp:val=&quot;00413136&quot;/&gt;&lt;wsp:rsid wsp:val=&quot;00413C2D&quot;/&gt;&lt;wsp:rsid wsp:val=&quot;00413ED3&quot;/&gt;&lt;wsp:rsid wsp:val=&quot;00414926&quot;/&gt;&lt;wsp:rsid wsp:val=&quot;004166E5&quot;/&gt;&lt;wsp:rsid wsp:val=&quot;00416A73&quot;/&gt;&lt;wsp:rsid wsp:val=&quot;00420C32&quot;/&gt;&lt;wsp:rsid wsp:val=&quot;00421144&quot;/&gt;&lt;wsp:rsid wsp:val=&quot;004219CF&quot;/&gt;&lt;wsp:rsid wsp:val=&quot;00421FCD&quot;/&gt;&lt;wsp:rsid wsp:val=&quot;004228EC&quot;/&gt;&lt;wsp:rsid wsp:val=&quot;00422CFC&quot;/&gt;&lt;wsp:rsid wsp:val=&quot;004231D5&quot;/&gt;&lt;wsp:rsid wsp:val=&quot;00423B3A&quot;/&gt;&lt;wsp:rsid wsp:val=&quot;00423DAE&quot;/&gt;&lt;wsp:rsid wsp:val=&quot;004247FC&quot;/&gt;&lt;wsp:rsid wsp:val=&quot;00424AD2&quot;/&gt;&lt;wsp:rsid wsp:val=&quot;00425FC0&quot;/&gt;&lt;wsp:rsid wsp:val=&quot;00426F51&quot;/&gt;&lt;wsp:rsid wsp:val=&quot;00426F9A&quot;/&gt;&lt;wsp:rsid wsp:val=&quot;00427238&quot;/&gt;&lt;wsp:rsid wsp:val=&quot;004273E8&quot;/&gt;&lt;wsp:rsid wsp:val=&quot;004306E3&quot;/&gt;&lt;wsp:rsid wsp:val=&quot;00431661&quot;/&gt;&lt;wsp:rsid wsp:val=&quot;0043331B&quot;/&gt;&lt;wsp:rsid wsp:val=&quot;004338EF&quot;/&gt;&lt;wsp:rsid wsp:val=&quot;00434768&quot;/&gt;&lt;wsp:rsid wsp:val=&quot;00434CE5&quot;/&gt;&lt;wsp:rsid wsp:val=&quot;00434E6F&quot;/&gt;&lt;wsp:rsid wsp:val=&quot;004357F8&quot;/&gt;&lt;wsp:rsid wsp:val=&quot;00435D7A&quot;/&gt;&lt;wsp:rsid wsp:val=&quot;00435E18&quot;/&gt;&lt;wsp:rsid wsp:val=&quot;00436691&quot;/&gt;&lt;wsp:rsid wsp:val=&quot;00436695&quot;/&gt;&lt;wsp:rsid wsp:val=&quot;0043773D&quot;/&gt;&lt;wsp:rsid wsp:val=&quot;00437857&quot;/&gt;&lt;wsp:rsid wsp:val=&quot;00437A7C&quot;/&gt;&lt;wsp:rsid wsp:val=&quot;00437EEB&quot;/&gt;&lt;wsp:rsid wsp:val=&quot;00441A0B&quot;/&gt;&lt;wsp:rsid wsp:val=&quot;00441BB0&quot;/&gt;&lt;wsp:rsid wsp:val=&quot;00441BB2&quot;/&gt;&lt;wsp:rsid wsp:val=&quot;00442254&quot;/&gt;&lt;wsp:rsid wsp:val=&quot;004426A3&quot;/&gt;&lt;wsp:rsid wsp:val=&quot;0044280A&quot;/&gt;&lt;wsp:rsid wsp:val=&quot;00443396&quot;/&gt;&lt;wsp:rsid wsp:val=&quot;00443C41&quot;/&gt;&lt;wsp:rsid wsp:val=&quot;00444124&quot;/&gt;&lt;wsp:rsid wsp:val=&quot;00445BEC&quot;/&gt;&lt;wsp:rsid wsp:val=&quot;00446CD0&quot;/&gt;&lt;wsp:rsid wsp:val=&quot;004475B4&quot;/&gt;&lt;wsp:rsid wsp:val=&quot;00450176&quot;/&gt;&lt;wsp:rsid wsp:val=&quot;00450E5B&quot;/&gt;&lt;wsp:rsid wsp:val=&quot;00450F52&quot;/&gt;&lt;wsp:rsid wsp:val=&quot;00450FA8&quot;/&gt;&lt;wsp:rsid wsp:val=&quot;00451351&quot;/&gt;&lt;wsp:rsid wsp:val=&quot;004514F9&quot;/&gt;&lt;wsp:rsid wsp:val=&quot;00452BC3&quot;/&gt;&lt;wsp:rsid wsp:val=&quot;00452C16&quot;/&gt;&lt;wsp:rsid wsp:val=&quot;00452C2F&quot;/&gt;&lt;wsp:rsid wsp:val=&quot;00452DB9&quot;/&gt;&lt;wsp:rsid wsp:val=&quot;00454476&quot;/&gt;&lt;wsp:rsid wsp:val=&quot;004546F5&quot;/&gt;&lt;wsp:rsid wsp:val=&quot;00454771&quot;/&gt;&lt;wsp:rsid wsp:val=&quot;004547D6&quot;/&gt;&lt;wsp:rsid wsp:val=&quot;00454809&quot;/&gt;&lt;wsp:rsid wsp:val=&quot;00454BFE&quot;/&gt;&lt;wsp:rsid wsp:val=&quot;0045533E&quot;/&gt;&lt;wsp:rsid wsp:val=&quot;004553BB&quot;/&gt;&lt;wsp:rsid wsp:val=&quot;00456971&quot;/&gt;&lt;wsp:rsid wsp:val=&quot;00456B75&quot;/&gt;&lt;wsp:rsid wsp:val=&quot;004571F9&quot;/&gt;&lt;wsp:rsid wsp:val=&quot;004576DC&quot;/&gt;&lt;wsp:rsid wsp:val=&quot;004604B0&quot;/&gt;&lt;wsp:rsid wsp:val=&quot;00460920&quot;/&gt;&lt;wsp:rsid wsp:val=&quot;004609AA&quot;/&gt;&lt;wsp:rsid wsp:val=&quot;00460CFE&quot;/&gt;&lt;wsp:rsid wsp:val=&quot;004616C8&quot;/&gt;&lt;wsp:rsid wsp:val=&quot;00461724&quot;/&gt;&lt;wsp:rsid wsp:val=&quot;0046216C&quot;/&gt;&lt;wsp:rsid wsp:val=&quot;004621B9&quot;/&gt;&lt;wsp:rsid wsp:val=&quot;004627CC&quot;/&gt;&lt;wsp:rsid wsp:val=&quot;00463A8C&quot;/&gt;&lt;wsp:rsid wsp:val=&quot;00463E48&quot;/&gt;&lt;wsp:rsid wsp:val=&quot;004648C8&quot;/&gt;&lt;wsp:rsid wsp:val=&quot;00465FA7&quot;/&gt;&lt;wsp:rsid wsp:val=&quot;00466320&quot;/&gt;&lt;wsp:rsid wsp:val=&quot;0046714E&quot;/&gt;&lt;wsp:rsid wsp:val=&quot;00467733&quot;/&gt;&lt;wsp:rsid wsp:val=&quot;004678F8&quot;/&gt;&lt;wsp:rsid wsp:val=&quot;00467C04&quot;/&gt;&lt;wsp:rsid wsp:val=&quot;004714CC&quot;/&gt;&lt;wsp:rsid wsp:val=&quot;00471DE8&quot;/&gt;&lt;wsp:rsid wsp:val=&quot;00472BFE&quot;/&gt;&lt;wsp:rsid wsp:val=&quot;00472D84&quot;/&gt;&lt;wsp:rsid wsp:val=&quot;00472DCD&quot;/&gt;&lt;wsp:rsid wsp:val=&quot;00472F77&quot;/&gt;&lt;wsp:rsid wsp:val=&quot;004731B9&quot;/&gt;&lt;wsp:rsid wsp:val=&quot;004737C8&quot;/&gt;&lt;wsp:rsid wsp:val=&quot;004738FF&quot;/&gt;&lt;wsp:rsid wsp:val=&quot;00474F38&quot;/&gt;&lt;wsp:rsid wsp:val=&quot;0047506F&quot;/&gt;&lt;wsp:rsid wsp:val=&quot;0047524B&quot;/&gt;&lt;wsp:rsid wsp:val=&quot;004753BE&quot;/&gt;&lt;wsp:rsid wsp:val=&quot;00475D9B&quot;/&gt;&lt;wsp:rsid wsp:val=&quot;0047610C&quot;/&gt;&lt;wsp:rsid wsp:val=&quot;0047635B&quot;/&gt;&lt;wsp:rsid wsp:val=&quot;00476747&quot;/&gt;&lt;wsp:rsid wsp:val=&quot;00476FEC&quot;/&gt;&lt;wsp:rsid wsp:val=&quot;004772EF&quot;/&gt;&lt;wsp:rsid wsp:val=&quot;0047731A&quot;/&gt;&lt;wsp:rsid wsp:val=&quot;004774DB&quot;/&gt;&lt;wsp:rsid wsp:val=&quot;004776A7&quot;/&gt;&lt;wsp:rsid wsp:val=&quot;004802FB&quot;/&gt;&lt;wsp:rsid wsp:val=&quot;00480695&quot;/&gt;&lt;wsp:rsid wsp:val=&quot;00481299&quot;/&gt;&lt;wsp:rsid wsp:val=&quot;00481689&quot;/&gt;&lt;wsp:rsid wsp:val=&quot;00481BEA&quot;/&gt;&lt;wsp:rsid wsp:val=&quot;00481F1B&quot;/&gt;&lt;wsp:rsid wsp:val=&quot;00482C48&quot;/&gt;&lt;wsp:rsid wsp:val=&quot;00484481&quot;/&gt;&lt;wsp:rsid wsp:val=&quot;00484816&quot;/&gt;&lt;wsp:rsid wsp:val=&quot;00484EB4&quot;/&gt;&lt;wsp:rsid wsp:val=&quot;00485673&quot;/&gt;&lt;wsp:rsid wsp:val=&quot;004863F3&quot;/&gt;&lt;wsp:rsid wsp:val=&quot;00486C4E&quot;/&gt;&lt;wsp:rsid wsp:val=&quot;00486EE3&quot;/&gt;&lt;wsp:rsid wsp:val=&quot;0048730E&quot;/&gt;&lt;wsp:rsid wsp:val=&quot;004873A4&quot;/&gt;&lt;wsp:rsid wsp:val=&quot;00490076&quot;/&gt;&lt;wsp:rsid wsp:val=&quot;004901AD&quot;/&gt;&lt;wsp:rsid wsp:val=&quot;004903E1&quot;/&gt;&lt;wsp:rsid wsp:val=&quot;0049081D&quot;/&gt;&lt;wsp:rsid wsp:val=&quot;00490E15&quot;/&gt;&lt;wsp:rsid wsp:val=&quot;004913EC&quot;/&gt;&lt;wsp:rsid wsp:val=&quot;004913EF&quot;/&gt;&lt;wsp:rsid wsp:val=&quot;00491515&quot;/&gt;&lt;wsp:rsid wsp:val=&quot;00491A44&quot;/&gt;&lt;wsp:rsid wsp:val=&quot;00492D4E&quot;/&gt;&lt;wsp:rsid wsp:val=&quot;004933A8&quot;/&gt;&lt;wsp:rsid wsp:val=&quot;00493E8E&quot;/&gt;&lt;wsp:rsid wsp:val=&quot;00493EC2&quot;/&gt;&lt;wsp:rsid wsp:val=&quot;00493F36&quot;/&gt;&lt;wsp:rsid wsp:val=&quot;004955F4&quot;/&gt;&lt;wsp:rsid wsp:val=&quot;0049562A&quot;/&gt;&lt;wsp:rsid wsp:val=&quot;00495CA7&quot;/&gt;&lt;wsp:rsid wsp:val=&quot;00496492&quot;/&gt;&lt;wsp:rsid wsp:val=&quot;00497194&quot;/&gt;&lt;wsp:rsid wsp:val=&quot;004979E3&quot;/&gt;&lt;wsp:rsid wsp:val=&quot;00497C00&quot;/&gt;&lt;wsp:rsid wsp:val=&quot;004A05FC&quot;/&gt;&lt;wsp:rsid wsp:val=&quot;004A0AFE&quot;/&gt;&lt;wsp:rsid wsp:val=&quot;004A0CB1&quot;/&gt;&lt;wsp:rsid wsp:val=&quot;004A0F6D&quot;/&gt;&lt;wsp:rsid wsp:val=&quot;004A1161&quot;/&gt;&lt;wsp:rsid wsp:val=&quot;004A1A2F&quot;/&gt;&lt;wsp:rsid wsp:val=&quot;004A2191&quot;/&gt;&lt;wsp:rsid wsp:val=&quot;004A2D19&quot;/&gt;&lt;wsp:rsid wsp:val=&quot;004A37BC&quot;/&gt;&lt;wsp:rsid wsp:val=&quot;004A38B3&quot;/&gt;&lt;wsp:rsid wsp:val=&quot;004A3BAE&quot;/&gt;&lt;wsp:rsid wsp:val=&quot;004A407B&quot;/&gt;&lt;wsp:rsid wsp:val=&quot;004A4372&quot;/&gt;&lt;wsp:rsid wsp:val=&quot;004A6524&quot;/&gt;&lt;wsp:rsid wsp:val=&quot;004A66B9&quot;/&gt;&lt;wsp:rsid wsp:val=&quot;004A67D7&quot;/&gt;&lt;wsp:rsid wsp:val=&quot;004A7048&quot;/&gt;&lt;wsp:rsid wsp:val=&quot;004A7953&quot;/&gt;&lt;wsp:rsid wsp:val=&quot;004B02A5&quot;/&gt;&lt;wsp:rsid wsp:val=&quot;004B097F&quot;/&gt;&lt;wsp:rsid wsp:val=&quot;004B0B2C&quot;/&gt;&lt;wsp:rsid wsp:val=&quot;004B0D9B&quot;/&gt;&lt;wsp:rsid wsp:val=&quot;004B0E61&quot;/&gt;&lt;wsp:rsid wsp:val=&quot;004B0F50&quot;/&gt;&lt;wsp:rsid wsp:val=&quot;004B1892&quot;/&gt;&lt;wsp:rsid wsp:val=&quot;004B2515&quot;/&gt;&lt;wsp:rsid wsp:val=&quot;004B38AB&quot;/&gt;&lt;wsp:rsid wsp:val=&quot;004B39C0&quot;/&gt;&lt;wsp:rsid wsp:val=&quot;004B40BD&quot;/&gt;&lt;wsp:rsid wsp:val=&quot;004B4BBA&quot;/&gt;&lt;wsp:rsid wsp:val=&quot;004B4BE5&quot;/&gt;&lt;wsp:rsid wsp:val=&quot;004B54E0&quot;/&gt;&lt;wsp:rsid wsp:val=&quot;004B5F27&quot;/&gt;&lt;wsp:rsid wsp:val=&quot;004B612D&quot;/&gt;&lt;wsp:rsid wsp:val=&quot;004B7833&quot;/&gt;&lt;wsp:rsid wsp:val=&quot;004B7D2C&quot;/&gt;&lt;wsp:rsid wsp:val=&quot;004B7EC2&quot;/&gt;&lt;wsp:rsid wsp:val=&quot;004B7EDB&quot;/&gt;&lt;wsp:rsid wsp:val=&quot;004C0423&quot;/&gt;&lt;wsp:rsid wsp:val=&quot;004C1BAD&quot;/&gt;&lt;wsp:rsid wsp:val=&quot;004C1FD5&quot;/&gt;&lt;wsp:rsid wsp:val=&quot;004C2047&quot;/&gt;&lt;wsp:rsid wsp:val=&quot;004C20CB&quot;/&gt;&lt;wsp:rsid wsp:val=&quot;004C2663&quot;/&gt;&lt;wsp:rsid wsp:val=&quot;004C2A17&quot;/&gt;&lt;wsp:rsid wsp:val=&quot;004C2E74&quot;/&gt;&lt;wsp:rsid wsp:val=&quot;004C2F7D&quot;/&gt;&lt;wsp:rsid wsp:val=&quot;004C31ED&quot;/&gt;&lt;wsp:rsid wsp:val=&quot;004C32BC&quot;/&gt;&lt;wsp:rsid wsp:val=&quot;004C372E&quot;/&gt;&lt;wsp:rsid wsp:val=&quot;004C3935&quot;/&gt;&lt;wsp:rsid wsp:val=&quot;004C46AF&quot;/&gt;&lt;wsp:rsid wsp:val=&quot;004C47AC&quot;/&gt;&lt;wsp:rsid wsp:val=&quot;004C47FC&quot;/&gt;&lt;wsp:rsid wsp:val=&quot;004C50CB&quot;/&gt;&lt;wsp:rsid wsp:val=&quot;004C5D19&quot;/&gt;&lt;wsp:rsid wsp:val=&quot;004C67D8&quot;/&gt;&lt;wsp:rsid wsp:val=&quot;004C6A51&quot;/&gt;&lt;wsp:rsid wsp:val=&quot;004C6CAE&quot;/&gt;&lt;wsp:rsid wsp:val=&quot;004C72C2&quot;/&gt;&lt;wsp:rsid wsp:val=&quot;004C7371&quot;/&gt;&lt;wsp:rsid wsp:val=&quot;004C7A1B&quot;/&gt;&lt;wsp:rsid wsp:val=&quot;004C7AE6&quot;/&gt;&lt;wsp:rsid wsp:val=&quot;004D01F5&quot;/&gt;&lt;wsp:rsid wsp:val=&quot;004D079A&quot;/&gt;&lt;wsp:rsid wsp:val=&quot;004D0DD3&quot;/&gt;&lt;wsp:rsid wsp:val=&quot;004D31CF&quot;/&gt;&lt;wsp:rsid wsp:val=&quot;004D3289&quot;/&gt;&lt;wsp:rsid wsp:val=&quot;004D3920&quot;/&gt;&lt;wsp:rsid wsp:val=&quot;004D4600&quot;/&gt;&lt;wsp:rsid wsp:val=&quot;004D4906&quot;/&gt;&lt;wsp:rsid wsp:val=&quot;004D4D2D&quot;/&gt;&lt;wsp:rsid wsp:val=&quot;004D4DBD&quot;/&gt;&lt;wsp:rsid wsp:val=&quot;004D5FC4&quot;/&gt;&lt;wsp:rsid wsp:val=&quot;004D6B4A&quot;/&gt;&lt;wsp:rsid wsp:val=&quot;004D7429&quot;/&gt;&lt;wsp:rsid wsp:val=&quot;004D7F76&quot;/&gt;&lt;wsp:rsid wsp:val=&quot;004E067A&quot;/&gt;&lt;wsp:rsid wsp:val=&quot;004E0B25&quot;/&gt;&lt;wsp:rsid wsp:val=&quot;004E1900&quot;/&gt;&lt;wsp:rsid wsp:val=&quot;004E25F4&quot;/&gt;&lt;wsp:rsid wsp:val=&quot;004E2BCD&quot;/&gt;&lt;wsp:rsid wsp:val=&quot;004E2EAD&quot;/&gt;&lt;wsp:rsid wsp:val=&quot;004E35F0&quot;/&gt;&lt;wsp:rsid wsp:val=&quot;004E3650&quot;/&gt;&lt;wsp:rsid wsp:val=&quot;004E3776&quot;/&gt;&lt;wsp:rsid wsp:val=&quot;004E4E16&quot;/&gt;&lt;wsp:rsid wsp:val=&quot;004E516A&quot;/&gt;&lt;wsp:rsid wsp:val=&quot;004E52B1&quot;/&gt;&lt;wsp:rsid wsp:val=&quot;004E5721&quot;/&gt;&lt;wsp:rsid wsp:val=&quot;004E64E9&quot;/&gt;&lt;wsp:rsid wsp:val=&quot;004E64EF&quot;/&gt;&lt;wsp:rsid wsp:val=&quot;004E683B&quot;/&gt;&lt;wsp:rsid wsp:val=&quot;004E70BD&quot;/&gt;&lt;wsp:rsid wsp:val=&quot;004E7E02&quot;/&gt;&lt;wsp:rsid wsp:val=&quot;004F0F2A&quot;/&gt;&lt;wsp:rsid wsp:val=&quot;004F0F77&quot;/&gt;&lt;wsp:rsid wsp:val=&quot;004F1627&quot;/&gt;&lt;wsp:rsid wsp:val=&quot;004F1BAF&quot;/&gt;&lt;wsp:rsid wsp:val=&quot;004F25E0&quot;/&gt;&lt;wsp:rsid wsp:val=&quot;004F287A&quot;/&gt;&lt;wsp:rsid wsp:val=&quot;004F2E7E&quot;/&gt;&lt;wsp:rsid wsp:val=&quot;004F3082&quot;/&gt;&lt;wsp:rsid wsp:val=&quot;004F326F&quot;/&gt;&lt;wsp:rsid wsp:val=&quot;004F3AA4&quot;/&gt;&lt;wsp:rsid wsp:val=&quot;004F3CE9&quot;/&gt;&lt;wsp:rsid wsp:val=&quot;004F3F14&quot;/&gt;&lt;wsp:rsid wsp:val=&quot;004F44FA&quot;/&gt;&lt;wsp:rsid wsp:val=&quot;004F4584&quot;/&gt;&lt;wsp:rsid wsp:val=&quot;004F4872&quot;/&gt;&lt;wsp:rsid wsp:val=&quot;004F58F9&quot;/&gt;&lt;wsp:rsid wsp:val=&quot;004F61D3&quot;/&gt;&lt;wsp:rsid wsp:val=&quot;004F6539&quot;/&gt;&lt;wsp:rsid wsp:val=&quot;004F681D&quot;/&gt;&lt;wsp:rsid wsp:val=&quot;004F6DFD&quot;/&gt;&lt;wsp:rsid wsp:val=&quot;004F70A8&quot;/&gt;&lt;wsp:rsid wsp:val=&quot;004F720C&quot;/&gt;&lt;wsp:rsid wsp:val=&quot;004F7560&quot;/&gt;&lt;wsp:rsid wsp:val=&quot;005008A9&quot;/&gt;&lt;wsp:rsid wsp:val=&quot;00501638&quot;/&gt;&lt;wsp:rsid wsp:val=&quot;00502013&quot;/&gt;&lt;wsp:rsid wsp:val=&quot;005030AC&quot;/&gt;&lt;wsp:rsid wsp:val=&quot;005045AF&quot;/&gt;&lt;wsp:rsid wsp:val=&quot;005046B2&quot;/&gt;&lt;wsp:rsid wsp:val=&quot;00504711&quot;/&gt;&lt;wsp:rsid wsp:val=&quot;00504B80&quot;/&gt;&lt;wsp:rsid wsp:val=&quot;00504BDE&quot;/&gt;&lt;wsp:rsid wsp:val=&quot;00504D69&quot;/&gt;&lt;wsp:rsid wsp:val=&quot;00505207&quot;/&gt;&lt;wsp:rsid wsp:val=&quot;005055B7&quot;/&gt;&lt;wsp:rsid wsp:val=&quot;00505737&quot;/&gt;&lt;wsp:rsid wsp:val=&quot;00505B04&quot;/&gt;&lt;wsp:rsid wsp:val=&quot;0050648B&quot;/&gt;&lt;wsp:rsid wsp:val=&quot;0050698C&quot;/&gt;&lt;wsp:rsid wsp:val=&quot;00506C9B&quot;/&gt;&lt;wsp:rsid wsp:val=&quot;00506E19&quot;/&gt;&lt;wsp:rsid wsp:val=&quot;005107E1&quot;/&gt;&lt;wsp:rsid wsp:val=&quot;005112C4&quot;/&gt;&lt;wsp:rsid wsp:val=&quot;005115ED&quot;/&gt;&lt;wsp:rsid wsp:val=&quot;00511755&quot;/&gt;&lt;wsp:rsid wsp:val=&quot;0051178D&quot;/&gt;&lt;wsp:rsid wsp:val=&quot;0051199A&quot;/&gt;&lt;wsp:rsid wsp:val=&quot;00511D73&quot;/&gt;&lt;wsp:rsid wsp:val=&quot;005137A6&quot;/&gt;&lt;wsp:rsid wsp:val=&quot;00513D2D&quot;/&gt;&lt;wsp:rsid wsp:val=&quot;00513E7F&quot;/&gt;&lt;wsp:rsid wsp:val=&quot;005146AD&quot;/&gt;&lt;wsp:rsid wsp:val=&quot;00514BBB&quot;/&gt;&lt;wsp:rsid wsp:val=&quot;0051583E&quot;/&gt;&lt;wsp:rsid wsp:val=&quot;00516192&quot;/&gt;&lt;wsp:rsid wsp:val=&quot;00516540&quot;/&gt;&lt;wsp:rsid wsp:val=&quot;00516FA2&quot;/&gt;&lt;wsp:rsid wsp:val=&quot;00520A30&quot;/&gt;&lt;wsp:rsid wsp:val=&quot;00521FB4&quot;/&gt;&lt;wsp:rsid wsp:val=&quot;00522567&quot;/&gt;&lt;wsp:rsid wsp:val=&quot;00522B1A&quot;/&gt;&lt;wsp:rsid wsp:val=&quot;00522B25&quot;/&gt;&lt;wsp:rsid wsp:val=&quot;005231AE&quot;/&gt;&lt;wsp:rsid wsp:val=&quot;00523D03&quot;/&gt;&lt;wsp:rsid wsp:val=&quot;00523D1B&quot;/&gt;&lt;wsp:rsid wsp:val=&quot;005258B5&quot;/&gt;&lt;wsp:rsid wsp:val=&quot;00525CE3&quot;/&gt;&lt;wsp:rsid wsp:val=&quot;00525E30&quot;/&gt;&lt;wsp:rsid wsp:val=&quot;00526822&quot;/&gt;&lt;wsp:rsid wsp:val=&quot;00526D56&quot;/&gt;&lt;wsp:rsid wsp:val=&quot;0052729A&quot;/&gt;&lt;wsp:rsid wsp:val=&quot;005272AC&quot;/&gt;&lt;wsp:rsid wsp:val=&quot;00527512&quot;/&gt;&lt;wsp:rsid wsp:val=&quot;00527B49&quot;/&gt;&lt;wsp:rsid wsp:val=&quot;00527E5D&quot;/&gt;&lt;wsp:rsid wsp:val=&quot;0053161F&quot;/&gt;&lt;wsp:rsid wsp:val=&quot;00531D7B&quot;/&gt;&lt;wsp:rsid wsp:val=&quot;00532596&quot;/&gt;&lt;wsp:rsid wsp:val=&quot;00532E43&quot;/&gt;&lt;wsp:rsid wsp:val=&quot;00532F42&quot;/&gt;&lt;wsp:rsid wsp:val=&quot;00533ABE&quot;/&gt;&lt;wsp:rsid wsp:val=&quot;00533C63&quot;/&gt;&lt;wsp:rsid wsp:val=&quot;00533D73&quot;/&gt;&lt;wsp:rsid wsp:val=&quot;00534752&quot;/&gt;&lt;wsp:rsid wsp:val=&quot;0053571D&quot;/&gt;&lt;wsp:rsid wsp:val=&quot;00536518&quot;/&gt;&lt;wsp:rsid wsp:val=&quot;005367D8&quot;/&gt;&lt;wsp:rsid wsp:val=&quot;005368D3&quot;/&gt;&lt;wsp:rsid wsp:val=&quot;00536F0E&quot;/&gt;&lt;wsp:rsid wsp:val=&quot;0053701C&quot;/&gt;&lt;wsp:rsid wsp:val=&quot;005370BE&quot;/&gt;&lt;wsp:rsid wsp:val=&quot;0053731D&quot;/&gt;&lt;wsp:rsid wsp:val=&quot;005405B8&quot;/&gt;&lt;wsp:rsid wsp:val=&quot;00540674&quot;/&gt;&lt;wsp:rsid wsp:val=&quot;00540ADE&quot;/&gt;&lt;wsp:rsid wsp:val=&quot;00540F63&quot;/&gt;&lt;wsp:rsid wsp:val=&quot;00541109&quot;/&gt;&lt;wsp:rsid wsp:val=&quot;00542251&quot;/&gt;&lt;wsp:rsid wsp:val=&quot;00542412&quot;/&gt;&lt;wsp:rsid wsp:val=&quot;0054431C&quot;/&gt;&lt;wsp:rsid wsp:val=&quot;00544D8C&quot;/&gt;&lt;wsp:rsid wsp:val=&quot;00545096&quot;/&gt;&lt;wsp:rsid wsp:val=&quot;005451C6&quot;/&gt;&lt;wsp:rsid wsp:val=&quot;005452D8&quot;/&gt;&lt;wsp:rsid wsp:val=&quot;00545427&quot;/&gt;&lt;wsp:rsid wsp:val=&quot;005454F5&quot;/&gt;&lt;wsp:rsid wsp:val=&quot;00545ACE&quot;/&gt;&lt;wsp:rsid wsp:val=&quot;00546A15&quot;/&gt;&lt;wsp:rsid wsp:val=&quot;00547CF9&quot;/&gt;&lt;wsp:rsid wsp:val=&quot;00550A13&quot;/&gt;&lt;wsp:rsid wsp:val=&quot;005525A2&quot;/&gt;&lt;wsp:rsid wsp:val=&quot;005527FE&quot;/&gt;&lt;wsp:rsid wsp:val=&quot;0055345D&quot;/&gt;&lt;wsp:rsid wsp:val=&quot;00553712&quot;/&gt;&lt;wsp:rsid wsp:val=&quot;005539B7&quot;/&gt;&lt;wsp:rsid wsp:val=&quot;00553AE3&quot;/&gt;&lt;wsp:rsid wsp:val=&quot;00553BA3&quot;/&gt;&lt;wsp:rsid wsp:val=&quot;005543AF&quot;/&gt;&lt;wsp:rsid wsp:val=&quot;005545D2&quot;/&gt;&lt;wsp:rsid wsp:val=&quot;00554798&quot;/&gt;&lt;wsp:rsid wsp:val=&quot;00556FB3&quot;/&gt;&lt;wsp:rsid wsp:val=&quot;00557552&quot;/&gt;&lt;wsp:rsid wsp:val=&quot;005600CE&quot;/&gt;&lt;wsp:rsid wsp:val=&quot;005601C7&quot;/&gt;&lt;wsp:rsid wsp:val=&quot;005603E0&quot;/&gt;&lt;wsp:rsid wsp:val=&quot;00560548&quot;/&gt;&lt;wsp:rsid wsp:val=&quot;00560863&quot;/&gt;&lt;wsp:rsid wsp:val=&quot;00560D82&quot;/&gt;&lt;wsp:rsid wsp:val=&quot;0056100F&quot;/&gt;&lt;wsp:rsid wsp:val=&quot;005611FD&quot;/&gt;&lt;wsp:rsid wsp:val=&quot;0056193C&quot;/&gt;&lt;wsp:rsid wsp:val=&quot;00563418&quot;/&gt;&lt;wsp:rsid wsp:val=&quot;00563B53&quot;/&gt;&lt;wsp:rsid wsp:val=&quot;005640C1&quot;/&gt;&lt;wsp:rsid wsp:val=&quot;0056486E&quot;/&gt;&lt;wsp:rsid wsp:val=&quot;00564C1D&quot;/&gt;&lt;wsp:rsid wsp:val=&quot;0056518C&quot;/&gt;&lt;wsp:rsid wsp:val=&quot;00565789&quot;/&gt;&lt;wsp:rsid wsp:val=&quot;00565FA7&quot;/&gt;&lt;wsp:rsid wsp:val=&quot;0056733F&quot;/&gt;&lt;wsp:rsid wsp:val=&quot;00567850&quot;/&gt;&lt;wsp:rsid wsp:val=&quot;00567F0D&quot;/&gt;&lt;wsp:rsid wsp:val=&quot;005708CE&quot;/&gt;&lt;wsp:rsid wsp:val=&quot;0057291A&quot;/&gt;&lt;wsp:rsid wsp:val=&quot;00573C0C&quot;/&gt;&lt;wsp:rsid wsp:val=&quot;005740CE&quot;/&gt;&lt;wsp:rsid wsp:val=&quot;0057445D&quot;/&gt;&lt;wsp:rsid wsp:val=&quot;00574641&quot;/&gt;&lt;wsp:rsid wsp:val=&quot;00574743&quot;/&gt;&lt;wsp:rsid wsp:val=&quot;0057494A&quot;/&gt;&lt;wsp:rsid wsp:val=&quot;00574ED5&quot;/&gt;&lt;wsp:rsid wsp:val=&quot;00575A7E&quot;/&gt;&lt;wsp:rsid wsp:val=&quot;00575F51&quot;/&gt;&lt;wsp:rsid wsp:val=&quot;00576227&quot;/&gt;&lt;wsp:rsid wsp:val=&quot;00576CE0&quot;/&gt;&lt;wsp:rsid wsp:val=&quot;00577413&quot;/&gt;&lt;wsp:rsid wsp:val=&quot;005777CB&quot;/&gt;&lt;wsp:rsid wsp:val=&quot;00577811&quot;/&gt;&lt;wsp:rsid wsp:val=&quot;00577A72&quot;/&gt;&lt;wsp:rsid wsp:val=&quot;00577C2D&quot;/&gt;&lt;wsp:rsid wsp:val=&quot;00580338&quot;/&gt;&lt;wsp:rsid wsp:val=&quot;00580361&quot;/&gt;&lt;wsp:rsid wsp:val=&quot;00580652&quot;/&gt;&lt;wsp:rsid wsp:val=&quot;005808C4&quot;/&gt;&lt;wsp:rsid wsp:val=&quot;00581F24&quot;/&gt;&lt;wsp:rsid wsp:val=&quot;00582749&quot;/&gt;&lt;wsp:rsid wsp:val=&quot;005828A8&quot;/&gt;&lt;wsp:rsid wsp:val=&quot;0058304E&quot;/&gt;&lt;wsp:rsid wsp:val=&quot;005849F5&quot;/&gt;&lt;wsp:rsid wsp:val=&quot;00584CB9&quot;/&gt;&lt;wsp:rsid wsp:val=&quot;0058570B&quot;/&gt;&lt;wsp:rsid wsp:val=&quot;00585B1A&quot;/&gt;&lt;wsp:rsid wsp:val=&quot;00585F46&quot;/&gt;&lt;wsp:rsid wsp:val=&quot;00587437&quot;/&gt;&lt;wsp:rsid wsp:val=&quot;005874ED&quot;/&gt;&lt;wsp:rsid wsp:val=&quot;005901CA&quot;/&gt;&lt;wsp:rsid wsp:val=&quot;005903DF&quot;/&gt;&lt;wsp:rsid wsp:val=&quot;00591811&quot;/&gt;&lt;wsp:rsid wsp:val=&quot;00592316&quot;/&gt;&lt;wsp:rsid wsp:val=&quot;005923D8&quot;/&gt;&lt;wsp:rsid wsp:val=&quot;005930E9&quot;/&gt;&lt;wsp:rsid wsp:val=&quot;00593495&quot;/&gt;&lt;wsp:rsid wsp:val=&quot;00594A77&quot;/&gt;&lt;wsp:rsid wsp:val=&quot;00594B7B&quot;/&gt;&lt;wsp:rsid wsp:val=&quot;0059551E&quot;/&gt;&lt;wsp:rsid wsp:val=&quot;0059588D&quot;/&gt;&lt;wsp:rsid wsp:val=&quot;0059594F&quot;/&gt;&lt;wsp:rsid wsp:val=&quot;00595D08&quot;/&gt;&lt;wsp:rsid wsp:val=&quot;00595EAE&quot;/&gt;&lt;wsp:rsid wsp:val=&quot;00596D06&quot;/&gt;&lt;wsp:rsid wsp:val=&quot;00596F9F&quot;/&gt;&lt;wsp:rsid wsp:val=&quot;005973C3&quot;/&gt;&lt;wsp:rsid wsp:val=&quot;005A0FDE&quot;/&gt;&lt;wsp:rsid wsp:val=&quot;005A1DCF&quot;/&gt;&lt;wsp:rsid wsp:val=&quot;005A1F62&quot;/&gt;&lt;wsp:rsid wsp:val=&quot;005A234D&quot;/&gt;&lt;wsp:rsid wsp:val=&quot;005A2B00&quot;/&gt;&lt;wsp:rsid wsp:val=&quot;005A3159&quot;/&gt;&lt;wsp:rsid wsp:val=&quot;005A3636&quot;/&gt;&lt;wsp:rsid wsp:val=&quot;005A438E&quot;/&gt;&lt;wsp:rsid wsp:val=&quot;005A463C&quot;/&gt;&lt;wsp:rsid wsp:val=&quot;005A4691&quot;/&gt;&lt;wsp:rsid wsp:val=&quot;005A49BD&quot;/&gt;&lt;wsp:rsid wsp:val=&quot;005A4CEF&quot;/&gt;&lt;wsp:rsid wsp:val=&quot;005A5292&quot;/&gt;&lt;wsp:rsid wsp:val=&quot;005A5E79&quot;/&gt;&lt;wsp:rsid wsp:val=&quot;005A6D80&quot;/&gt;&lt;wsp:rsid wsp:val=&quot;005A70FF&quot;/&gt;&lt;wsp:rsid wsp:val=&quot;005A72AB&quot;/&gt;&lt;wsp:rsid wsp:val=&quot;005A7460&quot;/&gt;&lt;wsp:rsid wsp:val=&quot;005A7BF5&quot;/&gt;&lt;wsp:rsid wsp:val=&quot;005B09DB&quot;/&gt;&lt;wsp:rsid wsp:val=&quot;005B13EF&quot;/&gt;&lt;wsp:rsid wsp:val=&quot;005B2024&quot;/&gt;&lt;wsp:rsid wsp:val=&quot;005B32F1&quot;/&gt;&lt;wsp:rsid wsp:val=&quot;005B340A&quot;/&gt;&lt;wsp:rsid wsp:val=&quot;005B3471&quot;/&gt;&lt;wsp:rsid wsp:val=&quot;005B4A10&quot;/&gt;&lt;wsp:rsid wsp:val=&quot;005B527D&quot;/&gt;&lt;wsp:rsid wsp:val=&quot;005B528F&quot;/&gt;&lt;wsp:rsid wsp:val=&quot;005B6FB5&quot;/&gt;&lt;wsp:rsid wsp:val=&quot;005B6FE3&quot;/&gt;&lt;wsp:rsid wsp:val=&quot;005B783C&quot;/&gt;&lt;wsp:rsid wsp:val=&quot;005B7C4A&quot;/&gt;&lt;wsp:rsid wsp:val=&quot;005C0659&quot;/&gt;&lt;wsp:rsid wsp:val=&quot;005C101D&quot;/&gt;&lt;wsp:rsid wsp:val=&quot;005C156C&quot;/&gt;&lt;wsp:rsid wsp:val=&quot;005C1B50&quot;/&gt;&lt;wsp:rsid wsp:val=&quot;005C2C17&quot;/&gt;&lt;wsp:rsid wsp:val=&quot;005C3E28&quot;/&gt;&lt;wsp:rsid wsp:val=&quot;005C51E9&quot;/&gt;&lt;wsp:rsid wsp:val=&quot;005C52BD&quot;/&gt;&lt;wsp:rsid wsp:val=&quot;005C5FA5&quot;/&gt;&lt;wsp:rsid wsp:val=&quot;005C658E&quot;/&gt;&lt;wsp:rsid wsp:val=&quot;005C7E87&quot;/&gt;&lt;wsp:rsid wsp:val=&quot;005D09E8&quot;/&gt;&lt;wsp:rsid wsp:val=&quot;005D20E1&quot;/&gt;&lt;wsp:rsid wsp:val=&quot;005D2180&quot;/&gt;&lt;wsp:rsid wsp:val=&quot;005D2527&quot;/&gt;&lt;wsp:rsid wsp:val=&quot;005D3322&quot;/&gt;&lt;wsp:rsid wsp:val=&quot;005D3BDE&quot;/&gt;&lt;wsp:rsid wsp:val=&quot;005D400C&quot;/&gt;&lt;wsp:rsid wsp:val=&quot;005D41A1&quot;/&gt;&lt;wsp:rsid wsp:val=&quot;005D4C50&quot;/&gt;&lt;wsp:rsid wsp:val=&quot;005D523A&quot;/&gt;&lt;wsp:rsid wsp:val=&quot;005D564D&quot;/&gt;&lt;wsp:rsid wsp:val=&quot;005D6183&quot;/&gt;&lt;wsp:rsid wsp:val=&quot;005D6691&quot;/&gt;&lt;wsp:rsid wsp:val=&quot;005D72A0&quot;/&gt;&lt;wsp:rsid wsp:val=&quot;005D788E&quot;/&gt;&lt;wsp:rsid wsp:val=&quot;005E0E36&quot;/&gt;&lt;wsp:rsid wsp:val=&quot;005E132F&quot;/&gt;&lt;wsp:rsid wsp:val=&quot;005E1614&quot;/&gt;&lt;wsp:rsid wsp:val=&quot;005E3318&quot;/&gt;&lt;wsp:rsid wsp:val=&quot;005E38D2&quot;/&gt;&lt;wsp:rsid wsp:val=&quot;005E4191&quot;/&gt;&lt;wsp:rsid wsp:val=&quot;005E5152&quot;/&gt;&lt;wsp:rsid wsp:val=&quot;005E51D5&quot;/&gt;&lt;wsp:rsid wsp:val=&quot;005E5EAB&quot;/&gt;&lt;wsp:rsid wsp:val=&quot;005E647B&quot;/&gt;&lt;wsp:rsid wsp:val=&quot;005E64ED&quot;/&gt;&lt;wsp:rsid wsp:val=&quot;005E6997&quot;/&gt;&lt;wsp:rsid wsp:val=&quot;005E6D92&quot;/&gt;&lt;wsp:rsid wsp:val=&quot;005E71E1&quot;/&gt;&lt;wsp:rsid wsp:val=&quot;005E7AE2&quot;/&gt;&lt;wsp:rsid wsp:val=&quot;005E7DC2&quot;/&gt;&lt;wsp:rsid wsp:val=&quot;005F06BC&quot;/&gt;&lt;wsp:rsid wsp:val=&quot;005F0B91&quot;/&gt;&lt;wsp:rsid wsp:val=&quot;005F0CF7&quot;/&gt;&lt;wsp:rsid wsp:val=&quot;005F1258&quot;/&gt;&lt;wsp:rsid wsp:val=&quot;005F2D90&quot;/&gt;&lt;wsp:rsid wsp:val=&quot;005F30F0&quot;/&gt;&lt;wsp:rsid wsp:val=&quot;005F3803&quot;/&gt;&lt;wsp:rsid wsp:val=&quot;005F393D&quot;/&gt;&lt;wsp:rsid wsp:val=&quot;005F48E7&quot;/&gt;&lt;wsp:rsid wsp:val=&quot;005F4CC5&quot;/&gt;&lt;wsp:rsid wsp:val=&quot;005F585B&quot;/&gt;&lt;wsp:rsid wsp:val=&quot;005F60AC&quot;/&gt;&lt;wsp:rsid wsp:val=&quot;005F68E3&quot;/&gt;&lt;wsp:rsid wsp:val=&quot;005F7D6E&quot;/&gt;&lt;wsp:rsid wsp:val=&quot;005F7F55&quot;/&gt;&lt;wsp:rsid wsp:val=&quot;006004A3&quot;/&gt;&lt;wsp:rsid wsp:val=&quot;00600631&quot;/&gt;&lt;wsp:rsid wsp:val=&quot;00601E51&quot;/&gt;&lt;wsp:rsid wsp:val=&quot;0060241E&quot;/&gt;&lt;wsp:rsid wsp:val=&quot;0060247F&quot;/&gt;&lt;wsp:rsid wsp:val=&quot;0060272D&quot;/&gt;&lt;wsp:rsid wsp:val=&quot;00602FEA&quot;/&gt;&lt;wsp:rsid wsp:val=&quot;00603725&quot;/&gt;&lt;wsp:rsid wsp:val=&quot;00603AB5&quot;/&gt;&lt;wsp:rsid wsp:val=&quot;00603E1A&quot;/&gt;&lt;wsp:rsid wsp:val=&quot;00604215&quot;/&gt;&lt;wsp:rsid wsp:val=&quot;00604741&quot;/&gt;&lt;wsp:rsid wsp:val=&quot;00604E91&quot;/&gt;&lt;wsp:rsid wsp:val=&quot;006052B7&quot;/&gt;&lt;wsp:rsid wsp:val=&quot;006059F8&quot;/&gt;&lt;wsp:rsid wsp:val=&quot;00605C66&quot;/&gt;&lt;wsp:rsid wsp:val=&quot;00605E90&quot;/&gt;&lt;wsp:rsid wsp:val=&quot;006062FB&quot;/&gt;&lt;wsp:rsid wsp:val=&quot;00606D28&quot;/&gt;&lt;wsp:rsid wsp:val=&quot;00606E9F&quot;/&gt;&lt;wsp:rsid wsp:val=&quot;00606EB6&quot;/&gt;&lt;wsp:rsid wsp:val=&quot;006071C0&quot;/&gt;&lt;wsp:rsid wsp:val=&quot;00607508&quot;/&gt;&lt;wsp:rsid wsp:val=&quot;00607A65&quot;/&gt;&lt;wsp:rsid wsp:val=&quot;006101B9&quot;/&gt;&lt;wsp:rsid wsp:val=&quot;0061078A&quot;/&gt;&lt;wsp:rsid wsp:val=&quot;00611D01&quot;/&gt;&lt;wsp:rsid wsp:val=&quot;00611FD6&quot;/&gt;&lt;wsp:rsid wsp:val=&quot;0061259E&quot;/&gt;&lt;wsp:rsid wsp:val=&quot;00612786&quot;/&gt;&lt;wsp:rsid wsp:val=&quot;0061335E&quot;/&gt;&lt;wsp:rsid wsp:val=&quot;00613E43&quot;/&gt;&lt;wsp:rsid wsp:val=&quot;006143C1&quot;/&gt;&lt;wsp:rsid wsp:val=&quot;0061452E&quot;/&gt;&lt;wsp:rsid wsp:val=&quot;00614945&quot;/&gt;&lt;wsp:rsid wsp:val=&quot;0061509B&quot;/&gt;&lt;wsp:rsid wsp:val=&quot;0061515D&quot;/&gt;&lt;wsp:rsid wsp:val=&quot;00615894&quot;/&gt;&lt;wsp:rsid wsp:val=&quot;006159B1&quot;/&gt;&lt;wsp:rsid wsp:val=&quot;00617196&quot;/&gt;&lt;wsp:rsid wsp:val=&quot;006178C2&quot;/&gt;&lt;wsp:rsid wsp:val=&quot;0062004F&quot;/&gt;&lt;wsp:rsid wsp:val=&quot;00620334&quot;/&gt;&lt;wsp:rsid wsp:val=&quot;006218DC&quot;/&gt;&lt;wsp:rsid wsp:val=&quot;00622C19&quot;/&gt;&lt;wsp:rsid wsp:val=&quot;006232D9&quot;/&gt;&lt;wsp:rsid wsp:val=&quot;00623D64&quot;/&gt;&lt;wsp:rsid wsp:val=&quot;00624EDB&quot;/&gt;&lt;wsp:rsid wsp:val=&quot;00627BE3&quot;/&gt;&lt;wsp:rsid wsp:val=&quot;006310ED&quot;/&gt;&lt;wsp:rsid wsp:val=&quot;00631215&quot;/&gt;&lt;wsp:rsid wsp:val=&quot;006318B4&quot;/&gt;&lt;wsp:rsid wsp:val=&quot;00631B8A&quot;/&gt;&lt;wsp:rsid wsp:val=&quot;00631B8C&quot;/&gt;&lt;wsp:rsid wsp:val=&quot;00632E12&quot;/&gt;&lt;wsp:rsid wsp:val=&quot;00633694&quot;/&gt;&lt;wsp:rsid wsp:val=&quot;006338C4&quot;/&gt;&lt;wsp:rsid wsp:val=&quot;00633C53&quot;/&gt;&lt;wsp:rsid wsp:val=&quot;00633E11&quot;/&gt;&lt;wsp:rsid wsp:val=&quot;00634B7D&quot;/&gt;&lt;wsp:rsid wsp:val=&quot;006350BB&quot;/&gt;&lt;wsp:rsid wsp:val=&quot;00635721&quot;/&gt;&lt;wsp:rsid wsp:val=&quot;00635A4B&quot;/&gt;&lt;wsp:rsid wsp:val=&quot;00635BAB&quot;/&gt;&lt;wsp:rsid wsp:val=&quot;00635FFC&quot;/&gt;&lt;wsp:rsid wsp:val=&quot;006363E1&quot;/&gt;&lt;wsp:rsid wsp:val=&quot;006366B7&quot;/&gt;&lt;wsp:rsid wsp:val=&quot;006373E2&quot;/&gt;&lt;wsp:rsid wsp:val=&quot;006377F5&quot;/&gt;&lt;wsp:rsid wsp:val=&quot;00640166&quot;/&gt;&lt;wsp:rsid wsp:val=&quot;00641F6B&quot;/&gt;&lt;wsp:rsid wsp:val=&quot;0064233D&quot;/&gt;&lt;wsp:rsid wsp:val=&quot;006426ED&quot;/&gt;&lt;wsp:rsid wsp:val=&quot;00642A73&quot;/&gt;&lt;wsp:rsid wsp:val=&quot;0064350A&quot;/&gt;&lt;wsp:rsid wsp:val=&quot;00644C9A&quot;/&gt;&lt;wsp:rsid wsp:val=&quot;006455A1&quot;/&gt;&lt;wsp:rsid wsp:val=&quot;00645794&quot;/&gt;&lt;wsp:rsid wsp:val=&quot;00645F90&quot;/&gt;&lt;wsp:rsid wsp:val=&quot;0064613E&quot;/&gt;&lt;wsp:rsid wsp:val=&quot;00646D0D&quot;/&gt;&lt;wsp:rsid wsp:val=&quot;006470F5&quot;/&gt;&lt;wsp:rsid wsp:val=&quot;00647325&quot;/&gt;&lt;wsp:rsid wsp:val=&quot;006475A8&quot;/&gt;&lt;wsp:rsid wsp:val=&quot;0064781F&quot;/&gt;&lt;wsp:rsid wsp:val=&quot;00647B14&quot;/&gt;&lt;wsp:rsid wsp:val=&quot;00647E6F&quot;/&gt;&lt;wsp:rsid wsp:val=&quot;0065033F&quot;/&gt;&lt;wsp:rsid wsp:val=&quot;00650AA0&quot;/&gt;&lt;wsp:rsid wsp:val=&quot;00650B31&quot;/&gt;&lt;wsp:rsid wsp:val=&quot;006520DE&quot;/&gt;&lt;wsp:rsid wsp:val=&quot;00652C4D&quot;/&gt;&lt;wsp:rsid wsp:val=&quot;00652DE6&quot;/&gt;&lt;wsp:rsid wsp:val=&quot;0065318D&quot;/&gt;&lt;wsp:rsid wsp:val=&quot;006531E2&quot;/&gt;&lt;wsp:rsid wsp:val=&quot;00653700&quot;/&gt;&lt;wsp:rsid wsp:val=&quot;00653817&quot;/&gt;&lt;wsp:rsid wsp:val=&quot;00653C9A&quot;/&gt;&lt;wsp:rsid wsp:val=&quot;006546D5&quot;/&gt;&lt;wsp:rsid wsp:val=&quot;00654736&quot;/&gt;&lt;wsp:rsid wsp:val=&quot;00654B15&quot;/&gt;&lt;wsp:rsid wsp:val=&quot;00655612&quot;/&gt;&lt;wsp:rsid wsp:val=&quot;00655646&quot;/&gt;&lt;wsp:rsid wsp:val=&quot;006564B5&quot;/&gt;&lt;wsp:rsid wsp:val=&quot;00656742&quot;/&gt;&lt;wsp:rsid wsp:val=&quot;0065782A&quot;/&gt;&lt;wsp:rsid wsp:val=&quot;00657C6A&quot;/&gt;&lt;wsp:rsid wsp:val=&quot;00657F8F&quot;/&gt;&lt;wsp:rsid wsp:val=&quot;00660234&quot;/&gt;&lt;wsp:rsid wsp:val=&quot;0066029A&quot;/&gt;&lt;wsp:rsid wsp:val=&quot;0066043C&quot;/&gt;&lt;wsp:rsid wsp:val=&quot;006609FB&quot;/&gt;&lt;wsp:rsid wsp:val=&quot;00660D3D&quot;/&gt;&lt;wsp:rsid wsp:val=&quot;00661082&quot;/&gt;&lt;wsp:rsid wsp:val=&quot;006611D3&quot;/&gt;&lt;wsp:rsid wsp:val=&quot;006643E0&quot;/&gt;&lt;wsp:rsid wsp:val=&quot;006645FF&quot;/&gt;&lt;wsp:rsid wsp:val=&quot;006646A5&quot;/&gt;&lt;wsp:rsid wsp:val=&quot;0066513A&quot;/&gt;&lt;wsp:rsid wsp:val=&quot;00665835&quot;/&gt;&lt;wsp:rsid wsp:val=&quot;00665C1C&quot;/&gt;&lt;wsp:rsid wsp:val=&quot;00666049&quot;/&gt;&lt;wsp:rsid wsp:val=&quot;00666B45&quot;/&gt;&lt;wsp:rsid wsp:val=&quot;00667560&quot;/&gt;&lt;wsp:rsid wsp:val=&quot;006677F1&quot;/&gt;&lt;wsp:rsid wsp:val=&quot;00667A0C&quot;/&gt;&lt;wsp:rsid wsp:val=&quot;0067010E&quot;/&gt;&lt;wsp:rsid wsp:val=&quot;0067071B&quot;/&gt;&lt;wsp:rsid wsp:val=&quot;00670D77&quot;/&gt;&lt;wsp:rsid wsp:val=&quot;00671685&quot;/&gt;&lt;wsp:rsid wsp:val=&quot;00671B17&quot;/&gt;&lt;wsp:rsid wsp:val=&quot;00671B94&quot;/&gt;&lt;wsp:rsid wsp:val=&quot;00671BFF&quot;/&gt;&lt;wsp:rsid wsp:val=&quot;00671F43&quot;/&gt;&lt;wsp:rsid wsp:val=&quot;00672065&quot;/&gt;&lt;wsp:rsid wsp:val=&quot;0067247C&quot;/&gt;&lt;wsp:rsid wsp:val=&quot;0067394E&quot;/&gt;&lt;wsp:rsid wsp:val=&quot;00673D13&quot;/&gt;&lt;wsp:rsid wsp:val=&quot;00673DC8&quot;/&gt;&lt;wsp:rsid wsp:val=&quot;00674464&quot;/&gt;&lt;wsp:rsid wsp:val=&quot;00674541&quot;/&gt;&lt;wsp:rsid wsp:val=&quot;006753AB&quot;/&gt;&lt;wsp:rsid wsp:val=&quot;006754EE&quot;/&gt;&lt;wsp:rsid wsp:val=&quot;00675B67&quot;/&gt;&lt;wsp:rsid wsp:val=&quot;006761CF&quot;/&gt;&lt;wsp:rsid wsp:val=&quot;006761F9&quot;/&gt;&lt;wsp:rsid wsp:val=&quot;0067681C&quot;/&gt;&lt;wsp:rsid wsp:val=&quot;006769CD&quot;/&gt;&lt;wsp:rsid wsp:val=&quot;00677445&quot;/&gt;&lt;wsp:rsid wsp:val=&quot;00677BD6&quot;/&gt;&lt;wsp:rsid wsp:val=&quot;006806EE&quot;/&gt;&lt;wsp:rsid wsp:val=&quot;0068081C&quot;/&gt;&lt;wsp:rsid wsp:val=&quot;00681640&quot;/&gt;&lt;wsp:rsid wsp:val=&quot;006818EC&quot;/&gt;&lt;wsp:rsid wsp:val=&quot;00681F80&quot;/&gt;&lt;wsp:rsid wsp:val=&quot;006821F6&quot;/&gt;&lt;wsp:rsid wsp:val=&quot;00682758&quot;/&gt;&lt;wsp:rsid wsp:val=&quot;0068281B&quot;/&gt;&lt;wsp:rsid wsp:val=&quot;006833E6&quot;/&gt;&lt;wsp:rsid wsp:val=&quot;00683AF8&quot;/&gt;&lt;wsp:rsid wsp:val=&quot;006840F7&quot;/&gt;&lt;wsp:rsid wsp:val=&quot;00685788&quot;/&gt;&lt;wsp:rsid wsp:val=&quot;0068579E&quot;/&gt;&lt;wsp:rsid wsp:val=&quot;00685BE8&quot;/&gt;&lt;wsp:rsid wsp:val=&quot;0068672F&quot;/&gt;&lt;wsp:rsid wsp:val=&quot;006870AF&quot;/&gt;&lt;wsp:rsid wsp:val=&quot;0068713C&quot;/&gt;&lt;wsp:rsid wsp:val=&quot;006877EF&quot;/&gt;&lt;wsp:rsid wsp:val=&quot;006904ED&quot;/&gt;&lt;wsp:rsid wsp:val=&quot;00690652&quot;/&gt;&lt;wsp:rsid wsp:val=&quot;006907B6&quot;/&gt;&lt;wsp:rsid wsp:val=&quot;006917D2&quot;/&gt;&lt;wsp:rsid wsp:val=&quot;00691AA6&quot;/&gt;&lt;wsp:rsid wsp:val=&quot;00692238&quot;/&gt;&lt;wsp:rsid wsp:val=&quot;006925EC&quot;/&gt;&lt;wsp:rsid wsp:val=&quot;006927FA&quot;/&gt;&lt;wsp:rsid wsp:val=&quot;00692972&quot;/&gt;&lt;wsp:rsid wsp:val=&quot;006936EC&quot;/&gt;&lt;wsp:rsid wsp:val=&quot;00693C98&quot;/&gt;&lt;wsp:rsid wsp:val=&quot;006940D4&quot;/&gt;&lt;wsp:rsid wsp:val=&quot;00694C12&quot;/&gt;&lt;wsp:rsid wsp:val=&quot;00694CE9&quot;/&gt;&lt;wsp:rsid wsp:val=&quot;0069520F&quot;/&gt;&lt;wsp:rsid wsp:val=&quot;006957D8&quot;/&gt;&lt;wsp:rsid wsp:val=&quot;00695C91&quot;/&gt;&lt;wsp:rsid wsp:val=&quot;00695F25&quot;/&gt;&lt;wsp:rsid wsp:val=&quot;00695F63&quot;/&gt;&lt;wsp:rsid wsp:val=&quot;00696A8E&quot;/&gt;&lt;wsp:rsid wsp:val=&quot;0069736D&quot;/&gt;&lt;wsp:rsid wsp:val=&quot;006977CB&quot;/&gt;&lt;wsp:rsid wsp:val=&quot;00697CFE&quot;/&gt;&lt;wsp:rsid wsp:val=&quot;006A1008&quot;/&gt;&lt;wsp:rsid wsp:val=&quot;006A1101&quot;/&gt;&lt;wsp:rsid wsp:val=&quot;006A12F9&quot;/&gt;&lt;wsp:rsid wsp:val=&quot;006A1658&quot;/&gt;&lt;wsp:rsid wsp:val=&quot;006A207D&quot;/&gt;&lt;wsp:rsid wsp:val=&quot;006A2433&quot;/&gt;&lt;wsp:rsid wsp:val=&quot;006A3441&quot;/&gt;&lt;wsp:rsid wsp:val=&quot;006A34C4&quot;/&gt;&lt;wsp:rsid wsp:val=&quot;006A3F47&quot;/&gt;&lt;wsp:rsid wsp:val=&quot;006A446F&quot;/&gt;&lt;wsp:rsid wsp:val=&quot;006A4C48&quot;/&gt;&lt;wsp:rsid wsp:val=&quot;006A654A&quot;/&gt;&lt;wsp:rsid wsp:val=&quot;006A7773&quot;/&gt;&lt;wsp:rsid wsp:val=&quot;006A788E&quot;/&gt;&lt;wsp:rsid wsp:val=&quot;006B0936&quot;/&gt;&lt;wsp:rsid wsp:val=&quot;006B0EAE&quot;/&gt;&lt;wsp:rsid wsp:val=&quot;006B173F&quot;/&gt;&lt;wsp:rsid wsp:val=&quot;006B2120&quot;/&gt;&lt;wsp:rsid wsp:val=&quot;006B3099&quot;/&gt;&lt;wsp:rsid wsp:val=&quot;006B32EC&quot;/&gt;&lt;wsp:rsid wsp:val=&quot;006B33A6&quot;/&gt;&lt;wsp:rsid wsp:val=&quot;006B3CFA&quot;/&gt;&lt;wsp:rsid wsp:val=&quot;006B4361&quot;/&gt;&lt;wsp:rsid wsp:val=&quot;006B47F0&quot;/&gt;&lt;wsp:rsid wsp:val=&quot;006B4D64&quot;/&gt;&lt;wsp:rsid wsp:val=&quot;006B57B2&quot;/&gt;&lt;wsp:rsid wsp:val=&quot;006B58DC&quot;/&gt;&lt;wsp:rsid wsp:val=&quot;006B6115&quot;/&gt;&lt;wsp:rsid wsp:val=&quot;006B7F85&quot;/&gt;&lt;wsp:rsid wsp:val=&quot;006C0415&quot;/&gt;&lt;wsp:rsid wsp:val=&quot;006C0905&quot;/&gt;&lt;wsp:rsid wsp:val=&quot;006C0CFB&quot;/&gt;&lt;wsp:rsid wsp:val=&quot;006C0DD2&quot;/&gt;&lt;wsp:rsid wsp:val=&quot;006C0F04&quot;/&gt;&lt;wsp:rsid wsp:val=&quot;006C0FB4&quot;/&gt;&lt;wsp:rsid wsp:val=&quot;006C104E&quot;/&gt;&lt;wsp:rsid wsp:val=&quot;006C16D8&quot;/&gt;&lt;wsp:rsid wsp:val=&quot;006C17BF&quot;/&gt;&lt;wsp:rsid wsp:val=&quot;006C318E&quot;/&gt;&lt;wsp:rsid wsp:val=&quot;006C3745&quot;/&gt;&lt;wsp:rsid wsp:val=&quot;006C38C5&quot;/&gt;&lt;wsp:rsid wsp:val=&quot;006C4828&quot;/&gt;&lt;wsp:rsid wsp:val=&quot;006C4AD8&quot;/&gt;&lt;wsp:rsid wsp:val=&quot;006C4ECE&quot;/&gt;&lt;wsp:rsid wsp:val=&quot;006C53AD&quot;/&gt;&lt;wsp:rsid wsp:val=&quot;006C56F3&quot;/&gt;&lt;wsp:rsid wsp:val=&quot;006C5E63&quot;/&gt;&lt;wsp:rsid wsp:val=&quot;006C6B42&quot;/&gt;&lt;wsp:rsid wsp:val=&quot;006C7925&quot;/&gt;&lt;wsp:rsid wsp:val=&quot;006C7C07&quot;/&gt;&lt;wsp:rsid wsp:val=&quot;006C7DF7&quot;/&gt;&lt;wsp:rsid wsp:val=&quot;006D00EB&quot;/&gt;&lt;wsp:rsid wsp:val=&quot;006D0973&quot;/&gt;&lt;wsp:rsid wsp:val=&quot;006D1C58&quot;/&gt;&lt;wsp:rsid wsp:val=&quot;006D25C0&quot;/&gt;&lt;wsp:rsid wsp:val=&quot;006D29A9&quot;/&gt;&lt;wsp:rsid wsp:val=&quot;006D3AA3&quot;/&gt;&lt;wsp:rsid wsp:val=&quot;006D565C&quot;/&gt;&lt;wsp:rsid wsp:val=&quot;006D58BD&quot;/&gt;&lt;wsp:rsid wsp:val=&quot;006D5D5B&quot;/&gt;&lt;wsp:rsid wsp:val=&quot;006D6F68&quot;/&gt;&lt;wsp:rsid wsp:val=&quot;006D730B&quot;/&gt;&lt;wsp:rsid wsp:val=&quot;006D74EC&quot;/&gt;&lt;wsp:rsid wsp:val=&quot;006D7AFB&quot;/&gt;&lt;wsp:rsid wsp:val=&quot;006D7CEF&quot;/&gt;&lt;wsp:rsid wsp:val=&quot;006E1274&quot;/&gt;&lt;wsp:rsid wsp:val=&quot;006E12EB&quot;/&gt;&lt;wsp:rsid wsp:val=&quot;006E1364&quot;/&gt;&lt;wsp:rsid wsp:val=&quot;006E147A&quot;/&gt;&lt;wsp:rsid wsp:val=&quot;006E1BC5&quot;/&gt;&lt;wsp:rsid wsp:val=&quot;006E1EA4&quot;/&gt;&lt;wsp:rsid wsp:val=&quot;006E2BB2&quot;/&gt;&lt;wsp:rsid wsp:val=&quot;006E32D6&quot;/&gt;&lt;wsp:rsid wsp:val=&quot;006E365C&quot;/&gt;&lt;wsp:rsid wsp:val=&quot;006E4184&quot;/&gt;&lt;wsp:rsid wsp:val=&quot;006E44D8&quot;/&gt;&lt;wsp:rsid wsp:val=&quot;006E494E&quot;/&gt;&lt;wsp:rsid wsp:val=&quot;006E5022&quot;/&gt;&lt;wsp:rsid wsp:val=&quot;006E5673&quot;/&gt;&lt;wsp:rsid wsp:val=&quot;006E59BA&quot;/&gt;&lt;wsp:rsid wsp:val=&quot;006E5B6B&quot;/&gt;&lt;wsp:rsid wsp:val=&quot;006E64D0&quot;/&gt;&lt;wsp:rsid wsp:val=&quot;006E7458&quot;/&gt;&lt;wsp:rsid wsp:val=&quot;006E7475&quot;/&gt;&lt;wsp:rsid wsp:val=&quot;006E7BAE&quot;/&gt;&lt;wsp:rsid wsp:val=&quot;006F1ACD&quot;/&gt;&lt;wsp:rsid wsp:val=&quot;006F1F0D&quot;/&gt;&lt;wsp:rsid wsp:val=&quot;006F21BD&quot;/&gt;&lt;wsp:rsid wsp:val=&quot;006F21C8&quot;/&gt;&lt;wsp:rsid wsp:val=&quot;006F2508&quot;/&gt;&lt;wsp:rsid wsp:val=&quot;006F271F&quot;/&gt;&lt;wsp:rsid wsp:val=&quot;006F3323&quot;/&gt;&lt;wsp:rsid wsp:val=&quot;006F3BB5&quot;/&gt;&lt;wsp:rsid wsp:val=&quot;006F3D80&quot;/&gt;&lt;wsp:rsid wsp:val=&quot;006F4C2F&quot;/&gt;&lt;wsp:rsid wsp:val=&quot;006F5CC0&quot;/&gt;&lt;wsp:rsid wsp:val=&quot;006F6A7A&quot;/&gt;&lt;wsp:rsid wsp:val=&quot;006F72C4&quot;/&gt;&lt;wsp:rsid wsp:val=&quot;006F74CA&quot;/&gt;&lt;wsp:rsid wsp:val=&quot;006F758A&quot;/&gt;&lt;wsp:rsid wsp:val=&quot;00700522&quot;/&gt;&lt;wsp:rsid wsp:val=&quot;007010D3&quot;/&gt;&lt;wsp:rsid wsp:val=&quot;007014D2&quot;/&gt;&lt;wsp:rsid wsp:val=&quot;00701C29&quot;/&gt;&lt;wsp:rsid wsp:val=&quot;00701CBF&quot;/&gt;&lt;wsp:rsid wsp:val=&quot;00701FDD&quot;/&gt;&lt;wsp:rsid wsp:val=&quot;00702113&quot;/&gt;&lt;wsp:rsid wsp:val=&quot;0070216D&quot;/&gt;&lt;wsp:rsid wsp:val=&quot;00702691&quot;/&gt;&lt;wsp:rsid wsp:val=&quot;00702CEA&quot;/&gt;&lt;wsp:rsid wsp:val=&quot;0070342E&quot;/&gt;&lt;wsp:rsid wsp:val=&quot;007034AB&quot;/&gt;&lt;wsp:rsid wsp:val=&quot;007036C9&quot;/&gt;&lt;wsp:rsid wsp:val=&quot;00703746&quot;/&gt;&lt;wsp:rsid wsp:val=&quot;00703BA0&quot;/&gt;&lt;wsp:rsid wsp:val=&quot;00704F50&quot;/&gt;&lt;wsp:rsid wsp:val=&quot;0070519C&quot;/&gt;&lt;wsp:rsid wsp:val=&quot;00705350&quot;/&gt;&lt;wsp:rsid wsp:val=&quot;00705505&quot;/&gt;&lt;wsp:rsid wsp:val=&quot;00705789&quot;/&gt;&lt;wsp:rsid wsp:val=&quot;00705BBC&quot;/&gt;&lt;wsp:rsid wsp:val=&quot;00705F15&quot;/&gt;&lt;wsp:rsid wsp:val=&quot;00705F61&quot;/&gt;&lt;wsp:rsid wsp:val=&quot;007062FF&quot;/&gt;&lt;wsp:rsid wsp:val=&quot;00706580&quot;/&gt;&lt;wsp:rsid wsp:val=&quot;00706BF0&quot;/&gt;&lt;wsp:rsid wsp:val=&quot;00707072&quot;/&gt;&lt;wsp:rsid wsp:val=&quot;00707506&quot;/&gt;&lt;wsp:rsid wsp:val=&quot;007075C7&quot;/&gt;&lt;wsp:rsid wsp:val=&quot;00707830&quot;/&gt;&lt;wsp:rsid wsp:val=&quot;007078DF&quot;/&gt;&lt;wsp:rsid wsp:val=&quot;00707955&quot;/&gt;&lt;wsp:rsid wsp:val=&quot;00707A3F&quot;/&gt;&lt;wsp:rsid wsp:val=&quot;00707E98&quot;/&gt;&lt;wsp:rsid wsp:val=&quot;00711271&quot;/&gt;&lt;wsp:rsid wsp:val=&quot;00711A8A&quot;/&gt;&lt;wsp:rsid wsp:val=&quot;007120EF&quot;/&gt;&lt;wsp:rsid wsp:val=&quot;00712152&quot;/&gt;&lt;wsp:rsid wsp:val=&quot;007124F8&quot;/&gt;&lt;wsp:rsid wsp:val=&quot;007125EA&quot;/&gt;&lt;wsp:rsid wsp:val=&quot;007125FF&quot;/&gt;&lt;wsp:rsid wsp:val=&quot;00713384&quot;/&gt;&lt;wsp:rsid wsp:val=&quot;007137EA&quot;/&gt;&lt;wsp:rsid wsp:val=&quot;007147AD&quot;/&gt;&lt;wsp:rsid wsp:val=&quot;007148F5&quot;/&gt;&lt;wsp:rsid wsp:val=&quot;00714E6E&quot;/&gt;&lt;wsp:rsid wsp:val=&quot;00715007&quot;/&gt;&lt;wsp:rsid wsp:val=&quot;00715194&quot;/&gt;&lt;wsp:rsid wsp:val=&quot;00715251&quot;/&gt;&lt;wsp:rsid wsp:val=&quot;00716D5B&quot;/&gt;&lt;wsp:rsid wsp:val=&quot;007178A5&quot;/&gt;&lt;wsp:rsid wsp:val=&quot;00717FF4&quot;/&gt;&lt;wsp:rsid wsp:val=&quot;0072020C&quot;/&gt;&lt;wsp:rsid wsp:val=&quot;00720409&quot;/&gt;&lt;wsp:rsid wsp:val=&quot;00720447&quot;/&gt;&lt;wsp:rsid wsp:val=&quot;00720CA7&quot;/&gt;&lt;wsp:rsid wsp:val=&quot;00720E0C&quot;/&gt;&lt;wsp:rsid wsp:val=&quot;007212C1&quot;/&gt;&lt;wsp:rsid wsp:val=&quot;007213B1&quot;/&gt;&lt;wsp:rsid wsp:val=&quot;00721FD8&quot;/&gt;&lt;wsp:rsid wsp:val=&quot;0072205E&quot;/&gt;&lt;wsp:rsid wsp:val=&quot;00722063&quot;/&gt;&lt;wsp:rsid wsp:val=&quot;007221E4&quot;/&gt;&lt;wsp:rsid wsp:val=&quot;00722851&quot;/&gt;&lt;wsp:rsid wsp:val=&quot;00722E1B&quot;/&gt;&lt;wsp:rsid wsp:val=&quot;00723426&quot;/&gt;&lt;wsp:rsid wsp:val=&quot;00724A7D&quot;/&gt;&lt;wsp:rsid wsp:val=&quot;00724F08&quot;/&gt;&lt;wsp:rsid wsp:val=&quot;0072508B&quot;/&gt;&lt;wsp:rsid wsp:val=&quot;00725F13&quot;/&gt;&lt;wsp:rsid wsp:val=&quot;007267F5&quot;/&gt;&lt;wsp:rsid wsp:val=&quot;00726E12&quot;/&gt;&lt;wsp:rsid wsp:val=&quot;007270C2&quot;/&gt;&lt;wsp:rsid wsp:val=&quot;007276B1&quot;/&gt;&lt;wsp:rsid wsp:val=&quot;00727796&quot;/&gt;&lt;wsp:rsid wsp:val=&quot;0072786F&quot;/&gt;&lt;wsp:rsid wsp:val=&quot;00727BD1&quot;/&gt;&lt;wsp:rsid wsp:val=&quot;00730A7F&quot;/&gt;&lt;wsp:rsid wsp:val=&quot;00731546&quot;/&gt;&lt;wsp:rsid wsp:val=&quot;00731D3F&quot;/&gt;&lt;wsp:rsid wsp:val=&quot;0073217B&quot;/&gt;&lt;wsp:rsid wsp:val=&quot;00732BEF&quot;/&gt;&lt;wsp:rsid wsp:val=&quot;00732E9B&quot;/&gt;&lt;wsp:rsid wsp:val=&quot;00732F75&quot;/&gt;&lt;wsp:rsid wsp:val=&quot;0073300C&quot;/&gt;&lt;wsp:rsid wsp:val=&quot;00733DF4&quot;/&gt;&lt;wsp:rsid wsp:val=&quot;007340AE&quot;/&gt;&lt;wsp:rsid wsp:val=&quot;00734D0C&quot;/&gt;&lt;wsp:rsid wsp:val=&quot;0073526C&quot;/&gt;&lt;wsp:rsid wsp:val=&quot;00735570&quot;/&gt;&lt;wsp:rsid wsp:val=&quot;0073607E&quot;/&gt;&lt;wsp:rsid wsp:val=&quot;00736150&quot;/&gt;&lt;wsp:rsid wsp:val=&quot;007378F1&quot;/&gt;&lt;wsp:rsid wsp:val=&quot;0074002C&quot;/&gt;&lt;wsp:rsid wsp:val=&quot;00740EB5&quot;/&gt;&lt;wsp:rsid wsp:val=&quot;00741129&quot;/&gt;&lt;wsp:rsid wsp:val=&quot;007412EE&quot;/&gt;&lt;wsp:rsid wsp:val=&quot;00741E88&quot;/&gt;&lt;wsp:rsid wsp:val=&quot;007425A9&quot;/&gt;&lt;wsp:rsid wsp:val=&quot;00742EDA&quot;/&gt;&lt;wsp:rsid wsp:val=&quot;00743528&quot;/&gt;&lt;wsp:rsid wsp:val=&quot;007436EA&quot;/&gt;&lt;wsp:rsid wsp:val=&quot;00744902&quot;/&gt;&lt;wsp:rsid wsp:val=&quot;00744A17&quot;/&gt;&lt;wsp:rsid wsp:val=&quot;00744DC5&quot;/&gt;&lt;wsp:rsid wsp:val=&quot;00746DE6&quot;/&gt;&lt;wsp:rsid wsp:val=&quot;007509C4&quot;/&gt;&lt;wsp:rsid wsp:val=&quot;00751F57&quot;/&gt;&lt;wsp:rsid wsp:val=&quot;007520C8&quot;/&gt;&lt;wsp:rsid wsp:val=&quot;00752C3B&quot;/&gt;&lt;wsp:rsid wsp:val=&quot;00753CCE&quot;/&gt;&lt;wsp:rsid wsp:val=&quot;007549F4&quot;/&gt;&lt;wsp:rsid wsp:val=&quot;00755457&quot;/&gt;&lt;wsp:rsid wsp:val=&quot;007558C3&quot;/&gt;&lt;wsp:rsid wsp:val=&quot;0075672A&quot;/&gt;&lt;wsp:rsid wsp:val=&quot;00756C49&quot;/&gt;&lt;wsp:rsid wsp:val=&quot;00757827&quot;/&gt;&lt;wsp:rsid wsp:val=&quot;007579D9&quot;/&gt;&lt;wsp:rsid wsp:val=&quot;007606D4&quot;/&gt;&lt;wsp:rsid wsp:val=&quot;007609E7&quot;/&gt;&lt;wsp:rsid wsp:val=&quot;00760A13&quot;/&gt;&lt;wsp:rsid wsp:val=&quot;00760BB9&quot;/&gt;&lt;wsp:rsid wsp:val=&quot;00760FA1&quot;/&gt;&lt;wsp:rsid wsp:val=&quot;007619C0&quot;/&gt;&lt;wsp:rsid wsp:val=&quot;0076208D&quot;/&gt;&lt;wsp:rsid wsp:val=&quot;00762202&quot;/&gt;&lt;wsp:rsid wsp:val=&quot;00762568&quot;/&gt;&lt;wsp:rsid wsp:val=&quot;00762B6B&quot;/&gt;&lt;wsp:rsid wsp:val=&quot;0076310A&quot;/&gt;&lt;wsp:rsid wsp:val=&quot;00763AC9&quot;/&gt;&lt;wsp:rsid wsp:val=&quot;00763E3A&quot;/&gt;&lt;wsp:rsid wsp:val=&quot;00763EF9&quot;/&gt;&lt;wsp:rsid wsp:val=&quot;00763F84&quot;/&gt;&lt;wsp:rsid wsp:val=&quot;0076536E&quot;/&gt;&lt;wsp:rsid wsp:val=&quot;0076599B&quot;/&gt;&lt;wsp:rsid wsp:val=&quot;00767A1B&quot;/&gt;&lt;wsp:rsid wsp:val=&quot;00767CAE&quot;/&gt;&lt;wsp:rsid wsp:val=&quot;0077160E&quot;/&gt;&lt;wsp:rsid wsp:val=&quot;00771AA3&quot;/&gt;&lt;wsp:rsid wsp:val=&quot;007733C5&quot;/&gt;&lt;wsp:rsid wsp:val=&quot;00773790&quot;/&gt;&lt;wsp:rsid wsp:val=&quot;007738F7&quot;/&gt;&lt;wsp:rsid wsp:val=&quot;0077393A&quot;/&gt;&lt;wsp:rsid wsp:val=&quot;00773E2A&quot;/&gt;&lt;wsp:rsid wsp:val=&quot;0077546C&quot;/&gt;&lt;wsp:rsid wsp:val=&quot;007759FB&quot;/&gt;&lt;wsp:rsid wsp:val=&quot;00776217&quot;/&gt;&lt;wsp:rsid wsp:val=&quot;00776349&quot;/&gt;&lt;wsp:rsid wsp:val=&quot;007766B9&quot;/&gt;&lt;wsp:rsid wsp:val=&quot;00777139&quot;/&gt;&lt;wsp:rsid wsp:val=&quot;0077728C&quot;/&gt;&lt;wsp:rsid wsp:val=&quot;00777C7B&quot;/&gt;&lt;wsp:rsid wsp:val=&quot;00777F33&quot;/&gt;&lt;wsp:rsid wsp:val=&quot;00780A87&quot;/&gt;&lt;wsp:rsid wsp:val=&quot;007813A3&quot;/&gt;&lt;wsp:rsid wsp:val=&quot;00781453&quot;/&gt;&lt;wsp:rsid wsp:val=&quot;00781684&quot;/&gt;&lt;wsp:rsid wsp:val=&quot;007819B4&quot;/&gt;&lt;wsp:rsid wsp:val=&quot;007838C9&quot;/&gt;&lt;wsp:rsid wsp:val=&quot;00783FEB&quot;/&gt;&lt;wsp:rsid wsp:val=&quot;0078456A&quot;/&gt;&lt;wsp:rsid wsp:val=&quot;00785B72&quot;/&gt;&lt;wsp:rsid wsp:val=&quot;00785E72&quot;/&gt;&lt;wsp:rsid wsp:val=&quot;0078604A&quot;/&gt;&lt;wsp:rsid wsp:val=&quot;00786320&quot;/&gt;&lt;wsp:rsid wsp:val=&quot;0078706C&quot;/&gt;&lt;wsp:rsid wsp:val=&quot;00787225&quot;/&gt;&lt;wsp:rsid wsp:val=&quot;00787D02&quot;/&gt;&lt;wsp:rsid wsp:val=&quot;007906D0&quot;/&gt;&lt;wsp:rsid wsp:val=&quot;0079103A&quot;/&gt;&lt;wsp:rsid wsp:val=&quot;00791090&quot;/&gt;&lt;wsp:rsid wsp:val=&quot;007915E7&quot;/&gt;&lt;wsp:rsid wsp:val=&quot;00791DE3&quot;/&gt;&lt;wsp:rsid wsp:val=&quot;00792357&quot;/&gt;&lt;wsp:rsid wsp:val=&quot;0079284A&quot;/&gt;&lt;wsp:rsid wsp:val=&quot;00792851&quot;/&gt;&lt;wsp:rsid wsp:val=&quot;00792BB8&quot;/&gt;&lt;wsp:rsid wsp:val=&quot;007934BF&quot;/&gt;&lt;wsp:rsid wsp:val=&quot;00793BA3&quot;/&gt;&lt;wsp:rsid wsp:val=&quot;00793C90&quot;/&gt;&lt;wsp:rsid wsp:val=&quot;00794429&quot;/&gt;&lt;wsp:rsid wsp:val=&quot;00795289&quot;/&gt;&lt;wsp:rsid wsp:val=&quot;007954A7&quot;/&gt;&lt;wsp:rsid wsp:val=&quot;0079555E&quot;/&gt;&lt;wsp:rsid wsp:val=&quot;007955B9&quot;/&gt;&lt;wsp:rsid wsp:val=&quot;00795F8F&quot;/&gt;&lt;wsp:rsid wsp:val=&quot;00796078&quot;/&gt;&lt;wsp:rsid wsp:val=&quot;00796BF2&quot;/&gt;&lt;wsp:rsid wsp:val=&quot;00797CD4&quot;/&gt;&lt;wsp:rsid wsp:val=&quot;007A008B&quot;/&gt;&lt;wsp:rsid wsp:val=&quot;007A1195&quot;/&gt;&lt;wsp:rsid wsp:val=&quot;007A12E0&quot;/&gt;&lt;wsp:rsid wsp:val=&quot;007A14FD&quot;/&gt;&lt;wsp:rsid wsp:val=&quot;007A15FA&quot;/&gt;&lt;wsp:rsid wsp:val=&quot;007A1D18&quot;/&gt;&lt;wsp:rsid wsp:val=&quot;007A241B&quot;/&gt;&lt;wsp:rsid wsp:val=&quot;007A3093&quot;/&gt;&lt;wsp:rsid wsp:val=&quot;007A3FBE&quot;/&gt;&lt;wsp:rsid wsp:val=&quot;007A41CE&quot;/&gt;&lt;wsp:rsid wsp:val=&quot;007A46F4&quot;/&gt;&lt;wsp:rsid wsp:val=&quot;007A47DA&quot;/&gt;&lt;wsp:rsid wsp:val=&quot;007A49FF&quot;/&gt;&lt;wsp:rsid wsp:val=&quot;007A4D8F&quot;/&gt;&lt;wsp:rsid wsp:val=&quot;007A523A&quot;/&gt;&lt;wsp:rsid wsp:val=&quot;007A5D83&quot;/&gt;&lt;wsp:rsid wsp:val=&quot;007A6A5A&quot;/&gt;&lt;wsp:rsid wsp:val=&quot;007A71E8&quot;/&gt;&lt;wsp:rsid wsp:val=&quot;007B07DF&quot;/&gt;&lt;wsp:rsid wsp:val=&quot;007B193A&quot;/&gt;&lt;wsp:rsid wsp:val=&quot;007B30D8&quot;/&gt;&lt;wsp:rsid wsp:val=&quot;007B4B85&quot;/&gt;&lt;wsp:rsid wsp:val=&quot;007B4F4E&quot;/&gt;&lt;wsp:rsid wsp:val=&quot;007B4FEF&quot;/&gt;&lt;wsp:rsid wsp:val=&quot;007B5769&quot;/&gt;&lt;wsp:rsid wsp:val=&quot;007B608B&quot;/&gt;&lt;wsp:rsid wsp:val=&quot;007B7007&quot;/&gt;&lt;wsp:rsid wsp:val=&quot;007B749E&quot;/&gt;&lt;wsp:rsid wsp:val=&quot;007B79D5&quot;/&gt;&lt;wsp:rsid wsp:val=&quot;007B7A0B&quot;/&gt;&lt;wsp:rsid wsp:val=&quot;007B7D5E&quot;/&gt;&lt;wsp:rsid wsp:val=&quot;007C023C&quot;/&gt;&lt;wsp:rsid wsp:val=&quot;007C047E&quot;/&gt;&lt;wsp:rsid wsp:val=&quot;007C0A4B&quot;/&gt;&lt;wsp:rsid wsp:val=&quot;007C12A6&quot;/&gt;&lt;wsp:rsid wsp:val=&quot;007C1AC4&quot;/&gt;&lt;wsp:rsid wsp:val=&quot;007C2152&quot;/&gt;&lt;wsp:rsid wsp:val=&quot;007C218B&quot;/&gt;&lt;wsp:rsid wsp:val=&quot;007C3001&quot;/&gt;&lt;wsp:rsid wsp:val=&quot;007C3749&quot;/&gt;&lt;wsp:rsid wsp:val=&quot;007C4C6A&quot;/&gt;&lt;wsp:rsid wsp:val=&quot;007C4EC4&quot;/&gt;&lt;wsp:rsid wsp:val=&quot;007C5D8E&quot;/&gt;&lt;wsp:rsid wsp:val=&quot;007C5ECC&quot;/&gt;&lt;wsp:rsid wsp:val=&quot;007C6381&quot;/&gt;&lt;wsp:rsid wsp:val=&quot;007C6496&quot;/&gt;&lt;wsp:rsid wsp:val=&quot;007C682F&quot;/&gt;&lt;wsp:rsid wsp:val=&quot;007C6EB4&quot;/&gt;&lt;wsp:rsid wsp:val=&quot;007C7E76&quot;/&gt;&lt;wsp:rsid wsp:val=&quot;007D05B0&quot;/&gt;&lt;wsp:rsid wsp:val=&quot;007D1BC8&quot;/&gt;&lt;wsp:rsid wsp:val=&quot;007D2517&quot;/&gt;&lt;wsp:rsid wsp:val=&quot;007D2647&quot;/&gt;&lt;wsp:rsid wsp:val=&quot;007D32F7&quot;/&gt;&lt;wsp:rsid wsp:val=&quot;007D3A85&quot;/&gt;&lt;wsp:rsid wsp:val=&quot;007D3D39&quot;/&gt;&lt;wsp:rsid wsp:val=&quot;007D3FD7&quot;/&gt;&lt;wsp:rsid wsp:val=&quot;007D4C88&quot;/&gt;&lt;wsp:rsid wsp:val=&quot;007D4DEF&quot;/&gt;&lt;wsp:rsid wsp:val=&quot;007D563E&quot;/&gt;&lt;wsp:rsid wsp:val=&quot;007D5783&quot;/&gt;&lt;wsp:rsid wsp:val=&quot;007D6287&quot;/&gt;&lt;wsp:rsid wsp:val=&quot;007D6677&quot;/&gt;&lt;wsp:rsid wsp:val=&quot;007D71D5&quot;/&gt;&lt;wsp:rsid wsp:val=&quot;007D721B&quot;/&gt;&lt;wsp:rsid wsp:val=&quot;007D74C5&quot;/&gt;&lt;wsp:rsid wsp:val=&quot;007D78A1&quot;/&gt;&lt;wsp:rsid wsp:val=&quot;007E0493&quot;/&gt;&lt;wsp:rsid wsp:val=&quot;007E05C8&quot;/&gt;&lt;wsp:rsid wsp:val=&quot;007E158C&quot;/&gt;&lt;wsp:rsid wsp:val=&quot;007E1CED&quot;/&gt;&lt;wsp:rsid wsp:val=&quot;007E21B7&quot;/&gt;&lt;wsp:rsid wsp:val=&quot;007E3625&quot;/&gt;&lt;wsp:rsid wsp:val=&quot;007E380D&quot;/&gt;&lt;wsp:rsid wsp:val=&quot;007E4AA2&quot;/&gt;&lt;wsp:rsid wsp:val=&quot;007E50FA&quot;/&gt;&lt;wsp:rsid wsp:val=&quot;007E5C81&quot;/&gt;&lt;wsp:rsid wsp:val=&quot;007E627A&quot;/&gt;&lt;wsp:rsid wsp:val=&quot;007E6662&quot;/&gt;&lt;wsp:rsid wsp:val=&quot;007E6DD7&quot;/&gt;&lt;wsp:rsid wsp:val=&quot;007E7240&quot;/&gt;&lt;wsp:rsid wsp:val=&quot;007F05E6&quot;/&gt;&lt;wsp:rsid wsp:val=&quot;007F0889&quot;/&gt;&lt;wsp:rsid wsp:val=&quot;007F0CEE&quot;/&gt;&lt;wsp:rsid wsp:val=&quot;007F0E37&quot;/&gt;&lt;wsp:rsid wsp:val=&quot;007F15C8&quot;/&gt;&lt;wsp:rsid wsp:val=&quot;007F1EAC&quot;/&gt;&lt;wsp:rsid wsp:val=&quot;007F26AE&quot;/&gt;&lt;wsp:rsid wsp:val=&quot;007F2EBE&quot;/&gt;&lt;wsp:rsid wsp:val=&quot;007F2F56&quot;/&gt;&lt;wsp:rsid wsp:val=&quot;007F3293&quot;/&gt;&lt;wsp:rsid wsp:val=&quot;007F3C3A&quot;/&gt;&lt;wsp:rsid wsp:val=&quot;007F3D53&quot;/&gt;&lt;wsp:rsid wsp:val=&quot;007F3E52&quot;/&gt;&lt;wsp:rsid wsp:val=&quot;007F4C34&quot;/&gt;&lt;wsp:rsid wsp:val=&quot;007F4E4C&quot;/&gt;&lt;wsp:rsid wsp:val=&quot;007F5069&quot;/&gt;&lt;wsp:rsid wsp:val=&quot;007F51D1&quot;/&gt;&lt;wsp:rsid wsp:val=&quot;007F71B4&quot;/&gt;&lt;wsp:rsid wsp:val=&quot;007F73FE&quot;/&gt;&lt;wsp:rsid wsp:val=&quot;007F7A99&quot;/&gt;&lt;wsp:rsid wsp:val=&quot;007F7B6B&quot;/&gt;&lt;wsp:rsid wsp:val=&quot;007F7DED&quot;/&gt;&lt;wsp:rsid wsp:val=&quot;007F7EED&quot;/&gt;&lt;wsp:rsid wsp:val=&quot;0080041E&quot;/&gt;&lt;wsp:rsid wsp:val=&quot;00800623&quot;/&gt;&lt;wsp:rsid wsp:val=&quot;00800D02&quot;/&gt;&lt;wsp:rsid wsp:val=&quot;00800E96&quot;/&gt;&lt;wsp:rsid wsp:val=&quot;00800F2C&quot;/&gt;&lt;wsp:rsid wsp:val=&quot;0080119E&quot;/&gt;&lt;wsp:rsid wsp:val=&quot;00803798&quot;/&gt;&lt;wsp:rsid wsp:val=&quot;00803920&quot;/&gt;&lt;wsp:rsid wsp:val=&quot;00804426&quot;/&gt;&lt;wsp:rsid wsp:val=&quot;00804580&quot;/&gt;&lt;wsp:rsid wsp:val=&quot;00804AFE&quot;/&gt;&lt;wsp:rsid wsp:val=&quot;00804C5E&quot;/&gt;&lt;wsp:rsid wsp:val=&quot;00805B89&quot;/&gt;&lt;wsp:rsid wsp:val=&quot;00805EAB&quot;/&gt;&lt;wsp:rsid wsp:val=&quot;00805F6A&quot;/&gt;&lt;wsp:rsid wsp:val=&quot;008065F2&quot;/&gt;&lt;wsp:rsid wsp:val=&quot;0080684D&quot;/&gt;&lt;wsp:rsid wsp:val=&quot;0080689A&quot;/&gt;&lt;wsp:rsid wsp:val=&quot;0080716E&quot;/&gt;&lt;wsp:rsid wsp:val=&quot;00807D44&quot;/&gt;&lt;wsp:rsid wsp:val=&quot;00807E1E&quot;/&gt;&lt;wsp:rsid wsp:val=&quot;00807E35&quot;/&gt;&lt;wsp:rsid wsp:val=&quot;00811404&quot;/&gt;&lt;wsp:rsid wsp:val=&quot;00811CA7&quot;/&gt;&lt;wsp:rsid wsp:val=&quot;00811FA0&quot;/&gt;&lt;wsp:rsid wsp:val=&quot;00812274&quot;/&gt;&lt;wsp:rsid wsp:val=&quot;008123ED&quot;/&gt;&lt;wsp:rsid wsp:val=&quot;00812801&quot;/&gt;&lt;wsp:rsid wsp:val=&quot;008128CB&quot;/&gt;&lt;wsp:rsid wsp:val=&quot;00813336&quot;/&gt;&lt;wsp:rsid wsp:val=&quot;008137F5&quot;/&gt;&lt;wsp:rsid wsp:val=&quot;00813945&quot;/&gt;&lt;wsp:rsid wsp:val=&quot;00814203&quot;/&gt;&lt;wsp:rsid wsp:val=&quot;00814416&quot;/&gt;&lt;wsp:rsid wsp:val=&quot;00814EF8&quot;/&gt;&lt;wsp:rsid wsp:val=&quot;008156ED&quot;/&gt;&lt;wsp:rsid wsp:val=&quot;00815D37&quot;/&gt;&lt;wsp:rsid wsp:val=&quot;00816A64&quot;/&gt;&lt;wsp:rsid wsp:val=&quot;00816D4F&quot;/&gt;&lt;wsp:rsid wsp:val=&quot;0081706A&quot;/&gt;&lt;wsp:rsid wsp:val=&quot;0081763C&quot;/&gt;&lt;wsp:rsid wsp:val=&quot;00820999&quot;/&gt;&lt;wsp:rsid wsp:val=&quot;00820B97&quot;/&gt;&lt;wsp:rsid wsp:val=&quot;00821969&quot;/&gt;&lt;wsp:rsid wsp:val=&quot;00821A4B&quot;/&gt;&lt;wsp:rsid wsp:val=&quot;00821EE5&quot;/&gt;&lt;wsp:rsid wsp:val=&quot;00822CDF&quot;/&gt;&lt;wsp:rsid wsp:val=&quot;00822DC4&quot;/&gt;&lt;wsp:rsid wsp:val=&quot;0082346A&quot;/&gt;&lt;wsp:rsid wsp:val=&quot;008234E3&quot;/&gt;&lt;wsp:rsid wsp:val=&quot;00823D88&quot;/&gt;&lt;wsp:rsid wsp:val=&quot;0082402C&quot;/&gt;&lt;wsp:rsid wsp:val=&quot;008243B2&quot;/&gt;&lt;wsp:rsid wsp:val=&quot;00825BCC&quot;/&gt;&lt;wsp:rsid wsp:val=&quot;00825C91&quot;/&gt;&lt;wsp:rsid wsp:val=&quot;008269F9&quot;/&gt;&lt;wsp:rsid wsp:val=&quot;00826AC9&quot;/&gt;&lt;wsp:rsid wsp:val=&quot;0082754C&quot;/&gt;&lt;wsp:rsid wsp:val=&quot;008278C3&quot;/&gt;&lt;wsp:rsid wsp:val=&quot;008306D8&quot;/&gt;&lt;wsp:rsid wsp:val=&quot;00830D51&quot;/&gt;&lt;wsp:rsid wsp:val=&quot;008311D5&quot;/&gt;&lt;wsp:rsid wsp:val=&quot;00831956&quot;/&gt;&lt;wsp:rsid wsp:val=&quot;0083206E&quot;/&gt;&lt;wsp:rsid wsp:val=&quot;00832627&quot;/&gt;&lt;wsp:rsid wsp:val=&quot;0083269A&quot;/&gt;&lt;wsp:rsid wsp:val=&quot;0083275B&quot;/&gt;&lt;wsp:rsid wsp:val=&quot;0083461B&quot;/&gt;&lt;wsp:rsid wsp:val=&quot;00834CC7&quot;/&gt;&lt;wsp:rsid wsp:val=&quot;0083503A&quot;/&gt;&lt;wsp:rsid wsp:val=&quot;008350C2&quot;/&gt;&lt;wsp:rsid wsp:val=&quot;00835108&quot;/&gt;&lt;wsp:rsid wsp:val=&quot;008375F5&quot;/&gt;&lt;wsp:rsid wsp:val=&quot;00837A51&quot;/&gt;&lt;wsp:rsid wsp:val=&quot;00837C4A&quot;/&gt;&lt;wsp:rsid wsp:val=&quot;00840DB8&quot;/&gt;&lt;wsp:rsid wsp:val=&quot;008411F8&quot;/&gt;&lt;wsp:rsid wsp:val=&quot;008413C5&quot;/&gt;&lt;wsp:rsid wsp:val=&quot;008415F0&quot;/&gt;&lt;wsp:rsid wsp:val=&quot;008419AB&quot;/&gt;&lt;wsp:rsid wsp:val=&quot;00841E03&quot;/&gt;&lt;wsp:rsid wsp:val=&quot;00841E7F&quot;/&gt;&lt;wsp:rsid wsp:val=&quot;00842441&quot;/&gt;&lt;wsp:rsid wsp:val=&quot;00842D74&quot;/&gt;&lt;wsp:rsid wsp:val=&quot;00844191&quot;/&gt;&lt;wsp:rsid wsp:val=&quot;0084444E&quot;/&gt;&lt;wsp:rsid wsp:val=&quot;00844EA6&quot;/&gt;&lt;wsp:rsid wsp:val=&quot;008450C5&quot;/&gt;&lt;wsp:rsid wsp:val=&quot;008455EA&quot;/&gt;&lt;wsp:rsid wsp:val=&quot;00846A48&quot;/&gt;&lt;wsp:rsid wsp:val=&quot;008470C1&quot;/&gt;&lt;wsp:rsid wsp:val=&quot;008474DA&quot;/&gt;&lt;wsp:rsid wsp:val=&quot;008501D1&quot;/&gt;&lt;wsp:rsid wsp:val=&quot;008501D7&quot;/&gt;&lt;wsp:rsid wsp:val=&quot;00850A9F&quot;/&gt;&lt;wsp:rsid wsp:val=&quot;00851680&quot;/&gt;&lt;wsp:rsid wsp:val=&quot;008521A8&quot;/&gt;&lt;wsp:rsid wsp:val=&quot;00852486&quot;/&gt;&lt;wsp:rsid wsp:val=&quot;00852D0F&quot;/&gt;&lt;wsp:rsid wsp:val=&quot;00853131&quot;/&gt;&lt;wsp:rsid wsp:val=&quot;00853544&quot;/&gt;&lt;wsp:rsid wsp:val=&quot;008535E1&quot;/&gt;&lt;wsp:rsid wsp:val=&quot;00853783&quot;/&gt;&lt;wsp:rsid wsp:val=&quot;00853A56&quot;/&gt;&lt;wsp:rsid wsp:val=&quot;008546E2&quot;/&gt;&lt;wsp:rsid wsp:val=&quot;00854E1E&quot;/&gt;&lt;wsp:rsid wsp:val=&quot;008555A5&quot;/&gt;&lt;wsp:rsid wsp:val=&quot;00855819&quot;/&gt;&lt;wsp:rsid wsp:val=&quot;00855DB4&quot;/&gt;&lt;wsp:rsid wsp:val=&quot;008564D0&quot;/&gt;&lt;wsp:rsid wsp:val=&quot;008568E1&quot;/&gt;&lt;wsp:rsid wsp:val=&quot;00856D78&quot;/&gt;&lt;wsp:rsid wsp:val=&quot;00857001&quot;/&gt;&lt;wsp:rsid wsp:val=&quot;0085722E&quot;/&gt;&lt;wsp:rsid wsp:val=&quot;00857240&quot;/&gt;&lt;wsp:rsid wsp:val=&quot;008575AF&quot;/&gt;&lt;wsp:rsid wsp:val=&quot;0086091C&quot;/&gt;&lt;wsp:rsid wsp:val=&quot;00860ACD&quot;/&gt;&lt;wsp:rsid wsp:val=&quot;008611CC&quot;/&gt;&lt;wsp:rsid wsp:val=&quot;0086133D&quot;/&gt;&lt;wsp:rsid wsp:val=&quot;0086176A&quot;/&gt;&lt;wsp:rsid wsp:val=&quot;008621D9&quot;/&gt;&lt;wsp:rsid wsp:val=&quot;0086243D&quot;/&gt;&lt;wsp:rsid wsp:val=&quot;00866A09&quot;/&gt;&lt;wsp:rsid wsp:val=&quot;00867075&quot;/&gt;&lt;wsp:rsid wsp:val=&quot;008676F2&quot;/&gt;&lt;wsp:rsid wsp:val=&quot;00870969&quot;/&gt;&lt;wsp:rsid wsp:val=&quot;00872AF7&quot;/&gt;&lt;wsp:rsid wsp:val=&quot;00872B50&quot;/&gt;&lt;wsp:rsid wsp:val=&quot;008738AA&quot;/&gt;&lt;wsp:rsid wsp:val=&quot;00873C4B&quot;/&gt;&lt;wsp:rsid wsp:val=&quot;00873DC7&quot;/&gt;&lt;wsp:rsid wsp:val=&quot;00874654&quot;/&gt;&lt;wsp:rsid wsp:val=&quot;00874CA7&quot;/&gt;&lt;wsp:rsid wsp:val=&quot;00875088&quot;/&gt;&lt;wsp:rsid wsp:val=&quot;008756D4&quot;/&gt;&lt;wsp:rsid wsp:val=&quot;0087597B&quot;/&gt;&lt;wsp:rsid wsp:val=&quot;00876277&quot;/&gt;&lt;wsp:rsid wsp:val=&quot;0087729F&quot;/&gt;&lt;wsp:rsid wsp:val=&quot;0087748F&quot;/&gt;&lt;wsp:rsid wsp:val=&quot;00880383&quot;/&gt;&lt;wsp:rsid wsp:val=&quot;0088079C&quot;/&gt;&lt;wsp:rsid wsp:val=&quot;00880EE6&quot;/&gt;&lt;wsp:rsid wsp:val=&quot;008815DB&quot;/&gt;&lt;wsp:rsid wsp:val=&quot;0088182E&quot;/&gt;&lt;wsp:rsid wsp:val=&quot;00882031&quot;/&gt;&lt;wsp:rsid wsp:val=&quot;00882281&quot;/&gt;&lt;wsp:rsid wsp:val=&quot;0088281C&quot;/&gt;&lt;wsp:rsid wsp:val=&quot;00882C7F&quot;/&gt;&lt;wsp:rsid wsp:val=&quot;00882E55&quot;/&gt;&lt;wsp:rsid wsp:val=&quot;00883108&quot;/&gt;&lt;wsp:rsid wsp:val=&quot;0088399E&quot;/&gt;&lt;wsp:rsid wsp:val=&quot;00884AC8&quot;/&gt;&lt;wsp:rsid wsp:val=&quot;00884F97&quot;/&gt;&lt;wsp:rsid wsp:val=&quot;00886AC4&quot;/&gt;&lt;wsp:rsid wsp:val=&quot;0088767B&quot;/&gt;&lt;wsp:rsid wsp:val=&quot;00887A11&quot;/&gt;&lt;wsp:rsid wsp:val=&quot;00887C33&quot;/&gt;&lt;wsp:rsid wsp:val=&quot;00890509&quot;/&gt;&lt;wsp:rsid wsp:val=&quot;00890E9A&quot;/&gt;&lt;wsp:rsid wsp:val=&quot;008910DD&quot;/&gt;&lt;wsp:rsid wsp:val=&quot;00892888&quot;/&gt;&lt;wsp:rsid wsp:val=&quot;00892DD8&quot;/&gt;&lt;wsp:rsid wsp:val=&quot;00893AA4&quot;/&gt;&lt;wsp:rsid wsp:val=&quot;008944E0&quot;/&gt;&lt;wsp:rsid wsp:val=&quot;00894AC6&quot;/&gt;&lt;wsp:rsid wsp:val=&quot;00894D73&quot;/&gt;&lt;wsp:rsid wsp:val=&quot;0089543D&quot;/&gt;&lt;wsp:rsid wsp:val=&quot;0089576C&quot;/&gt;&lt;wsp:rsid wsp:val=&quot;00895F81&quot;/&gt;&lt;wsp:rsid wsp:val=&quot;00896288&quot;/&gt;&lt;wsp:rsid wsp:val=&quot;008966E9&quot;/&gt;&lt;wsp:rsid wsp:val=&quot;0089745A&quot;/&gt;&lt;wsp:rsid wsp:val=&quot;008979E9&quot;/&gt;&lt;wsp:rsid wsp:val=&quot;00897AE2&quot;/&gt;&lt;wsp:rsid wsp:val=&quot;00897C33&quot;/&gt;&lt;wsp:rsid wsp:val=&quot;00897E1D&quot;/&gt;&lt;wsp:rsid wsp:val=&quot;00897E73&quot;/&gt;&lt;wsp:rsid wsp:val=&quot;008A052B&quot;/&gt;&lt;wsp:rsid wsp:val=&quot;008A0595&quot;/&gt;&lt;wsp:rsid wsp:val=&quot;008A0A23&quot;/&gt;&lt;wsp:rsid wsp:val=&quot;008A197F&quot;/&gt;&lt;wsp:rsid wsp:val=&quot;008A1E6B&quot;/&gt;&lt;wsp:rsid wsp:val=&quot;008A2F88&quot;/&gt;&lt;wsp:rsid wsp:val=&quot;008A30A3&quot;/&gt;&lt;wsp:rsid wsp:val=&quot;008A3176&quot;/&gt;&lt;wsp:rsid wsp:val=&quot;008A343C&quot;/&gt;&lt;wsp:rsid wsp:val=&quot;008A3535&quot;/&gt;&lt;wsp:rsid wsp:val=&quot;008A3651&quot;/&gt;&lt;wsp:rsid wsp:val=&quot;008A3FCE&quot;/&gt;&lt;wsp:rsid wsp:val=&quot;008A4F8A&quot;/&gt;&lt;wsp:rsid wsp:val=&quot;008A592A&quot;/&gt;&lt;wsp:rsid wsp:val=&quot;008A5DBD&quot;/&gt;&lt;wsp:rsid wsp:val=&quot;008A7C60&quot;/&gt;&lt;wsp:rsid wsp:val=&quot;008A7E7C&quot;/&gt;&lt;wsp:rsid wsp:val=&quot;008A7FA0&quot;/&gt;&lt;wsp:rsid wsp:val=&quot;008B0B79&quot;/&gt;&lt;wsp:rsid wsp:val=&quot;008B0FE3&quot;/&gt;&lt;wsp:rsid wsp:val=&quot;008B1C89&quot;/&gt;&lt;wsp:rsid wsp:val=&quot;008B25CD&quot;/&gt;&lt;wsp:rsid wsp:val=&quot;008B3234&quot;/&gt;&lt;wsp:rsid wsp:val=&quot;008B514B&quot;/&gt;&lt;wsp:rsid wsp:val=&quot;008B5863&quot;/&gt;&lt;wsp:rsid wsp:val=&quot;008B58D5&quot;/&gt;&lt;wsp:rsid wsp:val=&quot;008B5FDD&quot;/&gt;&lt;wsp:rsid wsp:val=&quot;008B611D&quot;/&gt;&lt;wsp:rsid wsp:val=&quot;008B6EE5&quot;/&gt;&lt;wsp:rsid wsp:val=&quot;008B7F70&quot;/&gt;&lt;wsp:rsid wsp:val=&quot;008C0B59&quot;/&gt;&lt;wsp:rsid wsp:val=&quot;008C0C5B&quot;/&gt;&lt;wsp:rsid wsp:val=&quot;008C0D26&quot;/&gt;&lt;wsp:rsid wsp:val=&quot;008C0E29&quot;/&gt;&lt;wsp:rsid wsp:val=&quot;008C0F74&quot;/&gt;&lt;wsp:rsid wsp:val=&quot;008C1598&quot;/&gt;&lt;wsp:rsid wsp:val=&quot;008C1D54&quot;/&gt;&lt;wsp:rsid wsp:val=&quot;008C2192&quot;/&gt;&lt;wsp:rsid wsp:val=&quot;008C24DE&quot;/&gt;&lt;wsp:rsid wsp:val=&quot;008C2635&quot;/&gt;&lt;wsp:rsid wsp:val=&quot;008C3424&quot;/&gt;&lt;wsp:rsid wsp:val=&quot;008C38D1&quot;/&gt;&lt;wsp:rsid wsp:val=&quot;008C4558&quot;/&gt;&lt;wsp:rsid wsp:val=&quot;008C4BB7&quot;/&gt;&lt;wsp:rsid wsp:val=&quot;008C55A1&quot;/&gt;&lt;wsp:rsid wsp:val=&quot;008C5AE3&quot;/&gt;&lt;wsp:rsid wsp:val=&quot;008C5D44&quot;/&gt;&lt;wsp:rsid wsp:val=&quot;008C7781&quot;/&gt;&lt;wsp:rsid wsp:val=&quot;008C7F80&quot;/&gt;&lt;wsp:rsid wsp:val=&quot;008C7FE4&quot;/&gt;&lt;wsp:rsid wsp:val=&quot;008D06ED&quot;/&gt;&lt;wsp:rsid wsp:val=&quot;008D0968&quot;/&gt;&lt;wsp:rsid wsp:val=&quot;008D13A0&quot;/&gt;&lt;wsp:rsid wsp:val=&quot;008D22DE&quot;/&gt;&lt;wsp:rsid wsp:val=&quot;008D2AB1&quot;/&gt;&lt;wsp:rsid wsp:val=&quot;008D2FD5&quot;/&gt;&lt;wsp:rsid wsp:val=&quot;008D33CB&quot;/&gt;&lt;wsp:rsid wsp:val=&quot;008D345A&quot;/&gt;&lt;wsp:rsid wsp:val=&quot;008D493C&quot;/&gt;&lt;wsp:rsid wsp:val=&quot;008D4F5B&quot;/&gt;&lt;wsp:rsid wsp:val=&quot;008D5D37&quot;/&gt;&lt;wsp:rsid wsp:val=&quot;008D5ED6&quot;/&gt;&lt;wsp:rsid wsp:val=&quot;008D70CE&quot;/&gt;&lt;wsp:rsid wsp:val=&quot;008D7177&quot;/&gt;&lt;wsp:rsid wsp:val=&quot;008D7FDE&quot;/&gt;&lt;wsp:rsid wsp:val=&quot;008E0AFD&quot;/&gt;&lt;wsp:rsid wsp:val=&quot;008E2D94&quot;/&gt;&lt;wsp:rsid wsp:val=&quot;008E30A2&quot;/&gt;&lt;wsp:rsid wsp:val=&quot;008E30D2&quot;/&gt;&lt;wsp:rsid wsp:val=&quot;008E32B4&quot;/&gt;&lt;wsp:rsid wsp:val=&quot;008E3743&quot;/&gt;&lt;wsp:rsid wsp:val=&quot;008E3A59&quot;/&gt;&lt;wsp:rsid wsp:val=&quot;008E439F&quot;/&gt;&lt;wsp:rsid wsp:val=&quot;008E457C&quot;/&gt;&lt;wsp:rsid wsp:val=&quot;008E498E&quot;/&gt;&lt;wsp:rsid wsp:val=&quot;008E56A0&quot;/&gt;&lt;wsp:rsid wsp:val=&quot;008E5880&quot;/&gt;&lt;wsp:rsid wsp:val=&quot;008E5B65&quot;/&gt;&lt;wsp:rsid wsp:val=&quot;008E62B9&quot;/&gt;&lt;wsp:rsid wsp:val=&quot;008E650D&quot;/&gt;&lt;wsp:rsid wsp:val=&quot;008E6722&quot;/&gt;&lt;wsp:rsid wsp:val=&quot;008E7394&quot;/&gt;&lt;wsp:rsid wsp:val=&quot;008E785A&quot;/&gt;&lt;wsp:rsid wsp:val=&quot;008E7983&quot;/&gt;&lt;wsp:rsid wsp:val=&quot;008E7C93&quot;/&gt;&lt;wsp:rsid wsp:val=&quot;008F0493&quot;/&gt;&lt;wsp:rsid wsp:val=&quot;008F06F0&quot;/&gt;&lt;wsp:rsid wsp:val=&quot;008F0C59&quot;/&gt;&lt;wsp:rsid wsp:val=&quot;008F0DBB&quot;/&gt;&lt;wsp:rsid wsp:val=&quot;008F0EBB&quot;/&gt;&lt;wsp:rsid wsp:val=&quot;008F1EC7&quot;/&gt;&lt;wsp:rsid wsp:val=&quot;008F1FDB&quot;/&gt;&lt;wsp:rsid wsp:val=&quot;008F258D&quot;/&gt;&lt;wsp:rsid wsp:val=&quot;008F27F1&quot;/&gt;&lt;wsp:rsid wsp:val=&quot;008F30EB&quot;/&gt;&lt;wsp:rsid wsp:val=&quot;008F35A1&quot;/&gt;&lt;wsp:rsid wsp:val=&quot;008F3846&quot;/&gt;&lt;wsp:rsid wsp:val=&quot;008F3F18&quot;/&gt;&lt;wsp:rsid wsp:val=&quot;008F4022&quot;/&gt;&lt;wsp:rsid wsp:val=&quot;008F44E9&quot;/&gt;&lt;wsp:rsid wsp:val=&quot;008F45A0&quot;/&gt;&lt;wsp:rsid wsp:val=&quot;008F4922&quot;/&gt;&lt;wsp:rsid wsp:val=&quot;008F4A67&quot;/&gt;&lt;wsp:rsid wsp:val=&quot;008F5646&quot;/&gt;&lt;wsp:rsid wsp:val=&quot;008F59FA&quot;/&gt;&lt;wsp:rsid wsp:val=&quot;008F62B2&quot;/&gt;&lt;wsp:rsid wsp:val=&quot;008F65EF&quot;/&gt;&lt;wsp:rsid wsp:val=&quot;008F68A1&quot;/&gt;&lt;wsp:rsid wsp:val=&quot;008F6AE1&quot;/&gt;&lt;wsp:rsid wsp:val=&quot;008F6F21&quot;/&gt;&lt;wsp:rsid wsp:val=&quot;008F761F&quot;/&gt;&lt;wsp:rsid wsp:val=&quot;008F77A1&quot;/&gt;&lt;wsp:rsid wsp:val=&quot;008F7E28&quot;/&gt;&lt;wsp:rsid wsp:val=&quot;009000FE&quot;/&gt;&lt;wsp:rsid wsp:val=&quot;0090041C&quot;/&gt;&lt;wsp:rsid wsp:val=&quot;0090126F&quot;/&gt;&lt;wsp:rsid wsp:val=&quot;009019AE&quot;/&gt;&lt;wsp:rsid wsp:val=&quot;00901D42&quot;/&gt;&lt;wsp:rsid wsp:val=&quot;00901D9E&quot;/&gt;&lt;wsp:rsid wsp:val=&quot;009025C6&quot;/&gt;&lt;wsp:rsid wsp:val=&quot;009026E3&quot;/&gt;&lt;wsp:rsid wsp:val=&quot;00902843&quot;/&gt;&lt;wsp:rsid wsp:val=&quot;00902920&quot;/&gt;&lt;wsp:rsid wsp:val=&quot;009029EC&quot;/&gt;&lt;wsp:rsid wsp:val=&quot;00902B78&quot;/&gt;&lt;wsp:rsid wsp:val=&quot;00902C6F&quot;/&gt;&lt;wsp:rsid wsp:val=&quot;00902D6B&quot;/&gt;&lt;wsp:rsid wsp:val=&quot;0090335C&quot;/&gt;&lt;wsp:rsid wsp:val=&quot;009042F1&quot;/&gt;&lt;wsp:rsid wsp:val=&quot;009044E9&quot;/&gt;&lt;wsp:rsid wsp:val=&quot;00904B32&quot;/&gt;&lt;wsp:rsid wsp:val=&quot;00905020&quot;/&gt;&lt;wsp:rsid wsp:val=&quot;0090549E&quot;/&gt;&lt;wsp:rsid wsp:val=&quot;009076A8&quot;/&gt;&lt;wsp:rsid wsp:val=&quot;00910580&quot;/&gt;&lt;wsp:rsid wsp:val=&quot;00910630&quot;/&gt;&lt;wsp:rsid wsp:val=&quot;00910812&quot;/&gt;&lt;wsp:rsid wsp:val=&quot;009108B5&quot;/&gt;&lt;wsp:rsid wsp:val=&quot;00910FDB&quot;/&gt;&lt;wsp:rsid wsp:val=&quot;00912D03&quot;/&gt;&lt;wsp:rsid wsp:val=&quot;00913B97&quot;/&gt;&lt;wsp:rsid wsp:val=&quot;009143E8&quot;/&gt;&lt;wsp:rsid wsp:val=&quot;00914D89&quot;/&gt;&lt;wsp:rsid wsp:val=&quot;0091501C&quot;/&gt;&lt;wsp:rsid wsp:val=&quot;00915383&quot;/&gt;&lt;wsp:rsid wsp:val=&quot;00915432&quot;/&gt;&lt;wsp:rsid wsp:val=&quot;009155DF&quot;/&gt;&lt;wsp:rsid wsp:val=&quot;0091580B&quot;/&gt;&lt;wsp:rsid wsp:val=&quot;009158FF&quot;/&gt;&lt;wsp:rsid wsp:val=&quot;009161ED&quot;/&gt;&lt;wsp:rsid wsp:val=&quot;0091695C&quot;/&gt;&lt;wsp:rsid wsp:val=&quot;0092005A&quot;/&gt;&lt;wsp:rsid wsp:val=&quot;00920C93&quot;/&gt;&lt;wsp:rsid wsp:val=&quot;00920F9A&quot;/&gt;&lt;wsp:rsid wsp:val=&quot;009215F4&quot;/&gt;&lt;wsp:rsid wsp:val=&quot;00921AE0&quot;/&gt;&lt;wsp:rsid wsp:val=&quot;00922ACF&quot;/&gt;&lt;wsp:rsid wsp:val=&quot;00923682&quot;/&gt;&lt;wsp:rsid wsp:val=&quot;009236C5&quot;/&gt;&lt;wsp:rsid wsp:val=&quot;0092494A&quot;/&gt;&lt;wsp:rsid wsp:val=&quot;00924C8D&quot;/&gt;&lt;wsp:rsid wsp:val=&quot;00924E0F&quot;/&gt;&lt;wsp:rsid wsp:val=&quot;00925500&quot;/&gt;&lt;wsp:rsid wsp:val=&quot;0092579A&quot;/&gt;&lt;wsp:rsid wsp:val=&quot;00926606&quot;/&gt;&lt;wsp:rsid wsp:val=&quot;00926BD7&quot;/&gt;&lt;wsp:rsid wsp:val=&quot;00926EC2&quot;/&gt;&lt;wsp:rsid wsp:val=&quot;00927485&quot;/&gt;&lt;wsp:rsid wsp:val=&quot;00927578&quot;/&gt;&lt;wsp:rsid wsp:val=&quot;009303A2&quot;/&gt;&lt;wsp:rsid wsp:val=&quot;009306F3&quot;/&gt;&lt;wsp:rsid wsp:val=&quot;009308C0&quot;/&gt;&lt;wsp:rsid wsp:val=&quot;00930C29&quot;/&gt;&lt;wsp:rsid wsp:val=&quot;00930C77&quot;/&gt;&lt;wsp:rsid wsp:val=&quot;00931BA1&quot;/&gt;&lt;wsp:rsid wsp:val=&quot;00932533&quot;/&gt;&lt;wsp:rsid wsp:val=&quot;00932ADC&quot;/&gt;&lt;wsp:rsid wsp:val=&quot;00932CBA&quot;/&gt;&lt;wsp:rsid wsp:val=&quot;00932DBE&quot;/&gt;&lt;wsp:rsid wsp:val=&quot;0093402E&quot;/&gt;&lt;wsp:rsid wsp:val=&quot;00935767&quot;/&gt;&lt;wsp:rsid wsp:val=&quot;00935E0E&quot;/&gt;&lt;wsp:rsid wsp:val=&quot;009361E3&quot;/&gt;&lt;wsp:rsid wsp:val=&quot;009362F1&quot;/&gt;&lt;wsp:rsid wsp:val=&quot;009378D5&quot;/&gt;&lt;wsp:rsid wsp:val=&quot;00937928&quot;/&gt;&lt;wsp:rsid wsp:val=&quot;00941393&quot;/&gt;&lt;wsp:rsid wsp:val=&quot;0094150F&quot;/&gt;&lt;wsp:rsid wsp:val=&quot;009418F2&quot;/&gt;&lt;wsp:rsid wsp:val=&quot;00942020&quot;/&gt;&lt;wsp:rsid wsp:val=&quot;00942347&quot;/&gt;&lt;wsp:rsid wsp:val=&quot;00942DAD&quot;/&gt;&lt;wsp:rsid wsp:val=&quot;009432C4&quot;/&gt;&lt;wsp:rsid wsp:val=&quot;0094340A&quot;/&gt;&lt;wsp:rsid wsp:val=&quot;00943B94&quot;/&gt;&lt;wsp:rsid wsp:val=&quot;0094406F&quot;/&gt;&lt;wsp:rsid wsp:val=&quot;009441E6&quot;/&gt;&lt;wsp:rsid wsp:val=&quot;00944416&quot;/&gt;&lt;wsp:rsid wsp:val=&quot;00944B0D&quot;/&gt;&lt;wsp:rsid wsp:val=&quot;00945E9C&quot;/&gt;&lt;wsp:rsid wsp:val=&quot;009463F9&quot;/&gt;&lt;wsp:rsid wsp:val=&quot;00947262&quot;/&gt;&lt;wsp:rsid wsp:val=&quot;009472B1&quot;/&gt;&lt;wsp:rsid wsp:val=&quot;009473BD&quot;/&gt;&lt;wsp:rsid wsp:val=&quot;00947ADA&quot;/&gt;&lt;wsp:rsid wsp:val=&quot;0095035A&quot;/&gt;&lt;wsp:rsid wsp:val=&quot;00950D77&quot;/&gt;&lt;wsp:rsid wsp:val=&quot;0095223F&quot;/&gt;&lt;wsp:rsid wsp:val=&quot;0095236B&quot;/&gt;&lt;wsp:rsid wsp:val=&quot;00952454&quot;/&gt;&lt;wsp:rsid wsp:val=&quot;009524FB&quot;/&gt;&lt;wsp:rsid wsp:val=&quot;00952C5D&quot;/&gt;&lt;wsp:rsid wsp:val=&quot;00952F97&quot;/&gt;&lt;wsp:rsid wsp:val=&quot;00953BA9&quot;/&gt;&lt;wsp:rsid wsp:val=&quot;00953C30&quot;/&gt;&lt;wsp:rsid wsp:val=&quot;00953E0F&quot;/&gt;&lt;wsp:rsid wsp:val=&quot;0095481E&quot;/&gt;&lt;wsp:rsid wsp:val=&quot;009559F5&quot;/&gt;&lt;wsp:rsid wsp:val=&quot;00955B2A&quot;/&gt;&lt;wsp:rsid wsp:val=&quot;00955BAD&quot;/&gt;&lt;wsp:rsid wsp:val=&quot;00956475&quot;/&gt;&lt;wsp:rsid wsp:val=&quot;0095774E&quot;/&gt;&lt;wsp:rsid wsp:val=&quot;00957853&quot;/&gt;&lt;wsp:rsid wsp:val=&quot;00957F4E&quot;/&gt;&lt;wsp:rsid wsp:val=&quot;009618AE&quot;/&gt;&lt;wsp:rsid wsp:val=&quot;00963303&quot;/&gt;&lt;wsp:rsid wsp:val=&quot;0096342A&quot;/&gt;&lt;wsp:rsid wsp:val=&quot;009638DE&quot;/&gt;&lt;wsp:rsid wsp:val=&quot;0096416B&quot;/&gt;&lt;wsp:rsid wsp:val=&quot;00964F16&quot;/&gt;&lt;wsp:rsid wsp:val=&quot;00965290&quot;/&gt;&lt;wsp:rsid wsp:val=&quot;009656D5&quot;/&gt;&lt;wsp:rsid wsp:val=&quot;009657F1&quot;/&gt;&lt;wsp:rsid wsp:val=&quot;009659EF&quot;/&gt;&lt;wsp:rsid wsp:val=&quot;00966024&quot;/&gt;&lt;wsp:rsid wsp:val=&quot;00966302&quot;/&gt;&lt;wsp:rsid wsp:val=&quot;0096690E&quot;/&gt;&lt;wsp:rsid wsp:val=&quot;00966C69&quot;/&gt;&lt;wsp:rsid wsp:val=&quot;00966FCE&quot;/&gt;&lt;wsp:rsid wsp:val=&quot;00967436&quot;/&gt;&lt;wsp:rsid wsp:val=&quot;00967813&quot;/&gt;&lt;wsp:rsid wsp:val=&quot;0097070E&quot;/&gt;&lt;wsp:rsid wsp:val=&quot;009734E2&quot;/&gt;&lt;wsp:rsid wsp:val=&quot;00973548&quot;/&gt;&lt;wsp:rsid wsp:val=&quot;0097484D&quot;/&gt;&lt;wsp:rsid wsp:val=&quot;009756A4&quot;/&gt;&lt;wsp:rsid wsp:val=&quot;00976192&quot;/&gt;&lt;wsp:rsid wsp:val=&quot;00976C13&quot;/&gt;&lt;wsp:rsid wsp:val=&quot;00977C8E&quot;/&gt;&lt;wsp:rsid wsp:val=&quot;00981939&quot;/&gt;&lt;wsp:rsid wsp:val=&quot;0098194E&quot;/&gt;&lt;wsp:rsid wsp:val=&quot;0098218B&quot;/&gt;&lt;wsp:rsid wsp:val=&quot;009831C6&quot;/&gt;&lt;wsp:rsid wsp:val=&quot;009837FA&quot;/&gt;&lt;wsp:rsid wsp:val=&quot;00984D5E&quot;/&gt;&lt;wsp:rsid wsp:val=&quot;00984E21&quot;/&gt;&lt;wsp:rsid wsp:val=&quot;00984F2A&quot;/&gt;&lt;wsp:rsid wsp:val=&quot;009851AB&quot;/&gt;&lt;wsp:rsid wsp:val=&quot;0098527B&quot;/&gt;&lt;wsp:rsid wsp:val=&quot;00985B4B&quot;/&gt;&lt;wsp:rsid wsp:val=&quot;009868FB&quot;/&gt;&lt;wsp:rsid wsp:val=&quot;00986E26&quot;/&gt;&lt;wsp:rsid wsp:val=&quot;009875C0&quot;/&gt;&lt;wsp:rsid wsp:val=&quot;00987804&quot;/&gt;&lt;wsp:rsid wsp:val=&quot;00990389&quot;/&gt;&lt;wsp:rsid wsp:val=&quot;00990421&quot;/&gt;&lt;wsp:rsid wsp:val=&quot;0099168F&quot;/&gt;&lt;wsp:rsid wsp:val=&quot;00992777&quot;/&gt;&lt;wsp:rsid wsp:val=&quot;009928D4&quot;/&gt;&lt;wsp:rsid wsp:val=&quot;00993191&quot;/&gt;&lt;wsp:rsid wsp:val=&quot;00993224&quot;/&gt;&lt;wsp:rsid wsp:val=&quot;0099466A&quot;/&gt;&lt;wsp:rsid wsp:val=&quot;00995E17&quot;/&gt;&lt;wsp:rsid wsp:val=&quot;00996605&quot;/&gt;&lt;wsp:rsid wsp:val=&quot;009969DB&quot;/&gt;&lt;wsp:rsid wsp:val=&quot;00996D7E&quot;/&gt;&lt;wsp:rsid wsp:val=&quot;00996F11&quot;/&gt;&lt;wsp:rsid wsp:val=&quot;00996F13&quot;/&gt;&lt;wsp:rsid wsp:val=&quot;0099788A&quot;/&gt;&lt;wsp:rsid wsp:val=&quot;00997C2E&quot;/&gt;&lt;wsp:rsid wsp:val=&quot;00997D3A&quot;/&gt;&lt;wsp:rsid wsp:val=&quot;00997F47&quot;/&gt;&lt;wsp:rsid wsp:val=&quot;009A071B&quot;/&gt;&lt;wsp:rsid wsp:val=&quot;009A0807&quot;/&gt;&lt;wsp:rsid wsp:val=&quot;009A0D40&quot;/&gt;&lt;wsp:rsid wsp:val=&quot;009A0F51&quot;/&gt;&lt;wsp:rsid wsp:val=&quot;009A10E2&quot;/&gt;&lt;wsp:rsid wsp:val=&quot;009A129A&quot;/&gt;&lt;wsp:rsid wsp:val=&quot;009A1542&quot;/&gt;&lt;wsp:rsid wsp:val=&quot;009A1E49&quot;/&gt;&lt;wsp:rsid wsp:val=&quot;009A2A26&quot;/&gt;&lt;wsp:rsid wsp:val=&quot;009A335B&quot;/&gt;&lt;wsp:rsid wsp:val=&quot;009A35BB&quot;/&gt;&lt;wsp:rsid wsp:val=&quot;009A43AD&quot;/&gt;&lt;wsp:rsid wsp:val=&quot;009A465E&quot;/&gt;&lt;wsp:rsid wsp:val=&quot;009A4667&quot;/&gt;&lt;wsp:rsid wsp:val=&quot;009A474F&quot;/&gt;&lt;wsp:rsid wsp:val=&quot;009A4B48&quot;/&gt;&lt;wsp:rsid wsp:val=&quot;009A62BF&quot;/&gt;&lt;wsp:rsid wsp:val=&quot;009A665D&quot;/&gt;&lt;wsp:rsid wsp:val=&quot;009A6C92&quot;/&gt;&lt;wsp:rsid wsp:val=&quot;009A6CBA&quot;/&gt;&lt;wsp:rsid wsp:val=&quot;009A704A&quot;/&gt;&lt;wsp:rsid wsp:val=&quot;009A70B1&quot;/&gt;&lt;wsp:rsid wsp:val=&quot;009A715C&quot;/&gt;&lt;wsp:rsid wsp:val=&quot;009A7238&quot;/&gt;&lt;wsp:rsid wsp:val=&quot;009A746F&quot;/&gt;&lt;wsp:rsid wsp:val=&quot;009A78B9&quot;/&gt;&lt;wsp:rsid wsp:val=&quot;009B1829&quot;/&gt;&lt;wsp:rsid wsp:val=&quot;009B1BB1&quot;/&gt;&lt;wsp:rsid wsp:val=&quot;009B252B&quot;/&gt;&lt;wsp:rsid wsp:val=&quot;009B2866&quot;/&gt;&lt;wsp:rsid wsp:val=&quot;009B2A2C&quot;/&gt;&lt;wsp:rsid wsp:val=&quot;009B4A30&quot;/&gt;&lt;wsp:rsid wsp:val=&quot;009B531A&quot;/&gt;&lt;wsp:rsid wsp:val=&quot;009B5862&quot;/&gt;&lt;wsp:rsid wsp:val=&quot;009B68B1&quot;/&gt;&lt;wsp:rsid wsp:val=&quot;009B72FA&quot;/&gt;&lt;wsp:rsid wsp:val=&quot;009B777B&quot;/&gt;&lt;wsp:rsid wsp:val=&quot;009B79E9&quot;/&gt;&lt;wsp:rsid wsp:val=&quot;009C021B&quot;/&gt;&lt;wsp:rsid wsp:val=&quot;009C0E12&quot;/&gt;&lt;wsp:rsid wsp:val=&quot;009C1A75&quot;/&gt;&lt;wsp:rsid wsp:val=&quot;009C30BE&quot;/&gt;&lt;wsp:rsid wsp:val=&quot;009C32AC&quot;/&gt;&lt;wsp:rsid wsp:val=&quot;009C3928&quot;/&gt;&lt;wsp:rsid wsp:val=&quot;009C3EF1&quot;/&gt;&lt;wsp:rsid wsp:val=&quot;009C4CE6&quot;/&gt;&lt;wsp:rsid wsp:val=&quot;009C568C&quot;/&gt;&lt;wsp:rsid wsp:val=&quot;009C62CF&quot;/&gt;&lt;wsp:rsid wsp:val=&quot;009C661E&quot;/&gt;&lt;wsp:rsid wsp:val=&quot;009C6C3C&quot;/&gt;&lt;wsp:rsid wsp:val=&quot;009C7FB0&quot;/&gt;&lt;wsp:rsid wsp:val=&quot;009D02BF&quot;/&gt;&lt;wsp:rsid wsp:val=&quot;009D2B6D&quot;/&gt;&lt;wsp:rsid wsp:val=&quot;009D2F3B&quot;/&gt;&lt;wsp:rsid wsp:val=&quot;009D3100&quot;/&gt;&lt;wsp:rsid wsp:val=&quot;009D41D0&quot;/&gt;&lt;wsp:rsid wsp:val=&quot;009D4D13&quot;/&gt;&lt;wsp:rsid wsp:val=&quot;009D5240&quot;/&gt;&lt;wsp:rsid wsp:val=&quot;009D54D6&quot;/&gt;&lt;wsp:rsid wsp:val=&quot;009D55A6&quot;/&gt;&lt;wsp:rsid wsp:val=&quot;009D6561&quot;/&gt;&lt;wsp:rsid wsp:val=&quot;009D6745&quot;/&gt;&lt;wsp:rsid wsp:val=&quot;009D69F0&quot;/&gt;&lt;wsp:rsid wsp:val=&quot;009D718C&quot;/&gt;&lt;wsp:rsid wsp:val=&quot;009D7BAC&quot;/&gt;&lt;wsp:rsid wsp:val=&quot;009E018F&quot;/&gt;&lt;wsp:rsid wsp:val=&quot;009E0584&quot;/&gt;&lt;wsp:rsid wsp:val=&quot;009E12F8&quot;/&gt;&lt;wsp:rsid wsp:val=&quot;009E1961&quot;/&gt;&lt;wsp:rsid wsp:val=&quot;009E19E0&quot;/&gt;&lt;wsp:rsid wsp:val=&quot;009E1C06&quot;/&gt;&lt;wsp:rsid wsp:val=&quot;009E2F29&quot;/&gt;&lt;wsp:rsid wsp:val=&quot;009E3743&quot;/&gt;&lt;wsp:rsid wsp:val=&quot;009E393C&quot;/&gt;&lt;wsp:rsid wsp:val=&quot;009E3D38&quot;/&gt;&lt;wsp:rsid wsp:val=&quot;009E403D&quot;/&gt;&lt;wsp:rsid wsp:val=&quot;009E411B&quot;/&gt;&lt;wsp:rsid wsp:val=&quot;009E4816&quot;/&gt;&lt;wsp:rsid wsp:val=&quot;009E4C30&quot;/&gt;&lt;wsp:rsid wsp:val=&quot;009E5B11&quot;/&gt;&lt;wsp:rsid wsp:val=&quot;009E5CD7&quot;/&gt;&lt;wsp:rsid wsp:val=&quot;009E5E84&quot;/&gt;&lt;wsp:rsid wsp:val=&quot;009E5F3A&quot;/&gt;&lt;wsp:rsid wsp:val=&quot;009E7526&quot;/&gt;&lt;wsp:rsid wsp:val=&quot;009E767B&quot;/&gt;&lt;wsp:rsid wsp:val=&quot;009E7C08&quot;/&gt;&lt;wsp:rsid wsp:val=&quot;009E7DE1&quot;/&gt;&lt;wsp:rsid wsp:val=&quot;009F005D&quot;/&gt;&lt;wsp:rsid wsp:val=&quot;009F0720&quot;/&gt;&lt;wsp:rsid wsp:val=&quot;009F0C17&quot;/&gt;&lt;wsp:rsid wsp:val=&quot;009F133F&quot;/&gt;&lt;wsp:rsid wsp:val=&quot;009F2142&quot;/&gt;&lt;wsp:rsid wsp:val=&quot;009F248C&quot;/&gt;&lt;wsp:rsid wsp:val=&quot;009F32F6&quot;/&gt;&lt;wsp:rsid wsp:val=&quot;009F3C3C&quot;/&gt;&lt;wsp:rsid wsp:val=&quot;009F4650&quot;/&gt;&lt;wsp:rsid wsp:val=&quot;009F4CB6&quot;/&gt;&lt;wsp:rsid wsp:val=&quot;009F4E00&quot;/&gt;&lt;wsp:rsid wsp:val=&quot;009F50B0&quot;/&gt;&lt;wsp:rsid wsp:val=&quot;009F6F4C&quot;/&gt;&lt;wsp:rsid wsp:val=&quot;009F6FF1&quot;/&gt;&lt;wsp:rsid wsp:val=&quot;009F7D74&quot;/&gt;&lt;wsp:rsid wsp:val=&quot;009F7F98&quot;/&gt;&lt;wsp:rsid wsp:val=&quot;00A002C3&quot;/&gt;&lt;wsp:rsid wsp:val=&quot;00A00A66&quot;/&gt;&lt;wsp:rsid wsp:val=&quot;00A00B3D&quot;/&gt;&lt;wsp:rsid wsp:val=&quot;00A0180C&quot;/&gt;&lt;wsp:rsid wsp:val=&quot;00A01B2D&quot;/&gt;&lt;wsp:rsid wsp:val=&quot;00A01B95&quot;/&gt;&lt;wsp:rsid wsp:val=&quot;00A02286&quot;/&gt;&lt;wsp:rsid wsp:val=&quot;00A02826&quot;/&gt;&lt;wsp:rsid wsp:val=&quot;00A02BEB&quot;/&gt;&lt;wsp:rsid wsp:val=&quot;00A03021&quot;/&gt;&lt;wsp:rsid wsp:val=&quot;00A036A0&quot;/&gt;&lt;wsp:rsid wsp:val=&quot;00A03C8D&quot;/&gt;&lt;wsp:rsid wsp:val=&quot;00A04495&quot;/&gt;&lt;wsp:rsid wsp:val=&quot;00A049E9&quot;/&gt;&lt;wsp:rsid wsp:val=&quot;00A0518E&quot;/&gt;&lt;wsp:rsid wsp:val=&quot;00A056D6&quot;/&gt;&lt;wsp:rsid wsp:val=&quot;00A058CB&quot;/&gt;&lt;wsp:rsid wsp:val=&quot;00A06149&quot;/&gt;&lt;wsp:rsid wsp:val=&quot;00A06205&quot;/&gt;&lt;wsp:rsid wsp:val=&quot;00A06B0D&quot;/&gt;&lt;wsp:rsid wsp:val=&quot;00A06EF0&quot;/&gt;&lt;wsp:rsid wsp:val=&quot;00A073EB&quot;/&gt;&lt;wsp:rsid wsp:val=&quot;00A075DC&quot;/&gt;&lt;wsp:rsid wsp:val=&quot;00A07701&quot;/&gt;&lt;wsp:rsid wsp:val=&quot;00A07967&quot;/&gt;&lt;wsp:rsid wsp:val=&quot;00A1166D&quot;/&gt;&lt;wsp:rsid wsp:val=&quot;00A12856&quot;/&gt;&lt;wsp:rsid wsp:val=&quot;00A129F4&quot;/&gt;&lt;wsp:rsid wsp:val=&quot;00A12BC8&quot;/&gt;&lt;wsp:rsid wsp:val=&quot;00A1330F&quot;/&gt;&lt;wsp:rsid wsp:val=&quot;00A133B0&quot;/&gt;&lt;wsp:rsid wsp:val=&quot;00A1377A&quot;/&gt;&lt;wsp:rsid wsp:val=&quot;00A14854&quot;/&gt;&lt;wsp:rsid wsp:val=&quot;00A14954&quot;/&gt;&lt;wsp:rsid wsp:val=&quot;00A14AC6&quot;/&gt;&lt;wsp:rsid wsp:val=&quot;00A15791&quot;/&gt;&lt;wsp:rsid wsp:val=&quot;00A17C38&quot;/&gt;&lt;wsp:rsid wsp:val=&quot;00A20499&quot;/&gt;&lt;wsp:rsid wsp:val=&quot;00A21F1E&quot;/&gt;&lt;wsp:rsid wsp:val=&quot;00A225E6&quot;/&gt;&lt;wsp:rsid wsp:val=&quot;00A23AAC&quot;/&gt;&lt;wsp:rsid wsp:val=&quot;00A23E31&quot;/&gt;&lt;wsp:rsid wsp:val=&quot;00A24BE9&quot;/&gt;&lt;wsp:rsid wsp:val=&quot;00A24D90&quot;/&gt;&lt;wsp:rsid wsp:val=&quot;00A25B58&quot;/&gt;&lt;wsp:rsid wsp:val=&quot;00A27E92&quot;/&gt;&lt;wsp:rsid wsp:val=&quot;00A30016&quot;/&gt;&lt;wsp:rsid wsp:val=&quot;00A3087A&quot;/&gt;&lt;wsp:rsid wsp:val=&quot;00A31871&quot;/&gt;&lt;wsp:rsid wsp:val=&quot;00A31999&quot;/&gt;&lt;wsp:rsid wsp:val=&quot;00A31C83&quot;/&gt;&lt;wsp:rsid wsp:val=&quot;00A31F2E&quot;/&gt;&lt;wsp:rsid wsp:val=&quot;00A31FA0&quot;/&gt;&lt;wsp:rsid wsp:val=&quot;00A32367&quot;/&gt;&lt;wsp:rsid wsp:val=&quot;00A32A92&quot;/&gt;&lt;wsp:rsid wsp:val=&quot;00A3458B&quot;/&gt;&lt;wsp:rsid wsp:val=&quot;00A34D69&quot;/&gt;&lt;wsp:rsid wsp:val=&quot;00A35247&quot;/&gt;&lt;wsp:rsid wsp:val=&quot;00A35549&quot;/&gt;&lt;wsp:rsid wsp:val=&quot;00A357B8&quot;/&gt;&lt;wsp:rsid wsp:val=&quot;00A35B58&quot;/&gt;&lt;wsp:rsid wsp:val=&quot;00A36FF7&quot;/&gt;&lt;wsp:rsid wsp:val=&quot;00A37F58&quot;/&gt;&lt;wsp:rsid wsp:val=&quot;00A40935&quot;/&gt;&lt;wsp:rsid wsp:val=&quot;00A410EF&quot;/&gt;&lt;wsp:rsid wsp:val=&quot;00A41D63&quot;/&gt;&lt;wsp:rsid wsp:val=&quot;00A41D91&quot;/&gt;&lt;wsp:rsid wsp:val=&quot;00A42671&quot;/&gt;&lt;wsp:rsid wsp:val=&quot;00A42A4E&quot;/&gt;&lt;wsp:rsid wsp:val=&quot;00A43AE9&quot;/&gt;&lt;wsp:rsid wsp:val=&quot;00A442AB&quot;/&gt;&lt;wsp:rsid wsp:val=&quot;00A442E3&quot;/&gt;&lt;wsp:rsid wsp:val=&quot;00A44440&quot;/&gt;&lt;wsp:rsid wsp:val=&quot;00A44AC5&quot;/&gt;&lt;wsp:rsid wsp:val=&quot;00A44C09&quot;/&gt;&lt;wsp:rsid wsp:val=&quot;00A44DB7&quot;/&gt;&lt;wsp:rsid wsp:val=&quot;00A44FBB&quot;/&gt;&lt;wsp:rsid wsp:val=&quot;00A451B7&quot;/&gt;&lt;wsp:rsid wsp:val=&quot;00A45768&quot;/&gt;&lt;wsp:rsid wsp:val=&quot;00A45C99&quot;/&gt;&lt;wsp:rsid wsp:val=&quot;00A47135&quot;/&gt;&lt;wsp:rsid wsp:val=&quot;00A4720E&quot;/&gt;&lt;wsp:rsid wsp:val=&quot;00A47CC5&quot;/&gt;&lt;wsp:rsid wsp:val=&quot;00A47E61&quot;/&gt;&lt;wsp:rsid wsp:val=&quot;00A502C4&quot;/&gt;&lt;wsp:rsid wsp:val=&quot;00A503CC&quot;/&gt;&lt;wsp:rsid wsp:val=&quot;00A51170&quot;/&gt;&lt;wsp:rsid wsp:val=&quot;00A51DC2&quot;/&gt;&lt;wsp:rsid wsp:val=&quot;00A52440&quot;/&gt;&lt;wsp:rsid wsp:val=&quot;00A5269D&quot;/&gt;&lt;wsp:rsid wsp:val=&quot;00A52FB1&quot;/&gt;&lt;wsp:rsid wsp:val=&quot;00A53B82&quot;/&gt;&lt;wsp:rsid wsp:val=&quot;00A543B6&quot;/&gt;&lt;wsp:rsid wsp:val=&quot;00A54478&quot;/&gt;&lt;wsp:rsid wsp:val=&quot;00A54CAC&quot;/&gt;&lt;wsp:rsid wsp:val=&quot;00A54F98&quot;/&gt;&lt;wsp:rsid wsp:val=&quot;00A55745&quot;/&gt;&lt;wsp:rsid wsp:val=&quot;00A56788&quot;/&gt;&lt;wsp:rsid wsp:val=&quot;00A57F51&quot;/&gt;&lt;wsp:rsid wsp:val=&quot;00A61521&quot;/&gt;&lt;wsp:rsid wsp:val=&quot;00A6165E&quot;/&gt;&lt;wsp:rsid wsp:val=&quot;00A619B6&quot;/&gt;&lt;wsp:rsid wsp:val=&quot;00A61C97&quot;/&gt;&lt;wsp:rsid wsp:val=&quot;00A62AFC&quot;/&gt;&lt;wsp:rsid wsp:val=&quot;00A62DA4&quot;/&gt;&lt;wsp:rsid wsp:val=&quot;00A6318D&quot;/&gt;&lt;wsp:rsid wsp:val=&quot;00A6360A&quot;/&gt;&lt;wsp:rsid wsp:val=&quot;00A63EA6&quot;/&gt;&lt;wsp:rsid wsp:val=&quot;00A63ED0&quot;/&gt;&lt;wsp:rsid wsp:val=&quot;00A645CF&quot;/&gt;&lt;wsp:rsid wsp:val=&quot;00A64611&quot;/&gt;&lt;wsp:rsid wsp:val=&quot;00A65DDD&quot;/&gt;&lt;wsp:rsid wsp:val=&quot;00A66591&quot;/&gt;&lt;wsp:rsid wsp:val=&quot;00A66686&quot;/&gt;&lt;wsp:rsid wsp:val=&quot;00A6683F&quot;/&gt;&lt;wsp:rsid wsp:val=&quot;00A66992&quot;/&gt;&lt;wsp:rsid wsp:val=&quot;00A66B5F&quot;/&gt;&lt;wsp:rsid wsp:val=&quot;00A66B8E&quot;/&gt;&lt;wsp:rsid wsp:val=&quot;00A66BA1&quot;/&gt;&lt;wsp:rsid wsp:val=&quot;00A6772A&quot;/&gt;&lt;wsp:rsid wsp:val=&quot;00A6774A&quot;/&gt;&lt;wsp:rsid wsp:val=&quot;00A678AF&quot;/&gt;&lt;wsp:rsid wsp:val=&quot;00A67DB8&quot;/&gt;&lt;wsp:rsid wsp:val=&quot;00A702E4&quot;/&gt;&lt;wsp:rsid wsp:val=&quot;00A70DD1&quot;/&gt;&lt;wsp:rsid wsp:val=&quot;00A70DF4&quot;/&gt;&lt;wsp:rsid wsp:val=&quot;00A711CE&quot;/&gt;&lt;wsp:rsid wsp:val=&quot;00A715A4&quot;/&gt;&lt;wsp:rsid wsp:val=&quot;00A71F0D&quot;/&gt;&lt;wsp:rsid wsp:val=&quot;00A72C87&quot;/&gt;&lt;wsp:rsid wsp:val=&quot;00A737DB&quot;/&gt;&lt;wsp:rsid wsp:val=&quot;00A73C03&quot;/&gt;&lt;wsp:rsid wsp:val=&quot;00A7445F&quot;/&gt;&lt;wsp:rsid wsp:val=&quot;00A7582B&quot;/&gt;&lt;wsp:rsid wsp:val=&quot;00A76B4E&quot;/&gt;&lt;wsp:rsid wsp:val=&quot;00A771EC&quot;/&gt;&lt;wsp:rsid wsp:val=&quot;00A77460&quot;/&gt;&lt;wsp:rsid wsp:val=&quot;00A778A8&quot;/&gt;&lt;wsp:rsid wsp:val=&quot;00A80814&quot;/&gt;&lt;wsp:rsid wsp:val=&quot;00A8085A&quot;/&gt;&lt;wsp:rsid wsp:val=&quot;00A814A0&quot;/&gt;&lt;wsp:rsid wsp:val=&quot;00A817E8&quot;/&gt;&lt;wsp:rsid wsp:val=&quot;00A82713&quot;/&gt;&lt;wsp:rsid wsp:val=&quot;00A828E7&quot;/&gt;&lt;wsp:rsid wsp:val=&quot;00A83758&quot;/&gt;&lt;wsp:rsid wsp:val=&quot;00A8391D&quot;/&gt;&lt;wsp:rsid wsp:val=&quot;00A83B73&quot;/&gt;&lt;wsp:rsid wsp:val=&quot;00A86290&quot;/&gt;&lt;wsp:rsid wsp:val=&quot;00A871E9&quot;/&gt;&lt;wsp:rsid wsp:val=&quot;00A87D7F&quot;/&gt;&lt;wsp:rsid wsp:val=&quot;00A900BF&quot;/&gt;&lt;wsp:rsid wsp:val=&quot;00A90588&quot;/&gt;&lt;wsp:rsid wsp:val=&quot;00A90ECF&quot;/&gt;&lt;wsp:rsid wsp:val=&quot;00A910F0&quot;/&gt;&lt;wsp:rsid wsp:val=&quot;00A9149A&quot;/&gt;&lt;wsp:rsid wsp:val=&quot;00A91A65&quot;/&gt;&lt;wsp:rsid wsp:val=&quot;00A9204D&quot;/&gt;&lt;wsp:rsid wsp:val=&quot;00A92648&quot;/&gt;&lt;wsp:rsid wsp:val=&quot;00A92680&quot;/&gt;&lt;wsp:rsid wsp:val=&quot;00A9274C&quot;/&gt;&lt;wsp:rsid wsp:val=&quot;00A93530&quot;/&gt;&lt;wsp:rsid wsp:val=&quot;00A9428C&quot;/&gt;&lt;wsp:rsid wsp:val=&quot;00A94A50&quot;/&gt;&lt;wsp:rsid wsp:val=&quot;00A95AF1&quot;/&gt;&lt;wsp:rsid wsp:val=&quot;00A95D1F&quot;/&gt;&lt;wsp:rsid wsp:val=&quot;00A96641&quot;/&gt;&lt;wsp:rsid wsp:val=&quot;00A9697C&quot;/&gt;&lt;wsp:rsid wsp:val=&quot;00A9712E&quot;/&gt;&lt;wsp:rsid wsp:val=&quot;00AA117E&quot;/&gt;&lt;wsp:rsid wsp:val=&quot;00AA1409&quot;/&gt;&lt;wsp:rsid wsp:val=&quot;00AA21A7&quot;/&gt;&lt;wsp:rsid wsp:val=&quot;00AA27EF&quot;/&gt;&lt;wsp:rsid wsp:val=&quot;00AA2E5B&quot;/&gt;&lt;wsp:rsid wsp:val=&quot;00AA33C4&quot;/&gt;&lt;wsp:rsid wsp:val=&quot;00AA3B64&quot;/&gt;&lt;wsp:rsid wsp:val=&quot;00AA42CB&quot;/&gt;&lt;wsp:rsid wsp:val=&quot;00AA6381&quot;/&gt;&lt;wsp:rsid wsp:val=&quot;00AA6EC8&quot;/&gt;&lt;wsp:rsid wsp:val=&quot;00AA73E3&quot;/&gt;&lt;wsp:rsid wsp:val=&quot;00AA7A9C&quot;/&gt;&lt;wsp:rsid wsp:val=&quot;00AA7EE1&quot;/&gt;&lt;wsp:rsid wsp:val=&quot;00AB146B&quot;/&gt;&lt;wsp:rsid wsp:val=&quot;00AB1B6E&quot;/&gt;&lt;wsp:rsid wsp:val=&quot;00AB207D&quot;/&gt;&lt;wsp:rsid wsp:val=&quot;00AB2B63&quot;/&gt;&lt;wsp:rsid wsp:val=&quot;00AB2DDF&quot;/&gt;&lt;wsp:rsid wsp:val=&quot;00AB4C04&quot;/&gt;&lt;wsp:rsid wsp:val=&quot;00AB5036&quot;/&gt;&lt;wsp:rsid wsp:val=&quot;00AB5094&quot;/&gt;&lt;wsp:rsid wsp:val=&quot;00AB5DD3&quot;/&gt;&lt;wsp:rsid wsp:val=&quot;00AB6310&quot;/&gt;&lt;wsp:rsid wsp:val=&quot;00AB718A&quot;/&gt;&lt;wsp:rsid wsp:val=&quot;00AB7CFE&quot;/&gt;&lt;wsp:rsid wsp:val=&quot;00AB7E5E&quot;/&gt;&lt;wsp:rsid wsp:val=&quot;00AC03E2&quot;/&gt;&lt;wsp:rsid wsp:val=&quot;00AC05ED&quot;/&gt;&lt;wsp:rsid wsp:val=&quot;00AC0739&quot;/&gt;&lt;wsp:rsid wsp:val=&quot;00AC114C&quot;/&gt;&lt;wsp:rsid wsp:val=&quot;00AC18B7&quot;/&gt;&lt;wsp:rsid wsp:val=&quot;00AC1BD4&quot;/&gt;&lt;wsp:rsid wsp:val=&quot;00AC1CA1&quot;/&gt;&lt;wsp:rsid wsp:val=&quot;00AC1F45&quot;/&gt;&lt;wsp:rsid wsp:val=&quot;00AC216F&quot;/&gt;&lt;wsp:rsid wsp:val=&quot;00AC225F&quot;/&gt;&lt;wsp:rsid wsp:val=&quot;00AC26C3&quot;/&gt;&lt;wsp:rsid wsp:val=&quot;00AC2863&quot;/&gt;&lt;wsp:rsid wsp:val=&quot;00AC301C&quot;/&gt;&lt;wsp:rsid wsp:val=&quot;00AC3534&quot;/&gt;&lt;wsp:rsid wsp:val=&quot;00AC3AA6&quot;/&gt;&lt;wsp:rsid wsp:val=&quot;00AC3AB1&quot;/&gt;&lt;wsp:rsid wsp:val=&quot;00AC42D9&quot;/&gt;&lt;wsp:rsid wsp:val=&quot;00AC4D64&quot;/&gt;&lt;wsp:rsid wsp:val=&quot;00AC50E2&quot;/&gt;&lt;wsp:rsid wsp:val=&quot;00AC51C7&quot;/&gt;&lt;wsp:rsid wsp:val=&quot;00AC56AE&quot;/&gt;&lt;wsp:rsid wsp:val=&quot;00AC57A0&quot;/&gt;&lt;wsp:rsid wsp:val=&quot;00AC5EEA&quot;/&gt;&lt;wsp:rsid wsp:val=&quot;00AC6E78&quot;/&gt;&lt;wsp:rsid wsp:val=&quot;00AD054A&quot;/&gt;&lt;wsp:rsid wsp:val=&quot;00AD0558&quot;/&gt;&lt;wsp:rsid wsp:val=&quot;00AD05AB&quot;/&gt;&lt;wsp:rsid wsp:val=&quot;00AD05C3&quot;/&gt;&lt;wsp:rsid wsp:val=&quot;00AD0701&quot;/&gt;&lt;wsp:rsid wsp:val=&quot;00AD0806&quot;/&gt;&lt;wsp:rsid wsp:val=&quot;00AD0B80&quot;/&gt;&lt;wsp:rsid wsp:val=&quot;00AD1879&quot;/&gt;&lt;wsp:rsid wsp:val=&quot;00AD30B3&quot;/&gt;&lt;wsp:rsid wsp:val=&quot;00AD3200&quot;/&gt;&lt;wsp:rsid wsp:val=&quot;00AD3D51&quot;/&gt;&lt;wsp:rsid wsp:val=&quot;00AD40D5&quot;/&gt;&lt;wsp:rsid wsp:val=&quot;00AD4720&quot;/&gt;&lt;wsp:rsid wsp:val=&quot;00AD4BEC&quot;/&gt;&lt;wsp:rsid wsp:val=&quot;00AD4EB8&quot;/&gt;&lt;wsp:rsid wsp:val=&quot;00AD53E7&quot;/&gt;&lt;wsp:rsid wsp:val=&quot;00AD5831&quot;/&gt;&lt;wsp:rsid wsp:val=&quot;00AD5A4D&quot;/&gt;&lt;wsp:rsid wsp:val=&quot;00AD5E48&quot;/&gt;&lt;wsp:rsid wsp:val=&quot;00AD5F84&quot;/&gt;&lt;wsp:rsid wsp:val=&quot;00AD603F&quot;/&gt;&lt;wsp:rsid wsp:val=&quot;00AD71CA&quot;/&gt;&lt;wsp:rsid wsp:val=&quot;00AD74E8&quot;/&gt;&lt;wsp:rsid wsp:val=&quot;00AD7C2E&quot;/&gt;&lt;wsp:rsid wsp:val=&quot;00AE0186&quot;/&gt;&lt;wsp:rsid wsp:val=&quot;00AE0A48&quot;/&gt;&lt;wsp:rsid wsp:val=&quot;00AE0CE9&quot;/&gt;&lt;wsp:rsid wsp:val=&quot;00AE0F3E&quot;/&gt;&lt;wsp:rsid wsp:val=&quot;00AE107A&quot;/&gt;&lt;wsp:rsid wsp:val=&quot;00AE147E&quot;/&gt;&lt;wsp:rsid wsp:val=&quot;00AE2A0A&quot;/&gt;&lt;wsp:rsid wsp:val=&quot;00AE2ACF&quot;/&gt;&lt;wsp:rsid wsp:val=&quot;00AE346A&quot;/&gt;&lt;wsp:rsid wsp:val=&quot;00AE37E0&quot;/&gt;&lt;wsp:rsid wsp:val=&quot;00AE3D05&quot;/&gt;&lt;wsp:rsid wsp:val=&quot;00AE59AB&quot;/&gt;&lt;wsp:rsid wsp:val=&quot;00AE5C84&quot;/&gt;&lt;wsp:rsid wsp:val=&quot;00AE63CD&quot;/&gt;&lt;wsp:rsid wsp:val=&quot;00AE643A&quot;/&gt;&lt;wsp:rsid wsp:val=&quot;00AE69F5&quot;/&gt;&lt;wsp:rsid wsp:val=&quot;00AE759B&quot;/&gt;&lt;wsp:rsid wsp:val=&quot;00AE7643&quot;/&gt;&lt;wsp:rsid wsp:val=&quot;00AE7B4A&quot;/&gt;&lt;wsp:rsid wsp:val=&quot;00AE7D5E&quot;/&gt;&lt;wsp:rsid wsp:val=&quot;00AF032D&quot;/&gt;&lt;wsp:rsid wsp:val=&quot;00AF03DE&quot;/&gt;&lt;wsp:rsid wsp:val=&quot;00AF0B23&quot;/&gt;&lt;wsp:rsid wsp:val=&quot;00AF0DD6&quot;/&gt;&lt;wsp:rsid wsp:val=&quot;00AF0F9B&quot;/&gt;&lt;wsp:rsid wsp:val=&quot;00AF107A&quot;/&gt;&lt;wsp:rsid wsp:val=&quot;00AF2181&quot;/&gt;&lt;wsp:rsid wsp:val=&quot;00AF225E&quot;/&gt;&lt;wsp:rsid wsp:val=&quot;00AF23CF&quot;/&gt;&lt;wsp:rsid wsp:val=&quot;00AF27CB&quot;/&gt;&lt;wsp:rsid wsp:val=&quot;00AF3260&quot;/&gt;&lt;wsp:rsid wsp:val=&quot;00AF4E72&quot;/&gt;&lt;wsp:rsid wsp:val=&quot;00AF5075&quot;/&gt;&lt;wsp:rsid wsp:val=&quot;00AF53BE&quot;/&gt;&lt;wsp:rsid wsp:val=&quot;00AF6C70&quot;/&gt;&lt;wsp:rsid wsp:val=&quot;00AF7A47&quot;/&gt;&lt;wsp:rsid wsp:val=&quot;00AF7CD2&quot;/&gt;&lt;wsp:rsid wsp:val=&quot;00B0120F&quot;/&gt;&lt;wsp:rsid wsp:val=&quot;00B017F7&quot;/&gt;&lt;wsp:rsid wsp:val=&quot;00B021CB&quot;/&gt;&lt;wsp:rsid wsp:val=&quot;00B025DA&quot;/&gt;&lt;wsp:rsid wsp:val=&quot;00B02641&quot;/&gt;&lt;wsp:rsid wsp:val=&quot;00B028D4&quot;/&gt;&lt;wsp:rsid wsp:val=&quot;00B031E9&quot;/&gt;&lt;wsp:rsid wsp:val=&quot;00B03B3A&quot;/&gt;&lt;wsp:rsid wsp:val=&quot;00B03C4E&quot;/&gt;&lt;wsp:rsid wsp:val=&quot;00B04DE1&quot;/&gt;&lt;wsp:rsid wsp:val=&quot;00B058B2&quot;/&gt;&lt;wsp:rsid wsp:val=&quot;00B05B92&quot;/&gt;&lt;wsp:rsid wsp:val=&quot;00B068B8&quot;/&gt;&lt;wsp:rsid wsp:val=&quot;00B06E49&quot;/&gt;&lt;wsp:rsid wsp:val=&quot;00B07349&quot;/&gt;&lt;wsp:rsid wsp:val=&quot;00B07756&quot;/&gt;&lt;wsp:rsid wsp:val=&quot;00B07BC5&quot;/&gt;&lt;wsp:rsid wsp:val=&quot;00B1024B&quot;/&gt;&lt;wsp:rsid wsp:val=&quot;00B108A2&quot;/&gt;&lt;wsp:rsid wsp:val=&quot;00B1102B&quot;/&gt;&lt;wsp:rsid wsp:val=&quot;00B11A83&quot;/&gt;&lt;wsp:rsid wsp:val=&quot;00B12227&quot;/&gt;&lt;wsp:rsid wsp:val=&quot;00B1336A&quot;/&gt;&lt;wsp:rsid wsp:val=&quot;00B13F7C&quot;/&gt;&lt;wsp:rsid wsp:val=&quot;00B14450&quot;/&gt;&lt;wsp:rsid wsp:val=&quot;00B14468&quot;/&gt;&lt;wsp:rsid wsp:val=&quot;00B147B9&quot;/&gt;&lt;wsp:rsid wsp:val=&quot;00B15D02&quot;/&gt;&lt;wsp:rsid wsp:val=&quot;00B16298&quot;/&gt;&lt;wsp:rsid wsp:val=&quot;00B1696B&quot;/&gt;&lt;wsp:rsid wsp:val=&quot;00B17791&quot;/&gt;&lt;wsp:rsid wsp:val=&quot;00B17B59&quot;/&gt;&lt;wsp:rsid wsp:val=&quot;00B20576&quot;/&gt;&lt;wsp:rsid wsp:val=&quot;00B20678&quot;/&gt;&lt;wsp:rsid wsp:val=&quot;00B20B16&quot;/&gt;&lt;wsp:rsid wsp:val=&quot;00B2232F&quot;/&gt;&lt;wsp:rsid wsp:val=&quot;00B2356D&quot;/&gt;&lt;wsp:rsid wsp:val=&quot;00B2373B&quot;/&gt;&lt;wsp:rsid wsp:val=&quot;00B237CA&quot;/&gt;&lt;wsp:rsid wsp:val=&quot;00B23A57&quot;/&gt;&lt;wsp:rsid wsp:val=&quot;00B23E4C&quot;/&gt;&lt;wsp:rsid wsp:val=&quot;00B241CF&quot;/&gt;&lt;wsp:rsid wsp:val=&quot;00B2432D&quot;/&gt;&lt;wsp:rsid wsp:val=&quot;00B249AE&quot;/&gt;&lt;wsp:rsid wsp:val=&quot;00B26386&quot;/&gt;&lt;wsp:rsid wsp:val=&quot;00B26C64&quot;/&gt;&lt;wsp:rsid wsp:val=&quot;00B27B0E&quot;/&gt;&lt;wsp:rsid wsp:val=&quot;00B27F0A&quot;/&gt;&lt;wsp:rsid wsp:val=&quot;00B30056&quot;/&gt;&lt;wsp:rsid wsp:val=&quot;00B30107&quot;/&gt;&lt;wsp:rsid wsp:val=&quot;00B301B1&quot;/&gt;&lt;wsp:rsid wsp:val=&quot;00B303B1&quot;/&gt;&lt;wsp:rsid wsp:val=&quot;00B30E39&quot;/&gt;&lt;wsp:rsid wsp:val=&quot;00B3194D&quot;/&gt;&lt;wsp:rsid wsp:val=&quot;00B31DA8&quot;/&gt;&lt;wsp:rsid wsp:val=&quot;00B32497&quot;/&gt;&lt;wsp:rsid wsp:val=&quot;00B329F7&quot;/&gt;&lt;wsp:rsid wsp:val=&quot;00B32E61&quot;/&gt;&lt;wsp:rsid wsp:val=&quot;00B33DA1&quot;/&gt;&lt;wsp:rsid wsp:val=&quot;00B346FA&quot;/&gt;&lt;wsp:rsid wsp:val=&quot;00B34DB1&quot;/&gt;&lt;wsp:rsid wsp:val=&quot;00B36146&quot;/&gt;&lt;wsp:rsid wsp:val=&quot;00B36229&quot;/&gt;&lt;wsp:rsid wsp:val=&quot;00B36885&quot;/&gt;&lt;wsp:rsid wsp:val=&quot;00B372C5&quot;/&gt;&lt;wsp:rsid wsp:val=&quot;00B372EC&quot;/&gt;&lt;wsp:rsid wsp:val=&quot;00B37D10&quot;/&gt;&lt;wsp:rsid wsp:val=&quot;00B416B4&quot;/&gt;&lt;wsp:rsid wsp:val=&quot;00B419D6&quot;/&gt;&lt;wsp:rsid wsp:val=&quot;00B41B20&quot;/&gt;&lt;wsp:rsid wsp:val=&quot;00B4237D&quot;/&gt;&lt;wsp:rsid wsp:val=&quot;00B42824&quot;/&gt;&lt;wsp:rsid wsp:val=&quot;00B42B2D&quot;/&gt;&lt;wsp:rsid wsp:val=&quot;00B431C0&quot;/&gt;&lt;wsp:rsid wsp:val=&quot;00B432B5&quot;/&gt;&lt;wsp:rsid wsp:val=&quot;00B433BC&quot;/&gt;&lt;wsp:rsid wsp:val=&quot;00B43CB3&quot;/&gt;&lt;wsp:rsid wsp:val=&quot;00B447A5&quot;/&gt;&lt;wsp:rsid wsp:val=&quot;00B44B6E&quot;/&gt;&lt;wsp:rsid wsp:val=&quot;00B44CF0&quot;/&gt;&lt;wsp:rsid wsp:val=&quot;00B44F12&quot;/&gt;&lt;wsp:rsid wsp:val=&quot;00B455D2&quot;/&gt;&lt;wsp:rsid wsp:val=&quot;00B45BD4&quot;/&gt;&lt;wsp:rsid wsp:val=&quot;00B45E7F&quot;/&gt;&lt;wsp:rsid wsp:val=&quot;00B4651E&quot;/&gt;&lt;wsp:rsid wsp:val=&quot;00B46732&quot;/&gt;&lt;wsp:rsid wsp:val=&quot;00B47AE9&quot;/&gt;&lt;wsp:rsid wsp:val=&quot;00B47E67&quot;/&gt;&lt;wsp:rsid wsp:val=&quot;00B509F6&quot;/&gt;&lt;wsp:rsid wsp:val=&quot;00B50AA2&quot;/&gt;&lt;wsp:rsid wsp:val=&quot;00B50BA4&quot;/&gt;&lt;wsp:rsid wsp:val=&quot;00B51273&quot;/&gt;&lt;wsp:rsid wsp:val=&quot;00B5130C&quot;/&gt;&lt;wsp:rsid wsp:val=&quot;00B519F3&quot;/&gt;&lt;wsp:rsid wsp:val=&quot;00B51F74&quot;/&gt;&lt;wsp:rsid wsp:val=&quot;00B5215B&quot;/&gt;&lt;wsp:rsid wsp:val=&quot;00B52A66&quot;/&gt;&lt;wsp:rsid wsp:val=&quot;00B54B41&quot;/&gt;&lt;wsp:rsid wsp:val=&quot;00B55BB1&quot;/&gt;&lt;wsp:rsid wsp:val=&quot;00B56B28&quot;/&gt;&lt;wsp:rsid wsp:val=&quot;00B57C3C&quot;/&gt;&lt;wsp:rsid wsp:val=&quot;00B57FEE&quot;/&gt;&lt;wsp:rsid wsp:val=&quot;00B60A36&quot;/&gt;&lt;wsp:rsid wsp:val=&quot;00B61393&quot;/&gt;&lt;wsp:rsid wsp:val=&quot;00B615EA&quot;/&gt;&lt;wsp:rsid wsp:val=&quot;00B61B69&quot;/&gt;&lt;wsp:rsid wsp:val=&quot;00B61BD2&quot;/&gt;&lt;wsp:rsid wsp:val=&quot;00B61E3D&quot;/&gt;&lt;wsp:rsid wsp:val=&quot;00B62805&quot;/&gt;&lt;wsp:rsid wsp:val=&quot;00B63AA2&quot;/&gt;&lt;wsp:rsid wsp:val=&quot;00B64DD7&quot;/&gt;&lt;wsp:rsid wsp:val=&quot;00B651FB&quot;/&gt;&lt;wsp:rsid wsp:val=&quot;00B65C66&quot;/&gt;&lt;wsp:rsid wsp:val=&quot;00B667D3&quot;/&gt;&lt;wsp:rsid wsp:val=&quot;00B66A8D&quot;/&gt;&lt;wsp:rsid wsp:val=&quot;00B66C32&quot;/&gt;&lt;wsp:rsid wsp:val=&quot;00B677BC&quot;/&gt;&lt;wsp:rsid wsp:val=&quot;00B706A2&quot;/&gt;&lt;wsp:rsid wsp:val=&quot;00B706F2&quot;/&gt;&lt;wsp:rsid wsp:val=&quot;00B70A3C&quot;/&gt;&lt;wsp:rsid wsp:val=&quot;00B7123D&quot;/&gt;&lt;wsp:rsid wsp:val=&quot;00B7232E&quot;/&gt;&lt;wsp:rsid wsp:val=&quot;00B726A9&quot;/&gt;&lt;wsp:rsid wsp:val=&quot;00B728D1&quot;/&gt;&lt;wsp:rsid wsp:val=&quot;00B72E68&quot;/&gt;&lt;wsp:rsid wsp:val=&quot;00B72F03&quot;/&gt;&lt;wsp:rsid wsp:val=&quot;00B731EC&quot;/&gt;&lt;wsp:rsid wsp:val=&quot;00B73D54&quot;/&gt;&lt;wsp:rsid wsp:val=&quot;00B74292&quot;/&gt;&lt;wsp:rsid wsp:val=&quot;00B7505B&quot;/&gt;&lt;wsp:rsid wsp:val=&quot;00B76351&quot;/&gt;&lt;wsp:rsid wsp:val=&quot;00B7644F&quot;/&gt;&lt;wsp:rsid wsp:val=&quot;00B77CFA&quot;/&gt;&lt;wsp:rsid wsp:val=&quot;00B804D0&quot;/&gt;&lt;wsp:rsid wsp:val=&quot;00B80ABF&quot;/&gt;&lt;wsp:rsid wsp:val=&quot;00B8115C&quot;/&gt;&lt;wsp:rsid wsp:val=&quot;00B81A23&quot;/&gt;&lt;wsp:rsid wsp:val=&quot;00B81C02&quot;/&gt;&lt;wsp:rsid wsp:val=&quot;00B8273F&quot;/&gt;&lt;wsp:rsid wsp:val=&quot;00B82AE5&quot;/&gt;&lt;wsp:rsid wsp:val=&quot;00B83120&quot;/&gt;&lt;wsp:rsid wsp:val=&quot;00B845E3&quot;/&gt;&lt;wsp:rsid wsp:val=&quot;00B857BC&quot;/&gt;&lt;wsp:rsid wsp:val=&quot;00B85964&quot;/&gt;&lt;wsp:rsid wsp:val=&quot;00B863E8&quot;/&gt;&lt;wsp:rsid wsp:val=&quot;00B8665A&quot;/&gt;&lt;wsp:rsid wsp:val=&quot;00B86820&quot;/&gt;&lt;wsp:rsid wsp:val=&quot;00B90946&quot;/&gt;&lt;wsp:rsid wsp:val=&quot;00B90FEF&quot;/&gt;&lt;wsp:rsid wsp:val=&quot;00B92400&quot;/&gt;&lt;wsp:rsid wsp:val=&quot;00B93D1E&quot;/&gt;&lt;wsp:rsid wsp:val=&quot;00B94138&quot;/&gt;&lt;wsp:rsid wsp:val=&quot;00B94775&quot;/&gt;&lt;wsp:rsid wsp:val=&quot;00B94917&quot;/&gt;&lt;wsp:rsid wsp:val=&quot;00B95920&quot;/&gt;&lt;wsp:rsid wsp:val=&quot;00B96059&quot;/&gt;&lt;wsp:rsid wsp:val=&quot;00B967D7&quot;/&gt;&lt;wsp:rsid wsp:val=&quot;00B969CB&quot;/&gt;&lt;wsp:rsid wsp:val=&quot;00B96A8E&quot;/&gt;&lt;wsp:rsid wsp:val=&quot;00B96E3E&quot;/&gt;&lt;wsp:rsid wsp:val=&quot;00B972C9&quot;/&gt;&lt;wsp:rsid wsp:val=&quot;00BA00A4&quot;/&gt;&lt;wsp:rsid wsp:val=&quot;00BA0774&quot;/&gt;&lt;wsp:rsid wsp:val=&quot;00BA0DCA&quot;/&gt;&lt;wsp:rsid wsp:val=&quot;00BA10B1&quot;/&gt;&lt;wsp:rsid wsp:val=&quot;00BA1454&quot;/&gt;&lt;wsp:rsid wsp:val=&quot;00BA15AE&quot;/&gt;&lt;wsp:rsid wsp:val=&quot;00BA2C55&quot;/&gt;&lt;wsp:rsid wsp:val=&quot;00BA358F&quot;/&gt;&lt;wsp:rsid wsp:val=&quot;00BA41BB&quot;/&gt;&lt;wsp:rsid wsp:val=&quot;00BA5837&quot;/&gt;&lt;wsp:rsid wsp:val=&quot;00BA6196&quot;/&gt;&lt;wsp:rsid wsp:val=&quot;00BA6330&quot;/&gt;&lt;wsp:rsid wsp:val=&quot;00BA65ED&quot;/&gt;&lt;wsp:rsid wsp:val=&quot;00BA6A5E&quot;/&gt;&lt;wsp:rsid wsp:val=&quot;00BA6E0D&quot;/&gt;&lt;wsp:rsid wsp:val=&quot;00BA75DF&quot;/&gt;&lt;wsp:rsid wsp:val=&quot;00BA7C00&quot;/&gt;&lt;wsp:rsid wsp:val=&quot;00BB01E0&quot;/&gt;&lt;wsp:rsid wsp:val=&quot;00BB0346&quot;/&gt;&lt;wsp:rsid wsp:val=&quot;00BB06D0&quot;/&gt;&lt;wsp:rsid wsp:val=&quot;00BB0B07&quot;/&gt;&lt;wsp:rsid wsp:val=&quot;00BB1E07&quot;/&gt;&lt;wsp:rsid wsp:val=&quot;00BB2929&quot;/&gt;&lt;wsp:rsid wsp:val=&quot;00BB2FD9&quot;/&gt;&lt;wsp:rsid wsp:val=&quot;00BB33D0&quot;/&gt;&lt;wsp:rsid wsp:val=&quot;00BB38A7&quot;/&gt;&lt;wsp:rsid wsp:val=&quot;00BB3A16&quot;/&gt;&lt;wsp:rsid wsp:val=&quot;00BB3EDE&quot;/&gt;&lt;wsp:rsid wsp:val=&quot;00BB40F9&quot;/&gt;&lt;wsp:rsid wsp:val=&quot;00BB418F&quot;/&gt;&lt;wsp:rsid wsp:val=&quot;00BB4AD1&quot;/&gt;&lt;wsp:rsid wsp:val=&quot;00BB4C8A&quot;/&gt;&lt;wsp:rsid wsp:val=&quot;00BB550D&quot;/&gt;&lt;wsp:rsid wsp:val=&quot;00BB65AF&quot;/&gt;&lt;wsp:rsid wsp:val=&quot;00BB68EC&quot;/&gt;&lt;wsp:rsid wsp:val=&quot;00BB6AE7&quot;/&gt;&lt;wsp:rsid wsp:val=&quot;00BB7A24&quot;/&gt;&lt;wsp:rsid wsp:val=&quot;00BB7A68&quot;/&gt;&lt;wsp:rsid wsp:val=&quot;00BB7B2E&quot;/&gt;&lt;wsp:rsid wsp:val=&quot;00BB7D29&quot;/&gt;&lt;wsp:rsid wsp:val=&quot;00BC0A49&quot;/&gt;&lt;wsp:rsid wsp:val=&quot;00BC0F80&quot;/&gt;&lt;wsp:rsid wsp:val=&quot;00BC15EA&quot;/&gt;&lt;wsp:rsid wsp:val=&quot;00BC1611&quot;/&gt;&lt;wsp:rsid wsp:val=&quot;00BC284E&quot;/&gt;&lt;wsp:rsid wsp:val=&quot;00BC2E02&quot;/&gt;&lt;wsp:rsid wsp:val=&quot;00BC4026&quot;/&gt;&lt;wsp:rsid wsp:val=&quot;00BC55E2&quot;/&gt;&lt;wsp:rsid wsp:val=&quot;00BC5CA2&quot;/&gt;&lt;wsp:rsid wsp:val=&quot;00BC680D&quot;/&gt;&lt;wsp:rsid wsp:val=&quot;00BC7072&quot;/&gt;&lt;wsp:rsid wsp:val=&quot;00BC7344&quot;/&gt;&lt;wsp:rsid wsp:val=&quot;00BD204C&quot;/&gt;&lt;wsp:rsid wsp:val=&quot;00BD245B&quot;/&gt;&lt;wsp:rsid wsp:val=&quot;00BD2EBF&quot;/&gt;&lt;wsp:rsid wsp:val=&quot;00BD2F28&quot;/&gt;&lt;wsp:rsid wsp:val=&quot;00BD2FE7&quot;/&gt;&lt;wsp:rsid wsp:val=&quot;00BD36D7&quot;/&gt;&lt;wsp:rsid wsp:val=&quot;00BD44C0&quot;/&gt;&lt;wsp:rsid wsp:val=&quot;00BD4D61&quot;/&gt;&lt;wsp:rsid wsp:val=&quot;00BD568B&quot;/&gt;&lt;wsp:rsid wsp:val=&quot;00BD63E7&quot;/&gt;&lt;wsp:rsid wsp:val=&quot;00BD6696&quot;/&gt;&lt;wsp:rsid wsp:val=&quot;00BD6A5C&quot;/&gt;&lt;wsp:rsid wsp:val=&quot;00BD6B82&quot;/&gt;&lt;wsp:rsid wsp:val=&quot;00BD6C2D&quot;/&gt;&lt;wsp:rsid wsp:val=&quot;00BD6DE6&quot;/&gt;&lt;wsp:rsid wsp:val=&quot;00BD746E&quot;/&gt;&lt;wsp:rsid wsp:val=&quot;00BE034A&quot;/&gt;&lt;wsp:rsid wsp:val=&quot;00BE0566&quot;/&gt;&lt;wsp:rsid wsp:val=&quot;00BE060C&quot;/&gt;&lt;wsp:rsid wsp:val=&quot;00BE079F&quot;/&gt;&lt;wsp:rsid wsp:val=&quot;00BE0878&quot;/&gt;&lt;wsp:rsid wsp:val=&quot;00BE0C58&quot;/&gt;&lt;wsp:rsid wsp:val=&quot;00BE1439&quot;/&gt;&lt;wsp:rsid wsp:val=&quot;00BE1822&quot;/&gt;&lt;wsp:rsid wsp:val=&quot;00BE2153&quot;/&gt;&lt;wsp:rsid wsp:val=&quot;00BE2691&quot;/&gt;&lt;wsp:rsid wsp:val=&quot;00BE2D19&quot;/&gt;&lt;wsp:rsid wsp:val=&quot;00BE3334&quot;/&gt;&lt;wsp:rsid wsp:val=&quot;00BE3903&quot;/&gt;&lt;wsp:rsid wsp:val=&quot;00BE3BE9&quot;/&gt;&lt;wsp:rsid wsp:val=&quot;00BE3C50&quot;/&gt;&lt;wsp:rsid wsp:val=&quot;00BE43ED&quot;/&gt;&lt;wsp:rsid wsp:val=&quot;00BE4D06&quot;/&gt;&lt;wsp:rsid wsp:val=&quot;00BE5FE0&quot;/&gt;&lt;wsp:rsid wsp:val=&quot;00BE6036&quot;/&gt;&lt;wsp:rsid wsp:val=&quot;00BE6809&quot;/&gt;&lt;wsp:rsid wsp:val=&quot;00BE690B&quot;/&gt;&lt;wsp:rsid wsp:val=&quot;00BE729B&quot;/&gt;&lt;wsp:rsid wsp:val=&quot;00BE7C82&quot;/&gt;&lt;wsp:rsid wsp:val=&quot;00BF00D5&quot;/&gt;&lt;wsp:rsid wsp:val=&quot;00BF05DB&quot;/&gt;&lt;wsp:rsid wsp:val=&quot;00BF0644&quot;/&gt;&lt;wsp:rsid wsp:val=&quot;00BF0913&quot;/&gt;&lt;wsp:rsid wsp:val=&quot;00BF0E27&quot;/&gt;&lt;wsp:rsid wsp:val=&quot;00BF10E1&quot;/&gt;&lt;wsp:rsid wsp:val=&quot;00BF15D2&quot;/&gt;&lt;wsp:rsid wsp:val=&quot;00BF2E61&quot;/&gt;&lt;wsp:rsid wsp:val=&quot;00BF2EEA&quot;/&gt;&lt;wsp:rsid wsp:val=&quot;00BF301C&quot;/&gt;&lt;wsp:rsid wsp:val=&quot;00BF3A77&quot;/&gt;&lt;wsp:rsid wsp:val=&quot;00BF3FE3&quot;/&gt;&lt;wsp:rsid wsp:val=&quot;00BF46DC&quot;/&gt;&lt;wsp:rsid wsp:val=&quot;00BF4B77&quot;/&gt;&lt;wsp:rsid wsp:val=&quot;00BF4CC6&quot;/&gt;&lt;wsp:rsid wsp:val=&quot;00BF4D57&quot;/&gt;&lt;wsp:rsid wsp:val=&quot;00BF5263&quot;/&gt;&lt;wsp:rsid wsp:val=&quot;00BF5342&quot;/&gt;&lt;wsp:rsid wsp:val=&quot;00BF699F&quot;/&gt;&lt;wsp:rsid wsp:val=&quot;00BF6DCD&quot;/&gt;&lt;wsp:rsid wsp:val=&quot;00BF7D64&quot;/&gt;&lt;wsp:rsid wsp:val=&quot;00C00544&quot;/&gt;&lt;wsp:rsid wsp:val=&quot;00C00776&quot;/&gt;&lt;wsp:rsid wsp:val=&quot;00C00A69&quot;/&gt;&lt;wsp:rsid wsp:val=&quot;00C011A2&quot;/&gt;&lt;wsp:rsid wsp:val=&quot;00C02920&quot;/&gt;&lt;wsp:rsid wsp:val=&quot;00C02ED6&quot;/&gt;&lt;wsp:rsid wsp:val=&quot;00C0388E&quot;/&gt;&lt;wsp:rsid wsp:val=&quot;00C03A4B&quot;/&gt;&lt;wsp:rsid wsp:val=&quot;00C041A6&quot;/&gt;&lt;wsp:rsid wsp:val=&quot;00C046CB&quot;/&gt;&lt;wsp:rsid wsp:val=&quot;00C05CB7&quot;/&gt;&lt;wsp:rsid wsp:val=&quot;00C06504&quot;/&gt;&lt;wsp:rsid wsp:val=&quot;00C07E5D&quot;/&gt;&lt;wsp:rsid wsp:val=&quot;00C10106&quot;/&gt;&lt;wsp:rsid wsp:val=&quot;00C108E0&quot;/&gt;&lt;wsp:rsid wsp:val=&quot;00C1120D&quot;/&gt;&lt;wsp:rsid wsp:val=&quot;00C11F6F&quot;/&gt;&lt;wsp:rsid wsp:val=&quot;00C12A11&quot;/&gt;&lt;wsp:rsid wsp:val=&quot;00C12CD3&quot;/&gt;&lt;wsp:rsid wsp:val=&quot;00C12CFE&quot;/&gt;&lt;wsp:rsid wsp:val=&quot;00C12ECC&quot;/&gt;&lt;wsp:rsid wsp:val=&quot;00C135BD&quot;/&gt;&lt;wsp:rsid wsp:val=&quot;00C13C1E&quot;/&gt;&lt;wsp:rsid wsp:val=&quot;00C13E7E&quot;/&gt;&lt;wsp:rsid wsp:val=&quot;00C13FD3&quot;/&gt;&lt;wsp:rsid wsp:val=&quot;00C14BB0&quot;/&gt;&lt;wsp:rsid wsp:val=&quot;00C14CD5&quot;/&gt;&lt;wsp:rsid wsp:val=&quot;00C15B42&quot;/&gt;&lt;wsp:rsid wsp:val=&quot;00C16C9E&quot;/&gt;&lt;wsp:rsid wsp:val=&quot;00C17980&quot;/&gt;&lt;wsp:rsid wsp:val=&quot;00C17C21&quot;/&gt;&lt;wsp:rsid wsp:val=&quot;00C200A3&quot;/&gt;&lt;wsp:rsid wsp:val=&quot;00C2010D&quot;/&gt;&lt;wsp:rsid wsp:val=&quot;00C20E3C&quot;/&gt;&lt;wsp:rsid wsp:val=&quot;00C213E0&quot;/&gt;&lt;wsp:rsid wsp:val=&quot;00C2183B&quot;/&gt;&lt;wsp:rsid wsp:val=&quot;00C2196F&quot;/&gt;&lt;wsp:rsid wsp:val=&quot;00C21B77&quot;/&gt;&lt;wsp:rsid wsp:val=&quot;00C21DE1&quot;/&gt;&lt;wsp:rsid wsp:val=&quot;00C221CF&quot;/&gt;&lt;wsp:rsid wsp:val=&quot;00C22DFF&quot;/&gt;&lt;wsp:rsid wsp:val=&quot;00C24D41&quot;/&gt;&lt;wsp:rsid wsp:val=&quot;00C25045&quot;/&gt;&lt;wsp:rsid wsp:val=&quot;00C2594B&quot;/&gt;&lt;wsp:rsid wsp:val=&quot;00C25CAF&quot;/&gt;&lt;wsp:rsid wsp:val=&quot;00C25E85&quot;/&gt;&lt;wsp:rsid wsp:val=&quot;00C25EA9&quot;/&gt;&lt;wsp:rsid wsp:val=&quot;00C2633C&quot;/&gt;&lt;wsp:rsid wsp:val=&quot;00C272BA&quot;/&gt;&lt;wsp:rsid wsp:val=&quot;00C27BE9&quot;/&gt;&lt;wsp:rsid wsp:val=&quot;00C27F68&quot;/&gt;&lt;wsp:rsid wsp:val=&quot;00C30C5C&quot;/&gt;&lt;wsp:rsid wsp:val=&quot;00C30EE4&quot;/&gt;&lt;wsp:rsid wsp:val=&quot;00C3127D&quot;/&gt;&lt;wsp:rsid wsp:val=&quot;00C3216E&quot;/&gt;&lt;wsp:rsid wsp:val=&quot;00C3267B&quot;/&gt;&lt;wsp:rsid wsp:val=&quot;00C32B36&quot;/&gt;&lt;wsp:rsid wsp:val=&quot;00C32C80&quot;/&gt;&lt;wsp:rsid wsp:val=&quot;00C33169&quot;/&gt;&lt;wsp:rsid wsp:val=&quot;00C334DE&quot;/&gt;&lt;wsp:rsid wsp:val=&quot;00C33761&quot;/&gt;&lt;wsp:rsid wsp:val=&quot;00C33A24&quot;/&gt;&lt;wsp:rsid wsp:val=&quot;00C34323&quot;/&gt;&lt;wsp:rsid wsp:val=&quot;00C34B51&quot;/&gt;&lt;wsp:rsid wsp:val=&quot;00C34D07&quot;/&gt;&lt;wsp:rsid wsp:val=&quot;00C36181&quot;/&gt;&lt;wsp:rsid wsp:val=&quot;00C36324&quot;/&gt;&lt;wsp:rsid wsp:val=&quot;00C36454&quot;/&gt;&lt;wsp:rsid wsp:val=&quot;00C36F5C&quot;/&gt;&lt;wsp:rsid wsp:val=&quot;00C37A1B&quot;/&gt;&lt;wsp:rsid wsp:val=&quot;00C40816&quot;/&gt;&lt;wsp:rsid wsp:val=&quot;00C40960&quot;/&gt;&lt;wsp:rsid wsp:val=&quot;00C4099D&quot;/&gt;&lt;wsp:rsid wsp:val=&quot;00C412F1&quot;/&gt;&lt;wsp:rsid wsp:val=&quot;00C41CAD&quot;/&gt;&lt;wsp:rsid wsp:val=&quot;00C42403&quot;/&gt;&lt;wsp:rsid wsp:val=&quot;00C42556&quot;/&gt;&lt;wsp:rsid wsp:val=&quot;00C42739&quot;/&gt;&lt;wsp:rsid wsp:val=&quot;00C42A05&quot;/&gt;&lt;wsp:rsid wsp:val=&quot;00C432B9&quot;/&gt;&lt;wsp:rsid wsp:val=&quot;00C43E99&quot;/&gt;&lt;wsp:rsid wsp:val=&quot;00C44759&quot;/&gt;&lt;wsp:rsid wsp:val=&quot;00C44CB6&quot;/&gt;&lt;wsp:rsid wsp:val=&quot;00C4502B&quot;/&gt;&lt;wsp:rsid wsp:val=&quot;00C453E8&quot;/&gt;&lt;wsp:rsid wsp:val=&quot;00C45590&quot;/&gt;&lt;wsp:rsid wsp:val=&quot;00C45CFD&quot;/&gt;&lt;wsp:rsid wsp:val=&quot;00C45E66&quot;/&gt;&lt;wsp:rsid wsp:val=&quot;00C468E4&quot;/&gt;&lt;wsp:rsid wsp:val=&quot;00C47C4D&quot;/&gt;&lt;wsp:rsid wsp:val=&quot;00C47E8F&quot;/&gt;&lt;wsp:rsid wsp:val=&quot;00C47FB7&quot;/&gt;&lt;wsp:rsid wsp:val=&quot;00C5030F&quot;/&gt;&lt;wsp:rsid wsp:val=&quot;00C50AE1&quot;/&gt;&lt;wsp:rsid wsp:val=&quot;00C51144&quot;/&gt;&lt;wsp:rsid wsp:val=&quot;00C519CA&quot;/&gt;&lt;wsp:rsid wsp:val=&quot;00C51AA6&quot;/&gt;&lt;wsp:rsid wsp:val=&quot;00C52041&quot;/&gt;&lt;wsp:rsid wsp:val=&quot;00C521DC&quot;/&gt;&lt;wsp:rsid wsp:val=&quot;00C5243C&quot;/&gt;&lt;wsp:rsid wsp:val=&quot;00C52A30&quot;/&gt;&lt;wsp:rsid wsp:val=&quot;00C52BC0&quot;/&gt;&lt;wsp:rsid wsp:val=&quot;00C52E06&quot;/&gt;&lt;wsp:rsid wsp:val=&quot;00C536CA&quot;/&gt;&lt;wsp:rsid wsp:val=&quot;00C53E12&quot;/&gt;&lt;wsp:rsid wsp:val=&quot;00C54160&quot;/&gt;&lt;wsp:rsid wsp:val=&quot;00C549EA&quot;/&gt;&lt;wsp:rsid wsp:val=&quot;00C5571E&quot;/&gt;&lt;wsp:rsid wsp:val=&quot;00C55FB0&quot;/&gt;&lt;wsp:rsid wsp:val=&quot;00C56773&quot;/&gt;&lt;wsp:rsid wsp:val=&quot;00C56FAF&quot;/&gt;&lt;wsp:rsid wsp:val=&quot;00C57DE2&quot;/&gt;&lt;wsp:rsid wsp:val=&quot;00C61EA0&quot;/&gt;&lt;wsp:rsid wsp:val=&quot;00C62E9D&quot;/&gt;&lt;wsp:rsid wsp:val=&quot;00C630C4&quot;/&gt;&lt;wsp:rsid wsp:val=&quot;00C636D1&quot;/&gt;&lt;wsp:rsid wsp:val=&quot;00C63A5A&quot;/&gt;&lt;wsp:rsid wsp:val=&quot;00C64473&quot;/&gt;&lt;wsp:rsid wsp:val=&quot;00C64512&quot;/&gt;&lt;wsp:rsid wsp:val=&quot;00C64D76&quot;/&gt;&lt;wsp:rsid wsp:val=&quot;00C65F4C&quot;/&gt;&lt;wsp:rsid wsp:val=&quot;00C66529&quot;/&gt;&lt;wsp:rsid wsp:val=&quot;00C666DD&quot;/&gt;&lt;wsp:rsid wsp:val=&quot;00C666FE&quot;/&gt;&lt;wsp:rsid wsp:val=&quot;00C6674C&quot;/&gt;&lt;wsp:rsid wsp:val=&quot;00C66AE8&quot;/&gt;&lt;wsp:rsid wsp:val=&quot;00C67093&quot;/&gt;&lt;wsp:rsid wsp:val=&quot;00C67A97&quot;/&gt;&lt;wsp:rsid wsp:val=&quot;00C67C3D&quot;/&gt;&lt;wsp:rsid wsp:val=&quot;00C67D29&quot;/&gt;&lt;wsp:rsid wsp:val=&quot;00C67D4E&quot;/&gt;&lt;wsp:rsid wsp:val=&quot;00C70D2F&quot;/&gt;&lt;wsp:rsid wsp:val=&quot;00C71543&quot;/&gt;&lt;wsp:rsid wsp:val=&quot;00C718FF&quot;/&gt;&lt;wsp:rsid wsp:val=&quot;00C720DE&quot;/&gt;&lt;wsp:rsid wsp:val=&quot;00C720E9&quot;/&gt;&lt;wsp:rsid wsp:val=&quot;00C72246&quot;/&gt;&lt;wsp:rsid wsp:val=&quot;00C725F4&quot;/&gt;&lt;wsp:rsid wsp:val=&quot;00C727B1&quot;/&gt;&lt;wsp:rsid wsp:val=&quot;00C73D64&quot;/&gt;&lt;wsp:rsid wsp:val=&quot;00C7432B&quot;/&gt;&lt;wsp:rsid wsp:val=&quot;00C744D6&quot;/&gt;&lt;wsp:rsid wsp:val=&quot;00C75077&quot;/&gt;&lt;wsp:rsid wsp:val=&quot;00C75D14&quot;/&gt;&lt;wsp:rsid wsp:val=&quot;00C76324&quot;/&gt;&lt;wsp:rsid wsp:val=&quot;00C76731&quot;/&gt;&lt;wsp:rsid wsp:val=&quot;00C76ED2&quot;/&gt;&lt;wsp:rsid wsp:val=&quot;00C771AA&quot;/&gt;&lt;wsp:rsid wsp:val=&quot;00C80547&quot;/&gt;&lt;wsp:rsid wsp:val=&quot;00C80561&quot;/&gt;&lt;wsp:rsid wsp:val=&quot;00C80C18&quot;/&gt;&lt;wsp:rsid wsp:val=&quot;00C80D68&quot;/&gt;&lt;wsp:rsid wsp:val=&quot;00C80DDA&quot;/&gt;&lt;wsp:rsid wsp:val=&quot;00C80ECD&quot;/&gt;&lt;wsp:rsid wsp:val=&quot;00C816D0&quot;/&gt;&lt;wsp:rsid wsp:val=&quot;00C82282&quot;/&gt;&lt;wsp:rsid wsp:val=&quot;00C839B6&quot;/&gt;&lt;wsp:rsid wsp:val=&quot;00C83C7B&quot;/&gt;&lt;wsp:rsid wsp:val=&quot;00C84E32&quot;/&gt;&lt;wsp:rsid wsp:val=&quot;00C85AF6&quot;/&gt;&lt;wsp:rsid wsp:val=&quot;00C85DE2&quot;/&gt;&lt;wsp:rsid wsp:val=&quot;00C87906&quot;/&gt;&lt;wsp:rsid wsp:val=&quot;00C8798B&quot;/&gt;&lt;wsp:rsid wsp:val=&quot;00C87C3C&quot;/&gt;&lt;wsp:rsid wsp:val=&quot;00C90C0C&quot;/&gt;&lt;wsp:rsid wsp:val=&quot;00C9103E&quot;/&gt;&lt;wsp:rsid wsp:val=&quot;00C91338&quot;/&gt;&lt;wsp:rsid wsp:val=&quot;00C91A1E&quot;/&gt;&lt;wsp:rsid wsp:val=&quot;00C91AFB&quot;/&gt;&lt;wsp:rsid wsp:val=&quot;00C92112&quot;/&gt;&lt;wsp:rsid wsp:val=&quot;00C9275C&quot;/&gt;&lt;wsp:rsid wsp:val=&quot;00C936A4&quot;/&gt;&lt;wsp:rsid wsp:val=&quot;00C936C9&quot;/&gt;&lt;wsp:rsid wsp:val=&quot;00C93F25&quot;/&gt;&lt;wsp:rsid wsp:val=&quot;00C93FBB&quot;/&gt;&lt;wsp:rsid wsp:val=&quot;00C941F8&quot;/&gt;&lt;wsp:rsid wsp:val=&quot;00C94FA2&quot;/&gt;&lt;wsp:rsid wsp:val=&quot;00C95F0B&quot;/&gt;&lt;wsp:rsid wsp:val=&quot;00C960FF&quot;/&gt;&lt;wsp:rsid wsp:val=&quot;00C96674&quot;/&gt;&lt;wsp:rsid wsp:val=&quot;00C968FB&quot;/&gt;&lt;wsp:rsid wsp:val=&quot;00C969B8&quot;/&gt;&lt;wsp:rsid wsp:val=&quot;00C96E36&quot;/&gt;&lt;wsp:rsid wsp:val=&quot;00C974AB&quot;/&gt;&lt;wsp:rsid wsp:val=&quot;00C9789C&quot;/&gt;&lt;wsp:rsid wsp:val=&quot;00C97E13&quot;/&gt;&lt;wsp:rsid wsp:val=&quot;00CA02EA&quot;/&gt;&lt;wsp:rsid wsp:val=&quot;00CA051B&quot;/&gt;&lt;wsp:rsid wsp:val=&quot;00CA0FDB&quot;/&gt;&lt;wsp:rsid wsp:val=&quot;00CA108D&quot;/&gt;&lt;wsp:rsid wsp:val=&quot;00CA2CEE&quot;/&gt;&lt;wsp:rsid wsp:val=&quot;00CA2D23&quot;/&gt;&lt;wsp:rsid wsp:val=&quot;00CA3959&quot;/&gt;&lt;wsp:rsid wsp:val=&quot;00CA3D43&quot;/&gt;&lt;wsp:rsid wsp:val=&quot;00CA3E8B&quot;/&gt;&lt;wsp:rsid wsp:val=&quot;00CA4A60&quot;/&gt;&lt;wsp:rsid wsp:val=&quot;00CA5C8F&quot;/&gt;&lt;wsp:rsid wsp:val=&quot;00CA61EE&quot;/&gt;&lt;wsp:rsid wsp:val=&quot;00CA6634&quot;/&gt;&lt;wsp:rsid wsp:val=&quot;00CA67EB&quot;/&gt;&lt;wsp:rsid wsp:val=&quot;00CA75FD&quot;/&gt;&lt;wsp:rsid wsp:val=&quot;00CA76AC&quot;/&gt;&lt;wsp:rsid wsp:val=&quot;00CA7A10&quot;/&gt;&lt;wsp:rsid wsp:val=&quot;00CA7AE7&quot;/&gt;&lt;wsp:rsid wsp:val=&quot;00CA7B3C&quot;/&gt;&lt;wsp:rsid wsp:val=&quot;00CA7D06&quot;/&gt;&lt;wsp:rsid wsp:val=&quot;00CB020F&quot;/&gt;&lt;wsp:rsid wsp:val=&quot;00CB12F9&quot;/&gt;&lt;wsp:rsid wsp:val=&quot;00CB1469&quot;/&gt;&lt;wsp:rsid wsp:val=&quot;00CB1564&quot;/&gt;&lt;wsp:rsid wsp:val=&quot;00CB15AA&quot;/&gt;&lt;wsp:rsid wsp:val=&quot;00CB1B7A&quot;/&gt;&lt;wsp:rsid wsp:val=&quot;00CB2AA8&quot;/&gt;&lt;wsp:rsid wsp:val=&quot;00CB2DEB&quot;/&gt;&lt;wsp:rsid wsp:val=&quot;00CB31AA&quot;/&gt;&lt;wsp:rsid wsp:val=&quot;00CB3458&quot;/&gt;&lt;wsp:rsid wsp:val=&quot;00CB3B93&quot;/&gt;&lt;wsp:rsid wsp:val=&quot;00CB441A&quot;/&gt;&lt;wsp:rsid wsp:val=&quot;00CB4E45&quot;/&gt;&lt;wsp:rsid wsp:val=&quot;00CB596E&quot;/&gt;&lt;wsp:rsid wsp:val=&quot;00CB5AEC&quot;/&gt;&lt;wsp:rsid wsp:val=&quot;00CB5CE5&quot;/&gt;&lt;wsp:rsid wsp:val=&quot;00CB612D&quot;/&gt;&lt;wsp:rsid wsp:val=&quot;00CB6253&quot;/&gt;&lt;wsp:rsid wsp:val=&quot;00CB65DF&quot;/&gt;&lt;wsp:rsid wsp:val=&quot;00CB70F7&quot;/&gt;&lt;wsp:rsid wsp:val=&quot;00CC0160&quot;/&gt;&lt;wsp:rsid wsp:val=&quot;00CC05B1&quot;/&gt;&lt;wsp:rsid wsp:val=&quot;00CC09D7&quot;/&gt;&lt;wsp:rsid wsp:val=&quot;00CC1028&quot;/&gt;&lt;wsp:rsid wsp:val=&quot;00CC114B&quot;/&gt;&lt;wsp:rsid wsp:val=&quot;00CC1761&quot;/&gt;&lt;wsp:rsid wsp:val=&quot;00CC235A&quot;/&gt;&lt;wsp:rsid wsp:val=&quot;00CC2472&quot;/&gt;&lt;wsp:rsid wsp:val=&quot;00CC24D8&quot;/&gt;&lt;wsp:rsid wsp:val=&quot;00CC2DC3&quot;/&gt;&lt;wsp:rsid wsp:val=&quot;00CC499E&quot;/&gt;&lt;wsp:rsid wsp:val=&quot;00CC4FD8&quot;/&gt;&lt;wsp:rsid wsp:val=&quot;00CC540D&quot;/&gt;&lt;wsp:rsid wsp:val=&quot;00CC61DD&quot;/&gt;&lt;wsp:rsid wsp:val=&quot;00CC6986&quot;/&gt;&lt;wsp:rsid wsp:val=&quot;00CC76AA&quot;/&gt;&lt;wsp:rsid wsp:val=&quot;00CC775B&quot;/&gt;&lt;wsp:rsid wsp:val=&quot;00CD1158&quot;/&gt;&lt;wsp:rsid wsp:val=&quot;00CD1C0E&quot;/&gt;&lt;wsp:rsid wsp:val=&quot;00CD204F&quot;/&gt;&lt;wsp:rsid wsp:val=&quot;00CD2F3D&quot;/&gt;&lt;wsp:rsid wsp:val=&quot;00CD33CA&quot;/&gt;&lt;wsp:rsid wsp:val=&quot;00CD4AF8&quot;/&gt;&lt;wsp:rsid wsp:val=&quot;00CD4E3F&quot;/&gt;&lt;wsp:rsid wsp:val=&quot;00CD6AC2&quot;/&gt;&lt;wsp:rsid wsp:val=&quot;00CE0834&quot;/&gt;&lt;wsp:rsid wsp:val=&quot;00CE0D11&quot;/&gt;&lt;wsp:rsid wsp:val=&quot;00CE175D&quot;/&gt;&lt;wsp:rsid wsp:val=&quot;00CE21B9&quot;/&gt;&lt;wsp:rsid wsp:val=&quot;00CE278C&quot;/&gt;&lt;wsp:rsid wsp:val=&quot;00CE2BEA&quot;/&gt;&lt;wsp:rsid wsp:val=&quot;00CE2EA7&quot;/&gt;&lt;wsp:rsid wsp:val=&quot;00CE34FE&quot;/&gt;&lt;wsp:rsid wsp:val=&quot;00CE3C67&quot;/&gt;&lt;wsp:rsid wsp:val=&quot;00CE4AB7&quot;/&gt;&lt;wsp:rsid wsp:val=&quot;00CE4D58&quot;/&gt;&lt;wsp:rsid wsp:val=&quot;00CE5562&quot;/&gt;&lt;wsp:rsid wsp:val=&quot;00CE5DC4&quot;/&gt;&lt;wsp:rsid wsp:val=&quot;00CE782B&quot;/&gt;&lt;wsp:rsid wsp:val=&quot;00CE78F3&quot;/&gt;&lt;wsp:rsid wsp:val=&quot;00CE7BB1&quot;/&gt;&lt;wsp:rsid wsp:val=&quot;00CF02E1&quot;/&gt;&lt;wsp:rsid wsp:val=&quot;00CF0651&quot;/&gt;&lt;wsp:rsid wsp:val=&quot;00CF0C6F&quot;/&gt;&lt;wsp:rsid wsp:val=&quot;00CF1136&quot;/&gt;&lt;wsp:rsid wsp:val=&quot;00CF129B&quot;/&gt;&lt;wsp:rsid wsp:val=&quot;00CF18BE&quot;/&gt;&lt;wsp:rsid wsp:val=&quot;00CF1C7B&quot;/&gt;&lt;wsp:rsid wsp:val=&quot;00CF361C&quot;/&gt;&lt;wsp:rsid wsp:val=&quot;00CF3880&quot;/&gt;&lt;wsp:rsid wsp:val=&quot;00CF3E7C&quot;/&gt;&lt;wsp:rsid wsp:val=&quot;00CF42C7&quot;/&gt;&lt;wsp:rsid wsp:val=&quot;00CF487E&quot;/&gt;&lt;wsp:rsid wsp:val=&quot;00CF48FE&quot;/&gt;&lt;wsp:rsid wsp:val=&quot;00CF4EF9&quot;/&gt;&lt;wsp:rsid wsp:val=&quot;00CF57C5&quot;/&gt;&lt;wsp:rsid wsp:val=&quot;00CF57E7&quot;/&gt;&lt;wsp:rsid wsp:val=&quot;00CF5A4E&quot;/&gt;&lt;wsp:rsid wsp:val=&quot;00CF680F&quot;/&gt;&lt;wsp:rsid wsp:val=&quot;00CF6A1F&quot;/&gt;&lt;wsp:rsid wsp:val=&quot;00CF7821&quot;/&gt;&lt;wsp:rsid wsp:val=&quot;00CF7DEA&quot;/&gt;&lt;wsp:rsid wsp:val=&quot;00CF7EAE&quot;/&gt;&lt;wsp:rsid wsp:val=&quot;00CF7F9F&quot;/&gt;&lt;wsp:rsid wsp:val=&quot;00D001EC&quot;/&gt;&lt;wsp:rsid wsp:val=&quot;00D0028A&quot;/&gt;&lt;wsp:rsid wsp:val=&quot;00D0103C&quot;/&gt;&lt;wsp:rsid wsp:val=&quot;00D01154&quot;/&gt;&lt;wsp:rsid wsp:val=&quot;00D01698&quot;/&gt;&lt;wsp:rsid wsp:val=&quot;00D01B2F&quot;/&gt;&lt;wsp:rsid wsp:val=&quot;00D01EFE&quot;/&gt;&lt;wsp:rsid wsp:val=&quot;00D03102&quot;/&gt;&lt;wsp:rsid wsp:val=&quot;00D036E0&quot;/&gt;&lt;wsp:rsid wsp:val=&quot;00D0483D&quot;/&gt;&lt;wsp:rsid wsp:val=&quot;00D04BDD&quot;/&gt;&lt;wsp:rsid wsp:val=&quot;00D05189&quot;/&gt;&lt;wsp:rsid wsp:val=&quot;00D05796&quot;/&gt;&lt;wsp:rsid wsp:val=&quot;00D060FB&quot;/&gt;&lt;wsp:rsid wsp:val=&quot;00D10D45&quot;/&gt;&lt;wsp:rsid wsp:val=&quot;00D10DDB&quot;/&gt;&lt;wsp:rsid wsp:val=&quot;00D11726&quot;/&gt;&lt;wsp:rsid wsp:val=&quot;00D11868&quot;/&gt;&lt;wsp:rsid wsp:val=&quot;00D11A91&quot;/&gt;&lt;wsp:rsid wsp:val=&quot;00D121ED&quot;/&gt;&lt;wsp:rsid wsp:val=&quot;00D1239E&quot;/&gt;&lt;wsp:rsid wsp:val=&quot;00D12716&quot;/&gt;&lt;wsp:rsid wsp:val=&quot;00D13A66&quot;/&gt;&lt;wsp:rsid wsp:val=&quot;00D14FCF&quot;/&gt;&lt;wsp:rsid wsp:val=&quot;00D154B6&quot;/&gt;&lt;wsp:rsid wsp:val=&quot;00D15B2E&quot;/&gt;&lt;wsp:rsid wsp:val=&quot;00D15C0A&quot;/&gt;&lt;wsp:rsid wsp:val=&quot;00D15E4E&quot;/&gt;&lt;wsp:rsid wsp:val=&quot;00D1653E&quot;/&gt;&lt;wsp:rsid wsp:val=&quot;00D16D2B&quot;/&gt;&lt;wsp:rsid wsp:val=&quot;00D16D5F&quot;/&gt;&lt;wsp:rsid wsp:val=&quot;00D17429&quot;/&gt;&lt;wsp:rsid wsp:val=&quot;00D17A94&quot;/&gt;&lt;wsp:rsid wsp:val=&quot;00D17AA3&quot;/&gt;&lt;wsp:rsid wsp:val=&quot;00D17D1C&quot;/&gt;&lt;wsp:rsid wsp:val=&quot;00D202E3&quot;/&gt;&lt;wsp:rsid wsp:val=&quot;00D20785&quot;/&gt;&lt;wsp:rsid wsp:val=&quot;00D20AF9&quot;/&gt;&lt;wsp:rsid wsp:val=&quot;00D21A56&quot;/&gt;&lt;wsp:rsid wsp:val=&quot;00D21DDE&quot;/&gt;&lt;wsp:rsid wsp:val=&quot;00D2228E&quot;/&gt;&lt;wsp:rsid wsp:val=&quot;00D223DA&quot;/&gt;&lt;wsp:rsid wsp:val=&quot;00D225AA&quot;/&gt;&lt;wsp:rsid wsp:val=&quot;00D22FAF&quot;/&gt;&lt;wsp:rsid wsp:val=&quot;00D232BE&quot;/&gt;&lt;wsp:rsid wsp:val=&quot;00D236D3&quot;/&gt;&lt;wsp:rsid wsp:val=&quot;00D248E2&quot;/&gt;&lt;wsp:rsid wsp:val=&quot;00D24D0C&quot;/&gt;&lt;wsp:rsid wsp:val=&quot;00D25069&quot;/&gt;&lt;wsp:rsid wsp:val=&quot;00D2519C&quot;/&gt;&lt;wsp:rsid wsp:val=&quot;00D25A17&quot;/&gt;&lt;wsp:rsid wsp:val=&quot;00D25EE2&quot;/&gt;&lt;wsp:rsid wsp:val=&quot;00D272BE&quot;/&gt;&lt;wsp:rsid wsp:val=&quot;00D3068D&quot;/&gt;&lt;wsp:rsid wsp:val=&quot;00D30BC7&quot;/&gt;&lt;wsp:rsid wsp:val=&quot;00D31535&quot;/&gt;&lt;wsp:rsid wsp:val=&quot;00D3261B&quot;/&gt;&lt;wsp:rsid wsp:val=&quot;00D32757&quot;/&gt;&lt;wsp:rsid wsp:val=&quot;00D330C5&quot;/&gt;&lt;wsp:rsid wsp:val=&quot;00D33402&quot;/&gt;&lt;wsp:rsid wsp:val=&quot;00D337EC&quot;/&gt;&lt;wsp:rsid wsp:val=&quot;00D33A1D&quot;/&gt;&lt;wsp:rsid wsp:val=&quot;00D35D13&quot;/&gt;&lt;wsp:rsid wsp:val=&quot;00D35F20&quot;/&gt;&lt;wsp:rsid wsp:val=&quot;00D3642A&quot;/&gt;&lt;wsp:rsid wsp:val=&quot;00D3797E&quot;/&gt;&lt;wsp:rsid wsp:val=&quot;00D4088C&quot;/&gt;&lt;wsp:rsid wsp:val=&quot;00D40B4D&quot;/&gt;&lt;wsp:rsid wsp:val=&quot;00D40C9E&quot;/&gt;&lt;wsp:rsid wsp:val=&quot;00D40F8A&quot;/&gt;&lt;wsp:rsid wsp:val=&quot;00D41BED&quot;/&gt;&lt;wsp:rsid wsp:val=&quot;00D41E3C&quot;/&gt;&lt;wsp:rsid wsp:val=&quot;00D42895&quot;/&gt;&lt;wsp:rsid wsp:val=&quot;00D42E5F&quot;/&gt;&lt;wsp:rsid wsp:val=&quot;00D4345C&quot;/&gt;&lt;wsp:rsid wsp:val=&quot;00D43E13&quot;/&gt;&lt;wsp:rsid wsp:val=&quot;00D43E54&quot;/&gt;&lt;wsp:rsid wsp:val=&quot;00D43EE5&quot;/&gt;&lt;wsp:rsid wsp:val=&quot;00D44094&quot;/&gt;&lt;wsp:rsid wsp:val=&quot;00D440A8&quot;/&gt;&lt;wsp:rsid wsp:val=&quot;00D440CA&quot;/&gt;&lt;wsp:rsid wsp:val=&quot;00D44203&quot;/&gt;&lt;wsp:rsid wsp:val=&quot;00D44222&quot;/&gt;&lt;wsp:rsid wsp:val=&quot;00D44554&quot;/&gt;&lt;wsp:rsid wsp:val=&quot;00D4478A&quot;/&gt;&lt;wsp:rsid wsp:val=&quot;00D447E4&quot;/&gt;&lt;wsp:rsid wsp:val=&quot;00D45269&quot;/&gt;&lt;wsp:rsid wsp:val=&quot;00D454FD&quot;/&gt;&lt;wsp:rsid wsp:val=&quot;00D45BFA&quot;/&gt;&lt;wsp:rsid wsp:val=&quot;00D46C23&quot;/&gt;&lt;wsp:rsid wsp:val=&quot;00D4747A&quot;/&gt;&lt;wsp:rsid wsp:val=&quot;00D47481&quot;/&gt;&lt;wsp:rsid wsp:val=&quot;00D50228&quot;/&gt;&lt;wsp:rsid wsp:val=&quot;00D50855&quot;/&gt;&lt;wsp:rsid wsp:val=&quot;00D5155E&quot;/&gt;&lt;wsp:rsid wsp:val=&quot;00D52324&quot;/&gt;&lt;wsp:rsid wsp:val=&quot;00D525D1&quot;/&gt;&lt;wsp:rsid wsp:val=&quot;00D5294B&quot;/&gt;&lt;wsp:rsid wsp:val=&quot;00D5384B&quot;/&gt;&lt;wsp:rsid wsp:val=&quot;00D53A63&quot;/&gt;&lt;wsp:rsid wsp:val=&quot;00D53CB9&quot;/&gt;&lt;wsp:rsid wsp:val=&quot;00D53D47&quot;/&gt;&lt;wsp:rsid wsp:val=&quot;00D53FA9&quot;/&gt;&lt;wsp:rsid wsp:val=&quot;00D54FB5&quot;/&gt;&lt;wsp:rsid wsp:val=&quot;00D5591C&quot;/&gt;&lt;wsp:rsid wsp:val=&quot;00D55C8C&quot;/&gt;&lt;wsp:rsid wsp:val=&quot;00D562D3&quot;/&gt;&lt;wsp:rsid wsp:val=&quot;00D5633A&quot;/&gt;&lt;wsp:rsid wsp:val=&quot;00D564CE&quot;/&gt;&lt;wsp:rsid wsp:val=&quot;00D56BF0&quot;/&gt;&lt;wsp:rsid wsp:val=&quot;00D56FD7&quot;/&gt;&lt;wsp:rsid wsp:val=&quot;00D570AD&quot;/&gt;&lt;wsp:rsid wsp:val=&quot;00D5774F&quot;/&gt;&lt;wsp:rsid wsp:val=&quot;00D57929&quot;/&gt;&lt;wsp:rsid wsp:val=&quot;00D60175&quot;/&gt;&lt;wsp:rsid wsp:val=&quot;00D60A8E&quot;/&gt;&lt;wsp:rsid wsp:val=&quot;00D60C4E&quot;/&gt;&lt;wsp:rsid wsp:val=&quot;00D61B53&quot;/&gt;&lt;wsp:rsid wsp:val=&quot;00D61D7B&quot;/&gt;&lt;wsp:rsid wsp:val=&quot;00D6287C&quot;/&gt;&lt;wsp:rsid wsp:val=&quot;00D62D40&quot;/&gt;&lt;wsp:rsid wsp:val=&quot;00D631A5&quot;/&gt;&lt;wsp:rsid wsp:val=&quot;00D63B44&quot;/&gt;&lt;wsp:rsid wsp:val=&quot;00D6410A&quot;/&gt;&lt;wsp:rsid wsp:val=&quot;00D644C3&quot;/&gt;&lt;wsp:rsid wsp:val=&quot;00D6558D&quot;/&gt;&lt;wsp:rsid wsp:val=&quot;00D659B8&quot;/&gt;&lt;wsp:rsid wsp:val=&quot;00D662C4&quot;/&gt;&lt;wsp:rsid wsp:val=&quot;00D667F9&quot;/&gt;&lt;wsp:rsid wsp:val=&quot;00D67038&quot;/&gt;&lt;wsp:rsid wsp:val=&quot;00D676E8&quot;/&gt;&lt;wsp:rsid wsp:val=&quot;00D67B3D&quot;/&gt;&lt;wsp:rsid wsp:val=&quot;00D70B2C&quot;/&gt;&lt;wsp:rsid wsp:val=&quot;00D70F8E&quot;/&gt;&lt;wsp:rsid wsp:val=&quot;00D711BF&quot;/&gt;&lt;wsp:rsid wsp:val=&quot;00D716CA&quot;/&gt;&lt;wsp:rsid wsp:val=&quot;00D7199D&quot;/&gt;&lt;wsp:rsid wsp:val=&quot;00D71CBA&quot;/&gt;&lt;wsp:rsid wsp:val=&quot;00D72728&quot;/&gt;&lt;wsp:rsid wsp:val=&quot;00D72800&quot;/&gt;&lt;wsp:rsid wsp:val=&quot;00D730F5&quot;/&gt;&lt;wsp:rsid wsp:val=&quot;00D73240&quot;/&gt;&lt;wsp:rsid wsp:val=&quot;00D735BC&quot;/&gt;&lt;wsp:rsid wsp:val=&quot;00D739AD&quot;/&gt;&lt;wsp:rsid wsp:val=&quot;00D7455A&quot;/&gt;&lt;wsp:rsid wsp:val=&quot;00D747BD&quot;/&gt;&lt;wsp:rsid wsp:val=&quot;00D74A59&quot;/&gt;&lt;wsp:rsid wsp:val=&quot;00D753FD&quot;/&gt;&lt;wsp:rsid wsp:val=&quot;00D75C59&quot;/&gt;&lt;wsp:rsid wsp:val=&quot;00D7699D&quot;/&gt;&lt;wsp:rsid wsp:val=&quot;00D769C6&quot;/&gt;&lt;wsp:rsid wsp:val=&quot;00D76A55&quot;/&gt;&lt;wsp:rsid wsp:val=&quot;00D7715D&quot;/&gt;&lt;wsp:rsid wsp:val=&quot;00D776B7&quot;/&gt;&lt;wsp:rsid wsp:val=&quot;00D77748&quot;/&gt;&lt;wsp:rsid wsp:val=&quot;00D77781&quot;/&gt;&lt;wsp:rsid wsp:val=&quot;00D77CB1&quot;/&gt;&lt;wsp:rsid wsp:val=&quot;00D77CBD&quot;/&gt;&lt;wsp:rsid wsp:val=&quot;00D80B49&quot;/&gt;&lt;wsp:rsid wsp:val=&quot;00D81316&quot;/&gt;&lt;wsp:rsid wsp:val=&quot;00D823D5&quot;/&gt;&lt;wsp:rsid wsp:val=&quot;00D82811&quot;/&gt;&lt;wsp:rsid wsp:val=&quot;00D82CAF&quot;/&gt;&lt;wsp:rsid wsp:val=&quot;00D8316F&quot;/&gt;&lt;wsp:rsid wsp:val=&quot;00D83AD8&quot;/&gt;&lt;wsp:rsid wsp:val=&quot;00D84B1A&quot;/&gt;&lt;wsp:rsid wsp:val=&quot;00D84EB6&quot;/&gt;&lt;wsp:rsid wsp:val=&quot;00D8518F&quot;/&gt;&lt;wsp:rsid wsp:val=&quot;00D85300&quot;/&gt;&lt;wsp:rsid wsp:val=&quot;00D8537C&quot;/&gt;&lt;wsp:rsid wsp:val=&quot;00D85C64&quot;/&gt;&lt;wsp:rsid wsp:val=&quot;00D86638&quot;/&gt;&lt;wsp:rsid wsp:val=&quot;00D8683A&quot;/&gt;&lt;wsp:rsid wsp:val=&quot;00D8686F&quot;/&gt;&lt;wsp:rsid wsp:val=&quot;00D8705A&quot;/&gt;&lt;wsp:rsid wsp:val=&quot;00D87448&quot;/&gt;&lt;wsp:rsid wsp:val=&quot;00D906B7&quot;/&gt;&lt;wsp:rsid wsp:val=&quot;00D920F2&quot;/&gt;&lt;wsp:rsid wsp:val=&quot;00D92179&quot;/&gt;&lt;wsp:rsid wsp:val=&quot;00D92D5E&quot;/&gt;&lt;wsp:rsid wsp:val=&quot;00D9317D&quot;/&gt;&lt;wsp:rsid wsp:val=&quot;00D93427&quot;/&gt;&lt;wsp:rsid wsp:val=&quot;00D93947&quot;/&gt;&lt;wsp:rsid wsp:val=&quot;00D93D78&quot;/&gt;&lt;wsp:rsid wsp:val=&quot;00D9455C&quot;/&gt;&lt;wsp:rsid wsp:val=&quot;00D9463E&quot;/&gt;&lt;wsp:rsid wsp:val=&quot;00D94897&quot;/&gt;&lt;wsp:rsid wsp:val=&quot;00D94CC0&quot;/&gt;&lt;wsp:rsid wsp:val=&quot;00D951B6&quot;/&gt;&lt;wsp:rsid wsp:val=&quot;00D95DE3&quot;/&gt;&lt;wsp:rsid wsp:val=&quot;00D966EC&quot;/&gt;&lt;wsp:rsid wsp:val=&quot;00D96DCF&quot;/&gt;&lt;wsp:rsid wsp:val=&quot;00D96F09&quot;/&gt;&lt;wsp:rsid wsp:val=&quot;00D97033&quot;/&gt;&lt;wsp:rsid wsp:val=&quot;00D970C3&quot;/&gt;&lt;wsp:rsid wsp:val=&quot;00DA02D2&quot;/&gt;&lt;wsp:rsid wsp:val=&quot;00DA1CAF&quot;/&gt;&lt;wsp:rsid wsp:val=&quot;00DA1CC4&quot;/&gt;&lt;wsp:rsid wsp:val=&quot;00DA228B&quot;/&gt;&lt;wsp:rsid wsp:val=&quot;00DA2710&quot;/&gt;&lt;wsp:rsid wsp:val=&quot;00DA28D8&quot;/&gt;&lt;wsp:rsid wsp:val=&quot;00DA2E22&quot;/&gt;&lt;wsp:rsid wsp:val=&quot;00DA30E4&quot;/&gt;&lt;wsp:rsid wsp:val=&quot;00DA36E5&quot;/&gt;&lt;wsp:rsid wsp:val=&quot;00DA4009&quot;/&gt;&lt;wsp:rsid wsp:val=&quot;00DA4133&quot;/&gt;&lt;wsp:rsid wsp:val=&quot;00DA64C6&quot;/&gt;&lt;wsp:rsid wsp:val=&quot;00DA67FF&quot;/&gt;&lt;wsp:rsid wsp:val=&quot;00DA70F6&quot;/&gt;&lt;wsp:rsid wsp:val=&quot;00DB09B0&quot;/&gt;&lt;wsp:rsid wsp:val=&quot;00DB09DA&quot;/&gt;&lt;wsp:rsid wsp:val=&quot;00DB0B4F&quot;/&gt;&lt;wsp:rsid wsp:val=&quot;00DB10AC&quot;/&gt;&lt;wsp:rsid wsp:val=&quot;00DB11F0&quot;/&gt;&lt;wsp:rsid wsp:val=&quot;00DB1417&quot;/&gt;&lt;wsp:rsid wsp:val=&quot;00DB1462&quot;/&gt;&lt;wsp:rsid wsp:val=&quot;00DB1633&quot;/&gt;&lt;wsp:rsid wsp:val=&quot;00DB234D&quot;/&gt;&lt;wsp:rsid wsp:val=&quot;00DB2944&quot;/&gt;&lt;wsp:rsid wsp:val=&quot;00DB2EAF&quot;/&gt;&lt;wsp:rsid wsp:val=&quot;00DB3099&quot;/&gt;&lt;wsp:rsid wsp:val=&quot;00DB3CA5&quot;/&gt;&lt;wsp:rsid wsp:val=&quot;00DB4AAE&quot;/&gt;&lt;wsp:rsid wsp:val=&quot;00DB539C&quot;/&gt;&lt;wsp:rsid wsp:val=&quot;00DB56CB&quot;/&gt;&lt;wsp:rsid wsp:val=&quot;00DB615C&quot;/&gt;&lt;wsp:rsid wsp:val=&quot;00DB62CA&quot;/&gt;&lt;wsp:rsid wsp:val=&quot;00DB64BE&quot;/&gt;&lt;wsp:rsid wsp:val=&quot;00DB6A74&quot;/&gt;&lt;wsp:rsid wsp:val=&quot;00DB6CA4&quot;/&gt;&lt;wsp:rsid wsp:val=&quot;00DB7F32&quot;/&gt;&lt;wsp:rsid wsp:val=&quot;00DB7F80&quot;/&gt;&lt;wsp:rsid wsp:val=&quot;00DC02D7&quot;/&gt;&lt;wsp:rsid wsp:val=&quot;00DC1012&quot;/&gt;&lt;wsp:rsid wsp:val=&quot;00DC1B53&quot;/&gt;&lt;wsp:rsid wsp:val=&quot;00DC25AC&quot;/&gt;&lt;wsp:rsid wsp:val=&quot;00DC2B7F&quot;/&gt;&lt;wsp:rsid wsp:val=&quot;00DC2F2A&quot;/&gt;&lt;wsp:rsid wsp:val=&quot;00DC3684&quot;/&gt;&lt;wsp:rsid wsp:val=&quot;00DC42F2&quot;/&gt;&lt;wsp:rsid wsp:val=&quot;00DC55AD&quot;/&gt;&lt;wsp:rsid wsp:val=&quot;00DC5C95&quot;/&gt;&lt;wsp:rsid wsp:val=&quot;00DC636F&quot;/&gt;&lt;wsp:rsid wsp:val=&quot;00DC65DF&quot;/&gt;&lt;wsp:rsid wsp:val=&quot;00DC787E&quot;/&gt;&lt;wsp:rsid wsp:val=&quot;00DD038E&quot;/&gt;&lt;wsp:rsid wsp:val=&quot;00DD0B16&quot;/&gt;&lt;wsp:rsid wsp:val=&quot;00DD0D51&quot;/&gt;&lt;wsp:rsid wsp:val=&quot;00DD1069&quot;/&gt;&lt;wsp:rsid wsp:val=&quot;00DD1794&quot;/&gt;&lt;wsp:rsid wsp:val=&quot;00DD1CD1&quot;/&gt;&lt;wsp:rsid wsp:val=&quot;00DD21BB&quot;/&gt;&lt;wsp:rsid wsp:val=&quot;00DD2253&quot;/&gt;&lt;wsp:rsid wsp:val=&quot;00DD27DF&quot;/&gt;&lt;wsp:rsid wsp:val=&quot;00DD31BF&quot;/&gt;&lt;wsp:rsid wsp:val=&quot;00DD33E7&quot;/&gt;&lt;wsp:rsid wsp:val=&quot;00DD35D9&quot;/&gt;&lt;wsp:rsid wsp:val=&quot;00DD4B68&quot;/&gt;&lt;wsp:rsid wsp:val=&quot;00DD4D17&quot;/&gt;&lt;wsp:rsid wsp:val=&quot;00DD5234&quot;/&gt;&lt;wsp:rsid wsp:val=&quot;00DD5DDC&quot;/&gt;&lt;wsp:rsid wsp:val=&quot;00DD656F&quot;/&gt;&lt;wsp:rsid wsp:val=&quot;00DD66B7&quot;/&gt;&lt;wsp:rsid wsp:val=&quot;00DD678F&quot;/&gt;&lt;wsp:rsid wsp:val=&quot;00DD710E&quot;/&gt;&lt;wsp:rsid wsp:val=&quot;00DD78CA&quot;/&gt;&lt;wsp:rsid wsp:val=&quot;00DE0D93&quot;/&gt;&lt;wsp:rsid wsp:val=&quot;00DE25DE&quot;/&gt;&lt;wsp:rsid wsp:val=&quot;00DE3006&quot;/&gt;&lt;wsp:rsid wsp:val=&quot;00DE3B40&quot;/&gt;&lt;wsp:rsid wsp:val=&quot;00DE4651&quot;/&gt;&lt;wsp:rsid wsp:val=&quot;00DE5BC0&quot;/&gt;&lt;wsp:rsid wsp:val=&quot;00DF03A6&quot;/&gt;&lt;wsp:rsid wsp:val=&quot;00DF0CC4&quot;/&gt;&lt;wsp:rsid wsp:val=&quot;00DF153B&quot;/&gt;&lt;wsp:rsid wsp:val=&quot;00DF1A99&quot;/&gt;&lt;wsp:rsid wsp:val=&quot;00DF259F&quot;/&gt;&lt;wsp:rsid wsp:val=&quot;00DF274C&quot;/&gt;&lt;wsp:rsid wsp:val=&quot;00DF276B&quot;/&gt;&lt;wsp:rsid wsp:val=&quot;00DF2CE3&quot;/&gt;&lt;wsp:rsid wsp:val=&quot;00DF358C&quot;/&gt;&lt;wsp:rsid wsp:val=&quot;00DF397A&quot;/&gt;&lt;wsp:rsid wsp:val=&quot;00DF39B2&quot;/&gt;&lt;wsp:rsid wsp:val=&quot;00DF3AF3&quot;/&gt;&lt;wsp:rsid wsp:val=&quot;00DF403F&quot;/&gt;&lt;wsp:rsid wsp:val=&quot;00DF45D6&quot;/&gt;&lt;wsp:rsid wsp:val=&quot;00DF45F6&quot;/&gt;&lt;wsp:rsid wsp:val=&quot;00DF495F&quot;/&gt;&lt;wsp:rsid wsp:val=&quot;00DF4A7B&quot;/&gt;&lt;wsp:rsid wsp:val=&quot;00DF4D0A&quot;/&gt;&lt;wsp:rsid wsp:val=&quot;00DF4E69&quot;/&gt;&lt;wsp:rsid wsp:val=&quot;00DF5226&quot;/&gt;&lt;wsp:rsid wsp:val=&quot;00DF5599&quot;/&gt;&lt;wsp:rsid wsp:val=&quot;00DF5AA5&quot;/&gt;&lt;wsp:rsid wsp:val=&quot;00DF5B00&quot;/&gt;&lt;wsp:rsid wsp:val=&quot;00DF5B73&quot;/&gt;&lt;wsp:rsid wsp:val=&quot;00DF5D83&quot;/&gt;&lt;wsp:rsid wsp:val=&quot;00DF6107&quot;/&gt;&lt;wsp:rsid wsp:val=&quot;00DF749E&quot;/&gt;&lt;wsp:rsid wsp:val=&quot;00DF74D2&quot;/&gt;&lt;wsp:rsid wsp:val=&quot;00E00553&quot;/&gt;&lt;wsp:rsid wsp:val=&quot;00E0061A&quot;/&gt;&lt;wsp:rsid wsp:val=&quot;00E024B9&quot;/&gt;&lt;wsp:rsid wsp:val=&quot;00E02719&quot;/&gt;&lt;wsp:rsid wsp:val=&quot;00E02772&quot;/&gt;&lt;wsp:rsid wsp:val=&quot;00E02CC1&quot;/&gt;&lt;wsp:rsid wsp:val=&quot;00E03312&quot;/&gt;&lt;wsp:rsid wsp:val=&quot;00E03685&quot;/&gt;&lt;wsp:rsid wsp:val=&quot;00E03AD3&quot;/&gt;&lt;wsp:rsid wsp:val=&quot;00E058B0&quot;/&gt;&lt;wsp:rsid wsp:val=&quot;00E0648E&quot;/&gt;&lt;wsp:rsid wsp:val=&quot;00E10059&quot;/&gt;&lt;wsp:rsid wsp:val=&quot;00E100F0&quot;/&gt;&lt;wsp:rsid wsp:val=&quot;00E102EB&quot;/&gt;&lt;wsp:rsid wsp:val=&quot;00E10582&quot;/&gt;&lt;wsp:rsid wsp:val=&quot;00E10B75&quot;/&gt;&lt;wsp:rsid wsp:val=&quot;00E12529&quot;/&gt;&lt;wsp:rsid wsp:val=&quot;00E1337E&quot;/&gt;&lt;wsp:rsid wsp:val=&quot;00E13FF1&quot;/&gt;&lt;wsp:rsid wsp:val=&quot;00E14228&quot;/&gt;&lt;wsp:rsid wsp:val=&quot;00E144B1&quot;/&gt;&lt;wsp:rsid wsp:val=&quot;00E14897&quot;/&gt;&lt;wsp:rsid wsp:val=&quot;00E14FE4&quot;/&gt;&lt;wsp:rsid wsp:val=&quot;00E1586B&quot;/&gt;&lt;wsp:rsid wsp:val=&quot;00E15ACD&quot;/&gt;&lt;wsp:rsid wsp:val=&quot;00E15B08&quot;/&gt;&lt;wsp:rsid wsp:val=&quot;00E15B12&quot;/&gt;&lt;wsp:rsid wsp:val=&quot;00E20608&quot;/&gt;&lt;wsp:rsid wsp:val=&quot;00E20DD3&quot;/&gt;&lt;wsp:rsid wsp:val=&quot;00E2111E&quot;/&gt;&lt;wsp:rsid wsp:val=&quot;00E218D7&quot;/&gt;&lt;wsp:rsid wsp:val=&quot;00E22165&quot;/&gt;&lt;wsp:rsid wsp:val=&quot;00E221A2&quot;/&gt;&lt;wsp:rsid wsp:val=&quot;00E22286&quot;/&gt;&lt;wsp:rsid wsp:val=&quot;00E229F6&quot;/&gt;&lt;wsp:rsid wsp:val=&quot;00E22F9D&quot;/&gt;&lt;wsp:rsid wsp:val=&quot;00E22FE8&quot;/&gt;&lt;wsp:rsid wsp:val=&quot;00E23917&quot;/&gt;&lt;wsp:rsid wsp:val=&quot;00E24077&quot;/&gt;&lt;wsp:rsid wsp:val=&quot;00E24F7A&quot;/&gt;&lt;wsp:rsid wsp:val=&quot;00E276AC&quot;/&gt;&lt;wsp:rsid wsp:val=&quot;00E27998&quot;/&gt;&lt;wsp:rsid wsp:val=&quot;00E27A6A&quot;/&gt;&lt;wsp:rsid wsp:val=&quot;00E3026E&quot;/&gt;&lt;wsp:rsid wsp:val=&quot;00E311E0&quot;/&gt;&lt;wsp:rsid wsp:val=&quot;00E31BD0&quot;/&gt;&lt;wsp:rsid wsp:val=&quot;00E323ED&quot;/&gt;&lt;wsp:rsid wsp:val=&quot;00E32562&quot;/&gt;&lt;wsp:rsid wsp:val=&quot;00E32BEA&quot;/&gt;&lt;wsp:rsid wsp:val=&quot;00E32FB6&quot;/&gt;&lt;wsp:rsid wsp:val=&quot;00E33CB2&quot;/&gt;&lt;wsp:rsid wsp:val=&quot;00E343AF&quot;/&gt;&lt;wsp:rsid wsp:val=&quot;00E3464C&quot;/&gt;&lt;wsp:rsid wsp:val=&quot;00E35069&quot;/&gt;&lt;wsp:rsid wsp:val=&quot;00E35737&quot;/&gt;&lt;wsp:rsid wsp:val=&quot;00E35F34&quot;/&gt;&lt;wsp:rsid wsp:val=&quot;00E36D59&quot;/&gt;&lt;wsp:rsid wsp:val=&quot;00E3727E&quot;/&gt;&lt;wsp:rsid wsp:val=&quot;00E37452&quot;/&gt;&lt;wsp:rsid wsp:val=&quot;00E374E7&quot;/&gt;&lt;wsp:rsid wsp:val=&quot;00E379DA&quot;/&gt;&lt;wsp:rsid wsp:val=&quot;00E37EF9&quot;/&gt;&lt;wsp:rsid wsp:val=&quot;00E41100&quot;/&gt;&lt;wsp:rsid wsp:val=&quot;00E42B54&quot;/&gt;&lt;wsp:rsid wsp:val=&quot;00E42C0E&quot;/&gt;&lt;wsp:rsid wsp:val=&quot;00E42E14&quot;/&gt;&lt;wsp:rsid wsp:val=&quot;00E4307D&quot;/&gt;&lt;wsp:rsid wsp:val=&quot;00E437BC&quot;/&gt;&lt;wsp:rsid wsp:val=&quot;00E43C18&quot;/&gt;&lt;wsp:rsid wsp:val=&quot;00E44272&quot;/&gt;&lt;wsp:rsid wsp:val=&quot;00E447F1&quot;/&gt;&lt;wsp:rsid wsp:val=&quot;00E45600&quot;/&gt;&lt;wsp:rsid wsp:val=&quot;00E45AA3&quot;/&gt;&lt;wsp:rsid wsp:val=&quot;00E45F57&quot;/&gt;&lt;wsp:rsid wsp:val=&quot;00E472FB&quot;/&gt;&lt;wsp:rsid wsp:val=&quot;00E473D5&quot;/&gt;&lt;wsp:rsid wsp:val=&quot;00E476BC&quot;/&gt;&lt;wsp:rsid wsp:val=&quot;00E47765&quot;/&gt;&lt;wsp:rsid wsp:val=&quot;00E47841&quot;/&gt;&lt;wsp:rsid wsp:val=&quot;00E47B28&quot;/&gt;&lt;wsp:rsid wsp:val=&quot;00E51B6D&quot;/&gt;&lt;wsp:rsid wsp:val=&quot;00E51E50&quot;/&gt;&lt;wsp:rsid wsp:val=&quot;00E51EBD&quot;/&gt;&lt;wsp:rsid wsp:val=&quot;00E52163&quot;/&gt;&lt;wsp:rsid wsp:val=&quot;00E52282&quot;/&gt;&lt;wsp:rsid wsp:val=&quot;00E5260D&quot;/&gt;&lt;wsp:rsid wsp:val=&quot;00E534B8&quot;/&gt;&lt;wsp:rsid wsp:val=&quot;00E55631&quot;/&gt;&lt;wsp:rsid wsp:val=&quot;00E557CC&quot;/&gt;&lt;wsp:rsid wsp:val=&quot;00E55F1C&quot;/&gt;&lt;wsp:rsid wsp:val=&quot;00E561FE&quot;/&gt;&lt;wsp:rsid wsp:val=&quot;00E56292&quot;/&gt;&lt;wsp:rsid wsp:val=&quot;00E563C9&quot;/&gt;&lt;wsp:rsid wsp:val=&quot;00E56A99&quot;/&gt;&lt;wsp:rsid wsp:val=&quot;00E57002&quot;/&gt;&lt;wsp:rsid wsp:val=&quot;00E574E5&quot;/&gt;&lt;wsp:rsid wsp:val=&quot;00E5782F&quot;/&gt;&lt;wsp:rsid wsp:val=&quot;00E57EA3&quot;/&gt;&lt;wsp:rsid wsp:val=&quot;00E60463&quot;/&gt;&lt;wsp:rsid wsp:val=&quot;00E6131E&quot;/&gt;&lt;wsp:rsid wsp:val=&quot;00E61699&quot;/&gt;&lt;wsp:rsid wsp:val=&quot;00E618C7&quot;/&gt;&lt;wsp:rsid wsp:val=&quot;00E64358&quot;/&gt;&lt;wsp:rsid wsp:val=&quot;00E65285&quot;/&gt;&lt;wsp:rsid wsp:val=&quot;00E663BC&quot;/&gt;&lt;wsp:rsid wsp:val=&quot;00E6649C&quot;/&gt;&lt;wsp:rsid wsp:val=&quot;00E66968&quot;/&gt;&lt;wsp:rsid wsp:val=&quot;00E66B86&quot;/&gt;&lt;wsp:rsid wsp:val=&quot;00E66E33&quot;/&gt;&lt;wsp:rsid wsp:val=&quot;00E66E5F&quot;/&gt;&lt;wsp:rsid wsp:val=&quot;00E67594&quot;/&gt;&lt;wsp:rsid wsp:val=&quot;00E679D8&quot;/&gt;&lt;wsp:rsid wsp:val=&quot;00E70168&quot;/&gt;&lt;wsp:rsid wsp:val=&quot;00E70FBF&quot;/&gt;&lt;wsp:rsid wsp:val=&quot;00E7202E&quot;/&gt;&lt;wsp:rsid wsp:val=&quot;00E72D38&quot;/&gt;&lt;wsp:rsid wsp:val=&quot;00E73229&quot;/&gt;&lt;wsp:rsid wsp:val=&quot;00E73362&quot;/&gt;&lt;wsp:rsid wsp:val=&quot;00E734CC&quot;/&gt;&lt;wsp:rsid wsp:val=&quot;00E7378E&quot;/&gt;&lt;wsp:rsid wsp:val=&quot;00E73B85&quot;/&gt;&lt;wsp:rsid wsp:val=&quot;00E74635&quot;/&gt;&lt;wsp:rsid wsp:val=&quot;00E746AA&quot;/&gt;&lt;wsp:rsid wsp:val=&quot;00E74A27&quot;/&gt;&lt;wsp:rsid wsp:val=&quot;00E7535B&quot;/&gt;&lt;wsp:rsid wsp:val=&quot;00E763FC&quot;/&gt;&lt;wsp:rsid wsp:val=&quot;00E76C3E&quot;/&gt;&lt;wsp:rsid wsp:val=&quot;00E77A24&quot;/&gt;&lt;wsp:rsid wsp:val=&quot;00E811A6&quot;/&gt;&lt;wsp:rsid wsp:val=&quot;00E81DC4&quot;/&gt;&lt;wsp:rsid wsp:val=&quot;00E82575&quot;/&gt;&lt;wsp:rsid wsp:val=&quot;00E82EAC&quot;/&gt;&lt;wsp:rsid wsp:val=&quot;00E83B41&quot;/&gt;&lt;wsp:rsid wsp:val=&quot;00E840D6&quot;/&gt;&lt;wsp:rsid wsp:val=&quot;00E8462B&quot;/&gt;&lt;wsp:rsid wsp:val=&quot;00E84792&quot;/&gt;&lt;wsp:rsid wsp:val=&quot;00E847A7&quot;/&gt;&lt;wsp:rsid wsp:val=&quot;00E84FD3&quot;/&gt;&lt;wsp:rsid wsp:val=&quot;00E8513C&quot;/&gt;&lt;wsp:rsid wsp:val=&quot;00E86777&quot;/&gt;&lt;wsp:rsid wsp:val=&quot;00E873BF&quot;/&gt;&lt;wsp:rsid wsp:val=&quot;00E8782F&quot;/&gt;&lt;wsp:rsid wsp:val=&quot;00E87A52&quot;/&gt;&lt;wsp:rsid wsp:val=&quot;00E902FE&quot;/&gt;&lt;wsp:rsid wsp:val=&quot;00E90EC8&quot;/&gt;&lt;wsp:rsid wsp:val=&quot;00E912C4&quot;/&gt;&lt;wsp:rsid wsp:val=&quot;00E91346&quot;/&gt;&lt;wsp:rsid wsp:val=&quot;00E91710&quot;/&gt;&lt;wsp:rsid wsp:val=&quot;00E91E13&quot;/&gt;&lt;wsp:rsid wsp:val=&quot;00E91F97&quot;/&gt;&lt;wsp:rsid wsp:val=&quot;00E95408&quot;/&gt;&lt;wsp:rsid wsp:val=&quot;00E955D2&quot;/&gt;&lt;wsp:rsid wsp:val=&quot;00E95AE6&quot;/&gt;&lt;wsp:rsid wsp:val=&quot;00E961C2&quot;/&gt;&lt;wsp:rsid wsp:val=&quot;00E964B4&quot;/&gt;&lt;wsp:rsid wsp:val=&quot;00E966F9&quot;/&gt;&lt;wsp:rsid wsp:val=&quot;00E96E08&quot;/&gt;&lt;wsp:rsid wsp:val=&quot;00E9747D&quot;/&gt;&lt;wsp:rsid wsp:val=&quot;00EA07BE&quot;/&gt;&lt;wsp:rsid wsp:val=&quot;00EA125B&quot;/&gt;&lt;wsp:rsid wsp:val=&quot;00EA1A6A&quot;/&gt;&lt;wsp:rsid wsp:val=&quot;00EA24F3&quot;/&gt;&lt;wsp:rsid wsp:val=&quot;00EA27FB&quot;/&gt;&lt;wsp:rsid wsp:val=&quot;00EA2A61&quot;/&gt;&lt;wsp:rsid wsp:val=&quot;00EA36F4&quot;/&gt;&lt;wsp:rsid wsp:val=&quot;00EA3C5D&quot;/&gt;&lt;wsp:rsid wsp:val=&quot;00EA44E2&quot;/&gt;&lt;wsp:rsid wsp:val=&quot;00EA47E8&quot;/&gt;&lt;wsp:rsid wsp:val=&quot;00EA4BA4&quot;/&gt;&lt;wsp:rsid wsp:val=&quot;00EA529C&quot;/&gt;&lt;wsp:rsid wsp:val=&quot;00EA57E8&quot;/&gt;&lt;wsp:rsid wsp:val=&quot;00EA5946&quot;/&gt;&lt;wsp:rsid wsp:val=&quot;00EA6E58&quot;/&gt;&lt;wsp:rsid wsp:val=&quot;00EB0D04&quot;/&gt;&lt;wsp:rsid wsp:val=&quot;00EB0E83&quot;/&gt;&lt;wsp:rsid wsp:val=&quot;00EB1046&quot;/&gt;&lt;wsp:rsid wsp:val=&quot;00EB10B1&quot;/&gt;&lt;wsp:rsid wsp:val=&quot;00EB135D&quot;/&gt;&lt;wsp:rsid wsp:val=&quot;00EB251B&quot;/&gt;&lt;wsp:rsid wsp:val=&quot;00EB327D&quot;/&gt;&lt;wsp:rsid wsp:val=&quot;00EB3496&quot;/&gt;&lt;wsp:rsid wsp:val=&quot;00EB414C&quot;/&gt;&lt;wsp:rsid wsp:val=&quot;00EB4681&quot;/&gt;&lt;wsp:rsid wsp:val=&quot;00EB49CC&quot;/&gt;&lt;wsp:rsid wsp:val=&quot;00EB5CB5&quot;/&gt;&lt;wsp:rsid wsp:val=&quot;00EB6871&quot;/&gt;&lt;wsp:rsid wsp:val=&quot;00EB6C80&quot;/&gt;&lt;wsp:rsid wsp:val=&quot;00EC06CE&quot;/&gt;&lt;wsp:rsid wsp:val=&quot;00EC0D0C&quot;/&gt;&lt;wsp:rsid wsp:val=&quot;00EC0D3D&quot;/&gt;&lt;wsp:rsid wsp:val=&quot;00EC18E6&quot;/&gt;&lt;wsp:rsid wsp:val=&quot;00EC1D5C&quot;/&gt;&lt;wsp:rsid wsp:val=&quot;00EC2201&quot;/&gt;&lt;wsp:rsid wsp:val=&quot;00EC2678&quot;/&gt;&lt;wsp:rsid wsp:val=&quot;00EC2FCD&quot;/&gt;&lt;wsp:rsid wsp:val=&quot;00EC3EF0&quot;/&gt;&lt;wsp:rsid wsp:val=&quot;00EC40CF&quot;/&gt;&lt;wsp:rsid wsp:val=&quot;00EC4307&quot;/&gt;&lt;wsp:rsid wsp:val=&quot;00EC4643&quot;/&gt;&lt;wsp:rsid wsp:val=&quot;00EC49F0&quot;/&gt;&lt;wsp:rsid wsp:val=&quot;00EC4CA9&quot;/&gt;&lt;wsp:rsid wsp:val=&quot;00EC4EB3&quot;/&gt;&lt;wsp:rsid wsp:val=&quot;00EC508B&quot;/&gt;&lt;wsp:rsid wsp:val=&quot;00EC566C&quot;/&gt;&lt;wsp:rsid wsp:val=&quot;00EC6767&quot;/&gt;&lt;wsp:rsid wsp:val=&quot;00EC68D2&quot;/&gt;&lt;wsp:rsid wsp:val=&quot;00EC6DAA&quot;/&gt;&lt;wsp:rsid wsp:val=&quot;00EC782C&quot;/&gt;&lt;wsp:rsid wsp:val=&quot;00ED026F&quot;/&gt;&lt;wsp:rsid wsp:val=&quot;00ED06FE&quot;/&gt;&lt;wsp:rsid wsp:val=&quot;00ED0784&quot;/&gt;&lt;wsp:rsid wsp:val=&quot;00ED0C7B&quot;/&gt;&lt;wsp:rsid wsp:val=&quot;00ED11F3&quot;/&gt;&lt;wsp:rsid wsp:val=&quot;00ED1F5E&quot;/&gt;&lt;wsp:rsid wsp:val=&quot;00ED36B0&quot;/&gt;&lt;wsp:rsid wsp:val=&quot;00ED3F91&quot;/&gt;&lt;wsp:rsid wsp:val=&quot;00ED4348&quot;/&gt;&lt;wsp:rsid wsp:val=&quot;00ED43C3&quot;/&gt;&lt;wsp:rsid wsp:val=&quot;00ED494A&quot;/&gt;&lt;wsp:rsid wsp:val=&quot;00ED4CE7&quot;/&gt;&lt;wsp:rsid wsp:val=&quot;00ED5729&quot;/&gt;&lt;wsp:rsid wsp:val=&quot;00ED5C2A&quot;/&gt;&lt;wsp:rsid wsp:val=&quot;00ED6347&quot;/&gt;&lt;wsp:rsid wsp:val=&quot;00ED75AA&quot;/&gt;&lt;wsp:rsid wsp:val=&quot;00ED7B99&quot;/&gt;&lt;wsp:rsid wsp:val=&quot;00ED7C8E&quot;/&gt;&lt;wsp:rsid wsp:val=&quot;00EE0174&quot;/&gt;&lt;wsp:rsid wsp:val=&quot;00EE05BA&quot;/&gt;&lt;wsp:rsid wsp:val=&quot;00EE1686&quot;/&gt;&lt;wsp:rsid wsp:val=&quot;00EE174D&quot;/&gt;&lt;wsp:rsid wsp:val=&quot;00EE1E08&quot;/&gt;&lt;wsp:rsid wsp:val=&quot;00EE25D1&quot;/&gt;&lt;wsp:rsid wsp:val=&quot;00EE2C38&quot;/&gt;&lt;wsp:rsid wsp:val=&quot;00EE3FB9&quot;/&gt;&lt;wsp:rsid wsp:val=&quot;00EE4118&quot;/&gt;&lt;wsp:rsid wsp:val=&quot;00EE4F84&quot;/&gt;&lt;wsp:rsid wsp:val=&quot;00EE5953&quot;/&gt;&lt;wsp:rsid wsp:val=&quot;00EE6553&quot;/&gt;&lt;wsp:rsid wsp:val=&quot;00EE684F&quot;/&gt;&lt;wsp:rsid wsp:val=&quot;00EE6F6E&quot;/&gt;&lt;wsp:rsid wsp:val=&quot;00EE79BA&quot;/&gt;&lt;wsp:rsid wsp:val=&quot;00EF027F&quot;/&gt;&lt;wsp:rsid wsp:val=&quot;00EF0D52&quot;/&gt;&lt;wsp:rsid wsp:val=&quot;00EF0FAB&quot;/&gt;&lt;wsp:rsid wsp:val=&quot;00EF0FEF&quot;/&gt;&lt;wsp:rsid wsp:val=&quot;00EF1018&quot;/&gt;&lt;wsp:rsid wsp:val=&quot;00EF115B&quot;/&gt;&lt;wsp:rsid wsp:val=&quot;00EF1438&quot;/&gt;&lt;wsp:rsid wsp:val=&quot;00EF21D6&quot;/&gt;&lt;wsp:rsid wsp:val=&quot;00EF2207&quot;/&gt;&lt;wsp:rsid wsp:val=&quot;00EF26E0&quot;/&gt;&lt;wsp:rsid wsp:val=&quot;00EF2DD9&quot;/&gt;&lt;wsp:rsid wsp:val=&quot;00EF2E15&quot;/&gt;&lt;wsp:rsid wsp:val=&quot;00EF30FF&quot;/&gt;&lt;wsp:rsid wsp:val=&quot;00EF3770&quot;/&gt;&lt;wsp:rsid wsp:val=&quot;00EF37E5&quot;/&gt;&lt;wsp:rsid wsp:val=&quot;00EF4C57&quot;/&gt;&lt;wsp:rsid wsp:val=&quot;00EF5269&quot;/&gt;&lt;wsp:rsid wsp:val=&quot;00EF5B87&quot;/&gt;&lt;wsp:rsid wsp:val=&quot;00EF5DBD&quot;/&gt;&lt;wsp:rsid wsp:val=&quot;00EF6D1D&quot;/&gt;&lt;wsp:rsid wsp:val=&quot;00EF6ED8&quot;/&gt;&lt;wsp:rsid wsp:val=&quot;00EF75EA&quot;/&gt;&lt;wsp:rsid wsp:val=&quot;00F000C2&quot;/&gt;&lt;wsp:rsid wsp:val=&quot;00F0040F&quot;/&gt;&lt;wsp:rsid wsp:val=&quot;00F005C1&quot;/&gt;&lt;wsp:rsid wsp:val=&quot;00F008B9&quot;/&gt;&lt;wsp:rsid wsp:val=&quot;00F00A6C&quot;/&gt;&lt;wsp:rsid wsp:val=&quot;00F014FD&quot;/&gt;&lt;wsp:rsid wsp:val=&quot;00F018F7&quot;/&gt;&lt;wsp:rsid wsp:val=&quot;00F01B27&quot;/&gt;&lt;wsp:rsid wsp:val=&quot;00F0282E&quot;/&gt;&lt;wsp:rsid wsp:val=&quot;00F02E7F&quot;/&gt;&lt;wsp:rsid wsp:val=&quot;00F03A29&quot;/&gt;&lt;wsp:rsid wsp:val=&quot;00F04915&quot;/&gt;&lt;wsp:rsid wsp:val=&quot;00F107A0&quot;/&gt;&lt;wsp:rsid wsp:val=&quot;00F11273&quot;/&gt;&lt;wsp:rsid wsp:val=&quot;00F11665&quot;/&gt;&lt;wsp:rsid wsp:val=&quot;00F11F61&quot;/&gt;&lt;wsp:rsid wsp:val=&quot;00F12368&quot;/&gt;&lt;wsp:rsid wsp:val=&quot;00F12C8A&quot;/&gt;&lt;wsp:rsid wsp:val=&quot;00F12E07&quot;/&gt;&lt;wsp:rsid wsp:val=&quot;00F133B0&quot;/&gt;&lt;wsp:rsid wsp:val=&quot;00F1386A&quot;/&gt;&lt;wsp:rsid wsp:val=&quot;00F13A9F&quot;/&gt;&lt;wsp:rsid wsp:val=&quot;00F142E1&quot;/&gt;&lt;wsp:rsid wsp:val=&quot;00F15358&quot;/&gt;&lt;wsp:rsid wsp:val=&quot;00F15864&quot;/&gt;&lt;wsp:rsid wsp:val=&quot;00F15EEE&quot;/&gt;&lt;wsp:rsid wsp:val=&quot;00F16133&quot;/&gt;&lt;wsp:rsid wsp:val=&quot;00F17130&quot;/&gt;&lt;wsp:rsid wsp:val=&quot;00F177F9&quot;/&gt;&lt;wsp:rsid wsp:val=&quot;00F17B47&quot;/&gt;&lt;wsp:rsid wsp:val=&quot;00F2170B&quot;/&gt;&lt;wsp:rsid wsp:val=&quot;00F21BB5&quot;/&gt;&lt;wsp:rsid wsp:val=&quot;00F21F50&quot;/&gt;&lt;wsp:rsid wsp:val=&quot;00F22205&quot;/&gt;&lt;wsp:rsid wsp:val=&quot;00F23373&quot;/&gt;&lt;wsp:rsid wsp:val=&quot;00F2338A&quot;/&gt;&lt;wsp:rsid wsp:val=&quot;00F236FB&quot;/&gt;&lt;wsp:rsid wsp:val=&quot;00F23B14&quot;/&gt;&lt;wsp:rsid wsp:val=&quot;00F23EF4&quot;/&gt;&lt;wsp:rsid wsp:val=&quot;00F2448F&quot;/&gt;&lt;wsp:rsid wsp:val=&quot;00F255C8&quot;/&gt;&lt;wsp:rsid wsp:val=&quot;00F258F3&quot;/&gt;&lt;wsp:rsid wsp:val=&quot;00F26F20&quot;/&gt;&lt;wsp:rsid wsp:val=&quot;00F30BEC&quot;/&gt;&lt;wsp:rsid wsp:val=&quot;00F30E6C&quot;/&gt;&lt;wsp:rsid wsp:val=&quot;00F31159&quot;/&gt;&lt;wsp:rsid wsp:val=&quot;00F31CB1&quot;/&gt;&lt;wsp:rsid wsp:val=&quot;00F32CC1&quot;/&gt;&lt;wsp:rsid wsp:val=&quot;00F331CB&quot;/&gt;&lt;wsp:rsid wsp:val=&quot;00F3415D&quot;/&gt;&lt;wsp:rsid wsp:val=&quot;00F34363&quot;/&gt;&lt;wsp:rsid wsp:val=&quot;00F34B1D&quot;/&gt;&lt;wsp:rsid wsp:val=&quot;00F34E62&quot;/&gt;&lt;wsp:rsid wsp:val=&quot;00F35124&quot;/&gt;&lt;wsp:rsid wsp:val=&quot;00F3550E&quot;/&gt;&lt;wsp:rsid wsp:val=&quot;00F35B89&quot;/&gt;&lt;wsp:rsid wsp:val=&quot;00F35D86&quot;/&gt;&lt;wsp:rsid wsp:val=&quot;00F373FF&quot;/&gt;&lt;wsp:rsid wsp:val=&quot;00F37704&quot;/&gt;&lt;wsp:rsid wsp:val=&quot;00F37B5E&quot;/&gt;&lt;wsp:rsid wsp:val=&quot;00F37BF3&quot;/&gt;&lt;wsp:rsid wsp:val=&quot;00F40EDD&quot;/&gt;&lt;wsp:rsid wsp:val=&quot;00F412E7&quot;/&gt;&lt;wsp:rsid wsp:val=&quot;00F41C95&quot;/&gt;&lt;wsp:rsid wsp:val=&quot;00F41EF3&quot;/&gt;&lt;wsp:rsid wsp:val=&quot;00F42036&quot;/&gt;&lt;wsp:rsid wsp:val=&quot;00F424B3&quot;/&gt;&lt;wsp:rsid wsp:val=&quot;00F42ECB&quot;/&gt;&lt;wsp:rsid wsp:val=&quot;00F43D70&quot;/&gt;&lt;wsp:rsid wsp:val=&quot;00F44052&quot;/&gt;&lt;wsp:rsid wsp:val=&quot;00F44057&quot;/&gt;&lt;wsp:rsid wsp:val=&quot;00F440B9&quot;/&gt;&lt;wsp:rsid wsp:val=&quot;00F44B82&quot;/&gt;&lt;wsp:rsid wsp:val=&quot;00F454AC&quot;/&gt;&lt;wsp:rsid wsp:val=&quot;00F45A36&quot;/&gt;&lt;wsp:rsid wsp:val=&quot;00F462DE&quot;/&gt;&lt;wsp:rsid wsp:val=&quot;00F4632F&quot;/&gt;&lt;wsp:rsid wsp:val=&quot;00F465D9&quot;/&gt;&lt;wsp:rsid wsp:val=&quot;00F46BA8&quot;/&gt;&lt;wsp:rsid wsp:val=&quot;00F46C6E&quot;/&gt;&lt;wsp:rsid wsp:val=&quot;00F46FB7&quot;/&gt;&lt;wsp:rsid wsp:val=&quot;00F47037&quot;/&gt;&lt;wsp:rsid wsp:val=&quot;00F47510&quot;/&gt;&lt;wsp:rsid wsp:val=&quot;00F47C45&quot;/&gt;&lt;wsp:rsid wsp:val=&quot;00F50527&quot;/&gt;&lt;wsp:rsid wsp:val=&quot;00F507C0&quot;/&gt;&lt;wsp:rsid wsp:val=&quot;00F515FF&quot;/&gt;&lt;wsp:rsid wsp:val=&quot;00F51A4E&quot;/&gt;&lt;wsp:rsid wsp:val=&quot;00F5285D&quot;/&gt;&lt;wsp:rsid wsp:val=&quot;00F52C7E&quot;/&gt;&lt;wsp:rsid wsp:val=&quot;00F52DEC&quot;/&gt;&lt;wsp:rsid wsp:val=&quot;00F52F36&quot;/&gt;&lt;wsp:rsid wsp:val=&quot;00F52FB3&quot;/&gt;&lt;wsp:rsid wsp:val=&quot;00F536B7&quot;/&gt;&lt;wsp:rsid wsp:val=&quot;00F53B8B&quot;/&gt;&lt;wsp:rsid wsp:val=&quot;00F53D45&quot;/&gt;&lt;wsp:rsid wsp:val=&quot;00F545CC&quot;/&gt;&lt;wsp:rsid wsp:val=&quot;00F547AC&quot;/&gt;&lt;wsp:rsid wsp:val=&quot;00F54D75&quot;/&gt;&lt;wsp:rsid wsp:val=&quot;00F54EA6&quot;/&gt;&lt;wsp:rsid wsp:val=&quot;00F55251&quot;/&gt;&lt;wsp:rsid wsp:val=&quot;00F552D2&quot;/&gt;&lt;wsp:rsid wsp:val=&quot;00F55C75&quot;/&gt;&lt;wsp:rsid wsp:val=&quot;00F56415&quot;/&gt;&lt;wsp:rsid wsp:val=&quot;00F57640&quot;/&gt;&lt;wsp:rsid wsp:val=&quot;00F613E3&quot;/&gt;&lt;wsp:rsid wsp:val=&quot;00F61825&quot;/&gt;&lt;wsp:rsid wsp:val=&quot;00F61907&quot;/&gt;&lt;wsp:rsid wsp:val=&quot;00F61F83&quot;/&gt;&lt;wsp:rsid wsp:val=&quot;00F621A2&quot;/&gt;&lt;wsp:rsid wsp:val=&quot;00F621F7&quot;/&gt;&lt;wsp:rsid wsp:val=&quot;00F626DD&quot;/&gt;&lt;wsp:rsid wsp:val=&quot;00F62D18&quot;/&gt;&lt;wsp:rsid wsp:val=&quot;00F6322B&quot;/&gt;&lt;wsp:rsid wsp:val=&quot;00F6330A&quot;/&gt;&lt;wsp:rsid wsp:val=&quot;00F63741&quot;/&gt;&lt;wsp:rsid wsp:val=&quot;00F638CC&quot;/&gt;&lt;wsp:rsid wsp:val=&quot;00F64BAC&quot;/&gt;&lt;wsp:rsid wsp:val=&quot;00F652A4&quot;/&gt;&lt;wsp:rsid wsp:val=&quot;00F656C2&quot;/&gt;&lt;wsp:rsid wsp:val=&quot;00F65948&quot;/&gt;&lt;wsp:rsid wsp:val=&quot;00F66FCF&quot;/&gt;&lt;wsp:rsid wsp:val=&quot;00F67897&quot;/&gt;&lt;wsp:rsid wsp:val=&quot;00F67F9F&quot;/&gt;&lt;wsp:rsid wsp:val=&quot;00F70123&quot;/&gt;&lt;wsp:rsid wsp:val=&quot;00F70406&quot;/&gt;&lt;wsp:rsid wsp:val=&quot;00F709DD&quot;/&gt;&lt;wsp:rsid wsp:val=&quot;00F70F62&quot;/&gt;&lt;wsp:rsid wsp:val=&quot;00F711FC&quot;/&gt;&lt;wsp:rsid wsp:val=&quot;00F719A7&quot;/&gt;&lt;wsp:rsid wsp:val=&quot;00F7227F&quot;/&gt;&lt;wsp:rsid wsp:val=&quot;00F73565&quot;/&gt;&lt;wsp:rsid wsp:val=&quot;00F74C17&quot;/&gt;&lt;wsp:rsid wsp:val=&quot;00F754B2&quot;/&gt;&lt;wsp:rsid wsp:val=&quot;00F75974&quot;/&gt;&lt;wsp:rsid wsp:val=&quot;00F75ECB&quot;/&gt;&lt;wsp:rsid wsp:val=&quot;00F76362&quot;/&gt;&lt;wsp:rsid wsp:val=&quot;00F76640&quot;/&gt;&lt;wsp:rsid wsp:val=&quot;00F768D4&quot;/&gt;&lt;wsp:rsid wsp:val=&quot;00F76CCD&quot;/&gt;&lt;wsp:rsid wsp:val=&quot;00F76DE5&quot;/&gt;&lt;wsp:rsid wsp:val=&quot;00F76FC5&quot;/&gt;&lt;wsp:rsid wsp:val=&quot;00F771B5&quot;/&gt;&lt;wsp:rsid wsp:val=&quot;00F77B9E&quot;/&gt;&lt;wsp:rsid wsp:val=&quot;00F8019C&quot;/&gt;&lt;wsp:rsid wsp:val=&quot;00F80C15&quot;/&gt;&lt;wsp:rsid wsp:val=&quot;00F825F0&quot;/&gt;&lt;wsp:rsid wsp:val=&quot;00F8267E&quot;/&gt;&lt;wsp:rsid wsp:val=&quot;00F8363C&quot;/&gt;&lt;wsp:rsid wsp:val=&quot;00F83771&quot;/&gt;&lt;wsp:rsid wsp:val=&quot;00F83EA1&quot;/&gt;&lt;wsp:rsid wsp:val=&quot;00F84467&quot;/&gt;&lt;wsp:rsid wsp:val=&quot;00F84755&quot;/&gt;&lt;wsp:rsid wsp:val=&quot;00F8551A&quot;/&gt;&lt;wsp:rsid wsp:val=&quot;00F85583&quot;/&gt;&lt;wsp:rsid wsp:val=&quot;00F855A9&quot;/&gt;&lt;wsp:rsid wsp:val=&quot;00F8796E&quot;/&gt;&lt;wsp:rsid wsp:val=&quot;00F87BC8&quot;/&gt;&lt;wsp:rsid wsp:val=&quot;00F87E25&quot;/&gt;&lt;wsp:rsid wsp:val=&quot;00F913B4&quot;/&gt;&lt;wsp:rsid wsp:val=&quot;00F91972&quot;/&gt;&lt;wsp:rsid wsp:val=&quot;00F9278A&quot;/&gt;&lt;wsp:rsid wsp:val=&quot;00F9321E&quot;/&gt;&lt;wsp:rsid wsp:val=&quot;00F937D6&quot;/&gt;&lt;wsp:rsid wsp:val=&quot;00F93FFA&quot;/&gt;&lt;wsp:rsid wsp:val=&quot;00F9464B&quot;/&gt;&lt;wsp:rsid wsp:val=&quot;00F94A47&quot;/&gt;&lt;wsp:rsid wsp:val=&quot;00F94A84&quot;/&gt;&lt;wsp:rsid wsp:val=&quot;00F96249&quot;/&gt;&lt;wsp:rsid wsp:val=&quot;00F97578&quot;/&gt;&lt;wsp:rsid wsp:val=&quot;00F975AB&quot;/&gt;&lt;wsp:rsid wsp:val=&quot;00FA029B&quot;/&gt;&lt;wsp:rsid wsp:val=&quot;00FA0949&quot;/&gt;&lt;wsp:rsid wsp:val=&quot;00FA09C9&quot;/&gt;&lt;wsp:rsid wsp:val=&quot;00FA1AA0&quot;/&gt;&lt;wsp:rsid wsp:val=&quot;00FA23C0&quot;/&gt;&lt;wsp:rsid wsp:val=&quot;00FA26A5&quot;/&gt;&lt;wsp:rsid wsp:val=&quot;00FA275F&quot;/&gt;&lt;wsp:rsid wsp:val=&quot;00FA2B1B&quot;/&gt;&lt;wsp:rsid wsp:val=&quot;00FA2F9C&quot;/&gt;&lt;wsp:rsid wsp:val=&quot;00FA3226&quot;/&gt;&lt;wsp:rsid wsp:val=&quot;00FA3276&quot;/&gt;&lt;wsp:rsid wsp:val=&quot;00FA3595&quot;/&gt;&lt;wsp:rsid wsp:val=&quot;00FA3EBE&quot;/&gt;&lt;wsp:rsid wsp:val=&quot;00FA43E8&quot;/&gt;&lt;wsp:rsid wsp:val=&quot;00FA49F6&quot;/&gt;&lt;wsp:rsid wsp:val=&quot;00FA4BB8&quot;/&gt;&lt;wsp:rsid wsp:val=&quot;00FA4D0D&quot;/&gt;&lt;wsp:rsid wsp:val=&quot;00FA4D8A&quot;/&gt;&lt;wsp:rsid wsp:val=&quot;00FA54B9&quot;/&gt;&lt;wsp:rsid wsp:val=&quot;00FA61B5&quot;/&gt;&lt;wsp:rsid wsp:val=&quot;00FA6509&quot;/&gt;&lt;wsp:rsid wsp:val=&quot;00FA7180&quot;/&gt;&lt;wsp:rsid wsp:val=&quot;00FA76F6&quot;/&gt;&lt;wsp:rsid wsp:val=&quot;00FA7BA8&quot;/&gt;&lt;wsp:rsid wsp:val=&quot;00FA7D6C&quot;/&gt;&lt;wsp:rsid wsp:val=&quot;00FB072E&quot;/&gt;&lt;wsp:rsid wsp:val=&quot;00FB0AE7&quot;/&gt;&lt;wsp:rsid wsp:val=&quot;00FB200F&quot;/&gt;&lt;wsp:rsid wsp:val=&quot;00FB29A5&quot;/&gt;&lt;wsp:rsid wsp:val=&quot;00FB2B3A&quot;/&gt;&lt;wsp:rsid wsp:val=&quot;00FB2F4C&quot;/&gt;&lt;wsp:rsid wsp:val=&quot;00FB311A&quot;/&gt;&lt;wsp:rsid wsp:val=&quot;00FB325B&quot;/&gt;&lt;wsp:rsid wsp:val=&quot;00FB3590&quot;/&gt;&lt;wsp:rsid wsp:val=&quot;00FB36EB&quot;/&gt;&lt;wsp:rsid wsp:val=&quot;00FB377B&quot;/&gt;&lt;wsp:rsid wsp:val=&quot;00FB3797&quot;/&gt;&lt;wsp:rsid wsp:val=&quot;00FB387C&quot;/&gt;&lt;wsp:rsid wsp:val=&quot;00FB3C14&quot;/&gt;&lt;wsp:rsid wsp:val=&quot;00FB3C89&quot;/&gt;&lt;wsp:rsid wsp:val=&quot;00FB404E&quot;/&gt;&lt;wsp:rsid wsp:val=&quot;00FB40F4&quot;/&gt;&lt;wsp:rsid wsp:val=&quot;00FB477A&quot;/&gt;&lt;wsp:rsid wsp:val=&quot;00FB4C63&quot;/&gt;&lt;wsp:rsid wsp:val=&quot;00FB50E3&quot;/&gt;&lt;wsp:rsid wsp:val=&quot;00FB55EE&quot;/&gt;&lt;wsp:rsid wsp:val=&quot;00FB5784&quot;/&gt;&lt;wsp:rsid wsp:val=&quot;00FB6835&quot;/&gt;&lt;wsp:rsid wsp:val=&quot;00FB717A&quot;/&gt;&lt;wsp:rsid wsp:val=&quot;00FB7F05&quot;/&gt;&lt;wsp:rsid wsp:val=&quot;00FC0391&quot;/&gt;&lt;wsp:rsid wsp:val=&quot;00FC0C4E&quot;/&gt;&lt;wsp:rsid wsp:val=&quot;00FC0EC6&quot;/&gt;&lt;wsp:rsid wsp:val=&quot;00FC2056&quot;/&gt;&lt;wsp:rsid wsp:val=&quot;00FC23CA&quot;/&gt;&lt;wsp:rsid wsp:val=&quot;00FC3057&quot;/&gt;&lt;wsp:rsid wsp:val=&quot;00FC41EE&quot;/&gt;&lt;wsp:rsid wsp:val=&quot;00FC4282&quot;/&gt;&lt;wsp:rsid wsp:val=&quot;00FC4793&quot;/&gt;&lt;wsp:rsid wsp:val=&quot;00FC47A1&quot;/&gt;&lt;wsp:rsid wsp:val=&quot;00FC4ABD&quot;/&gt;&lt;wsp:rsid wsp:val=&quot;00FC53FF&quot;/&gt;&lt;wsp:rsid wsp:val=&quot;00FC56E1&quot;/&gt;&lt;wsp:rsid wsp:val=&quot;00FC5A8B&quot;/&gt;&lt;wsp:rsid wsp:val=&quot;00FC613C&quot;/&gt;&lt;wsp:rsid wsp:val=&quot;00FC61EA&quot;/&gt;&lt;wsp:rsid wsp:val=&quot;00FC7525&quot;/&gt;&lt;wsp:rsid wsp:val=&quot;00FD11C1&quot;/&gt;&lt;wsp:rsid wsp:val=&quot;00FD2235&quot;/&gt;&lt;wsp:rsid wsp:val=&quot;00FD44B5&quot;/&gt;&lt;wsp:rsid wsp:val=&quot;00FD4AB3&quot;/&gt;&lt;wsp:rsid wsp:val=&quot;00FD4B34&quot;/&gt;&lt;wsp:rsid wsp:val=&quot;00FD4B95&quot;/&gt;&lt;wsp:rsid wsp:val=&quot;00FD57D2&quot;/&gt;&lt;wsp:rsid wsp:val=&quot;00FD57F9&quot;/&gt;&lt;wsp:rsid wsp:val=&quot;00FD5B1F&quot;/&gt;&lt;wsp:rsid wsp:val=&quot;00FD5E40&quot;/&gt;&lt;wsp:rsid wsp:val=&quot;00FD5F52&quot;/&gt;&lt;wsp:rsid wsp:val=&quot;00FD646F&quot;/&gt;&lt;wsp:rsid wsp:val=&quot;00FD7804&quot;/&gt;&lt;wsp:rsid wsp:val=&quot;00FD79DD&quot;/&gt;&lt;wsp:rsid wsp:val=&quot;00FD7FBF&quot;/&gt;&lt;wsp:rsid wsp:val=&quot;00FE14DB&quot;/&gt;&lt;wsp:rsid wsp:val=&quot;00FE1DEB&quot;/&gt;&lt;wsp:rsid wsp:val=&quot;00FE213C&quot;/&gt;&lt;wsp:rsid wsp:val=&quot;00FE23AB&quot;/&gt;&lt;wsp:rsid wsp:val=&quot;00FE3246&quot;/&gt;&lt;wsp:rsid wsp:val=&quot;00FE32B9&quot;/&gt;&lt;wsp:rsid wsp:val=&quot;00FE3579&quot;/&gt;&lt;wsp:rsid wsp:val=&quot;00FE40DF&quot;/&gt;&lt;wsp:rsid wsp:val=&quot;00FE4490&quot;/&gt;&lt;wsp:rsid wsp:val=&quot;00FE51B9&quot;/&gt;&lt;wsp:rsid wsp:val=&quot;00FE571C&quot;/&gt;&lt;wsp:rsid wsp:val=&quot;00FE5769&quot;/&gt;&lt;wsp:rsid wsp:val=&quot;00FE5945&quot;/&gt;&lt;wsp:rsid wsp:val=&quot;00FE6315&quot;/&gt;&lt;wsp:rsid wsp:val=&quot;00FE6504&quot;/&gt;&lt;wsp:rsid wsp:val=&quot;00FE6656&quot;/&gt;&lt;wsp:rsid wsp:val=&quot;00FE68FC&quot;/&gt;&lt;wsp:rsid wsp:val=&quot;00FE71C9&quot;/&gt;&lt;wsp:rsid wsp:val=&quot;00FF042B&quot;/&gt;&lt;wsp:rsid wsp:val=&quot;00FF0C83&quot;/&gt;&lt;wsp:rsid wsp:val=&quot;00FF19D7&quot;/&gt;&lt;wsp:rsid wsp:val=&quot;00FF24D7&quot;/&gt;&lt;wsp:rsid wsp:val=&quot;00FF2CA9&quot;/&gt;&lt;wsp:rsid wsp:val=&quot;00FF51F3&quot;/&gt;&lt;wsp:rsid wsp:val=&quot;00FF624F&quot;/&gt;&lt;wsp:rsid wsp:val=&quot;00FF62D5&quot;/&gt;&lt;wsp:rsid wsp:val=&quot;00FF644B&quot;/&gt;&lt;wsp:rsid wsp:val=&quot;00FF7793&quot;/&gt;&lt;/wsp:rsids&gt;&lt;/w:docPr&gt;&lt;w:body&gt;&lt;w:p wsp:rsidR=&quot;00000000&quot; wsp:rsidRDefault=&quot;00BF2E61&quot;&gt;&lt;m:oMathPara&gt;&lt;m:oMath&gt;&lt;m:r&gt;&lt;m:rPr&gt;&lt;m:sty m:val=&quot;b&quot;/&gt;&lt;/m:rPr&gt;&lt;w:rPr&gt;&lt;w:rFonts w:ascii=&quot;Cambria Math&quot; w:h-ansi=&quot;Calibri&quot; w:cs=&quot;Calibri&quot;/&gt;&lt;wx:font wx:val=&quot;Cambria Math&quot;/&gt;&lt;w:b/&gt;&lt;w:sz w:val=&quot;28&quot;/&gt;&lt;w:sz-cs w:val=&quot;28&quot;/&gt;&lt;/w:rPr&gt;&lt;m:t&gt;P=C+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9" o:title="" chromakey="white"/>
          </v:shape>
        </w:pict>
      </w:r>
    </w:p>
    <w:p w:rsidR="00B74AEC" w:rsidRPr="00B50AA2" w:rsidRDefault="00B74AEC" w:rsidP="00944B0D">
      <w:pPr>
        <w:pStyle w:val="BodyTextIndent"/>
        <w:widowControl w:val="0"/>
        <w:ind w:left="709"/>
        <w:rPr>
          <w:rFonts w:ascii="Calibri" w:hAnsi="Calibri"/>
          <w:color w:val="000000"/>
          <w:sz w:val="22"/>
          <w:szCs w:val="22"/>
        </w:rPr>
      </w:pPr>
      <w:r w:rsidRPr="00B50AA2">
        <w:rPr>
          <w:rFonts w:ascii="Calibri" w:hAnsi="Calibri"/>
          <w:color w:val="000000"/>
          <w:sz w:val="22"/>
          <w:szCs w:val="22"/>
        </w:rPr>
        <w:t>gdzie:</w:t>
      </w:r>
    </w:p>
    <w:p w:rsidR="00B74AEC" w:rsidRPr="00B50AA2" w:rsidRDefault="00B74AEC" w:rsidP="00944B0D">
      <w:pPr>
        <w:pStyle w:val="BodyTextIndent"/>
        <w:widowControl w:val="0"/>
        <w:tabs>
          <w:tab w:val="left" w:pos="1134"/>
        </w:tabs>
        <w:ind w:left="1276" w:hanging="425"/>
        <w:rPr>
          <w:rFonts w:ascii="Calibri" w:hAnsi="Calibri"/>
          <w:color w:val="000000"/>
          <w:sz w:val="22"/>
          <w:szCs w:val="22"/>
        </w:rPr>
      </w:pPr>
      <w:r w:rsidRPr="00B50AA2">
        <w:rPr>
          <w:rFonts w:ascii="Calibri" w:hAnsi="Calibri"/>
          <w:color w:val="000000"/>
          <w:sz w:val="22"/>
          <w:szCs w:val="22"/>
        </w:rPr>
        <w:t>P</w:t>
      </w:r>
      <w:r w:rsidRPr="00B50AA2">
        <w:rPr>
          <w:rFonts w:ascii="Calibri" w:hAnsi="Calibri"/>
          <w:color w:val="000000"/>
          <w:sz w:val="22"/>
          <w:szCs w:val="22"/>
        </w:rPr>
        <w:tab/>
        <w:t>– liczba punktów przyznana ocenianej ofercie łącznie za kryterium „Cena”, „</w:t>
      </w:r>
      <w:r>
        <w:rPr>
          <w:rFonts w:ascii="Calibri" w:hAnsi="Calibri"/>
          <w:color w:val="000000"/>
          <w:sz w:val="22"/>
          <w:szCs w:val="22"/>
        </w:rPr>
        <w:t>Okres gwarancji</w:t>
      </w:r>
      <w:r w:rsidRPr="00B50AA2">
        <w:rPr>
          <w:rFonts w:ascii="Calibri" w:hAnsi="Calibri"/>
          <w:color w:val="000000"/>
          <w:sz w:val="22"/>
          <w:szCs w:val="22"/>
        </w:rPr>
        <w:t>”</w:t>
      </w:r>
      <w:r>
        <w:rPr>
          <w:rFonts w:ascii="Calibri" w:hAnsi="Calibri"/>
          <w:color w:val="000000"/>
          <w:sz w:val="22"/>
          <w:szCs w:val="22"/>
        </w:rPr>
        <w:t xml:space="preserve"> i „Termin realizacji”</w:t>
      </w:r>
      <w:r w:rsidRPr="00B50AA2">
        <w:rPr>
          <w:rFonts w:ascii="Calibri" w:hAnsi="Calibri"/>
          <w:color w:val="000000"/>
          <w:sz w:val="22"/>
          <w:szCs w:val="22"/>
        </w:rPr>
        <w:t xml:space="preserve"> </w:t>
      </w:r>
    </w:p>
    <w:p w:rsidR="00B74AEC" w:rsidRPr="00B50AA2" w:rsidRDefault="00B74AEC" w:rsidP="00944B0D">
      <w:pPr>
        <w:widowControl w:val="0"/>
        <w:ind w:left="1134" w:hanging="283"/>
        <w:rPr>
          <w:rFonts w:ascii="Calibri" w:hAnsi="Calibri"/>
          <w:sz w:val="22"/>
          <w:szCs w:val="22"/>
        </w:rPr>
      </w:pPr>
      <w:r w:rsidRPr="00B50AA2">
        <w:rPr>
          <w:rFonts w:ascii="Calibri" w:hAnsi="Calibri"/>
          <w:sz w:val="22"/>
          <w:szCs w:val="22"/>
        </w:rPr>
        <w:t>C</w:t>
      </w:r>
      <w:r w:rsidRPr="00B50AA2">
        <w:rPr>
          <w:rFonts w:ascii="Calibri" w:hAnsi="Calibri"/>
          <w:sz w:val="22"/>
          <w:szCs w:val="22"/>
        </w:rPr>
        <w:tab/>
        <w:t>– liczba punktów za kryterium „Cena” przyznana ocenianej ofercie</w:t>
      </w:r>
    </w:p>
    <w:p w:rsidR="00B74AEC" w:rsidRDefault="00B74AEC" w:rsidP="00944B0D">
      <w:pPr>
        <w:pStyle w:val="BodyTextIndent"/>
        <w:widowControl w:val="0"/>
        <w:ind w:left="1134" w:hanging="283"/>
        <w:rPr>
          <w:rFonts w:ascii="Calibri" w:hAnsi="Calibri"/>
          <w:sz w:val="22"/>
          <w:szCs w:val="22"/>
        </w:rPr>
      </w:pPr>
      <w:r>
        <w:rPr>
          <w:rFonts w:ascii="Calibri" w:hAnsi="Calibri"/>
          <w:sz w:val="22"/>
          <w:szCs w:val="22"/>
        </w:rPr>
        <w:t>G</w:t>
      </w:r>
      <w:r w:rsidRPr="00B50AA2">
        <w:rPr>
          <w:rFonts w:ascii="Calibri" w:hAnsi="Calibri"/>
          <w:sz w:val="22"/>
          <w:szCs w:val="22"/>
        </w:rPr>
        <w:tab/>
        <w:t>– liczba punktów za kryterium „</w:t>
      </w:r>
      <w:r>
        <w:rPr>
          <w:rFonts w:ascii="Calibri" w:hAnsi="Calibri"/>
          <w:sz w:val="22"/>
          <w:szCs w:val="22"/>
        </w:rPr>
        <w:t>Okres gwarancji</w:t>
      </w:r>
      <w:r w:rsidRPr="00B50AA2">
        <w:rPr>
          <w:rFonts w:ascii="Calibri" w:hAnsi="Calibri"/>
          <w:color w:val="000000"/>
          <w:sz w:val="22"/>
          <w:szCs w:val="22"/>
        </w:rPr>
        <w:t>”</w:t>
      </w:r>
      <w:r w:rsidRPr="00B50AA2">
        <w:rPr>
          <w:rFonts w:ascii="Calibri" w:hAnsi="Calibri"/>
          <w:sz w:val="22"/>
          <w:szCs w:val="22"/>
        </w:rPr>
        <w:t xml:space="preserve"> przyznana ocenianej ofercie</w:t>
      </w:r>
    </w:p>
    <w:p w:rsidR="00B74AEC" w:rsidRPr="00B50AA2" w:rsidRDefault="00B74AEC" w:rsidP="00882E55">
      <w:pPr>
        <w:pStyle w:val="BodyTextIndent"/>
        <w:widowControl w:val="0"/>
        <w:ind w:left="1134" w:hanging="283"/>
        <w:rPr>
          <w:rFonts w:ascii="Calibri" w:hAnsi="Calibri"/>
          <w:sz w:val="22"/>
          <w:szCs w:val="22"/>
        </w:rPr>
      </w:pPr>
      <w:r>
        <w:rPr>
          <w:rFonts w:ascii="Calibri" w:hAnsi="Calibri"/>
          <w:sz w:val="22"/>
          <w:szCs w:val="22"/>
        </w:rPr>
        <w:t>T</w:t>
      </w:r>
      <w:r w:rsidRPr="00B50AA2">
        <w:rPr>
          <w:rFonts w:ascii="Calibri" w:hAnsi="Calibri"/>
          <w:sz w:val="22"/>
          <w:szCs w:val="22"/>
        </w:rPr>
        <w:tab/>
        <w:t>– liczba punktów za kryterium „</w:t>
      </w:r>
      <w:r>
        <w:rPr>
          <w:rFonts w:ascii="Calibri" w:hAnsi="Calibri"/>
          <w:sz w:val="22"/>
          <w:szCs w:val="22"/>
        </w:rPr>
        <w:t>Termin realizacji</w:t>
      </w:r>
      <w:r w:rsidRPr="00B50AA2">
        <w:rPr>
          <w:rFonts w:ascii="Calibri" w:hAnsi="Calibri"/>
          <w:color w:val="000000"/>
          <w:sz w:val="22"/>
          <w:szCs w:val="22"/>
        </w:rPr>
        <w:t>”</w:t>
      </w:r>
      <w:r w:rsidRPr="00B50AA2">
        <w:rPr>
          <w:rFonts w:ascii="Calibri" w:hAnsi="Calibri"/>
          <w:sz w:val="22"/>
          <w:szCs w:val="22"/>
        </w:rPr>
        <w:t xml:space="preserve"> przyznana ocenianej ofercie</w:t>
      </w:r>
    </w:p>
    <w:p w:rsidR="00B74AEC" w:rsidRPr="00B50AA2" w:rsidRDefault="00B74AEC" w:rsidP="00926606">
      <w:pPr>
        <w:numPr>
          <w:ilvl w:val="0"/>
          <w:numId w:val="22"/>
        </w:numPr>
        <w:tabs>
          <w:tab w:val="clear" w:pos="786"/>
        </w:tabs>
        <w:spacing w:before="240"/>
        <w:ind w:left="709" w:hanging="352"/>
        <w:jc w:val="both"/>
        <w:rPr>
          <w:rFonts w:ascii="Calibri" w:hAnsi="Calibri" w:cs="Segoe UI"/>
          <w:sz w:val="22"/>
          <w:szCs w:val="22"/>
        </w:rPr>
      </w:pPr>
      <w:r w:rsidRPr="00B50AA2">
        <w:rPr>
          <w:rFonts w:ascii="Calibri" w:hAnsi="Calibri"/>
          <w:color w:val="000000"/>
          <w:sz w:val="22"/>
          <w:szCs w:val="22"/>
        </w:rPr>
        <w:t>Za najkorzystniejszą ofertę uznana zostanie oferta, która uzyskała największą liczbę punktów (P).</w:t>
      </w:r>
    </w:p>
    <w:p w:rsidR="00B74AEC" w:rsidRPr="00B50AA2" w:rsidRDefault="00B74AEC" w:rsidP="002E2CBD">
      <w:pPr>
        <w:numPr>
          <w:ilvl w:val="0"/>
          <w:numId w:val="22"/>
        </w:numPr>
        <w:tabs>
          <w:tab w:val="clear" w:pos="786"/>
        </w:tabs>
        <w:spacing w:after="40"/>
        <w:ind w:left="709" w:hanging="352"/>
        <w:jc w:val="both"/>
        <w:rPr>
          <w:rFonts w:ascii="Calibri" w:hAnsi="Calibri"/>
          <w:color w:val="000000"/>
          <w:sz w:val="22"/>
          <w:szCs w:val="22"/>
        </w:rPr>
      </w:pPr>
      <w:r w:rsidRPr="00B50AA2">
        <w:rPr>
          <w:rFonts w:ascii="Calibri" w:hAnsi="Calibri"/>
          <w:sz w:val="22"/>
          <w:szCs w:val="22"/>
        </w:rPr>
        <w:t>Liczna punktów za kryterium:</w:t>
      </w:r>
    </w:p>
    <w:p w:rsidR="00B74AEC" w:rsidRPr="00B50AA2" w:rsidRDefault="00B74AEC" w:rsidP="00926606">
      <w:pPr>
        <w:pStyle w:val="BodyTextIndent"/>
        <w:widowControl w:val="0"/>
        <w:numPr>
          <w:ilvl w:val="1"/>
          <w:numId w:val="22"/>
        </w:numPr>
        <w:tabs>
          <w:tab w:val="clear" w:pos="360"/>
        </w:tabs>
        <w:spacing w:before="240"/>
        <w:ind w:left="1134" w:hanging="360"/>
        <w:rPr>
          <w:rFonts w:ascii="Calibri" w:hAnsi="Calibri"/>
          <w:sz w:val="22"/>
          <w:szCs w:val="22"/>
        </w:rPr>
      </w:pPr>
      <w:r w:rsidRPr="00B50AA2">
        <w:rPr>
          <w:rFonts w:ascii="Calibri" w:hAnsi="Calibri"/>
          <w:b/>
          <w:sz w:val="22"/>
          <w:szCs w:val="22"/>
        </w:rPr>
        <w:t xml:space="preserve">„Cena” (C) </w:t>
      </w:r>
      <w:r w:rsidRPr="00B50AA2">
        <w:rPr>
          <w:rFonts w:ascii="Calibri" w:hAnsi="Calibri"/>
          <w:sz w:val="22"/>
          <w:szCs w:val="22"/>
        </w:rPr>
        <w:t xml:space="preserve">– zostanie obliczona, </w:t>
      </w:r>
      <w:r>
        <w:rPr>
          <w:rFonts w:ascii="Calibri" w:hAnsi="Calibri"/>
          <w:sz w:val="22"/>
          <w:szCs w:val="22"/>
        </w:rPr>
        <w:t xml:space="preserve">w zaokrągleniu </w:t>
      </w:r>
      <w:r w:rsidRPr="00B50AA2">
        <w:rPr>
          <w:rFonts w:ascii="Calibri" w:hAnsi="Calibri"/>
          <w:sz w:val="22"/>
          <w:szCs w:val="22"/>
        </w:rPr>
        <w:t xml:space="preserve">do dwóch miejsc po przecinku, w następujący sposób: </w:t>
      </w:r>
    </w:p>
    <w:p w:rsidR="00B74AEC" w:rsidRPr="007D563E" w:rsidRDefault="00B74AEC" w:rsidP="00944B0D">
      <w:pPr>
        <w:pStyle w:val="BodyTextIndent"/>
        <w:widowControl w:val="0"/>
        <w:ind w:left="1134"/>
        <w:rPr>
          <w:rFonts w:ascii="Calibri" w:hAnsi="Calibri"/>
          <w:b/>
          <w:sz w:val="28"/>
          <w:szCs w:val="28"/>
        </w:rPr>
      </w:pPr>
      <w:r w:rsidRPr="00C5210C">
        <w:pict>
          <v:shape id="_x0000_i1030" type="#_x0000_t75" style="width:120.75pt;height: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hyphenationZone w:val=&quot;425&quot;/&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7001&quot;/&gt;&lt;wsp:rsid wsp:val=&quot;0000169E&quot;/&gt;&lt;wsp:rsid wsp:val=&quot;0000236B&quot;/&gt;&lt;wsp:rsid wsp:val=&quot;00002453&quot;/&gt;&lt;wsp:rsid wsp:val=&quot;000026DB&quot;/&gt;&lt;wsp:rsid wsp:val=&quot;00002933&quot;/&gt;&lt;wsp:rsid wsp:val=&quot;0000373D&quot;/&gt;&lt;wsp:rsid wsp:val=&quot;00003C96&quot;/&gt;&lt;wsp:rsid wsp:val=&quot;00003D1F&quot;/&gt;&lt;wsp:rsid wsp:val=&quot;0000437A&quot;/&gt;&lt;wsp:rsid wsp:val=&quot;000047C2&quot;/&gt;&lt;wsp:rsid wsp:val=&quot;00004A24&quot;/&gt;&lt;wsp:rsid wsp:val=&quot;00004B4C&quot;/&gt;&lt;wsp:rsid wsp:val=&quot;00004BFD&quot;/&gt;&lt;wsp:rsid wsp:val=&quot;0000589E&quot;/&gt;&lt;wsp:rsid wsp:val=&quot;00005FD5&quot;/&gt;&lt;wsp:rsid wsp:val=&quot;0000616E&quot;/&gt;&lt;wsp:rsid wsp:val=&quot;000063B3&quot;/&gt;&lt;wsp:rsid wsp:val=&quot;00006750&quot;/&gt;&lt;wsp:rsid wsp:val=&quot;000109A8&quot;/&gt;&lt;wsp:rsid wsp:val=&quot;00010D79&quot;/&gt;&lt;wsp:rsid wsp:val=&quot;00010E29&quot;/&gt;&lt;wsp:rsid wsp:val=&quot;00010F2C&quot;/&gt;&lt;wsp:rsid wsp:val=&quot;0001133E&quot;/&gt;&lt;wsp:rsid wsp:val=&quot;0001264A&quot;/&gt;&lt;wsp:rsid wsp:val=&quot;00012B86&quot;/&gt;&lt;wsp:rsid wsp:val=&quot;000131CF&quot;/&gt;&lt;wsp:rsid wsp:val=&quot;00013243&quot;/&gt;&lt;wsp:rsid wsp:val=&quot;00013E5A&quot;/&gt;&lt;wsp:rsid wsp:val=&quot;000154FA&quot;/&gt;&lt;wsp:rsid wsp:val=&quot;00016B92&quot;/&gt;&lt;wsp:rsid wsp:val=&quot;000170A6&quot;/&gt;&lt;wsp:rsid wsp:val=&quot;0002116C&quot;/&gt;&lt;wsp:rsid wsp:val=&quot;00021796&quot;/&gt;&lt;wsp:rsid wsp:val=&quot;000218B8&quot;/&gt;&lt;wsp:rsid wsp:val=&quot;00021A00&quot;/&gt;&lt;wsp:rsid wsp:val=&quot;00022972&quot;/&gt;&lt;wsp:rsid wsp:val=&quot;00022AC6&quot;/&gt;&lt;wsp:rsid wsp:val=&quot;000231CA&quot;/&gt;&lt;wsp:rsid wsp:val=&quot;00024ECB&quot;/&gt;&lt;wsp:rsid wsp:val=&quot;0002511E&quot;/&gt;&lt;wsp:rsid wsp:val=&quot;0002696F&quot;/&gt;&lt;wsp:rsid wsp:val=&quot;00030A68&quot;/&gt;&lt;wsp:rsid wsp:val=&quot;000318F9&quot;/&gt;&lt;wsp:rsid wsp:val=&quot;00032290&quot;/&gt;&lt;wsp:rsid wsp:val=&quot;0003255D&quot;/&gt;&lt;wsp:rsid wsp:val=&quot;00033D67&quot;/&gt;&lt;wsp:rsid wsp:val=&quot;00033E8C&quot;/&gt;&lt;wsp:rsid wsp:val=&quot;00034E0F&quot;/&gt;&lt;wsp:rsid wsp:val=&quot;00035005&quot;/&gt;&lt;wsp:rsid wsp:val=&quot;000359BA&quot;/&gt;&lt;wsp:rsid wsp:val=&quot;00035F93&quot;/&gt;&lt;wsp:rsid wsp:val=&quot;000362F0&quot;/&gt;&lt;wsp:rsid wsp:val=&quot;00036B18&quot;/&gt;&lt;wsp:rsid wsp:val=&quot;00037134&quot;/&gt;&lt;wsp:rsid wsp:val=&quot;00037455&quot;/&gt;&lt;wsp:rsid wsp:val=&quot;0003792C&quot;/&gt;&lt;wsp:rsid wsp:val=&quot;00037DED&quot;/&gt;&lt;wsp:rsid wsp:val=&quot;00040654&quot;/&gt;&lt;wsp:rsid wsp:val=&quot;00040B20&quot;/&gt;&lt;wsp:rsid wsp:val=&quot;00040FF8&quot;/&gt;&lt;wsp:rsid wsp:val=&quot;00041359&quot;/&gt;&lt;wsp:rsid wsp:val=&quot;00041D13&quot;/&gt;&lt;wsp:rsid wsp:val=&quot;0004329C&quot;/&gt;&lt;wsp:rsid wsp:val=&quot;000434B0&quot;/&gt;&lt;wsp:rsid wsp:val=&quot;00044E0E&quot;/&gt;&lt;wsp:rsid wsp:val=&quot;00044FF2&quot;/&gt;&lt;wsp:rsid wsp:val=&quot;00045735&quot;/&gt;&lt;wsp:rsid wsp:val=&quot;00046118&quot;/&gt;&lt;wsp:rsid wsp:val=&quot;00050C87&quot;/&gt;&lt;wsp:rsid wsp:val=&quot;00050DA9&quot;/&gt;&lt;wsp:rsid wsp:val=&quot;0005113B&quot;/&gt;&lt;wsp:rsid wsp:val=&quot;000517EA&quot;/&gt;&lt;wsp:rsid wsp:val=&quot;000525E2&quot;/&gt;&lt;wsp:rsid wsp:val=&quot;00052AB4&quot;/&gt;&lt;wsp:rsid wsp:val=&quot;00052CFB&quot;/&gt;&lt;wsp:rsid wsp:val=&quot;00053001&quot;/&gt;&lt;wsp:rsid wsp:val=&quot;000538C8&quot;/&gt;&lt;wsp:rsid wsp:val=&quot;00053925&quot;/&gt;&lt;wsp:rsid wsp:val=&quot;00054166&quot;/&gt;&lt;wsp:rsid wsp:val=&quot;00054959&quot;/&gt;&lt;wsp:rsid wsp:val=&quot;00054C7B&quot;/&gt;&lt;wsp:rsid wsp:val=&quot;000550FE&quot;/&gt;&lt;wsp:rsid wsp:val=&quot;00056066&quot;/&gt;&lt;wsp:rsid wsp:val=&quot;00056743&quot;/&gt;&lt;wsp:rsid wsp:val=&quot;00056AA0&quot;/&gt;&lt;wsp:rsid wsp:val=&quot;00057154&quot;/&gt;&lt;wsp:rsid wsp:val=&quot;0005755A&quot;/&gt;&lt;wsp:rsid wsp:val=&quot;00057D41&quot;/&gt;&lt;wsp:rsid wsp:val=&quot;00061174&quot;/&gt;&lt;wsp:rsid wsp:val=&quot;0006181F&quot;/&gt;&lt;wsp:rsid wsp:val=&quot;00062631&quot;/&gt;&lt;wsp:rsid wsp:val=&quot;00063771&quot;/&gt;&lt;wsp:rsid wsp:val=&quot;00063C52&quot;/&gt;&lt;wsp:rsid wsp:val=&quot;000642A5&quot;/&gt;&lt;wsp:rsid wsp:val=&quot;00065219&quot;/&gt;&lt;wsp:rsid wsp:val=&quot;000657B3&quot;/&gt;&lt;wsp:rsid wsp:val=&quot;00066240&quot;/&gt;&lt;wsp:rsid wsp:val=&quot;00066775&quot;/&gt;&lt;wsp:rsid wsp:val=&quot;00067E2A&quot;/&gt;&lt;wsp:rsid wsp:val=&quot;000702B6&quot;/&gt;&lt;wsp:rsid wsp:val=&quot;0007096C&quot;/&gt;&lt;wsp:rsid wsp:val=&quot;00070999&quot;/&gt;&lt;wsp:rsid wsp:val=&quot;0007171A&quot;/&gt;&lt;wsp:rsid wsp:val=&quot;00071E8C&quot;/&gt;&lt;wsp:rsid wsp:val=&quot;000728D9&quot;/&gt;&lt;wsp:rsid wsp:val=&quot;0007456E&quot;/&gt;&lt;wsp:rsid wsp:val=&quot;00074999&quot;/&gt;&lt;wsp:rsid wsp:val=&quot;00074BDB&quot;/&gt;&lt;wsp:rsid wsp:val=&quot;00074D1F&quot;/&gt;&lt;wsp:rsid wsp:val=&quot;00074F32&quot;/&gt;&lt;wsp:rsid wsp:val=&quot;00076513&quot;/&gt;&lt;wsp:rsid wsp:val=&quot;000779A2&quot;/&gt;&lt;wsp:rsid wsp:val=&quot;00077B40&quot;/&gt;&lt;wsp:rsid wsp:val=&quot;0008125B&quot;/&gt;&lt;wsp:rsid wsp:val=&quot;00081691&quot;/&gt;&lt;wsp:rsid wsp:val=&quot;00081DFD&quot;/&gt;&lt;wsp:rsid wsp:val=&quot;00081FC3&quot;/&gt;&lt;wsp:rsid wsp:val=&quot;000821F8&quot;/&gt;&lt;wsp:rsid wsp:val=&quot;00082471&quot;/&gt;&lt;wsp:rsid wsp:val=&quot;000829A6&quot;/&gt;&lt;wsp:rsid wsp:val=&quot;00082AC4&quot;/&gt;&lt;wsp:rsid wsp:val=&quot;00082C4F&quot;/&gt;&lt;wsp:rsid wsp:val=&quot;000840E7&quot;/&gt;&lt;wsp:rsid wsp:val=&quot;000848A3&quot;/&gt;&lt;wsp:rsid wsp:val=&quot;00084A07&quot;/&gt;&lt;wsp:rsid wsp:val=&quot;000854AF&quot;/&gt;&lt;wsp:rsid wsp:val=&quot;00085772&quot;/&gt;&lt;wsp:rsid wsp:val=&quot;000859A5&quot;/&gt;&lt;wsp:rsid wsp:val=&quot;00085C5D&quot;/&gt;&lt;wsp:rsid wsp:val=&quot;00085E4D&quot;/&gt;&lt;wsp:rsid wsp:val=&quot;0008629F&quot;/&gt;&lt;wsp:rsid wsp:val=&quot;000864C4&quot;/&gt;&lt;wsp:rsid wsp:val=&quot;00086777&quot;/&gt;&lt;wsp:rsid wsp:val=&quot;00086ED4&quot;/&gt;&lt;wsp:rsid wsp:val=&quot;00087850&quot;/&gt;&lt;wsp:rsid wsp:val=&quot;00087AF5&quot;/&gt;&lt;wsp:rsid wsp:val=&quot;00087B99&quot;/&gt;&lt;wsp:rsid wsp:val=&quot;00090C41&quot;/&gt;&lt;wsp:rsid wsp:val=&quot;00090E6C&quot;/&gt;&lt;wsp:rsid wsp:val=&quot;00092256&quot;/&gt;&lt;wsp:rsid wsp:val=&quot;00092F06&quot;/&gt;&lt;wsp:rsid wsp:val=&quot;0009312C&quot;/&gt;&lt;wsp:rsid wsp:val=&quot;00094221&quot;/&gt;&lt;wsp:rsid wsp:val=&quot;00095169&quot;/&gt;&lt;wsp:rsid wsp:val=&quot;00095BD4&quot;/&gt;&lt;wsp:rsid wsp:val=&quot;00096646&quot;/&gt;&lt;wsp:rsid wsp:val=&quot;0009685F&quot;/&gt;&lt;wsp:rsid wsp:val=&quot;00096BF8&quot;/&gt;&lt;wsp:rsid wsp:val=&quot;00096D5A&quot;/&gt;&lt;wsp:rsid wsp:val=&quot;00097501&quot;/&gt;&lt;wsp:rsid wsp:val=&quot;000A0215&quot;/&gt;&lt;wsp:rsid wsp:val=&quot;000A0A09&quot;/&gt;&lt;wsp:rsid wsp:val=&quot;000A1336&quot;/&gt;&lt;wsp:rsid wsp:val=&quot;000A148B&quot;/&gt;&lt;wsp:rsid wsp:val=&quot;000A173E&quot;/&gt;&lt;wsp:rsid wsp:val=&quot;000A1DA4&quot;/&gt;&lt;wsp:rsid wsp:val=&quot;000A253E&quot;/&gt;&lt;wsp:rsid wsp:val=&quot;000A2C57&quot;/&gt;&lt;wsp:rsid wsp:val=&quot;000A31EE&quot;/&gt;&lt;wsp:rsid wsp:val=&quot;000A43C0&quot;/&gt;&lt;wsp:rsid wsp:val=&quot;000A46AA&quot;/&gt;&lt;wsp:rsid wsp:val=&quot;000A4AFD&quot;/&gt;&lt;wsp:rsid wsp:val=&quot;000A4CC1&quot;/&gt;&lt;wsp:rsid wsp:val=&quot;000A5171&quot;/&gt;&lt;wsp:rsid wsp:val=&quot;000A52BC&quot;/&gt;&lt;wsp:rsid wsp:val=&quot;000A7EB1&quot;/&gt;&lt;wsp:rsid wsp:val=&quot;000B06C7&quot;/&gt;&lt;wsp:rsid wsp:val=&quot;000B07AF&quot;/&gt;&lt;wsp:rsid wsp:val=&quot;000B1BBD&quot;/&gt;&lt;wsp:rsid wsp:val=&quot;000B1E02&quot;/&gt;&lt;wsp:rsid wsp:val=&quot;000B21DE&quot;/&gt;&lt;wsp:rsid wsp:val=&quot;000B2404&quot;/&gt;&lt;wsp:rsid wsp:val=&quot;000B26DD&quot;/&gt;&lt;wsp:rsid wsp:val=&quot;000B3566&quot;/&gt;&lt;wsp:rsid wsp:val=&quot;000B3723&quot;/&gt;&lt;wsp:rsid wsp:val=&quot;000B3BCC&quot;/&gt;&lt;wsp:rsid wsp:val=&quot;000B4589&quot;/&gt;&lt;wsp:rsid wsp:val=&quot;000B4E31&quot;/&gt;&lt;wsp:rsid wsp:val=&quot;000B51BC&quot;/&gt;&lt;wsp:rsid wsp:val=&quot;000B628D&quot;/&gt;&lt;wsp:rsid wsp:val=&quot;000B79C8&quot;/&gt;&lt;wsp:rsid wsp:val=&quot;000C0C1F&quot;/&gt;&lt;wsp:rsid wsp:val=&quot;000C2552&quot;/&gt;&lt;wsp:rsid wsp:val=&quot;000C270C&quot;/&gt;&lt;wsp:rsid wsp:val=&quot;000C3583&quot;/&gt;&lt;wsp:rsid wsp:val=&quot;000C38BC&quot;/&gt;&lt;wsp:rsid wsp:val=&quot;000C39DB&quot;/&gt;&lt;wsp:rsid wsp:val=&quot;000C4487&quot;/&gt;&lt;wsp:rsid wsp:val=&quot;000C4A2D&quot;/&gt;&lt;wsp:rsid wsp:val=&quot;000C5641&quot;/&gt;&lt;wsp:rsid wsp:val=&quot;000C57C6&quot;/&gt;&lt;wsp:rsid wsp:val=&quot;000C5D25&quot;/&gt;&lt;wsp:rsid wsp:val=&quot;000C5D63&quot;/&gt;&lt;wsp:rsid wsp:val=&quot;000C6191&quot;/&gt;&lt;wsp:rsid wsp:val=&quot;000C7766&quot;/&gt;&lt;wsp:rsid wsp:val=&quot;000C77EE&quot;/&gt;&lt;wsp:rsid wsp:val=&quot;000D0EF2&quot;/&gt;&lt;wsp:rsid wsp:val=&quot;000D1307&quot;/&gt;&lt;wsp:rsid wsp:val=&quot;000D133B&quot;/&gt;&lt;wsp:rsid wsp:val=&quot;000D2116&quot;/&gt;&lt;wsp:rsid wsp:val=&quot;000D260E&quot;/&gt;&lt;wsp:rsid wsp:val=&quot;000D2B1F&quot;/&gt;&lt;wsp:rsid wsp:val=&quot;000D2B6B&quot;/&gt;&lt;wsp:rsid wsp:val=&quot;000D4328&quot;/&gt;&lt;wsp:rsid wsp:val=&quot;000D5382&quot;/&gt;&lt;wsp:rsid wsp:val=&quot;000D61B5&quot;/&gt;&lt;wsp:rsid wsp:val=&quot;000D6365&quot;/&gt;&lt;wsp:rsid wsp:val=&quot;000D6460&quot;/&gt;&lt;wsp:rsid wsp:val=&quot;000D6EB5&quot;/&gt;&lt;wsp:rsid wsp:val=&quot;000D744B&quot;/&gt;&lt;wsp:rsid wsp:val=&quot;000D7462&quot;/&gt;&lt;wsp:rsid wsp:val=&quot;000D7636&quot;/&gt;&lt;wsp:rsid wsp:val=&quot;000D7832&quot;/&gt;&lt;wsp:rsid wsp:val=&quot;000D7BC1&quot;/&gt;&lt;wsp:rsid wsp:val=&quot;000D7E46&quot;/&gt;&lt;wsp:rsid wsp:val=&quot;000E022F&quot;/&gt;&lt;wsp:rsid wsp:val=&quot;000E0F06&quot;/&gt;&lt;wsp:rsid wsp:val=&quot;000E3934&quot;/&gt;&lt;wsp:rsid wsp:val=&quot;000E3939&quot;/&gt;&lt;wsp:rsid wsp:val=&quot;000E3BE8&quot;/&gt;&lt;wsp:rsid wsp:val=&quot;000E4EF3&quot;/&gt;&lt;wsp:rsid wsp:val=&quot;000E5608&quot;/&gt;&lt;wsp:rsid wsp:val=&quot;000E56EA&quot;/&gt;&lt;wsp:rsid wsp:val=&quot;000E5FA5&quot;/&gt;&lt;wsp:rsid wsp:val=&quot;000E6D35&quot;/&gt;&lt;wsp:rsid wsp:val=&quot;000E7647&quot;/&gt;&lt;wsp:rsid wsp:val=&quot;000E7E30&quot;/&gt;&lt;wsp:rsid wsp:val=&quot;000F0094&quot;/&gt;&lt;wsp:rsid wsp:val=&quot;000F00DC&quot;/&gt;&lt;wsp:rsid wsp:val=&quot;000F081F&quot;/&gt;&lt;wsp:rsid wsp:val=&quot;000F0B96&quot;/&gt;&lt;wsp:rsid wsp:val=&quot;000F0C04&quot;/&gt;&lt;wsp:rsid wsp:val=&quot;000F231B&quot;/&gt;&lt;wsp:rsid wsp:val=&quot;000F2560&quot;/&gt;&lt;wsp:rsid wsp:val=&quot;000F272F&quot;/&gt;&lt;wsp:rsid wsp:val=&quot;000F3056&quot;/&gt;&lt;wsp:rsid wsp:val=&quot;000F3291&quot;/&gt;&lt;wsp:rsid wsp:val=&quot;000F337B&quot;/&gt;&lt;wsp:rsid wsp:val=&quot;000F358C&quot;/&gt;&lt;wsp:rsid wsp:val=&quot;000F36A4&quot;/&gt;&lt;wsp:rsid wsp:val=&quot;000F4572&quot;/&gt;&lt;wsp:rsid wsp:val=&quot;000F5880&quot;/&gt;&lt;wsp:rsid wsp:val=&quot;000F5A7F&quot;/&gt;&lt;wsp:rsid wsp:val=&quot;000F5BE5&quot;/&gt;&lt;wsp:rsid wsp:val=&quot;000F5C94&quot;/&gt;&lt;wsp:rsid wsp:val=&quot;000F5CC5&quot;/&gt;&lt;wsp:rsid wsp:val=&quot;000F5E23&quot;/&gt;&lt;wsp:rsid wsp:val=&quot;000F65E6&quot;/&gt;&lt;wsp:rsid wsp:val=&quot;000F69FB&quot;/&gt;&lt;wsp:rsid wsp:val=&quot;000F783F&quot;/&gt;&lt;wsp:rsid wsp:val=&quot;000F7F84&quot;/&gt;&lt;wsp:rsid wsp:val=&quot;00100449&quot;/&gt;&lt;wsp:rsid wsp:val=&quot;001005E9&quot;/&gt;&lt;wsp:rsid wsp:val=&quot;00100830&quot;/&gt;&lt;wsp:rsid wsp:val=&quot;00100C4F&quot;/&gt;&lt;wsp:rsid wsp:val=&quot;0010199C&quot;/&gt;&lt;wsp:rsid wsp:val=&quot;00101E2E&quot;/&gt;&lt;wsp:rsid wsp:val=&quot;00102171&quot;/&gt;&lt;wsp:rsid wsp:val=&quot;0010223E&quot;/&gt;&lt;wsp:rsid wsp:val=&quot;001023A2&quot;/&gt;&lt;wsp:rsid wsp:val=&quot;00102472&quot;/&gt;&lt;wsp:rsid wsp:val=&quot;00102BCA&quot;/&gt;&lt;wsp:rsid wsp:val=&quot;00102F0A&quot;/&gt;&lt;wsp:rsid wsp:val=&quot;00103153&quot;/&gt;&lt;wsp:rsid wsp:val=&quot;00103617&quot;/&gt;&lt;wsp:rsid wsp:val=&quot;00103F34&quot;/&gt;&lt;wsp:rsid wsp:val=&quot;0010427B&quot;/&gt;&lt;wsp:rsid wsp:val=&quot;00104383&quot;/&gt;&lt;wsp:rsid wsp:val=&quot;001044DD&quot;/&gt;&lt;wsp:rsid wsp:val=&quot;001049BC&quot;/&gt;&lt;wsp:rsid wsp:val=&quot;0010501B&quot;/&gt;&lt;wsp:rsid wsp:val=&quot;00105CE3&quot;/&gt;&lt;wsp:rsid wsp:val=&quot;00105FDE&quot;/&gt;&lt;wsp:rsid wsp:val=&quot;001064E6&quot;/&gt;&lt;wsp:rsid wsp:val=&quot;00106C9D&quot;/&gt;&lt;wsp:rsid wsp:val=&quot;00107CA3&quot;/&gt;&lt;wsp:rsid wsp:val=&quot;00111533&quot;/&gt;&lt;wsp:rsid wsp:val=&quot;00111572&quot;/&gt;&lt;wsp:rsid wsp:val=&quot;001134FF&quot;/&gt;&lt;wsp:rsid wsp:val=&quot;00113949&quot;/&gt;&lt;wsp:rsid wsp:val=&quot;001139D4&quot;/&gt;&lt;wsp:rsid wsp:val=&quot;00113B65&quot;/&gt;&lt;wsp:rsid wsp:val=&quot;00113EEA&quot;/&gt;&lt;wsp:rsid wsp:val=&quot;001148CE&quot;/&gt;&lt;wsp:rsid wsp:val=&quot;00114BA5&quot;/&gt;&lt;wsp:rsid wsp:val=&quot;00114CA8&quot;/&gt;&lt;wsp:rsid wsp:val=&quot;00114DA3&quot;/&gt;&lt;wsp:rsid wsp:val=&quot;00115068&quot;/&gt;&lt;wsp:rsid wsp:val=&quot;00115204&quot;/&gt;&lt;wsp:rsid wsp:val=&quot;0011547C&quot;/&gt;&lt;wsp:rsid wsp:val=&quot;00116417&quot;/&gt;&lt;wsp:rsid wsp:val=&quot;00116744&quot;/&gt;&lt;wsp:rsid wsp:val=&quot;00116C9D&quot;/&gt;&lt;wsp:rsid wsp:val=&quot;0011749E&quot;/&gt;&lt;wsp:rsid wsp:val=&quot;00117668&quot;/&gt;&lt;wsp:rsid wsp:val=&quot;00117815&quot;/&gt;&lt;wsp:rsid wsp:val=&quot;00117B5F&quot;/&gt;&lt;wsp:rsid wsp:val=&quot;00120463&quot;/&gt;&lt;wsp:rsid wsp:val=&quot;0012059C&quot;/&gt;&lt;wsp:rsid wsp:val=&quot;00120A7A&quot;/&gt;&lt;wsp:rsid wsp:val=&quot;00121726&quot;/&gt;&lt;wsp:rsid wsp:val=&quot;001218A9&quot;/&gt;&lt;wsp:rsid wsp:val=&quot;001226AA&quot;/&gt;&lt;wsp:rsid wsp:val=&quot;00122905&quot;/&gt;&lt;wsp:rsid wsp:val=&quot;00122E04&quot;/&gt;&lt;wsp:rsid wsp:val=&quot;00122E2D&quot;/&gt;&lt;wsp:rsid wsp:val=&quot;001234A3&quot;/&gt;&lt;wsp:rsid wsp:val=&quot;001237AE&quot;/&gt;&lt;wsp:rsid wsp:val=&quot;0012398B&quot;/&gt;&lt;wsp:rsid wsp:val=&quot;001246EB&quot;/&gt;&lt;wsp:rsid wsp:val=&quot;001259B0&quot;/&gt;&lt;wsp:rsid wsp:val=&quot;00125C4A&quot;/&gt;&lt;wsp:rsid wsp:val=&quot;00126560&quot;/&gt;&lt;wsp:rsid wsp:val=&quot;00126BD8&quot;/&gt;&lt;wsp:rsid wsp:val=&quot;00126C94&quot;/&gt;&lt;wsp:rsid wsp:val=&quot;00127A37&quot;/&gt;&lt;wsp:rsid wsp:val=&quot;00131356&quot;/&gt;&lt;wsp:rsid wsp:val=&quot;0013139D&quot;/&gt;&lt;wsp:rsid wsp:val=&quot;00131985&quot;/&gt;&lt;wsp:rsid wsp:val=&quot;00132225&quot;/&gt;&lt;wsp:rsid wsp:val=&quot;0013274D&quot;/&gt;&lt;wsp:rsid wsp:val=&quot;001328E4&quot;/&gt;&lt;wsp:rsid wsp:val=&quot;00132ACC&quot;/&gt;&lt;wsp:rsid wsp:val=&quot;00132D0E&quot;/&gt;&lt;wsp:rsid wsp:val=&quot;00133B72&quot;/&gt;&lt;wsp:rsid wsp:val=&quot;00134E8C&quot;/&gt;&lt;wsp:rsid wsp:val=&quot;00135D6E&quot;/&gt;&lt;wsp:rsid wsp:val=&quot;001379A2&quot;/&gt;&lt;wsp:rsid wsp:val=&quot;00137C32&quot;/&gt;&lt;wsp:rsid wsp:val=&quot;00137CD2&quot;/&gt;&lt;wsp:rsid wsp:val=&quot;00140833&quot;/&gt;&lt;wsp:rsid wsp:val=&quot;00140C02&quot;/&gt;&lt;wsp:rsid wsp:val=&quot;00140CF5&quot;/&gt;&lt;wsp:rsid wsp:val=&quot;00140F6A&quot;/&gt;&lt;wsp:rsid wsp:val=&quot;001413BB&quot;/&gt;&lt;wsp:rsid wsp:val=&quot;00141490&quot;/&gt;&lt;wsp:rsid wsp:val=&quot;001417EF&quot;/&gt;&lt;wsp:rsid wsp:val=&quot;00141ECB&quot;/&gt;&lt;wsp:rsid wsp:val=&quot;00142A4D&quot;/&gt;&lt;wsp:rsid wsp:val=&quot;0014343D&quot;/&gt;&lt;wsp:rsid wsp:val=&quot;001435A3&quot;/&gt;&lt;wsp:rsid wsp:val=&quot;00145019&quot;/&gt;&lt;wsp:rsid wsp:val=&quot;00145611&quot;/&gt;&lt;wsp:rsid wsp:val=&quot;001463DE&quot;/&gt;&lt;wsp:rsid wsp:val=&quot;00147A1D&quot;/&gt;&lt;wsp:rsid wsp:val=&quot;00147D11&quot;/&gt;&lt;wsp:rsid wsp:val=&quot;00150718&quot;/&gt;&lt;wsp:rsid wsp:val=&quot;00150D38&quot;/&gt;&lt;wsp:rsid wsp:val=&quot;00151E42&quot;/&gt;&lt;wsp:rsid wsp:val=&quot;001524AD&quot;/&gt;&lt;wsp:rsid wsp:val=&quot;00152590&quot;/&gt;&lt;wsp:rsid wsp:val=&quot;001525EA&quot;/&gt;&lt;wsp:rsid wsp:val=&quot;00152EA4&quot;/&gt;&lt;wsp:rsid wsp:val=&quot;0015316F&quot;/&gt;&lt;wsp:rsid wsp:val=&quot;00153192&quot;/&gt;&lt;wsp:rsid wsp:val=&quot;0015471E&quot;/&gt;&lt;wsp:rsid wsp:val=&quot;00154A5E&quot;/&gt;&lt;wsp:rsid wsp:val=&quot;00156177&quot;/&gt;&lt;wsp:rsid wsp:val=&quot;00156422&quot;/&gt;&lt;wsp:rsid wsp:val=&quot;0015690B&quot;/&gt;&lt;wsp:rsid wsp:val=&quot;00156BA5&quot;/&gt;&lt;wsp:rsid wsp:val=&quot;00157133&quot;/&gt;&lt;wsp:rsid wsp:val=&quot;00157510&quot;/&gt;&lt;wsp:rsid wsp:val=&quot;00157834&quot;/&gt;&lt;wsp:rsid wsp:val=&quot;00157CC9&quot;/&gt;&lt;wsp:rsid wsp:val=&quot;001600AF&quot;/&gt;&lt;wsp:rsid wsp:val=&quot;00160174&quot;/&gt;&lt;wsp:rsid wsp:val=&quot;001623DB&quot;/&gt;&lt;wsp:rsid wsp:val=&quot;0016245E&quot;/&gt;&lt;wsp:rsid wsp:val=&quot;00162978&quot;/&gt;&lt;wsp:rsid wsp:val=&quot;001632B6&quot;/&gt;&lt;wsp:rsid wsp:val=&quot;001632CA&quot;/&gt;&lt;wsp:rsid wsp:val=&quot;00163328&quot;/&gt;&lt;wsp:rsid wsp:val=&quot;00165216&quot;/&gt;&lt;wsp:rsid wsp:val=&quot;00165EBB&quot;/&gt;&lt;wsp:rsid wsp:val=&quot;001674EF&quot;/&gt;&lt;wsp:rsid wsp:val=&quot;00167821&quot;/&gt;&lt;wsp:rsid wsp:val=&quot;00167D16&quot;/&gt;&lt;wsp:rsid wsp:val=&quot;00167D81&quot;/&gt;&lt;wsp:rsid wsp:val=&quot;001707C8&quot;/&gt;&lt;wsp:rsid wsp:val=&quot;00171011&quot;/&gt;&lt;wsp:rsid wsp:val=&quot;0017127E&quot;/&gt;&lt;wsp:rsid wsp:val=&quot;00171B79&quot;/&gt;&lt;wsp:rsid wsp:val=&quot;001721D1&quot;/&gt;&lt;wsp:rsid wsp:val=&quot;00172820&quot;/&gt;&lt;wsp:rsid wsp:val=&quot;00173613&quot;/&gt;&lt;wsp:rsid wsp:val=&quot;00173BB4&quot;/&gt;&lt;wsp:rsid wsp:val=&quot;00175676&quot;/&gt;&lt;wsp:rsid wsp:val=&quot;0017576D&quot;/&gt;&lt;wsp:rsid wsp:val=&quot;00175A6B&quot;/&gt;&lt;wsp:rsid wsp:val=&quot;0017627B&quot;/&gt;&lt;wsp:rsid wsp:val=&quot;00176A96&quot;/&gt;&lt;wsp:rsid wsp:val=&quot;00176B26&quot;/&gt;&lt;wsp:rsid wsp:val=&quot;0017708E&quot;/&gt;&lt;wsp:rsid wsp:val=&quot;001770DB&quot;/&gt;&lt;wsp:rsid wsp:val=&quot;00177200&quot;/&gt;&lt;wsp:rsid wsp:val=&quot;00177F6F&quot;/&gt;&lt;wsp:rsid wsp:val=&quot;001802C4&quot;/&gt;&lt;wsp:rsid wsp:val=&quot;00180402&quot;/&gt;&lt;wsp:rsid wsp:val=&quot;001813E7&quot;/&gt;&lt;wsp:rsid wsp:val=&quot;001818CD&quot;/&gt;&lt;wsp:rsid wsp:val=&quot;0018198C&quot;/&gt;&lt;wsp:rsid wsp:val=&quot;00181B68&quot;/&gt;&lt;wsp:rsid wsp:val=&quot;00183010&quot;/&gt;&lt;wsp:rsid wsp:val=&quot;00183932&quot;/&gt;&lt;wsp:rsid wsp:val=&quot;00183994&quot;/&gt;&lt;wsp:rsid wsp:val=&quot;0018458F&quot;/&gt;&lt;wsp:rsid wsp:val=&quot;0018496C&quot;/&gt;&lt;wsp:rsid wsp:val=&quot;00184CCD&quot;/&gt;&lt;wsp:rsid wsp:val=&quot;00184CFD&quot;/&gt;&lt;wsp:rsid wsp:val=&quot;00185644&quot;/&gt;&lt;wsp:rsid wsp:val=&quot;0018579F&quot;/&gt;&lt;wsp:rsid wsp:val=&quot;00185DF0&quot;/&gt;&lt;wsp:rsid wsp:val=&quot;00186679&quot;/&gt;&lt;wsp:rsid wsp:val=&quot;00187141&quot;/&gt;&lt;wsp:rsid wsp:val=&quot;001878B4&quot;/&gt;&lt;wsp:rsid wsp:val=&quot;001878CE&quot;/&gt;&lt;wsp:rsid wsp:val=&quot;00187EE8&quot;/&gt;&lt;wsp:rsid wsp:val=&quot;0019069A&quot;/&gt;&lt;wsp:rsid wsp:val=&quot;00191591&quot;/&gt;&lt;wsp:rsid wsp:val=&quot;001917E9&quot;/&gt;&lt;wsp:rsid wsp:val=&quot;00191982&quot;/&gt;&lt;wsp:rsid wsp:val=&quot;001919F8&quot;/&gt;&lt;wsp:rsid wsp:val=&quot;00191A7E&quot;/&gt;&lt;wsp:rsid wsp:val=&quot;00191F63&quot;/&gt;&lt;wsp:rsid wsp:val=&quot;00192C3D&quot;/&gt;&lt;wsp:rsid wsp:val=&quot;0019325D&quot;/&gt;&lt;wsp:rsid wsp:val=&quot;001932A9&quot;/&gt;&lt;wsp:rsid wsp:val=&quot;00194BF7&quot;/&gt;&lt;wsp:rsid wsp:val=&quot;00194D77&quot;/&gt;&lt;wsp:rsid wsp:val=&quot;00195172&quot;/&gt;&lt;wsp:rsid wsp:val=&quot;001959CD&quot;/&gt;&lt;wsp:rsid wsp:val=&quot;001976DD&quot;/&gt;&lt;wsp:rsid wsp:val=&quot;001A08D6&quot;/&gt;&lt;wsp:rsid wsp:val=&quot;001A16B8&quot;/&gt;&lt;wsp:rsid wsp:val=&quot;001A1B6C&quot;/&gt;&lt;wsp:rsid wsp:val=&quot;001A2A03&quot;/&gt;&lt;wsp:rsid wsp:val=&quot;001A2DC9&quot;/&gt;&lt;wsp:rsid wsp:val=&quot;001A30DB&quot;/&gt;&lt;wsp:rsid wsp:val=&quot;001A3B96&quot;/&gt;&lt;wsp:rsid wsp:val=&quot;001A4073&quot;/&gt;&lt;wsp:rsid wsp:val=&quot;001A4941&quot;/&gt;&lt;wsp:rsid wsp:val=&quot;001A4F47&quot;/&gt;&lt;wsp:rsid wsp:val=&quot;001A5CFD&quot;/&gt;&lt;wsp:rsid wsp:val=&quot;001A6032&quot;/&gt;&lt;wsp:rsid wsp:val=&quot;001A6331&quot;/&gt;&lt;wsp:rsid wsp:val=&quot;001A6C09&quot;/&gt;&lt;wsp:rsid wsp:val=&quot;001A70EF&quot;/&gt;&lt;wsp:rsid wsp:val=&quot;001A73DE&quot;/&gt;&lt;wsp:rsid wsp:val=&quot;001A77BC&quot;/&gt;&lt;wsp:rsid wsp:val=&quot;001A7D6E&quot;/&gt;&lt;wsp:rsid wsp:val=&quot;001A7E37&quot;/&gt;&lt;wsp:rsid wsp:val=&quot;001A7ED5&quot;/&gt;&lt;wsp:rsid wsp:val=&quot;001A7F74&quot;/&gt;&lt;wsp:rsid wsp:val=&quot;001B11EB&quot;/&gt;&lt;wsp:rsid wsp:val=&quot;001B12B4&quot;/&gt;&lt;wsp:rsid wsp:val=&quot;001B23B1&quot;/&gt;&lt;wsp:rsid wsp:val=&quot;001B2404&quot;/&gt;&lt;wsp:rsid wsp:val=&quot;001B263A&quot;/&gt;&lt;wsp:rsid wsp:val=&quot;001B2CB5&quot;/&gt;&lt;wsp:rsid wsp:val=&quot;001B2E7F&quot;/&gt;&lt;wsp:rsid wsp:val=&quot;001B2EAE&quot;/&gt;&lt;wsp:rsid wsp:val=&quot;001B2EF5&quot;/&gt;&lt;wsp:rsid wsp:val=&quot;001B3156&quot;/&gt;&lt;wsp:rsid wsp:val=&quot;001B3607&quot;/&gt;&lt;wsp:rsid wsp:val=&quot;001B39DC&quot;/&gt;&lt;wsp:rsid wsp:val=&quot;001B4210&quot;/&gt;&lt;wsp:rsid wsp:val=&quot;001B4591&quot;/&gt;&lt;wsp:rsid wsp:val=&quot;001B45F6&quot;/&gt;&lt;wsp:rsid wsp:val=&quot;001B4BAE&quot;/&gt;&lt;wsp:rsid wsp:val=&quot;001B4C4B&quot;/&gt;&lt;wsp:rsid wsp:val=&quot;001B4ED9&quot;/&gt;&lt;wsp:rsid wsp:val=&quot;001B5425&quot;/&gt;&lt;wsp:rsid wsp:val=&quot;001B56C1&quot;/&gt;&lt;wsp:rsid wsp:val=&quot;001B59E9&quot;/&gt;&lt;wsp:rsid wsp:val=&quot;001B6BA4&quot;/&gt;&lt;wsp:rsid wsp:val=&quot;001B6CE8&quot;/&gt;&lt;wsp:rsid wsp:val=&quot;001B7E77&quot;/&gt;&lt;wsp:rsid wsp:val=&quot;001C0085&quot;/&gt;&lt;wsp:rsid wsp:val=&quot;001C05DD&quot;/&gt;&lt;wsp:rsid wsp:val=&quot;001C142F&quot;/&gt;&lt;wsp:rsid wsp:val=&quot;001C1B9A&quot;/&gt;&lt;wsp:rsid wsp:val=&quot;001C389D&quot;/&gt;&lt;wsp:rsid wsp:val=&quot;001C38DA&quot;/&gt;&lt;wsp:rsid wsp:val=&quot;001C39F9&quot;/&gt;&lt;wsp:rsid wsp:val=&quot;001C3E47&quot;/&gt;&lt;wsp:rsid wsp:val=&quot;001C4408&quot;/&gt;&lt;wsp:rsid wsp:val=&quot;001C47F6&quot;/&gt;&lt;wsp:rsid wsp:val=&quot;001C5810&quot;/&gt;&lt;wsp:rsid wsp:val=&quot;001C5958&quot;/&gt;&lt;wsp:rsid wsp:val=&quot;001C6292&quot;/&gt;&lt;wsp:rsid wsp:val=&quot;001C6C37&quot;/&gt;&lt;wsp:rsid wsp:val=&quot;001C78BE&quot;/&gt;&lt;wsp:rsid wsp:val=&quot;001D07B7&quot;/&gt;&lt;wsp:rsid wsp:val=&quot;001D0D54&quot;/&gt;&lt;wsp:rsid wsp:val=&quot;001D2AFD&quot;/&gt;&lt;wsp:rsid wsp:val=&quot;001D2D0A&quot;/&gt;&lt;wsp:rsid wsp:val=&quot;001D2D23&quot;/&gt;&lt;wsp:rsid wsp:val=&quot;001D5DDD&quot;/&gt;&lt;wsp:rsid wsp:val=&quot;001D660C&quot;/&gt;&lt;wsp:rsid wsp:val=&quot;001E02B8&quot;/&gt;&lt;wsp:rsid wsp:val=&quot;001E0725&quot;/&gt;&lt;wsp:rsid wsp:val=&quot;001E0DB8&quot;/&gt;&lt;wsp:rsid wsp:val=&quot;001E2BB2&quot;/&gt;&lt;wsp:rsid wsp:val=&quot;001E3338&quot;/&gt;&lt;wsp:rsid wsp:val=&quot;001E420F&quot;/&gt;&lt;wsp:rsid wsp:val=&quot;001E49CB&quot;/&gt;&lt;wsp:rsid wsp:val=&quot;001E5657&quot;/&gt;&lt;wsp:rsid wsp:val=&quot;001E5777&quot;/&gt;&lt;wsp:rsid wsp:val=&quot;001E58E6&quot;/&gt;&lt;wsp:rsid wsp:val=&quot;001E5F37&quot;/&gt;&lt;wsp:rsid wsp:val=&quot;001E6B70&quot;/&gt;&lt;wsp:rsid wsp:val=&quot;001E6E5A&quot;/&gt;&lt;wsp:rsid wsp:val=&quot;001E7122&quot;/&gt;&lt;wsp:rsid wsp:val=&quot;001F040E&quot;/&gt;&lt;wsp:rsid wsp:val=&quot;001F0521&quot;/&gt;&lt;wsp:rsid wsp:val=&quot;001F11F9&quot;/&gt;&lt;wsp:rsid wsp:val=&quot;001F20AD&quot;/&gt;&lt;wsp:rsid wsp:val=&quot;001F280B&quot;/&gt;&lt;wsp:rsid wsp:val=&quot;001F32E7&quot;/&gt;&lt;wsp:rsid wsp:val=&quot;001F372F&quot;/&gt;&lt;wsp:rsid wsp:val=&quot;001F3FD1&quot;/&gt;&lt;wsp:rsid wsp:val=&quot;001F4BA3&quot;/&gt;&lt;wsp:rsid wsp:val=&quot;001F4CA1&quot;/&gt;&lt;wsp:rsid wsp:val=&quot;001F5248&quot;/&gt;&lt;wsp:rsid wsp:val=&quot;001F5263&quot;/&gt;&lt;wsp:rsid wsp:val=&quot;001F5491&quot;/&gt;&lt;wsp:rsid wsp:val=&quot;001F57A3&quot;/&gt;&lt;wsp:rsid wsp:val=&quot;001F63E4&quot;/&gt;&lt;wsp:rsid wsp:val=&quot;001F6851&quot;/&gt;&lt;wsp:rsid wsp:val=&quot;00200B48&quot;/&gt;&lt;wsp:rsid wsp:val=&quot;00201827&quot;/&gt;&lt;wsp:rsid wsp:val=&quot;00201F03&quot;/&gt;&lt;wsp:rsid wsp:val=&quot;00201FC6&quot;/&gt;&lt;wsp:rsid wsp:val=&quot;00202393&quot;/&gt;&lt;wsp:rsid wsp:val=&quot;00202DF1&quot;/&gt;&lt;wsp:rsid wsp:val=&quot;0020369B&quot;/&gt;&lt;wsp:rsid wsp:val=&quot;00203E01&quot;/&gt;&lt;wsp:rsid wsp:val=&quot;00204764&quot;/&gt;&lt;wsp:rsid wsp:val=&quot;00204EFC&quot;/&gt;&lt;wsp:rsid wsp:val=&quot;00205787&quot;/&gt;&lt;wsp:rsid wsp:val=&quot;00206481&quot;/&gt;&lt;wsp:rsid wsp:val=&quot;00206A1A&quot;/&gt;&lt;wsp:rsid wsp:val=&quot;00206ED9&quot;/&gt;&lt;wsp:rsid wsp:val=&quot;0021026D&quot;/&gt;&lt;wsp:rsid wsp:val=&quot;00210AB5&quot;/&gt;&lt;wsp:rsid wsp:val=&quot;00210D34&quot;/&gt;&lt;wsp:rsid wsp:val=&quot;00210ED7&quot;/&gt;&lt;wsp:rsid wsp:val=&quot;00210EEB&quot;/&gt;&lt;wsp:rsid wsp:val=&quot;00210F0F&quot;/&gt;&lt;wsp:rsid wsp:val=&quot;00212DC6&quot;/&gt;&lt;wsp:rsid wsp:val=&quot;00213DF1&quot;/&gt;&lt;wsp:rsid wsp:val=&quot;0021431F&quot;/&gt;&lt;wsp:rsid wsp:val=&quot;0021479A&quot;/&gt;&lt;wsp:rsid wsp:val=&quot;0021498D&quot;/&gt;&lt;wsp:rsid wsp:val=&quot;0021540A&quot;/&gt;&lt;wsp:rsid wsp:val=&quot;00215EBE&quot;/&gt;&lt;wsp:rsid wsp:val=&quot;002165AA&quot;/&gt;&lt;wsp:rsid wsp:val=&quot;00216D8D&quot;/&gt;&lt;wsp:rsid wsp:val=&quot;002170D1&quot;/&gt;&lt;wsp:rsid wsp:val=&quot;002173E0&quot;/&gt;&lt;wsp:rsid wsp:val=&quot;00217583&quot;/&gt;&lt;wsp:rsid wsp:val=&quot;00220C65&quot;/&gt;&lt;wsp:rsid wsp:val=&quot;00220E78&quot;/&gt;&lt;wsp:rsid wsp:val=&quot;0022100C&quot;/&gt;&lt;wsp:rsid wsp:val=&quot;002215FE&quot;/&gt;&lt;wsp:rsid wsp:val=&quot;00221851&quot;/&gt;&lt;wsp:rsid wsp:val=&quot;00222097&quot;/&gt;&lt;wsp:rsid wsp:val=&quot;002222B2&quot;/&gt;&lt;wsp:rsid wsp:val=&quot;002226D9&quot;/&gt;&lt;wsp:rsid wsp:val=&quot;00222D14&quot;/&gt;&lt;wsp:rsid wsp:val=&quot;00223495&quot;/&gt;&lt;wsp:rsid wsp:val=&quot;00224AD6&quot;/&gt;&lt;wsp:rsid wsp:val=&quot;00225323&quot;/&gt;&lt;wsp:rsid wsp:val=&quot;00225AE4&quot;/&gt;&lt;wsp:rsid wsp:val=&quot;00226B78&quot;/&gt;&lt;wsp:rsid wsp:val=&quot;002270E5&quot;/&gt;&lt;wsp:rsid wsp:val=&quot;0022731D&quot;/&gt;&lt;wsp:rsid wsp:val=&quot;002277B8&quot;/&gt;&lt;wsp:rsid wsp:val=&quot;002277C5&quot;/&gt;&lt;wsp:rsid wsp:val=&quot;0022780E&quot;/&gt;&lt;wsp:rsid wsp:val=&quot;00230546&quot;/&gt;&lt;wsp:rsid wsp:val=&quot;0023060E&quot;/&gt;&lt;wsp:rsid wsp:val=&quot;00230C08&quot;/&gt;&lt;wsp:rsid wsp:val=&quot;00231202&quot;/&gt;&lt;wsp:rsid wsp:val=&quot;00231BC4&quot;/&gt;&lt;wsp:rsid wsp:val=&quot;0023348F&quot;/&gt;&lt;wsp:rsid wsp:val=&quot;00233AB1&quot;/&gt;&lt;wsp:rsid wsp:val=&quot;00233E5B&quot;/&gt;&lt;wsp:rsid wsp:val=&quot;002364BB&quot;/&gt;&lt;wsp:rsid wsp:val=&quot;002367FD&quot;/&gt;&lt;wsp:rsid wsp:val=&quot;002373E7&quot;/&gt;&lt;wsp:rsid wsp:val=&quot;002376DD&quot;/&gt;&lt;wsp:rsid wsp:val=&quot;002400DB&quot;/&gt;&lt;wsp:rsid wsp:val=&quot;0024033D&quot;/&gt;&lt;wsp:rsid wsp:val=&quot;0024113E&quot;/&gt;&lt;wsp:rsid wsp:val=&quot;002411DB&quot;/&gt;&lt;wsp:rsid wsp:val=&quot;00241B67&quot;/&gt;&lt;wsp:rsid wsp:val=&quot;002426F9&quot;/&gt;&lt;wsp:rsid wsp:val=&quot;00242F57&quot;/&gt;&lt;wsp:rsid wsp:val=&quot;00243120&quot;/&gt;&lt;wsp:rsid wsp:val=&quot;00243971&quot;/&gt;&lt;wsp:rsid wsp:val=&quot;00243EE4&quot;/&gt;&lt;wsp:rsid wsp:val=&quot;00244195&quot;/&gt;&lt;wsp:rsid wsp:val=&quot;00244ED3&quot;/&gt;&lt;wsp:rsid wsp:val=&quot;002458BC&quot;/&gt;&lt;wsp:rsid wsp:val=&quot;00245C34&quot;/&gt;&lt;wsp:rsid wsp:val=&quot;00246074&quot;/&gt;&lt;wsp:rsid wsp:val=&quot;002463F5&quot;/&gt;&lt;wsp:rsid wsp:val=&quot;00246FBD&quot;/&gt;&lt;wsp:rsid wsp:val=&quot;00250052&quot;/&gt;&lt;wsp:rsid wsp:val=&quot;00250221&quot;/&gt;&lt;wsp:rsid wsp:val=&quot;002502DB&quot;/&gt;&lt;wsp:rsid wsp:val=&quot;00250779&quot;/&gt;&lt;wsp:rsid wsp:val=&quot;0025203A&quot;/&gt;&lt;wsp:rsid wsp:val=&quot;00252529&quot;/&gt;&lt;wsp:rsid wsp:val=&quot;00252614&quot;/&gt;&lt;wsp:rsid wsp:val=&quot;00252930&quot;/&gt;&lt;wsp:rsid wsp:val=&quot;00252E2E&quot;/&gt;&lt;wsp:rsid wsp:val=&quot;00253000&quot;/&gt;&lt;wsp:rsid wsp:val=&quot;002535D9&quot;/&gt;&lt;wsp:rsid wsp:val=&quot;00253D97&quot;/&gt;&lt;wsp:rsid wsp:val=&quot;00253F95&quot;/&gt;&lt;wsp:rsid wsp:val=&quot;002544DE&quot;/&gt;&lt;wsp:rsid wsp:val=&quot;00254757&quot;/&gt;&lt;wsp:rsid wsp:val=&quot;00254FFA&quot;/&gt;&lt;wsp:rsid wsp:val=&quot;00255182&quot;/&gt;&lt;wsp:rsid wsp:val=&quot;0025640E&quot;/&gt;&lt;wsp:rsid wsp:val=&quot;00256C74&quot;/&gt;&lt;wsp:rsid wsp:val=&quot;002576C3&quot;/&gt;&lt;wsp:rsid wsp:val=&quot;00257EFA&quot;/&gt;&lt;wsp:rsid wsp:val=&quot;0026015A&quot;/&gt;&lt;wsp:rsid wsp:val=&quot;002611D6&quot;/&gt;&lt;wsp:rsid wsp:val=&quot;00261B41&quot;/&gt;&lt;wsp:rsid wsp:val=&quot;00262642&quot;/&gt;&lt;wsp:rsid wsp:val=&quot;002637AB&quot;/&gt;&lt;wsp:rsid wsp:val=&quot;00263858&quot;/&gt;&lt;wsp:rsid wsp:val=&quot;00264142&quot;/&gt;&lt;wsp:rsid wsp:val=&quot;002644E1&quot;/&gt;&lt;wsp:rsid wsp:val=&quot;00264655&quot;/&gt;&lt;wsp:rsid wsp:val=&quot;002647CC&quot;/&gt;&lt;wsp:rsid wsp:val=&quot;002649BF&quot;/&gt;&lt;wsp:rsid wsp:val=&quot;00264CFB&quot;/&gt;&lt;wsp:rsid wsp:val=&quot;00266AD7&quot;/&gt;&lt;wsp:rsid wsp:val=&quot;00266D80&quot;/&gt;&lt;wsp:rsid wsp:val=&quot;00267453&quot;/&gt;&lt;wsp:rsid wsp:val=&quot;00270DB1&quot;/&gt;&lt;wsp:rsid wsp:val=&quot;00271841&quot;/&gt;&lt;wsp:rsid wsp:val=&quot;00271F62&quot;/&gt;&lt;wsp:rsid wsp:val=&quot;0027209D&quot;/&gt;&lt;wsp:rsid wsp:val=&quot;00273118&quot;/&gt;&lt;wsp:rsid wsp:val=&quot;002736FA&quot;/&gt;&lt;wsp:rsid wsp:val=&quot;00274E63&quot;/&gt;&lt;wsp:rsid wsp:val=&quot;00275754&quot;/&gt;&lt;wsp:rsid wsp:val=&quot;00275D5C&quot;/&gt;&lt;wsp:rsid wsp:val=&quot;002768ED&quot;/&gt;&lt;wsp:rsid wsp:val=&quot;00276992&quot;/&gt;&lt;wsp:rsid wsp:val=&quot;00276C75&quot;/&gt;&lt;wsp:rsid wsp:val=&quot;0027768A&quot;/&gt;&lt;wsp:rsid wsp:val=&quot;00277799&quot;/&gt;&lt;wsp:rsid wsp:val=&quot;00277955&quot;/&gt;&lt;wsp:rsid wsp:val=&quot;00277DDD&quot;/&gt;&lt;wsp:rsid wsp:val=&quot;00280EC7&quot;/&gt;&lt;wsp:rsid wsp:val=&quot;00281317&quot;/&gt;&lt;wsp:rsid wsp:val=&quot;00281A65&quot;/&gt;&lt;wsp:rsid wsp:val=&quot;0028203A&quot;/&gt;&lt;wsp:rsid wsp:val=&quot;002835C9&quot;/&gt;&lt;wsp:rsid wsp:val=&quot;00283AE7&quot;/&gt;&lt;wsp:rsid wsp:val=&quot;00283EC9&quot;/&gt;&lt;wsp:rsid wsp:val=&quot;00284042&quot;/&gt;&lt;wsp:rsid wsp:val=&quot;0028416F&quot;/&gt;&lt;wsp:rsid wsp:val=&quot;00284213&quot;/&gt;&lt;wsp:rsid wsp:val=&quot;002848D1&quot;/&gt;&lt;wsp:rsid wsp:val=&quot;00284BD0&quot;/&gt;&lt;wsp:rsid wsp:val=&quot;00285071&quot;/&gt;&lt;wsp:rsid wsp:val=&quot;00290244&quot;/&gt;&lt;wsp:rsid wsp:val=&quot;002908FE&quot;/&gt;&lt;wsp:rsid wsp:val=&quot;00290E31&quot;/&gt;&lt;wsp:rsid wsp:val=&quot;00290EC1&quot;/&gt;&lt;wsp:rsid wsp:val=&quot;00290FAB&quot;/&gt;&lt;wsp:rsid wsp:val=&quot;00291607&quot;/&gt;&lt;wsp:rsid wsp:val=&quot;0029189C&quot;/&gt;&lt;wsp:rsid wsp:val=&quot;00291A40&quot;/&gt;&lt;wsp:rsid wsp:val=&quot;00291CB7&quot;/&gt;&lt;wsp:rsid wsp:val=&quot;00291D59&quot;/&gt;&lt;wsp:rsid wsp:val=&quot;0029235E&quot;/&gt;&lt;wsp:rsid wsp:val=&quot;002924C2&quot;/&gt;&lt;wsp:rsid wsp:val=&quot;002929A5&quot;/&gt;&lt;wsp:rsid wsp:val=&quot;0029372D&quot;/&gt;&lt;wsp:rsid wsp:val=&quot;00293771&quot;/&gt;&lt;wsp:rsid wsp:val=&quot;002938FD&quot;/&gt;&lt;wsp:rsid wsp:val=&quot;0029431C&quot;/&gt;&lt;wsp:rsid wsp:val=&quot;002943AF&quot;/&gt;&lt;wsp:rsid wsp:val=&quot;0029448C&quot;/&gt;&lt;wsp:rsid wsp:val=&quot;002948D2&quot;/&gt;&lt;wsp:rsid wsp:val=&quot;002955A9&quot;/&gt;&lt;wsp:rsid wsp:val=&quot;00296FF7&quot;/&gt;&lt;wsp:rsid wsp:val=&quot;00297601&quot;/&gt;&lt;wsp:rsid wsp:val=&quot;00297C16&quot;/&gt;&lt;wsp:rsid wsp:val=&quot;00297ED6&quot;/&gt;&lt;wsp:rsid wsp:val=&quot;002A06EB&quot;/&gt;&lt;wsp:rsid wsp:val=&quot;002A1644&quot;/&gt;&lt;wsp:rsid wsp:val=&quot;002A1ACC&quot;/&gt;&lt;wsp:rsid wsp:val=&quot;002A2E04&quot;/&gt;&lt;wsp:rsid wsp:val=&quot;002A3E90&quot;/&gt;&lt;wsp:rsid wsp:val=&quot;002A400F&quot;/&gt;&lt;wsp:rsid wsp:val=&quot;002A51DE&quot;/&gt;&lt;wsp:rsid wsp:val=&quot;002A595E&quot;/&gt;&lt;wsp:rsid wsp:val=&quot;002A5A21&quot;/&gt;&lt;wsp:rsid wsp:val=&quot;002A62CE&quot;/&gt;&lt;wsp:rsid wsp:val=&quot;002A65C2&quot;/&gt;&lt;wsp:rsid wsp:val=&quot;002A6C30&quot;/&gt;&lt;wsp:rsid wsp:val=&quot;002A6DB6&quot;/&gt;&lt;wsp:rsid wsp:val=&quot;002A7269&quot;/&gt;&lt;wsp:rsid wsp:val=&quot;002A7656&quot;/&gt;&lt;wsp:rsid wsp:val=&quot;002A7BB7&quot;/&gt;&lt;wsp:rsid wsp:val=&quot;002B0860&quot;/&gt;&lt;wsp:rsid wsp:val=&quot;002B08E1&quot;/&gt;&lt;wsp:rsid wsp:val=&quot;002B27DB&quot;/&gt;&lt;wsp:rsid wsp:val=&quot;002B297C&quot;/&gt;&lt;wsp:rsid wsp:val=&quot;002B2B40&quot;/&gt;&lt;wsp:rsid wsp:val=&quot;002B3416&quot;/&gt;&lt;wsp:rsid wsp:val=&quot;002B42B8&quot;/&gt;&lt;wsp:rsid wsp:val=&quot;002B4E87&quot;/&gt;&lt;wsp:rsid wsp:val=&quot;002B52FD&quot;/&gt;&lt;wsp:rsid wsp:val=&quot;002B5499&quot;/&gt;&lt;wsp:rsid wsp:val=&quot;002B64DB&quot;/&gt;&lt;wsp:rsid wsp:val=&quot;002B7703&quot;/&gt;&lt;wsp:rsid wsp:val=&quot;002B7792&quot;/&gt;&lt;wsp:rsid wsp:val=&quot;002B7CF7&quot;/&gt;&lt;wsp:rsid wsp:val=&quot;002C020A&quot;/&gt;&lt;wsp:rsid wsp:val=&quot;002C0CFF&quot;/&gt;&lt;wsp:rsid wsp:val=&quot;002C0FF4&quot;/&gt;&lt;wsp:rsid wsp:val=&quot;002C11F0&quot;/&gt;&lt;wsp:rsid wsp:val=&quot;002C1E77&quot;/&gt;&lt;wsp:rsid wsp:val=&quot;002C25CB&quot;/&gt;&lt;wsp:rsid wsp:val=&quot;002C2958&quot;/&gt;&lt;wsp:rsid wsp:val=&quot;002C2FF3&quot;/&gt;&lt;wsp:rsid wsp:val=&quot;002C3203&quot;/&gt;&lt;wsp:rsid wsp:val=&quot;002C3F50&quot;/&gt;&lt;wsp:rsid wsp:val=&quot;002C4476&quot;/&gt;&lt;wsp:rsid wsp:val=&quot;002C4E3B&quot;/&gt;&lt;wsp:rsid wsp:val=&quot;002C5328&quot;/&gt;&lt;wsp:rsid wsp:val=&quot;002C5658&quot;/&gt;&lt;wsp:rsid wsp:val=&quot;002C5A57&quot;/&gt;&lt;wsp:rsid wsp:val=&quot;002C6086&quot;/&gt;&lt;wsp:rsid wsp:val=&quot;002C611E&quot;/&gt;&lt;wsp:rsid wsp:val=&quot;002C6AC0&quot;/&gt;&lt;wsp:rsid wsp:val=&quot;002C6E5A&quot;/&gt;&lt;wsp:rsid wsp:val=&quot;002C74DA&quot;/&gt;&lt;wsp:rsid wsp:val=&quot;002C7B00&quot;/&gt;&lt;wsp:rsid wsp:val=&quot;002D1365&quot;/&gt;&lt;wsp:rsid wsp:val=&quot;002D16F6&quot;/&gt;&lt;wsp:rsid wsp:val=&quot;002D43E6&quot;/&gt;&lt;wsp:rsid wsp:val=&quot;002D46DA&quot;/&gt;&lt;wsp:rsid wsp:val=&quot;002D4CD5&quot;/&gt;&lt;wsp:rsid wsp:val=&quot;002D4FE3&quot;/&gt;&lt;wsp:rsid wsp:val=&quot;002D511A&quot;/&gt;&lt;wsp:rsid wsp:val=&quot;002D5444&quot;/&gt;&lt;wsp:rsid wsp:val=&quot;002D56AA&quot;/&gt;&lt;wsp:rsid wsp:val=&quot;002D5CD7&quot;/&gt;&lt;wsp:rsid wsp:val=&quot;002D6686&quot;/&gt;&lt;wsp:rsid wsp:val=&quot;002D6695&quot;/&gt;&lt;wsp:rsid wsp:val=&quot;002D66AC&quot;/&gt;&lt;wsp:rsid wsp:val=&quot;002D679C&quot;/&gt;&lt;wsp:rsid wsp:val=&quot;002D6BF7&quot;/&gt;&lt;wsp:rsid wsp:val=&quot;002D70D8&quot;/&gt;&lt;wsp:rsid wsp:val=&quot;002D7283&quot;/&gt;&lt;wsp:rsid wsp:val=&quot;002D799D&quot;/&gt;&lt;wsp:rsid wsp:val=&quot;002E02D1&quot;/&gt;&lt;wsp:rsid wsp:val=&quot;002E0407&quot;/&gt;&lt;wsp:rsid wsp:val=&quot;002E04D0&quot;/&gt;&lt;wsp:rsid wsp:val=&quot;002E0D46&quot;/&gt;&lt;wsp:rsid wsp:val=&quot;002E26CB&quot;/&gt;&lt;wsp:rsid wsp:val=&quot;002E2A8D&quot;/&gt;&lt;wsp:rsid wsp:val=&quot;002E2CBD&quot;/&gt;&lt;wsp:rsid wsp:val=&quot;002E33A7&quot;/&gt;&lt;wsp:rsid wsp:val=&quot;002E341D&quot;/&gt;&lt;wsp:rsid wsp:val=&quot;002E372B&quot;/&gt;&lt;wsp:rsid wsp:val=&quot;002E4052&quot;/&gt;&lt;wsp:rsid wsp:val=&quot;002E5805&quot;/&gt;&lt;wsp:rsid wsp:val=&quot;002E706A&quot;/&gt;&lt;wsp:rsid wsp:val=&quot;002E775A&quot;/&gt;&lt;wsp:rsid wsp:val=&quot;002E7EE9&quot;/&gt;&lt;wsp:rsid wsp:val=&quot;002F010A&quot;/&gt;&lt;wsp:rsid wsp:val=&quot;002F03CD&quot;/&gt;&lt;wsp:rsid wsp:val=&quot;002F0EB0&quot;/&gt;&lt;wsp:rsid wsp:val=&quot;002F178E&quot;/&gt;&lt;wsp:rsid wsp:val=&quot;002F228E&quot;/&gt;&lt;wsp:rsid wsp:val=&quot;002F29F4&quot;/&gt;&lt;wsp:rsid wsp:val=&quot;002F301F&quot;/&gt;&lt;wsp:rsid wsp:val=&quot;002F3027&quot;/&gt;&lt;wsp:rsid wsp:val=&quot;002F3266&quot;/&gt;&lt;wsp:rsid wsp:val=&quot;002F357C&quot;/&gt;&lt;wsp:rsid wsp:val=&quot;002F35B1&quot;/&gt;&lt;wsp:rsid wsp:val=&quot;002F3EDC&quot;/&gt;&lt;wsp:rsid wsp:val=&quot;002F4F36&quot;/&gt;&lt;wsp:rsid wsp:val=&quot;002F51A4&quot;/&gt;&lt;wsp:rsid wsp:val=&quot;002F58A0&quot;/&gt;&lt;wsp:rsid wsp:val=&quot;002F5B93&quot;/&gt;&lt;wsp:rsid wsp:val=&quot;002F615B&quot;/&gt;&lt;wsp:rsid wsp:val=&quot;00300B76&quot;/&gt;&lt;wsp:rsid wsp:val=&quot;003012BC&quot;/&gt;&lt;wsp:rsid wsp:val=&quot;00301509&quot;/&gt;&lt;wsp:rsid wsp:val=&quot;00301798&quot;/&gt;&lt;wsp:rsid wsp:val=&quot;00301A2E&quot;/&gt;&lt;wsp:rsid wsp:val=&quot;00301EC1&quot;/&gt;&lt;wsp:rsid wsp:val=&quot;00302042&quot;/&gt;&lt;wsp:rsid wsp:val=&quot;00302773&quot;/&gt;&lt;wsp:rsid wsp:val=&quot;0030682F&quot;/&gt;&lt;wsp:rsid wsp:val=&quot;0030686F&quot;/&gt;&lt;wsp:rsid wsp:val=&quot;003069DE&quot;/&gt;&lt;wsp:rsid wsp:val=&quot;00306C6E&quot;/&gt;&lt;wsp:rsid wsp:val=&quot;0030705F&quot;/&gt;&lt;wsp:rsid wsp:val=&quot;003071C8&quot;/&gt;&lt;wsp:rsid wsp:val=&quot;00307316&quot;/&gt;&lt;wsp:rsid wsp:val=&quot;003074EC&quot;/&gt;&lt;wsp:rsid wsp:val=&quot;0030769A&quot;/&gt;&lt;wsp:rsid wsp:val=&quot;00307853&quot;/&gt;&lt;wsp:rsid wsp:val=&quot;003103E7&quot;/&gt;&lt;wsp:rsid wsp:val=&quot;00310571&quot;/&gt;&lt;wsp:rsid wsp:val=&quot;00310A8C&quot;/&gt;&lt;wsp:rsid wsp:val=&quot;00310E3D&quot;/&gt;&lt;wsp:rsid wsp:val=&quot;003124A0&quot;/&gt;&lt;wsp:rsid wsp:val=&quot;00312CD5&quot;/&gt;&lt;wsp:rsid wsp:val=&quot;00312E88&quot;/&gt;&lt;wsp:rsid wsp:val=&quot;00313AC1&quot;/&gt;&lt;wsp:rsid wsp:val=&quot;00313BC6&quot;/&gt;&lt;wsp:rsid wsp:val=&quot;00314153&quot;/&gt;&lt;wsp:rsid wsp:val=&quot;003144BE&quot;/&gt;&lt;wsp:rsid wsp:val=&quot;0031534E&quot;/&gt;&lt;wsp:rsid wsp:val=&quot;00316214&quot;/&gt;&lt;wsp:rsid wsp:val=&quot;0031750B&quot;/&gt;&lt;wsp:rsid wsp:val=&quot;00317794&quot;/&gt;&lt;wsp:rsid wsp:val=&quot;00317D55&quot;/&gt;&lt;wsp:rsid wsp:val=&quot;00321019&quot;/&gt;&lt;wsp:rsid wsp:val=&quot;0032115C&quot;/&gt;&lt;wsp:rsid wsp:val=&quot;00322133&quot;/&gt;&lt;wsp:rsid wsp:val=&quot;0032268D&quot;/&gt;&lt;wsp:rsid wsp:val=&quot;00322E1D&quot;/&gt;&lt;wsp:rsid wsp:val=&quot;003242C7&quot;/&gt;&lt;wsp:rsid wsp:val=&quot;003248B8&quot;/&gt;&lt;wsp:rsid wsp:val=&quot;00325235&quot;/&gt;&lt;wsp:rsid wsp:val=&quot;0032537A&quot;/&gt;&lt;wsp:rsid wsp:val=&quot;00325C4B&quot;/&gt;&lt;wsp:rsid wsp:val=&quot;00326325&quot;/&gt;&lt;wsp:rsid wsp:val=&quot;003267A7&quot;/&gt;&lt;wsp:rsid wsp:val=&quot;00326EA1&quot;/&gt;&lt;wsp:rsid wsp:val=&quot;00327234&quot;/&gt;&lt;wsp:rsid wsp:val=&quot;0032777E&quot;/&gt;&lt;wsp:rsid wsp:val=&quot;00327A46&quot;/&gt;&lt;wsp:rsid wsp:val=&quot;003300BD&quot;/&gt;&lt;wsp:rsid wsp:val=&quot;0033015D&quot;/&gt;&lt;wsp:rsid wsp:val=&quot;0033099E&quot;/&gt;&lt;wsp:rsid wsp:val=&quot;00330C81&quot;/&gt;&lt;wsp:rsid wsp:val=&quot;003314C0&quot;/&gt;&lt;wsp:rsid wsp:val=&quot;00331D7E&quot;/&gt;&lt;wsp:rsid wsp:val=&quot;0033286F&quot;/&gt;&lt;wsp:rsid wsp:val=&quot;003331AE&quot;/&gt;&lt;wsp:rsid wsp:val=&quot;00333AA8&quot;/&gt;&lt;wsp:rsid wsp:val=&quot;00334065&quot;/&gt;&lt;wsp:rsid wsp:val=&quot;0033427D&quot;/&gt;&lt;wsp:rsid wsp:val=&quot;003343BF&quot;/&gt;&lt;wsp:rsid wsp:val=&quot;0033446E&quot;/&gt;&lt;wsp:rsid wsp:val=&quot;003370D3&quot;/&gt;&lt;wsp:rsid wsp:val=&quot;00337570&quot;/&gt;&lt;wsp:rsid wsp:val=&quot;00337BFF&quot;/&gt;&lt;wsp:rsid wsp:val=&quot;00337E85&quot;/&gt;&lt;wsp:rsid wsp:val=&quot;00340332&quot;/&gt;&lt;wsp:rsid wsp:val=&quot;0034124F&quot;/&gt;&lt;wsp:rsid wsp:val=&quot;00341360&quot;/&gt;&lt;wsp:rsid wsp:val=&quot;00341BA3&quot;/&gt;&lt;wsp:rsid wsp:val=&quot;00342478&quot;/&gt;&lt;wsp:rsid wsp:val=&quot;00342B3C&quot;/&gt;&lt;wsp:rsid wsp:val=&quot;00343EC3&quot;/&gt;&lt;wsp:rsid wsp:val=&quot;00344168&quot;/&gt;&lt;wsp:rsid wsp:val=&quot;00344681&quot;/&gt;&lt;wsp:rsid wsp:val=&quot;00345E09&quot;/&gt;&lt;wsp:rsid wsp:val=&quot;00346DB3&quot;/&gt;&lt;wsp:rsid wsp:val=&quot;003474F0&quot;/&gt;&lt;wsp:rsid wsp:val=&quot;00347565&quot;/&gt;&lt;wsp:rsid wsp:val=&quot;00350A6F&quot;/&gt;&lt;wsp:rsid wsp:val=&quot;00350BD5&quot;/&gt;&lt;wsp:rsid wsp:val=&quot;00352079&quot;/&gt;&lt;wsp:rsid wsp:val=&quot;00352243&quot;/&gt;&lt;wsp:rsid wsp:val=&quot;00352B48&quot;/&gt;&lt;wsp:rsid wsp:val=&quot;00352B8C&quot;/&gt;&lt;wsp:rsid wsp:val=&quot;00353052&quot;/&gt;&lt;wsp:rsid wsp:val=&quot;0035338E&quot;/&gt;&lt;wsp:rsid wsp:val=&quot;00353A30&quot;/&gt;&lt;wsp:rsid wsp:val=&quot;00353F08&quot;/&gt;&lt;wsp:rsid wsp:val=&quot;0035434E&quot;/&gt;&lt;wsp:rsid wsp:val=&quot;00354FB7&quot;/&gt;&lt;wsp:rsid wsp:val=&quot;00355AC1&quot;/&gt;&lt;wsp:rsid wsp:val=&quot;00361540&quot;/&gt;&lt;wsp:rsid wsp:val=&quot;00362159&quot;/&gt;&lt;wsp:rsid wsp:val=&quot;003623CC&quot;/&gt;&lt;wsp:rsid wsp:val=&quot;0036267E&quot;/&gt;&lt;wsp:rsid wsp:val=&quot;003626D3&quot;/&gt;&lt;wsp:rsid wsp:val=&quot;003627E4&quot;/&gt;&lt;wsp:rsid wsp:val=&quot;00362819&quot;/&gt;&lt;wsp:rsid wsp:val=&quot;003628B9&quot;/&gt;&lt;wsp:rsid wsp:val=&quot;003636B0&quot;/&gt;&lt;wsp:rsid wsp:val=&quot;00364CB2&quot;/&gt;&lt;wsp:rsid wsp:val=&quot;003651EB&quot;/&gt;&lt;wsp:rsid wsp:val=&quot;003652F0&quot;/&gt;&lt;wsp:rsid wsp:val=&quot;0036544A&quot;/&gt;&lt;wsp:rsid wsp:val=&quot;00365755&quot;/&gt;&lt;wsp:rsid wsp:val=&quot;0036674D&quot;/&gt;&lt;wsp:rsid wsp:val=&quot;00366935&quot;/&gt;&lt;wsp:rsid wsp:val=&quot;00366F3F&quot;/&gt;&lt;wsp:rsid wsp:val=&quot;00367E76&quot;/&gt;&lt;wsp:rsid wsp:val=&quot;00370595&quot;/&gt;&lt;wsp:rsid wsp:val=&quot;00372241&quot;/&gt;&lt;wsp:rsid wsp:val=&quot;00372B86&quot;/&gt;&lt;wsp:rsid wsp:val=&quot;00372D62&quot;/&gt;&lt;wsp:rsid wsp:val=&quot;003735B0&quot;/&gt;&lt;wsp:rsid wsp:val=&quot;003748D6&quot;/&gt;&lt;wsp:rsid wsp:val=&quot;00374A23&quot;/&gt;&lt;wsp:rsid wsp:val=&quot;003751E4&quot;/&gt;&lt;wsp:rsid wsp:val=&quot;003755DB&quot;/&gt;&lt;wsp:rsid wsp:val=&quot;003761BC&quot;/&gt;&lt;wsp:rsid wsp:val=&quot;00376A64&quot;/&gt;&lt;wsp:rsid wsp:val=&quot;0037758A&quot;/&gt;&lt;wsp:rsid wsp:val=&quot;00377A46&quot;/&gt;&lt;wsp:rsid wsp:val=&quot;00377B2B&quot;/&gt;&lt;wsp:rsid wsp:val=&quot;003807C6&quot;/&gt;&lt;wsp:rsid wsp:val=&quot;00380A7E&quot;/&gt;&lt;wsp:rsid wsp:val=&quot;00380AA2&quot;/&gt;&lt;wsp:rsid wsp:val=&quot;00380B58&quot;/&gt;&lt;wsp:rsid wsp:val=&quot;00381161&quot;/&gt;&lt;wsp:rsid wsp:val=&quot;003812FB&quot;/&gt;&lt;wsp:rsid wsp:val=&quot;003817F7&quot;/&gt;&lt;wsp:rsid wsp:val=&quot;00381FC6&quot;/&gt;&lt;wsp:rsid wsp:val=&quot;00382705&quot;/&gt;&lt;wsp:rsid wsp:val=&quot;00383124&quot;/&gt;&lt;wsp:rsid wsp:val=&quot;003835C7&quot;/&gt;&lt;wsp:rsid wsp:val=&quot;003847DE&quot;/&gt;&lt;wsp:rsid wsp:val=&quot;00384944&quot;/&gt;&lt;wsp:rsid wsp:val=&quot;00385499&quot;/&gt;&lt;wsp:rsid wsp:val=&quot;00385CAD&quot;/&gt;&lt;wsp:rsid wsp:val=&quot;00387991&quot;/&gt;&lt;wsp:rsid wsp:val=&quot;00387A93&quot;/&gt;&lt;wsp:rsid wsp:val=&quot;00390042&quot;/&gt;&lt;wsp:rsid wsp:val=&quot;00390244&quot;/&gt;&lt;wsp:rsid wsp:val=&quot;0039025B&quot;/&gt;&lt;wsp:rsid wsp:val=&quot;00391174&quot;/&gt;&lt;wsp:rsid wsp:val=&quot;00391D6E&quot;/&gt;&lt;wsp:rsid wsp:val=&quot;00391FF6&quot;/&gt;&lt;wsp:rsid wsp:val=&quot;0039271C&quot;/&gt;&lt;wsp:rsid wsp:val=&quot;00392A28&quot;/&gt;&lt;wsp:rsid wsp:val=&quot;003932B0&quot;/&gt;&lt;wsp:rsid wsp:val=&quot;003934FE&quot;/&gt;&lt;wsp:rsid wsp:val=&quot;00394200&quot;/&gt;&lt;wsp:rsid wsp:val=&quot;00394582&quot;/&gt;&lt;wsp:rsid wsp:val=&quot;00394A9E&quot;/&gt;&lt;wsp:rsid wsp:val=&quot;00395697&quot;/&gt;&lt;wsp:rsid wsp:val=&quot;00395BEB&quot;/&gt;&lt;wsp:rsid wsp:val=&quot;0039796C&quot;/&gt;&lt;wsp:rsid wsp:val=&quot;00397D74&quot;/&gt;&lt;wsp:rsid wsp:val=&quot;00397DDE&quot;/&gt;&lt;wsp:rsid wsp:val=&quot;003A0DF1&quot;/&gt;&lt;wsp:rsid wsp:val=&quot;003A1068&quot;/&gt;&lt;wsp:rsid wsp:val=&quot;003A1E73&quot;/&gt;&lt;wsp:rsid wsp:val=&quot;003A243E&quot;/&gt;&lt;wsp:rsid wsp:val=&quot;003A2EC7&quot;/&gt;&lt;wsp:rsid wsp:val=&quot;003A313C&quot;/&gt;&lt;wsp:rsid wsp:val=&quot;003A366A&quot;/&gt;&lt;wsp:rsid wsp:val=&quot;003A36D3&quot;/&gt;&lt;wsp:rsid wsp:val=&quot;003A3B07&quot;/&gt;&lt;wsp:rsid wsp:val=&quot;003A3BBE&quot;/&gt;&lt;wsp:rsid wsp:val=&quot;003A45DF&quot;/&gt;&lt;wsp:rsid wsp:val=&quot;003A4828&quot;/&gt;&lt;wsp:rsid wsp:val=&quot;003A49D4&quot;/&gt;&lt;wsp:rsid wsp:val=&quot;003A4B29&quot;/&gt;&lt;wsp:rsid wsp:val=&quot;003A4CDA&quot;/&gt;&lt;wsp:rsid wsp:val=&quot;003A5F1F&quot;/&gt;&lt;wsp:rsid wsp:val=&quot;003A74E3&quot;/&gt;&lt;wsp:rsid wsp:val=&quot;003A7593&quot;/&gt;&lt;wsp:rsid wsp:val=&quot;003A7639&quot;/&gt;&lt;wsp:rsid wsp:val=&quot;003B04F9&quot;/&gt;&lt;wsp:rsid wsp:val=&quot;003B0626&quot;/&gt;&lt;wsp:rsid wsp:val=&quot;003B069D&quot;/&gt;&lt;wsp:rsid wsp:val=&quot;003B08D5&quot;/&gt;&lt;wsp:rsid wsp:val=&quot;003B2363&quot;/&gt;&lt;wsp:rsid wsp:val=&quot;003B24E7&quot;/&gt;&lt;wsp:rsid wsp:val=&quot;003B30DD&quot;/&gt;&lt;wsp:rsid wsp:val=&quot;003B3898&quot;/&gt;&lt;wsp:rsid wsp:val=&quot;003B39F7&quot;/&gt;&lt;wsp:rsid wsp:val=&quot;003B3F93&quot;/&gt;&lt;wsp:rsid wsp:val=&quot;003B4035&quot;/&gt;&lt;wsp:rsid wsp:val=&quot;003B40D3&quot;/&gt;&lt;wsp:rsid wsp:val=&quot;003B4673&quot;/&gt;&lt;wsp:rsid wsp:val=&quot;003B4F00&quot;/&gt;&lt;wsp:rsid wsp:val=&quot;003B5109&quot;/&gt;&lt;wsp:rsid wsp:val=&quot;003B5F4A&quot;/&gt;&lt;wsp:rsid wsp:val=&quot;003B5F85&quot;/&gt;&lt;wsp:rsid wsp:val=&quot;003B64F2&quot;/&gt;&lt;wsp:rsid wsp:val=&quot;003B6636&quot;/&gt;&lt;wsp:rsid wsp:val=&quot;003B7081&quot;/&gt;&lt;wsp:rsid wsp:val=&quot;003B757A&quot;/&gt;&lt;wsp:rsid wsp:val=&quot;003B7876&quot;/&gt;&lt;wsp:rsid wsp:val=&quot;003B7AD8&quot;/&gt;&lt;wsp:rsid wsp:val=&quot;003B7F5B&quot;/&gt;&lt;wsp:rsid wsp:val=&quot;003C0A17&quot;/&gt;&lt;wsp:rsid wsp:val=&quot;003C1535&quot;/&gt;&lt;wsp:rsid wsp:val=&quot;003C1EC9&quot;/&gt;&lt;wsp:rsid wsp:val=&quot;003C2346&quot;/&gt;&lt;wsp:rsid wsp:val=&quot;003C36B5&quot;/&gt;&lt;wsp:rsid wsp:val=&quot;003C3F94&quot;/&gt;&lt;wsp:rsid wsp:val=&quot;003C4AC0&quot;/&gt;&lt;wsp:rsid wsp:val=&quot;003C4B45&quot;/&gt;&lt;wsp:rsid wsp:val=&quot;003C5444&quot;/&gt;&lt;wsp:rsid wsp:val=&quot;003C59E5&quot;/&gt;&lt;wsp:rsid wsp:val=&quot;003C6925&quot;/&gt;&lt;wsp:rsid wsp:val=&quot;003D00FA&quot;/&gt;&lt;wsp:rsid wsp:val=&quot;003D012B&quot;/&gt;&lt;wsp:rsid wsp:val=&quot;003D01F0&quot;/&gt;&lt;wsp:rsid wsp:val=&quot;003D1416&quot;/&gt;&lt;wsp:rsid wsp:val=&quot;003D17D2&quot;/&gt;&lt;wsp:rsid wsp:val=&quot;003D1A4E&quot;/&gt;&lt;wsp:rsid wsp:val=&quot;003D2939&quot;/&gt;&lt;wsp:rsid wsp:val=&quot;003D3DC5&quot;/&gt;&lt;wsp:rsid wsp:val=&quot;003D3FFD&quot;/&gt;&lt;wsp:rsid wsp:val=&quot;003D474D&quot;/&gt;&lt;wsp:rsid wsp:val=&quot;003D4867&quot;/&gt;&lt;wsp:rsid wsp:val=&quot;003D4BE5&quot;/&gt;&lt;wsp:rsid wsp:val=&quot;003D530E&quot;/&gt;&lt;wsp:rsid wsp:val=&quot;003D53E1&quot;/&gt;&lt;wsp:rsid wsp:val=&quot;003D597E&quot;/&gt;&lt;wsp:rsid wsp:val=&quot;003D5996&quot;/&gt;&lt;wsp:rsid wsp:val=&quot;003D5A1D&quot;/&gt;&lt;wsp:rsid wsp:val=&quot;003D6F30&quot;/&gt;&lt;wsp:rsid wsp:val=&quot;003D7142&quot;/&gt;&lt;wsp:rsid wsp:val=&quot;003D7C87&quot;/&gt;&lt;wsp:rsid wsp:val=&quot;003D7CDC&quot;/&gt;&lt;wsp:rsid wsp:val=&quot;003E0227&quot;/&gt;&lt;wsp:rsid wsp:val=&quot;003E0328&quot;/&gt;&lt;wsp:rsid wsp:val=&quot;003E0678&quot;/&gt;&lt;wsp:rsid wsp:val=&quot;003E0C55&quot;/&gt;&lt;wsp:rsid wsp:val=&quot;003E0D72&quot;/&gt;&lt;wsp:rsid wsp:val=&quot;003E22E8&quot;/&gt;&lt;wsp:rsid wsp:val=&quot;003E2D98&quot;/&gt;&lt;wsp:rsid wsp:val=&quot;003E308F&quot;/&gt;&lt;wsp:rsid wsp:val=&quot;003E45AB&quot;/&gt;&lt;wsp:rsid wsp:val=&quot;003E515A&quot;/&gt;&lt;wsp:rsid wsp:val=&quot;003E51D5&quot;/&gt;&lt;wsp:rsid wsp:val=&quot;003E5876&quot;/&gt;&lt;wsp:rsid wsp:val=&quot;003E6751&quot;/&gt;&lt;wsp:rsid wsp:val=&quot;003E7DDD&quot;/&gt;&lt;wsp:rsid wsp:val=&quot;003F06B0&quot;/&gt;&lt;wsp:rsid wsp:val=&quot;003F07E1&quot;/&gt;&lt;wsp:rsid wsp:val=&quot;003F1130&quot;/&gt;&lt;wsp:rsid wsp:val=&quot;003F240B&quot;/&gt;&lt;wsp:rsid wsp:val=&quot;003F29A0&quot;/&gt;&lt;wsp:rsid wsp:val=&quot;003F3A85&quot;/&gt;&lt;wsp:rsid wsp:val=&quot;003F4F69&quot;/&gt;&lt;wsp:rsid wsp:val=&quot;003F50E0&quot;/&gt;&lt;wsp:rsid wsp:val=&quot;003F5AEE&quot;/&gt;&lt;wsp:rsid wsp:val=&quot;003F6CCE&quot;/&gt;&lt;wsp:rsid wsp:val=&quot;003F73C3&quot;/&gt;&lt;wsp:rsid wsp:val=&quot;003F7B93&quot;/&gt;&lt;wsp:rsid wsp:val=&quot;003F7E40&quot;/&gt;&lt;wsp:rsid wsp:val=&quot;003F7EDD&quot;/&gt;&lt;wsp:rsid wsp:val=&quot;0040104A&quot;/&gt;&lt;wsp:rsid wsp:val=&quot;0040180B&quot;/&gt;&lt;wsp:rsid wsp:val=&quot;00401C59&quot;/&gt;&lt;wsp:rsid wsp:val=&quot;004038CE&quot;/&gt;&lt;wsp:rsid wsp:val=&quot;00403B3E&quot;/&gt;&lt;wsp:rsid wsp:val=&quot;00404B64&quot;/&gt;&lt;wsp:rsid wsp:val=&quot;00404F01&quot;/&gt;&lt;wsp:rsid wsp:val=&quot;00405C6B&quot;/&gt;&lt;wsp:rsid wsp:val=&quot;0040672B&quot;/&gt;&lt;wsp:rsid wsp:val=&quot;0040673E&quot;/&gt;&lt;wsp:rsid wsp:val=&quot;0040723D&quot;/&gt;&lt;wsp:rsid wsp:val=&quot;004078D6&quot;/&gt;&lt;wsp:rsid wsp:val=&quot;00407908&quot;/&gt;&lt;wsp:rsid wsp:val=&quot;00407C48&quot;/&gt;&lt;wsp:rsid wsp:val=&quot;00407ECA&quot;/&gt;&lt;wsp:rsid wsp:val=&quot;004102AA&quot;/&gt;&lt;wsp:rsid wsp:val=&quot;00410853&quot;/&gt;&lt;wsp:rsid wsp:val=&quot;00411179&quot;/&gt;&lt;wsp:rsid wsp:val=&quot;004113D7&quot;/&gt;&lt;wsp:rsid wsp:val=&quot;004114E8&quot;/&gt;&lt;wsp:rsid wsp:val=&quot;004115D4&quot;/&gt;&lt;wsp:rsid wsp:val=&quot;004116F8&quot;/&gt;&lt;wsp:rsid wsp:val=&quot;00411B36&quot;/&gt;&lt;wsp:rsid wsp:val=&quot;00413136&quot;/&gt;&lt;wsp:rsid wsp:val=&quot;00413C2D&quot;/&gt;&lt;wsp:rsid wsp:val=&quot;00413ED3&quot;/&gt;&lt;wsp:rsid wsp:val=&quot;00414926&quot;/&gt;&lt;wsp:rsid wsp:val=&quot;004166E5&quot;/&gt;&lt;wsp:rsid wsp:val=&quot;00416A73&quot;/&gt;&lt;wsp:rsid wsp:val=&quot;00420C32&quot;/&gt;&lt;wsp:rsid wsp:val=&quot;00421144&quot;/&gt;&lt;wsp:rsid wsp:val=&quot;004219CF&quot;/&gt;&lt;wsp:rsid wsp:val=&quot;00421FCD&quot;/&gt;&lt;wsp:rsid wsp:val=&quot;004228EC&quot;/&gt;&lt;wsp:rsid wsp:val=&quot;00422CFC&quot;/&gt;&lt;wsp:rsid wsp:val=&quot;004231D5&quot;/&gt;&lt;wsp:rsid wsp:val=&quot;00423B3A&quot;/&gt;&lt;wsp:rsid wsp:val=&quot;00423DAE&quot;/&gt;&lt;wsp:rsid wsp:val=&quot;004247FC&quot;/&gt;&lt;wsp:rsid wsp:val=&quot;00424AD2&quot;/&gt;&lt;wsp:rsid wsp:val=&quot;00425FC0&quot;/&gt;&lt;wsp:rsid wsp:val=&quot;00426F51&quot;/&gt;&lt;wsp:rsid wsp:val=&quot;00426F9A&quot;/&gt;&lt;wsp:rsid wsp:val=&quot;00427238&quot;/&gt;&lt;wsp:rsid wsp:val=&quot;004273E8&quot;/&gt;&lt;wsp:rsid wsp:val=&quot;004306E3&quot;/&gt;&lt;wsp:rsid wsp:val=&quot;00431661&quot;/&gt;&lt;wsp:rsid wsp:val=&quot;0043331B&quot;/&gt;&lt;wsp:rsid wsp:val=&quot;004338EF&quot;/&gt;&lt;wsp:rsid wsp:val=&quot;00434768&quot;/&gt;&lt;wsp:rsid wsp:val=&quot;00434CE5&quot;/&gt;&lt;wsp:rsid wsp:val=&quot;00434E6F&quot;/&gt;&lt;wsp:rsid wsp:val=&quot;004357F8&quot;/&gt;&lt;wsp:rsid wsp:val=&quot;00435D7A&quot;/&gt;&lt;wsp:rsid wsp:val=&quot;00435E18&quot;/&gt;&lt;wsp:rsid wsp:val=&quot;00436691&quot;/&gt;&lt;wsp:rsid wsp:val=&quot;00436695&quot;/&gt;&lt;wsp:rsid wsp:val=&quot;0043773D&quot;/&gt;&lt;wsp:rsid wsp:val=&quot;00437857&quot;/&gt;&lt;wsp:rsid wsp:val=&quot;00437A7C&quot;/&gt;&lt;wsp:rsid wsp:val=&quot;00437EEB&quot;/&gt;&lt;wsp:rsid wsp:val=&quot;00441A0B&quot;/&gt;&lt;wsp:rsid wsp:val=&quot;00441BB0&quot;/&gt;&lt;wsp:rsid wsp:val=&quot;00441BB2&quot;/&gt;&lt;wsp:rsid wsp:val=&quot;00442254&quot;/&gt;&lt;wsp:rsid wsp:val=&quot;004426A3&quot;/&gt;&lt;wsp:rsid wsp:val=&quot;0044280A&quot;/&gt;&lt;wsp:rsid wsp:val=&quot;00443396&quot;/&gt;&lt;wsp:rsid wsp:val=&quot;00443C41&quot;/&gt;&lt;wsp:rsid wsp:val=&quot;00444124&quot;/&gt;&lt;wsp:rsid wsp:val=&quot;00445BEC&quot;/&gt;&lt;wsp:rsid wsp:val=&quot;00446CD0&quot;/&gt;&lt;wsp:rsid wsp:val=&quot;004475B4&quot;/&gt;&lt;wsp:rsid wsp:val=&quot;00450176&quot;/&gt;&lt;wsp:rsid wsp:val=&quot;00450E5B&quot;/&gt;&lt;wsp:rsid wsp:val=&quot;00450F52&quot;/&gt;&lt;wsp:rsid wsp:val=&quot;00450FA8&quot;/&gt;&lt;wsp:rsid wsp:val=&quot;00451351&quot;/&gt;&lt;wsp:rsid wsp:val=&quot;004514F9&quot;/&gt;&lt;wsp:rsid wsp:val=&quot;00452BC3&quot;/&gt;&lt;wsp:rsid wsp:val=&quot;00452C16&quot;/&gt;&lt;wsp:rsid wsp:val=&quot;00452C2F&quot;/&gt;&lt;wsp:rsid wsp:val=&quot;00452DB9&quot;/&gt;&lt;wsp:rsid wsp:val=&quot;00454476&quot;/&gt;&lt;wsp:rsid wsp:val=&quot;004546F5&quot;/&gt;&lt;wsp:rsid wsp:val=&quot;00454771&quot;/&gt;&lt;wsp:rsid wsp:val=&quot;004547D6&quot;/&gt;&lt;wsp:rsid wsp:val=&quot;00454809&quot;/&gt;&lt;wsp:rsid wsp:val=&quot;00454BFE&quot;/&gt;&lt;wsp:rsid wsp:val=&quot;0045533E&quot;/&gt;&lt;wsp:rsid wsp:val=&quot;004553BB&quot;/&gt;&lt;wsp:rsid wsp:val=&quot;00456971&quot;/&gt;&lt;wsp:rsid wsp:val=&quot;00456B75&quot;/&gt;&lt;wsp:rsid wsp:val=&quot;004571F9&quot;/&gt;&lt;wsp:rsid wsp:val=&quot;004576DC&quot;/&gt;&lt;wsp:rsid wsp:val=&quot;004604B0&quot;/&gt;&lt;wsp:rsid wsp:val=&quot;00460920&quot;/&gt;&lt;wsp:rsid wsp:val=&quot;004609AA&quot;/&gt;&lt;wsp:rsid wsp:val=&quot;00460CFE&quot;/&gt;&lt;wsp:rsid wsp:val=&quot;004616C8&quot;/&gt;&lt;wsp:rsid wsp:val=&quot;00461724&quot;/&gt;&lt;wsp:rsid wsp:val=&quot;0046216C&quot;/&gt;&lt;wsp:rsid wsp:val=&quot;004621B9&quot;/&gt;&lt;wsp:rsid wsp:val=&quot;004627CC&quot;/&gt;&lt;wsp:rsid wsp:val=&quot;00463A8C&quot;/&gt;&lt;wsp:rsid wsp:val=&quot;00463E48&quot;/&gt;&lt;wsp:rsid wsp:val=&quot;004648C8&quot;/&gt;&lt;wsp:rsid wsp:val=&quot;00465FA7&quot;/&gt;&lt;wsp:rsid wsp:val=&quot;00466320&quot;/&gt;&lt;wsp:rsid wsp:val=&quot;0046714E&quot;/&gt;&lt;wsp:rsid wsp:val=&quot;00467733&quot;/&gt;&lt;wsp:rsid wsp:val=&quot;004678F8&quot;/&gt;&lt;wsp:rsid wsp:val=&quot;00467C04&quot;/&gt;&lt;wsp:rsid wsp:val=&quot;004714CC&quot;/&gt;&lt;wsp:rsid wsp:val=&quot;00471DE8&quot;/&gt;&lt;wsp:rsid wsp:val=&quot;00472BFE&quot;/&gt;&lt;wsp:rsid wsp:val=&quot;00472D84&quot;/&gt;&lt;wsp:rsid wsp:val=&quot;00472DCD&quot;/&gt;&lt;wsp:rsid wsp:val=&quot;00472F77&quot;/&gt;&lt;wsp:rsid wsp:val=&quot;004731B9&quot;/&gt;&lt;wsp:rsid wsp:val=&quot;004737C8&quot;/&gt;&lt;wsp:rsid wsp:val=&quot;004738FF&quot;/&gt;&lt;wsp:rsid wsp:val=&quot;00474F38&quot;/&gt;&lt;wsp:rsid wsp:val=&quot;0047506F&quot;/&gt;&lt;wsp:rsid wsp:val=&quot;0047524B&quot;/&gt;&lt;wsp:rsid wsp:val=&quot;004753BE&quot;/&gt;&lt;wsp:rsid wsp:val=&quot;00475D9B&quot;/&gt;&lt;wsp:rsid wsp:val=&quot;0047610C&quot;/&gt;&lt;wsp:rsid wsp:val=&quot;0047635B&quot;/&gt;&lt;wsp:rsid wsp:val=&quot;00476747&quot;/&gt;&lt;wsp:rsid wsp:val=&quot;00476FEC&quot;/&gt;&lt;wsp:rsid wsp:val=&quot;004772EF&quot;/&gt;&lt;wsp:rsid wsp:val=&quot;0047731A&quot;/&gt;&lt;wsp:rsid wsp:val=&quot;004774DB&quot;/&gt;&lt;wsp:rsid wsp:val=&quot;004776A7&quot;/&gt;&lt;wsp:rsid wsp:val=&quot;004802FB&quot;/&gt;&lt;wsp:rsid wsp:val=&quot;00480695&quot;/&gt;&lt;wsp:rsid wsp:val=&quot;00481299&quot;/&gt;&lt;wsp:rsid wsp:val=&quot;00481689&quot;/&gt;&lt;wsp:rsid wsp:val=&quot;00481BEA&quot;/&gt;&lt;wsp:rsid wsp:val=&quot;00481F1B&quot;/&gt;&lt;wsp:rsid wsp:val=&quot;00482C48&quot;/&gt;&lt;wsp:rsid wsp:val=&quot;00484481&quot;/&gt;&lt;wsp:rsid wsp:val=&quot;00484816&quot;/&gt;&lt;wsp:rsid wsp:val=&quot;00484EB4&quot;/&gt;&lt;wsp:rsid wsp:val=&quot;00485673&quot;/&gt;&lt;wsp:rsid wsp:val=&quot;004863F3&quot;/&gt;&lt;wsp:rsid wsp:val=&quot;00486C4E&quot;/&gt;&lt;wsp:rsid wsp:val=&quot;00486EE3&quot;/&gt;&lt;wsp:rsid wsp:val=&quot;0048730E&quot;/&gt;&lt;wsp:rsid wsp:val=&quot;004873A4&quot;/&gt;&lt;wsp:rsid wsp:val=&quot;00490076&quot;/&gt;&lt;wsp:rsid wsp:val=&quot;004901AD&quot;/&gt;&lt;wsp:rsid wsp:val=&quot;004903E1&quot;/&gt;&lt;wsp:rsid wsp:val=&quot;0049081D&quot;/&gt;&lt;wsp:rsid wsp:val=&quot;00490E15&quot;/&gt;&lt;wsp:rsid wsp:val=&quot;004913EC&quot;/&gt;&lt;wsp:rsid wsp:val=&quot;004913EF&quot;/&gt;&lt;wsp:rsid wsp:val=&quot;00491515&quot;/&gt;&lt;wsp:rsid wsp:val=&quot;00491A44&quot;/&gt;&lt;wsp:rsid wsp:val=&quot;00492D4E&quot;/&gt;&lt;wsp:rsid wsp:val=&quot;004933A8&quot;/&gt;&lt;wsp:rsid wsp:val=&quot;00493E8E&quot;/&gt;&lt;wsp:rsid wsp:val=&quot;00493EC2&quot;/&gt;&lt;wsp:rsid wsp:val=&quot;00493F36&quot;/&gt;&lt;wsp:rsid wsp:val=&quot;004955F4&quot;/&gt;&lt;wsp:rsid wsp:val=&quot;0049562A&quot;/&gt;&lt;wsp:rsid wsp:val=&quot;00495CA7&quot;/&gt;&lt;wsp:rsid wsp:val=&quot;00496492&quot;/&gt;&lt;wsp:rsid wsp:val=&quot;00497194&quot;/&gt;&lt;wsp:rsid wsp:val=&quot;004979E3&quot;/&gt;&lt;wsp:rsid wsp:val=&quot;00497C00&quot;/&gt;&lt;wsp:rsid wsp:val=&quot;004A05FC&quot;/&gt;&lt;wsp:rsid wsp:val=&quot;004A0AFE&quot;/&gt;&lt;wsp:rsid wsp:val=&quot;004A0CB1&quot;/&gt;&lt;wsp:rsid wsp:val=&quot;004A0F6D&quot;/&gt;&lt;wsp:rsid wsp:val=&quot;004A1161&quot;/&gt;&lt;wsp:rsid wsp:val=&quot;004A1A2F&quot;/&gt;&lt;wsp:rsid wsp:val=&quot;004A2191&quot;/&gt;&lt;wsp:rsid wsp:val=&quot;004A2D19&quot;/&gt;&lt;wsp:rsid wsp:val=&quot;004A37BC&quot;/&gt;&lt;wsp:rsid wsp:val=&quot;004A38B3&quot;/&gt;&lt;wsp:rsid wsp:val=&quot;004A3BAE&quot;/&gt;&lt;wsp:rsid wsp:val=&quot;004A407B&quot;/&gt;&lt;wsp:rsid wsp:val=&quot;004A4372&quot;/&gt;&lt;wsp:rsid wsp:val=&quot;004A6524&quot;/&gt;&lt;wsp:rsid wsp:val=&quot;004A66B9&quot;/&gt;&lt;wsp:rsid wsp:val=&quot;004A67D7&quot;/&gt;&lt;wsp:rsid wsp:val=&quot;004A7048&quot;/&gt;&lt;wsp:rsid wsp:val=&quot;004A7953&quot;/&gt;&lt;wsp:rsid wsp:val=&quot;004B02A5&quot;/&gt;&lt;wsp:rsid wsp:val=&quot;004B097F&quot;/&gt;&lt;wsp:rsid wsp:val=&quot;004B0B2C&quot;/&gt;&lt;wsp:rsid wsp:val=&quot;004B0D9B&quot;/&gt;&lt;wsp:rsid wsp:val=&quot;004B0E61&quot;/&gt;&lt;wsp:rsid wsp:val=&quot;004B0F50&quot;/&gt;&lt;wsp:rsid wsp:val=&quot;004B1892&quot;/&gt;&lt;wsp:rsid wsp:val=&quot;004B2515&quot;/&gt;&lt;wsp:rsid wsp:val=&quot;004B38AB&quot;/&gt;&lt;wsp:rsid wsp:val=&quot;004B39C0&quot;/&gt;&lt;wsp:rsid wsp:val=&quot;004B40BD&quot;/&gt;&lt;wsp:rsid wsp:val=&quot;004B4BBA&quot;/&gt;&lt;wsp:rsid wsp:val=&quot;004B4BE5&quot;/&gt;&lt;wsp:rsid wsp:val=&quot;004B54E0&quot;/&gt;&lt;wsp:rsid wsp:val=&quot;004B5F27&quot;/&gt;&lt;wsp:rsid wsp:val=&quot;004B612D&quot;/&gt;&lt;wsp:rsid wsp:val=&quot;004B7833&quot;/&gt;&lt;wsp:rsid wsp:val=&quot;004B7D2C&quot;/&gt;&lt;wsp:rsid wsp:val=&quot;004B7EC2&quot;/&gt;&lt;wsp:rsid wsp:val=&quot;004B7EDB&quot;/&gt;&lt;wsp:rsid wsp:val=&quot;004C0423&quot;/&gt;&lt;wsp:rsid wsp:val=&quot;004C1BAD&quot;/&gt;&lt;wsp:rsid wsp:val=&quot;004C1FD5&quot;/&gt;&lt;wsp:rsid wsp:val=&quot;004C2047&quot;/&gt;&lt;wsp:rsid wsp:val=&quot;004C20CB&quot;/&gt;&lt;wsp:rsid wsp:val=&quot;004C2663&quot;/&gt;&lt;wsp:rsid wsp:val=&quot;004C2A17&quot;/&gt;&lt;wsp:rsid wsp:val=&quot;004C2E74&quot;/&gt;&lt;wsp:rsid wsp:val=&quot;004C2F7D&quot;/&gt;&lt;wsp:rsid wsp:val=&quot;004C31ED&quot;/&gt;&lt;wsp:rsid wsp:val=&quot;004C32BC&quot;/&gt;&lt;wsp:rsid wsp:val=&quot;004C372E&quot;/&gt;&lt;wsp:rsid wsp:val=&quot;004C3935&quot;/&gt;&lt;wsp:rsid wsp:val=&quot;004C46AF&quot;/&gt;&lt;wsp:rsid wsp:val=&quot;004C47AC&quot;/&gt;&lt;wsp:rsid wsp:val=&quot;004C47FC&quot;/&gt;&lt;wsp:rsid wsp:val=&quot;004C50CB&quot;/&gt;&lt;wsp:rsid wsp:val=&quot;004C5D19&quot;/&gt;&lt;wsp:rsid wsp:val=&quot;004C67D8&quot;/&gt;&lt;wsp:rsid wsp:val=&quot;004C6A51&quot;/&gt;&lt;wsp:rsid wsp:val=&quot;004C6CAE&quot;/&gt;&lt;wsp:rsid wsp:val=&quot;004C72C2&quot;/&gt;&lt;wsp:rsid wsp:val=&quot;004C7371&quot;/&gt;&lt;wsp:rsid wsp:val=&quot;004C7A1B&quot;/&gt;&lt;wsp:rsid wsp:val=&quot;004C7AE6&quot;/&gt;&lt;wsp:rsid wsp:val=&quot;004D01F5&quot;/&gt;&lt;wsp:rsid wsp:val=&quot;004D079A&quot;/&gt;&lt;wsp:rsid wsp:val=&quot;004D0DD3&quot;/&gt;&lt;wsp:rsid wsp:val=&quot;004D31CF&quot;/&gt;&lt;wsp:rsid wsp:val=&quot;004D3289&quot;/&gt;&lt;wsp:rsid wsp:val=&quot;004D3920&quot;/&gt;&lt;wsp:rsid wsp:val=&quot;004D4600&quot;/&gt;&lt;wsp:rsid wsp:val=&quot;004D4906&quot;/&gt;&lt;wsp:rsid wsp:val=&quot;004D4D2D&quot;/&gt;&lt;wsp:rsid wsp:val=&quot;004D4DBD&quot;/&gt;&lt;wsp:rsid wsp:val=&quot;004D5FC4&quot;/&gt;&lt;wsp:rsid wsp:val=&quot;004D6B4A&quot;/&gt;&lt;wsp:rsid wsp:val=&quot;004D7429&quot;/&gt;&lt;wsp:rsid wsp:val=&quot;004D7F76&quot;/&gt;&lt;wsp:rsid wsp:val=&quot;004E067A&quot;/&gt;&lt;wsp:rsid wsp:val=&quot;004E0B25&quot;/&gt;&lt;wsp:rsid wsp:val=&quot;004E1900&quot;/&gt;&lt;wsp:rsid wsp:val=&quot;004E25F4&quot;/&gt;&lt;wsp:rsid wsp:val=&quot;004E2BCD&quot;/&gt;&lt;wsp:rsid wsp:val=&quot;004E2EAD&quot;/&gt;&lt;wsp:rsid wsp:val=&quot;004E35F0&quot;/&gt;&lt;wsp:rsid wsp:val=&quot;004E3650&quot;/&gt;&lt;wsp:rsid wsp:val=&quot;004E3776&quot;/&gt;&lt;wsp:rsid wsp:val=&quot;004E4E16&quot;/&gt;&lt;wsp:rsid wsp:val=&quot;004E516A&quot;/&gt;&lt;wsp:rsid wsp:val=&quot;004E52B1&quot;/&gt;&lt;wsp:rsid wsp:val=&quot;004E5721&quot;/&gt;&lt;wsp:rsid wsp:val=&quot;004E64E9&quot;/&gt;&lt;wsp:rsid wsp:val=&quot;004E64EF&quot;/&gt;&lt;wsp:rsid wsp:val=&quot;004E683B&quot;/&gt;&lt;wsp:rsid wsp:val=&quot;004E70BD&quot;/&gt;&lt;wsp:rsid wsp:val=&quot;004E7E02&quot;/&gt;&lt;wsp:rsid wsp:val=&quot;004F0F2A&quot;/&gt;&lt;wsp:rsid wsp:val=&quot;004F0F77&quot;/&gt;&lt;wsp:rsid wsp:val=&quot;004F1627&quot;/&gt;&lt;wsp:rsid wsp:val=&quot;004F1BAF&quot;/&gt;&lt;wsp:rsid wsp:val=&quot;004F25E0&quot;/&gt;&lt;wsp:rsid wsp:val=&quot;004F287A&quot;/&gt;&lt;wsp:rsid wsp:val=&quot;004F2E7E&quot;/&gt;&lt;wsp:rsid wsp:val=&quot;004F3082&quot;/&gt;&lt;wsp:rsid wsp:val=&quot;004F326F&quot;/&gt;&lt;wsp:rsid wsp:val=&quot;004F3AA4&quot;/&gt;&lt;wsp:rsid wsp:val=&quot;004F3CE9&quot;/&gt;&lt;wsp:rsid wsp:val=&quot;004F3F14&quot;/&gt;&lt;wsp:rsid wsp:val=&quot;004F44FA&quot;/&gt;&lt;wsp:rsid wsp:val=&quot;004F4584&quot;/&gt;&lt;wsp:rsid wsp:val=&quot;004F4872&quot;/&gt;&lt;wsp:rsid wsp:val=&quot;004F58F9&quot;/&gt;&lt;wsp:rsid wsp:val=&quot;004F61D3&quot;/&gt;&lt;wsp:rsid wsp:val=&quot;004F6539&quot;/&gt;&lt;wsp:rsid wsp:val=&quot;004F681D&quot;/&gt;&lt;wsp:rsid wsp:val=&quot;004F6DFD&quot;/&gt;&lt;wsp:rsid wsp:val=&quot;004F70A8&quot;/&gt;&lt;wsp:rsid wsp:val=&quot;004F720C&quot;/&gt;&lt;wsp:rsid wsp:val=&quot;004F7560&quot;/&gt;&lt;wsp:rsid wsp:val=&quot;005008A9&quot;/&gt;&lt;wsp:rsid wsp:val=&quot;00501638&quot;/&gt;&lt;wsp:rsid wsp:val=&quot;00502013&quot;/&gt;&lt;wsp:rsid wsp:val=&quot;005030AC&quot;/&gt;&lt;wsp:rsid wsp:val=&quot;005045AF&quot;/&gt;&lt;wsp:rsid wsp:val=&quot;005046B2&quot;/&gt;&lt;wsp:rsid wsp:val=&quot;00504711&quot;/&gt;&lt;wsp:rsid wsp:val=&quot;00504B80&quot;/&gt;&lt;wsp:rsid wsp:val=&quot;00504BDE&quot;/&gt;&lt;wsp:rsid wsp:val=&quot;00504D69&quot;/&gt;&lt;wsp:rsid wsp:val=&quot;00505207&quot;/&gt;&lt;wsp:rsid wsp:val=&quot;005055B7&quot;/&gt;&lt;wsp:rsid wsp:val=&quot;00505737&quot;/&gt;&lt;wsp:rsid wsp:val=&quot;00505B04&quot;/&gt;&lt;wsp:rsid wsp:val=&quot;0050648B&quot;/&gt;&lt;wsp:rsid wsp:val=&quot;0050698C&quot;/&gt;&lt;wsp:rsid wsp:val=&quot;00506C9B&quot;/&gt;&lt;wsp:rsid wsp:val=&quot;00506E19&quot;/&gt;&lt;wsp:rsid wsp:val=&quot;005107E1&quot;/&gt;&lt;wsp:rsid wsp:val=&quot;005112C4&quot;/&gt;&lt;wsp:rsid wsp:val=&quot;005115ED&quot;/&gt;&lt;wsp:rsid wsp:val=&quot;00511755&quot;/&gt;&lt;wsp:rsid wsp:val=&quot;0051178D&quot;/&gt;&lt;wsp:rsid wsp:val=&quot;0051199A&quot;/&gt;&lt;wsp:rsid wsp:val=&quot;00511D73&quot;/&gt;&lt;wsp:rsid wsp:val=&quot;005137A6&quot;/&gt;&lt;wsp:rsid wsp:val=&quot;00513D2D&quot;/&gt;&lt;wsp:rsid wsp:val=&quot;00513E7F&quot;/&gt;&lt;wsp:rsid wsp:val=&quot;005146AD&quot;/&gt;&lt;wsp:rsid wsp:val=&quot;00514BBB&quot;/&gt;&lt;wsp:rsid wsp:val=&quot;0051583E&quot;/&gt;&lt;wsp:rsid wsp:val=&quot;00516192&quot;/&gt;&lt;wsp:rsid wsp:val=&quot;00516540&quot;/&gt;&lt;wsp:rsid wsp:val=&quot;00516FA2&quot;/&gt;&lt;wsp:rsid wsp:val=&quot;00520A30&quot;/&gt;&lt;wsp:rsid wsp:val=&quot;00521FB4&quot;/&gt;&lt;wsp:rsid wsp:val=&quot;00522567&quot;/&gt;&lt;wsp:rsid wsp:val=&quot;00522B1A&quot;/&gt;&lt;wsp:rsid wsp:val=&quot;00522B25&quot;/&gt;&lt;wsp:rsid wsp:val=&quot;005231AE&quot;/&gt;&lt;wsp:rsid wsp:val=&quot;00523D03&quot;/&gt;&lt;wsp:rsid wsp:val=&quot;00523D1B&quot;/&gt;&lt;wsp:rsid wsp:val=&quot;005258B5&quot;/&gt;&lt;wsp:rsid wsp:val=&quot;00525CE3&quot;/&gt;&lt;wsp:rsid wsp:val=&quot;00525E30&quot;/&gt;&lt;wsp:rsid wsp:val=&quot;00526822&quot;/&gt;&lt;wsp:rsid wsp:val=&quot;00526D56&quot;/&gt;&lt;wsp:rsid wsp:val=&quot;0052729A&quot;/&gt;&lt;wsp:rsid wsp:val=&quot;005272AC&quot;/&gt;&lt;wsp:rsid wsp:val=&quot;00527512&quot;/&gt;&lt;wsp:rsid wsp:val=&quot;00527B49&quot;/&gt;&lt;wsp:rsid wsp:val=&quot;00527E5D&quot;/&gt;&lt;wsp:rsid wsp:val=&quot;0053161F&quot;/&gt;&lt;wsp:rsid wsp:val=&quot;00531D7B&quot;/&gt;&lt;wsp:rsid wsp:val=&quot;00532596&quot;/&gt;&lt;wsp:rsid wsp:val=&quot;00532E43&quot;/&gt;&lt;wsp:rsid wsp:val=&quot;00532F42&quot;/&gt;&lt;wsp:rsid wsp:val=&quot;00533ABE&quot;/&gt;&lt;wsp:rsid wsp:val=&quot;00533C63&quot;/&gt;&lt;wsp:rsid wsp:val=&quot;00533D73&quot;/&gt;&lt;wsp:rsid wsp:val=&quot;00534752&quot;/&gt;&lt;wsp:rsid wsp:val=&quot;0053571D&quot;/&gt;&lt;wsp:rsid wsp:val=&quot;00536518&quot;/&gt;&lt;wsp:rsid wsp:val=&quot;005367D8&quot;/&gt;&lt;wsp:rsid wsp:val=&quot;005368D3&quot;/&gt;&lt;wsp:rsid wsp:val=&quot;00536F0E&quot;/&gt;&lt;wsp:rsid wsp:val=&quot;0053701C&quot;/&gt;&lt;wsp:rsid wsp:val=&quot;005370BE&quot;/&gt;&lt;wsp:rsid wsp:val=&quot;0053731D&quot;/&gt;&lt;wsp:rsid wsp:val=&quot;005405B8&quot;/&gt;&lt;wsp:rsid wsp:val=&quot;00540674&quot;/&gt;&lt;wsp:rsid wsp:val=&quot;00540ADE&quot;/&gt;&lt;wsp:rsid wsp:val=&quot;00540F63&quot;/&gt;&lt;wsp:rsid wsp:val=&quot;00541109&quot;/&gt;&lt;wsp:rsid wsp:val=&quot;00542251&quot;/&gt;&lt;wsp:rsid wsp:val=&quot;00542412&quot;/&gt;&lt;wsp:rsid wsp:val=&quot;0054431C&quot;/&gt;&lt;wsp:rsid wsp:val=&quot;00544D8C&quot;/&gt;&lt;wsp:rsid wsp:val=&quot;00545096&quot;/&gt;&lt;wsp:rsid wsp:val=&quot;005451C6&quot;/&gt;&lt;wsp:rsid wsp:val=&quot;005452D8&quot;/&gt;&lt;wsp:rsid wsp:val=&quot;00545427&quot;/&gt;&lt;wsp:rsid wsp:val=&quot;005454F5&quot;/&gt;&lt;wsp:rsid wsp:val=&quot;00545ACE&quot;/&gt;&lt;wsp:rsid wsp:val=&quot;00546A15&quot;/&gt;&lt;wsp:rsid wsp:val=&quot;00547CF9&quot;/&gt;&lt;wsp:rsid wsp:val=&quot;00550A13&quot;/&gt;&lt;wsp:rsid wsp:val=&quot;005525A2&quot;/&gt;&lt;wsp:rsid wsp:val=&quot;005527FE&quot;/&gt;&lt;wsp:rsid wsp:val=&quot;0055345D&quot;/&gt;&lt;wsp:rsid wsp:val=&quot;00553712&quot;/&gt;&lt;wsp:rsid wsp:val=&quot;005539B7&quot;/&gt;&lt;wsp:rsid wsp:val=&quot;00553AE3&quot;/&gt;&lt;wsp:rsid wsp:val=&quot;00553BA3&quot;/&gt;&lt;wsp:rsid wsp:val=&quot;005543AF&quot;/&gt;&lt;wsp:rsid wsp:val=&quot;005545D2&quot;/&gt;&lt;wsp:rsid wsp:val=&quot;00554798&quot;/&gt;&lt;wsp:rsid wsp:val=&quot;00556FB3&quot;/&gt;&lt;wsp:rsid wsp:val=&quot;00557552&quot;/&gt;&lt;wsp:rsid wsp:val=&quot;005600CE&quot;/&gt;&lt;wsp:rsid wsp:val=&quot;005601C7&quot;/&gt;&lt;wsp:rsid wsp:val=&quot;005603E0&quot;/&gt;&lt;wsp:rsid wsp:val=&quot;00560548&quot;/&gt;&lt;wsp:rsid wsp:val=&quot;00560863&quot;/&gt;&lt;wsp:rsid wsp:val=&quot;00560D82&quot;/&gt;&lt;wsp:rsid wsp:val=&quot;0056100F&quot;/&gt;&lt;wsp:rsid wsp:val=&quot;005611FD&quot;/&gt;&lt;wsp:rsid wsp:val=&quot;0056193C&quot;/&gt;&lt;wsp:rsid wsp:val=&quot;00563418&quot;/&gt;&lt;wsp:rsid wsp:val=&quot;00563B53&quot;/&gt;&lt;wsp:rsid wsp:val=&quot;005640C1&quot;/&gt;&lt;wsp:rsid wsp:val=&quot;0056486E&quot;/&gt;&lt;wsp:rsid wsp:val=&quot;00564C1D&quot;/&gt;&lt;wsp:rsid wsp:val=&quot;0056518C&quot;/&gt;&lt;wsp:rsid wsp:val=&quot;00565789&quot;/&gt;&lt;wsp:rsid wsp:val=&quot;00565FA7&quot;/&gt;&lt;wsp:rsid wsp:val=&quot;0056733F&quot;/&gt;&lt;wsp:rsid wsp:val=&quot;00567850&quot;/&gt;&lt;wsp:rsid wsp:val=&quot;00567F0D&quot;/&gt;&lt;wsp:rsid wsp:val=&quot;005708CE&quot;/&gt;&lt;wsp:rsid wsp:val=&quot;0057291A&quot;/&gt;&lt;wsp:rsid wsp:val=&quot;00573C0C&quot;/&gt;&lt;wsp:rsid wsp:val=&quot;005740CE&quot;/&gt;&lt;wsp:rsid wsp:val=&quot;0057445D&quot;/&gt;&lt;wsp:rsid wsp:val=&quot;00574641&quot;/&gt;&lt;wsp:rsid wsp:val=&quot;00574743&quot;/&gt;&lt;wsp:rsid wsp:val=&quot;0057494A&quot;/&gt;&lt;wsp:rsid wsp:val=&quot;00574ED5&quot;/&gt;&lt;wsp:rsid wsp:val=&quot;00575A7E&quot;/&gt;&lt;wsp:rsid wsp:val=&quot;00575F51&quot;/&gt;&lt;wsp:rsid wsp:val=&quot;00576227&quot;/&gt;&lt;wsp:rsid wsp:val=&quot;00576CE0&quot;/&gt;&lt;wsp:rsid wsp:val=&quot;00577413&quot;/&gt;&lt;wsp:rsid wsp:val=&quot;005777CB&quot;/&gt;&lt;wsp:rsid wsp:val=&quot;00577811&quot;/&gt;&lt;wsp:rsid wsp:val=&quot;00577A72&quot;/&gt;&lt;wsp:rsid wsp:val=&quot;00577C2D&quot;/&gt;&lt;wsp:rsid wsp:val=&quot;00580338&quot;/&gt;&lt;wsp:rsid wsp:val=&quot;00580361&quot;/&gt;&lt;wsp:rsid wsp:val=&quot;00580652&quot;/&gt;&lt;wsp:rsid wsp:val=&quot;005808C4&quot;/&gt;&lt;wsp:rsid wsp:val=&quot;00581F24&quot;/&gt;&lt;wsp:rsid wsp:val=&quot;00582749&quot;/&gt;&lt;wsp:rsid wsp:val=&quot;005828A8&quot;/&gt;&lt;wsp:rsid wsp:val=&quot;0058304E&quot;/&gt;&lt;wsp:rsid wsp:val=&quot;005849F5&quot;/&gt;&lt;wsp:rsid wsp:val=&quot;00584CB9&quot;/&gt;&lt;wsp:rsid wsp:val=&quot;0058570B&quot;/&gt;&lt;wsp:rsid wsp:val=&quot;00585B1A&quot;/&gt;&lt;wsp:rsid wsp:val=&quot;00585F46&quot;/&gt;&lt;wsp:rsid wsp:val=&quot;00587437&quot;/&gt;&lt;wsp:rsid wsp:val=&quot;005874ED&quot;/&gt;&lt;wsp:rsid wsp:val=&quot;005901CA&quot;/&gt;&lt;wsp:rsid wsp:val=&quot;005903DF&quot;/&gt;&lt;wsp:rsid wsp:val=&quot;00591811&quot;/&gt;&lt;wsp:rsid wsp:val=&quot;00592316&quot;/&gt;&lt;wsp:rsid wsp:val=&quot;005923D8&quot;/&gt;&lt;wsp:rsid wsp:val=&quot;005930E9&quot;/&gt;&lt;wsp:rsid wsp:val=&quot;00593495&quot;/&gt;&lt;wsp:rsid wsp:val=&quot;00594A77&quot;/&gt;&lt;wsp:rsid wsp:val=&quot;00594B7B&quot;/&gt;&lt;wsp:rsid wsp:val=&quot;0059551E&quot;/&gt;&lt;wsp:rsid wsp:val=&quot;0059588D&quot;/&gt;&lt;wsp:rsid wsp:val=&quot;0059594F&quot;/&gt;&lt;wsp:rsid wsp:val=&quot;00595D08&quot;/&gt;&lt;wsp:rsid wsp:val=&quot;00595EAE&quot;/&gt;&lt;wsp:rsid wsp:val=&quot;00596D06&quot;/&gt;&lt;wsp:rsid wsp:val=&quot;00596F9F&quot;/&gt;&lt;wsp:rsid wsp:val=&quot;005973C3&quot;/&gt;&lt;wsp:rsid wsp:val=&quot;005A0FDE&quot;/&gt;&lt;wsp:rsid wsp:val=&quot;005A1DCF&quot;/&gt;&lt;wsp:rsid wsp:val=&quot;005A1F62&quot;/&gt;&lt;wsp:rsid wsp:val=&quot;005A234D&quot;/&gt;&lt;wsp:rsid wsp:val=&quot;005A2B00&quot;/&gt;&lt;wsp:rsid wsp:val=&quot;005A3159&quot;/&gt;&lt;wsp:rsid wsp:val=&quot;005A3636&quot;/&gt;&lt;wsp:rsid wsp:val=&quot;005A438E&quot;/&gt;&lt;wsp:rsid wsp:val=&quot;005A463C&quot;/&gt;&lt;wsp:rsid wsp:val=&quot;005A4691&quot;/&gt;&lt;wsp:rsid wsp:val=&quot;005A49BD&quot;/&gt;&lt;wsp:rsid wsp:val=&quot;005A4CEF&quot;/&gt;&lt;wsp:rsid wsp:val=&quot;005A5292&quot;/&gt;&lt;wsp:rsid wsp:val=&quot;005A5E79&quot;/&gt;&lt;wsp:rsid wsp:val=&quot;005A6D80&quot;/&gt;&lt;wsp:rsid wsp:val=&quot;005A70FF&quot;/&gt;&lt;wsp:rsid wsp:val=&quot;005A72AB&quot;/&gt;&lt;wsp:rsid wsp:val=&quot;005A7460&quot;/&gt;&lt;wsp:rsid wsp:val=&quot;005A7BF5&quot;/&gt;&lt;wsp:rsid wsp:val=&quot;005B09DB&quot;/&gt;&lt;wsp:rsid wsp:val=&quot;005B13EF&quot;/&gt;&lt;wsp:rsid wsp:val=&quot;005B2024&quot;/&gt;&lt;wsp:rsid wsp:val=&quot;005B32F1&quot;/&gt;&lt;wsp:rsid wsp:val=&quot;005B340A&quot;/&gt;&lt;wsp:rsid wsp:val=&quot;005B3471&quot;/&gt;&lt;wsp:rsid wsp:val=&quot;005B4A10&quot;/&gt;&lt;wsp:rsid wsp:val=&quot;005B527D&quot;/&gt;&lt;wsp:rsid wsp:val=&quot;005B528F&quot;/&gt;&lt;wsp:rsid wsp:val=&quot;005B6FB5&quot;/&gt;&lt;wsp:rsid wsp:val=&quot;005B6FE3&quot;/&gt;&lt;wsp:rsid wsp:val=&quot;005B783C&quot;/&gt;&lt;wsp:rsid wsp:val=&quot;005B7C4A&quot;/&gt;&lt;wsp:rsid wsp:val=&quot;005C0659&quot;/&gt;&lt;wsp:rsid wsp:val=&quot;005C101D&quot;/&gt;&lt;wsp:rsid wsp:val=&quot;005C156C&quot;/&gt;&lt;wsp:rsid wsp:val=&quot;005C1B50&quot;/&gt;&lt;wsp:rsid wsp:val=&quot;005C2C17&quot;/&gt;&lt;wsp:rsid wsp:val=&quot;005C3E28&quot;/&gt;&lt;wsp:rsid wsp:val=&quot;005C51E9&quot;/&gt;&lt;wsp:rsid wsp:val=&quot;005C52BD&quot;/&gt;&lt;wsp:rsid wsp:val=&quot;005C5FA5&quot;/&gt;&lt;wsp:rsid wsp:val=&quot;005C658E&quot;/&gt;&lt;wsp:rsid wsp:val=&quot;005C7E87&quot;/&gt;&lt;wsp:rsid wsp:val=&quot;005D09E8&quot;/&gt;&lt;wsp:rsid wsp:val=&quot;005D20E1&quot;/&gt;&lt;wsp:rsid wsp:val=&quot;005D2180&quot;/&gt;&lt;wsp:rsid wsp:val=&quot;005D2527&quot;/&gt;&lt;wsp:rsid wsp:val=&quot;005D3322&quot;/&gt;&lt;wsp:rsid wsp:val=&quot;005D3BDE&quot;/&gt;&lt;wsp:rsid wsp:val=&quot;005D400C&quot;/&gt;&lt;wsp:rsid wsp:val=&quot;005D41A1&quot;/&gt;&lt;wsp:rsid wsp:val=&quot;005D4C50&quot;/&gt;&lt;wsp:rsid wsp:val=&quot;005D523A&quot;/&gt;&lt;wsp:rsid wsp:val=&quot;005D564D&quot;/&gt;&lt;wsp:rsid wsp:val=&quot;005D6183&quot;/&gt;&lt;wsp:rsid wsp:val=&quot;005D6691&quot;/&gt;&lt;wsp:rsid wsp:val=&quot;005D72A0&quot;/&gt;&lt;wsp:rsid wsp:val=&quot;005D788E&quot;/&gt;&lt;wsp:rsid wsp:val=&quot;005E0E36&quot;/&gt;&lt;wsp:rsid wsp:val=&quot;005E132F&quot;/&gt;&lt;wsp:rsid wsp:val=&quot;005E1614&quot;/&gt;&lt;wsp:rsid wsp:val=&quot;005E3318&quot;/&gt;&lt;wsp:rsid wsp:val=&quot;005E38D2&quot;/&gt;&lt;wsp:rsid wsp:val=&quot;005E4191&quot;/&gt;&lt;wsp:rsid wsp:val=&quot;005E5152&quot;/&gt;&lt;wsp:rsid wsp:val=&quot;005E51D5&quot;/&gt;&lt;wsp:rsid wsp:val=&quot;005E5EAB&quot;/&gt;&lt;wsp:rsid wsp:val=&quot;005E647B&quot;/&gt;&lt;wsp:rsid wsp:val=&quot;005E64ED&quot;/&gt;&lt;wsp:rsid wsp:val=&quot;005E6997&quot;/&gt;&lt;wsp:rsid wsp:val=&quot;005E6D92&quot;/&gt;&lt;wsp:rsid wsp:val=&quot;005E71E1&quot;/&gt;&lt;wsp:rsid wsp:val=&quot;005E7AE2&quot;/&gt;&lt;wsp:rsid wsp:val=&quot;005E7DC2&quot;/&gt;&lt;wsp:rsid wsp:val=&quot;005F06BC&quot;/&gt;&lt;wsp:rsid wsp:val=&quot;005F0B91&quot;/&gt;&lt;wsp:rsid wsp:val=&quot;005F0CF7&quot;/&gt;&lt;wsp:rsid wsp:val=&quot;005F1258&quot;/&gt;&lt;wsp:rsid wsp:val=&quot;005F2D90&quot;/&gt;&lt;wsp:rsid wsp:val=&quot;005F30F0&quot;/&gt;&lt;wsp:rsid wsp:val=&quot;005F3803&quot;/&gt;&lt;wsp:rsid wsp:val=&quot;005F393D&quot;/&gt;&lt;wsp:rsid wsp:val=&quot;005F48E7&quot;/&gt;&lt;wsp:rsid wsp:val=&quot;005F4CC5&quot;/&gt;&lt;wsp:rsid wsp:val=&quot;005F585B&quot;/&gt;&lt;wsp:rsid wsp:val=&quot;005F60AC&quot;/&gt;&lt;wsp:rsid wsp:val=&quot;005F68E3&quot;/&gt;&lt;wsp:rsid wsp:val=&quot;005F7D6E&quot;/&gt;&lt;wsp:rsid wsp:val=&quot;005F7F55&quot;/&gt;&lt;wsp:rsid wsp:val=&quot;006004A3&quot;/&gt;&lt;wsp:rsid wsp:val=&quot;00600631&quot;/&gt;&lt;wsp:rsid wsp:val=&quot;00601E51&quot;/&gt;&lt;wsp:rsid wsp:val=&quot;0060241E&quot;/&gt;&lt;wsp:rsid wsp:val=&quot;0060247F&quot;/&gt;&lt;wsp:rsid wsp:val=&quot;0060272D&quot;/&gt;&lt;wsp:rsid wsp:val=&quot;00602FEA&quot;/&gt;&lt;wsp:rsid wsp:val=&quot;00603725&quot;/&gt;&lt;wsp:rsid wsp:val=&quot;00603AB5&quot;/&gt;&lt;wsp:rsid wsp:val=&quot;00603E1A&quot;/&gt;&lt;wsp:rsid wsp:val=&quot;00604215&quot;/&gt;&lt;wsp:rsid wsp:val=&quot;00604741&quot;/&gt;&lt;wsp:rsid wsp:val=&quot;00604E91&quot;/&gt;&lt;wsp:rsid wsp:val=&quot;006052B7&quot;/&gt;&lt;wsp:rsid wsp:val=&quot;006059F8&quot;/&gt;&lt;wsp:rsid wsp:val=&quot;00605C66&quot;/&gt;&lt;wsp:rsid wsp:val=&quot;00605E90&quot;/&gt;&lt;wsp:rsid wsp:val=&quot;006062FB&quot;/&gt;&lt;wsp:rsid wsp:val=&quot;00606D28&quot;/&gt;&lt;wsp:rsid wsp:val=&quot;00606E9F&quot;/&gt;&lt;wsp:rsid wsp:val=&quot;00606EB6&quot;/&gt;&lt;wsp:rsid wsp:val=&quot;006071C0&quot;/&gt;&lt;wsp:rsid wsp:val=&quot;00607508&quot;/&gt;&lt;wsp:rsid wsp:val=&quot;00607A65&quot;/&gt;&lt;wsp:rsid wsp:val=&quot;006101B9&quot;/&gt;&lt;wsp:rsid wsp:val=&quot;0061078A&quot;/&gt;&lt;wsp:rsid wsp:val=&quot;00611D01&quot;/&gt;&lt;wsp:rsid wsp:val=&quot;00611FD6&quot;/&gt;&lt;wsp:rsid wsp:val=&quot;0061259E&quot;/&gt;&lt;wsp:rsid wsp:val=&quot;00612786&quot;/&gt;&lt;wsp:rsid wsp:val=&quot;0061335E&quot;/&gt;&lt;wsp:rsid wsp:val=&quot;00613E43&quot;/&gt;&lt;wsp:rsid wsp:val=&quot;006143C1&quot;/&gt;&lt;wsp:rsid wsp:val=&quot;0061452E&quot;/&gt;&lt;wsp:rsid wsp:val=&quot;00614945&quot;/&gt;&lt;wsp:rsid wsp:val=&quot;0061509B&quot;/&gt;&lt;wsp:rsid wsp:val=&quot;0061515D&quot;/&gt;&lt;wsp:rsid wsp:val=&quot;00615894&quot;/&gt;&lt;wsp:rsid wsp:val=&quot;006159B1&quot;/&gt;&lt;wsp:rsid wsp:val=&quot;00615D01&quot;/&gt;&lt;wsp:rsid wsp:val=&quot;00617196&quot;/&gt;&lt;wsp:rsid wsp:val=&quot;006178C2&quot;/&gt;&lt;wsp:rsid wsp:val=&quot;0062004F&quot;/&gt;&lt;wsp:rsid wsp:val=&quot;00620334&quot;/&gt;&lt;wsp:rsid wsp:val=&quot;006218DC&quot;/&gt;&lt;wsp:rsid wsp:val=&quot;00622C19&quot;/&gt;&lt;wsp:rsid wsp:val=&quot;006232D9&quot;/&gt;&lt;wsp:rsid wsp:val=&quot;00623D64&quot;/&gt;&lt;wsp:rsid wsp:val=&quot;00624EDB&quot;/&gt;&lt;wsp:rsid wsp:val=&quot;00627BE3&quot;/&gt;&lt;wsp:rsid wsp:val=&quot;006310ED&quot;/&gt;&lt;wsp:rsid wsp:val=&quot;00631215&quot;/&gt;&lt;wsp:rsid wsp:val=&quot;006318B4&quot;/&gt;&lt;wsp:rsid wsp:val=&quot;00631B8A&quot;/&gt;&lt;wsp:rsid wsp:val=&quot;00631B8C&quot;/&gt;&lt;wsp:rsid wsp:val=&quot;00632E12&quot;/&gt;&lt;wsp:rsid wsp:val=&quot;00633694&quot;/&gt;&lt;wsp:rsid wsp:val=&quot;006338C4&quot;/&gt;&lt;wsp:rsid wsp:val=&quot;00633C53&quot;/&gt;&lt;wsp:rsid wsp:val=&quot;00633E11&quot;/&gt;&lt;wsp:rsid wsp:val=&quot;00634B7D&quot;/&gt;&lt;wsp:rsid wsp:val=&quot;006350BB&quot;/&gt;&lt;wsp:rsid wsp:val=&quot;00635721&quot;/&gt;&lt;wsp:rsid wsp:val=&quot;00635A4B&quot;/&gt;&lt;wsp:rsid wsp:val=&quot;00635BAB&quot;/&gt;&lt;wsp:rsid wsp:val=&quot;00635FFC&quot;/&gt;&lt;wsp:rsid wsp:val=&quot;006363E1&quot;/&gt;&lt;wsp:rsid wsp:val=&quot;006366B7&quot;/&gt;&lt;wsp:rsid wsp:val=&quot;006373E2&quot;/&gt;&lt;wsp:rsid wsp:val=&quot;006377F5&quot;/&gt;&lt;wsp:rsid wsp:val=&quot;00640166&quot;/&gt;&lt;wsp:rsid wsp:val=&quot;00641F6B&quot;/&gt;&lt;wsp:rsid wsp:val=&quot;0064233D&quot;/&gt;&lt;wsp:rsid wsp:val=&quot;006426ED&quot;/&gt;&lt;wsp:rsid wsp:val=&quot;00642A73&quot;/&gt;&lt;wsp:rsid wsp:val=&quot;0064350A&quot;/&gt;&lt;wsp:rsid wsp:val=&quot;00644C9A&quot;/&gt;&lt;wsp:rsid wsp:val=&quot;006455A1&quot;/&gt;&lt;wsp:rsid wsp:val=&quot;00645794&quot;/&gt;&lt;wsp:rsid wsp:val=&quot;00645F90&quot;/&gt;&lt;wsp:rsid wsp:val=&quot;0064613E&quot;/&gt;&lt;wsp:rsid wsp:val=&quot;00646D0D&quot;/&gt;&lt;wsp:rsid wsp:val=&quot;006470F5&quot;/&gt;&lt;wsp:rsid wsp:val=&quot;00647325&quot;/&gt;&lt;wsp:rsid wsp:val=&quot;006475A8&quot;/&gt;&lt;wsp:rsid wsp:val=&quot;0064781F&quot;/&gt;&lt;wsp:rsid wsp:val=&quot;00647B14&quot;/&gt;&lt;wsp:rsid wsp:val=&quot;00647E6F&quot;/&gt;&lt;wsp:rsid wsp:val=&quot;0065033F&quot;/&gt;&lt;wsp:rsid wsp:val=&quot;00650AA0&quot;/&gt;&lt;wsp:rsid wsp:val=&quot;00650B31&quot;/&gt;&lt;wsp:rsid wsp:val=&quot;006520DE&quot;/&gt;&lt;wsp:rsid wsp:val=&quot;00652C4D&quot;/&gt;&lt;wsp:rsid wsp:val=&quot;00652DE6&quot;/&gt;&lt;wsp:rsid wsp:val=&quot;0065318D&quot;/&gt;&lt;wsp:rsid wsp:val=&quot;006531E2&quot;/&gt;&lt;wsp:rsid wsp:val=&quot;00653700&quot;/&gt;&lt;wsp:rsid wsp:val=&quot;00653817&quot;/&gt;&lt;wsp:rsid wsp:val=&quot;00653C9A&quot;/&gt;&lt;wsp:rsid wsp:val=&quot;006546D5&quot;/&gt;&lt;wsp:rsid wsp:val=&quot;00654736&quot;/&gt;&lt;wsp:rsid wsp:val=&quot;00654B15&quot;/&gt;&lt;wsp:rsid wsp:val=&quot;00655612&quot;/&gt;&lt;wsp:rsid wsp:val=&quot;00655646&quot;/&gt;&lt;wsp:rsid wsp:val=&quot;006564B5&quot;/&gt;&lt;wsp:rsid wsp:val=&quot;00656742&quot;/&gt;&lt;wsp:rsid wsp:val=&quot;0065782A&quot;/&gt;&lt;wsp:rsid wsp:val=&quot;00657C6A&quot;/&gt;&lt;wsp:rsid wsp:val=&quot;00657F8F&quot;/&gt;&lt;wsp:rsid wsp:val=&quot;00660234&quot;/&gt;&lt;wsp:rsid wsp:val=&quot;0066029A&quot;/&gt;&lt;wsp:rsid wsp:val=&quot;0066043C&quot;/&gt;&lt;wsp:rsid wsp:val=&quot;006609FB&quot;/&gt;&lt;wsp:rsid wsp:val=&quot;00660D3D&quot;/&gt;&lt;wsp:rsid wsp:val=&quot;00661082&quot;/&gt;&lt;wsp:rsid wsp:val=&quot;006611D3&quot;/&gt;&lt;wsp:rsid wsp:val=&quot;006643E0&quot;/&gt;&lt;wsp:rsid wsp:val=&quot;006645FF&quot;/&gt;&lt;wsp:rsid wsp:val=&quot;006646A5&quot;/&gt;&lt;wsp:rsid wsp:val=&quot;0066513A&quot;/&gt;&lt;wsp:rsid wsp:val=&quot;00665835&quot;/&gt;&lt;wsp:rsid wsp:val=&quot;00665C1C&quot;/&gt;&lt;wsp:rsid wsp:val=&quot;00666049&quot;/&gt;&lt;wsp:rsid wsp:val=&quot;00666B45&quot;/&gt;&lt;wsp:rsid wsp:val=&quot;00667560&quot;/&gt;&lt;wsp:rsid wsp:val=&quot;006677F1&quot;/&gt;&lt;wsp:rsid wsp:val=&quot;00667A0C&quot;/&gt;&lt;wsp:rsid wsp:val=&quot;0067010E&quot;/&gt;&lt;wsp:rsid wsp:val=&quot;0067071B&quot;/&gt;&lt;wsp:rsid wsp:val=&quot;00670D77&quot;/&gt;&lt;wsp:rsid wsp:val=&quot;00671685&quot;/&gt;&lt;wsp:rsid wsp:val=&quot;00671B17&quot;/&gt;&lt;wsp:rsid wsp:val=&quot;00671B94&quot;/&gt;&lt;wsp:rsid wsp:val=&quot;00671BFF&quot;/&gt;&lt;wsp:rsid wsp:val=&quot;00671F43&quot;/&gt;&lt;wsp:rsid wsp:val=&quot;00672065&quot;/&gt;&lt;wsp:rsid wsp:val=&quot;0067247C&quot;/&gt;&lt;wsp:rsid wsp:val=&quot;0067394E&quot;/&gt;&lt;wsp:rsid wsp:val=&quot;00673D13&quot;/&gt;&lt;wsp:rsid wsp:val=&quot;00673DC8&quot;/&gt;&lt;wsp:rsid wsp:val=&quot;00674464&quot;/&gt;&lt;wsp:rsid wsp:val=&quot;00674541&quot;/&gt;&lt;wsp:rsid wsp:val=&quot;006753AB&quot;/&gt;&lt;wsp:rsid wsp:val=&quot;006754EE&quot;/&gt;&lt;wsp:rsid wsp:val=&quot;00675B67&quot;/&gt;&lt;wsp:rsid wsp:val=&quot;006761CF&quot;/&gt;&lt;wsp:rsid wsp:val=&quot;006761F9&quot;/&gt;&lt;wsp:rsid wsp:val=&quot;0067681C&quot;/&gt;&lt;wsp:rsid wsp:val=&quot;006769CD&quot;/&gt;&lt;wsp:rsid wsp:val=&quot;00677445&quot;/&gt;&lt;wsp:rsid wsp:val=&quot;00677BD6&quot;/&gt;&lt;wsp:rsid wsp:val=&quot;006806EE&quot;/&gt;&lt;wsp:rsid wsp:val=&quot;0068081C&quot;/&gt;&lt;wsp:rsid wsp:val=&quot;00681640&quot;/&gt;&lt;wsp:rsid wsp:val=&quot;006818EC&quot;/&gt;&lt;wsp:rsid wsp:val=&quot;00681F80&quot;/&gt;&lt;wsp:rsid wsp:val=&quot;006821F6&quot;/&gt;&lt;wsp:rsid wsp:val=&quot;00682758&quot;/&gt;&lt;wsp:rsid wsp:val=&quot;0068281B&quot;/&gt;&lt;wsp:rsid wsp:val=&quot;006833E6&quot;/&gt;&lt;wsp:rsid wsp:val=&quot;00683AF8&quot;/&gt;&lt;wsp:rsid wsp:val=&quot;006840F7&quot;/&gt;&lt;wsp:rsid wsp:val=&quot;00685788&quot;/&gt;&lt;wsp:rsid wsp:val=&quot;0068579E&quot;/&gt;&lt;wsp:rsid wsp:val=&quot;00685BE8&quot;/&gt;&lt;wsp:rsid wsp:val=&quot;0068672F&quot;/&gt;&lt;wsp:rsid wsp:val=&quot;006870AF&quot;/&gt;&lt;wsp:rsid wsp:val=&quot;0068713C&quot;/&gt;&lt;wsp:rsid wsp:val=&quot;006877EF&quot;/&gt;&lt;wsp:rsid wsp:val=&quot;006904ED&quot;/&gt;&lt;wsp:rsid wsp:val=&quot;00690652&quot;/&gt;&lt;wsp:rsid wsp:val=&quot;006907B6&quot;/&gt;&lt;wsp:rsid wsp:val=&quot;006917D2&quot;/&gt;&lt;wsp:rsid wsp:val=&quot;00691AA6&quot;/&gt;&lt;wsp:rsid wsp:val=&quot;00692238&quot;/&gt;&lt;wsp:rsid wsp:val=&quot;006925EC&quot;/&gt;&lt;wsp:rsid wsp:val=&quot;006927FA&quot;/&gt;&lt;wsp:rsid wsp:val=&quot;00692972&quot;/&gt;&lt;wsp:rsid wsp:val=&quot;006936EC&quot;/&gt;&lt;wsp:rsid wsp:val=&quot;00693C98&quot;/&gt;&lt;wsp:rsid wsp:val=&quot;006940D4&quot;/&gt;&lt;wsp:rsid wsp:val=&quot;00694C12&quot;/&gt;&lt;wsp:rsid wsp:val=&quot;00694CE9&quot;/&gt;&lt;wsp:rsid wsp:val=&quot;0069520F&quot;/&gt;&lt;wsp:rsid wsp:val=&quot;006957D8&quot;/&gt;&lt;wsp:rsid wsp:val=&quot;00695C91&quot;/&gt;&lt;wsp:rsid wsp:val=&quot;00695F25&quot;/&gt;&lt;wsp:rsid wsp:val=&quot;00695F63&quot;/&gt;&lt;wsp:rsid wsp:val=&quot;00696A8E&quot;/&gt;&lt;wsp:rsid wsp:val=&quot;0069736D&quot;/&gt;&lt;wsp:rsid wsp:val=&quot;006977CB&quot;/&gt;&lt;wsp:rsid wsp:val=&quot;00697CFE&quot;/&gt;&lt;wsp:rsid wsp:val=&quot;006A1008&quot;/&gt;&lt;wsp:rsid wsp:val=&quot;006A1101&quot;/&gt;&lt;wsp:rsid wsp:val=&quot;006A12F9&quot;/&gt;&lt;wsp:rsid wsp:val=&quot;006A1658&quot;/&gt;&lt;wsp:rsid wsp:val=&quot;006A207D&quot;/&gt;&lt;wsp:rsid wsp:val=&quot;006A2433&quot;/&gt;&lt;wsp:rsid wsp:val=&quot;006A3441&quot;/&gt;&lt;wsp:rsid wsp:val=&quot;006A34C4&quot;/&gt;&lt;wsp:rsid wsp:val=&quot;006A3F47&quot;/&gt;&lt;wsp:rsid wsp:val=&quot;006A446F&quot;/&gt;&lt;wsp:rsid wsp:val=&quot;006A4C48&quot;/&gt;&lt;wsp:rsid wsp:val=&quot;006A654A&quot;/&gt;&lt;wsp:rsid wsp:val=&quot;006A7773&quot;/&gt;&lt;wsp:rsid wsp:val=&quot;006A788E&quot;/&gt;&lt;wsp:rsid wsp:val=&quot;006B0936&quot;/&gt;&lt;wsp:rsid wsp:val=&quot;006B0EAE&quot;/&gt;&lt;wsp:rsid wsp:val=&quot;006B173F&quot;/&gt;&lt;wsp:rsid wsp:val=&quot;006B2120&quot;/&gt;&lt;wsp:rsid wsp:val=&quot;006B3099&quot;/&gt;&lt;wsp:rsid wsp:val=&quot;006B32EC&quot;/&gt;&lt;wsp:rsid wsp:val=&quot;006B33A6&quot;/&gt;&lt;wsp:rsid wsp:val=&quot;006B3CFA&quot;/&gt;&lt;wsp:rsid wsp:val=&quot;006B4361&quot;/&gt;&lt;wsp:rsid wsp:val=&quot;006B47F0&quot;/&gt;&lt;wsp:rsid wsp:val=&quot;006B4D64&quot;/&gt;&lt;wsp:rsid wsp:val=&quot;006B57B2&quot;/&gt;&lt;wsp:rsid wsp:val=&quot;006B58DC&quot;/&gt;&lt;wsp:rsid wsp:val=&quot;006B6115&quot;/&gt;&lt;wsp:rsid wsp:val=&quot;006B7F85&quot;/&gt;&lt;wsp:rsid wsp:val=&quot;006C0415&quot;/&gt;&lt;wsp:rsid wsp:val=&quot;006C0905&quot;/&gt;&lt;wsp:rsid wsp:val=&quot;006C0CFB&quot;/&gt;&lt;wsp:rsid wsp:val=&quot;006C0DD2&quot;/&gt;&lt;wsp:rsid wsp:val=&quot;006C0F04&quot;/&gt;&lt;wsp:rsid wsp:val=&quot;006C0FB4&quot;/&gt;&lt;wsp:rsid wsp:val=&quot;006C104E&quot;/&gt;&lt;wsp:rsid wsp:val=&quot;006C16D8&quot;/&gt;&lt;wsp:rsid wsp:val=&quot;006C17BF&quot;/&gt;&lt;wsp:rsid wsp:val=&quot;006C318E&quot;/&gt;&lt;wsp:rsid wsp:val=&quot;006C3745&quot;/&gt;&lt;wsp:rsid wsp:val=&quot;006C38C5&quot;/&gt;&lt;wsp:rsid wsp:val=&quot;006C4828&quot;/&gt;&lt;wsp:rsid wsp:val=&quot;006C4AD8&quot;/&gt;&lt;wsp:rsid wsp:val=&quot;006C4ECE&quot;/&gt;&lt;wsp:rsid wsp:val=&quot;006C53AD&quot;/&gt;&lt;wsp:rsid wsp:val=&quot;006C56F3&quot;/&gt;&lt;wsp:rsid wsp:val=&quot;006C5E63&quot;/&gt;&lt;wsp:rsid wsp:val=&quot;006C6B42&quot;/&gt;&lt;wsp:rsid wsp:val=&quot;006C7925&quot;/&gt;&lt;wsp:rsid wsp:val=&quot;006C7C07&quot;/&gt;&lt;wsp:rsid wsp:val=&quot;006C7DF7&quot;/&gt;&lt;wsp:rsid wsp:val=&quot;006D00EB&quot;/&gt;&lt;wsp:rsid wsp:val=&quot;006D0973&quot;/&gt;&lt;wsp:rsid wsp:val=&quot;006D1C58&quot;/&gt;&lt;wsp:rsid wsp:val=&quot;006D25C0&quot;/&gt;&lt;wsp:rsid wsp:val=&quot;006D29A9&quot;/&gt;&lt;wsp:rsid wsp:val=&quot;006D3AA3&quot;/&gt;&lt;wsp:rsid wsp:val=&quot;006D565C&quot;/&gt;&lt;wsp:rsid wsp:val=&quot;006D58BD&quot;/&gt;&lt;wsp:rsid wsp:val=&quot;006D5D5B&quot;/&gt;&lt;wsp:rsid wsp:val=&quot;006D6F68&quot;/&gt;&lt;wsp:rsid wsp:val=&quot;006D730B&quot;/&gt;&lt;wsp:rsid wsp:val=&quot;006D74EC&quot;/&gt;&lt;wsp:rsid wsp:val=&quot;006D7AFB&quot;/&gt;&lt;wsp:rsid wsp:val=&quot;006D7CEF&quot;/&gt;&lt;wsp:rsid wsp:val=&quot;006E1274&quot;/&gt;&lt;wsp:rsid wsp:val=&quot;006E12EB&quot;/&gt;&lt;wsp:rsid wsp:val=&quot;006E1364&quot;/&gt;&lt;wsp:rsid wsp:val=&quot;006E147A&quot;/&gt;&lt;wsp:rsid wsp:val=&quot;006E1BC5&quot;/&gt;&lt;wsp:rsid wsp:val=&quot;006E1EA4&quot;/&gt;&lt;wsp:rsid wsp:val=&quot;006E2BB2&quot;/&gt;&lt;wsp:rsid wsp:val=&quot;006E32D6&quot;/&gt;&lt;wsp:rsid wsp:val=&quot;006E365C&quot;/&gt;&lt;wsp:rsid wsp:val=&quot;006E4184&quot;/&gt;&lt;wsp:rsid wsp:val=&quot;006E44D8&quot;/&gt;&lt;wsp:rsid wsp:val=&quot;006E494E&quot;/&gt;&lt;wsp:rsid wsp:val=&quot;006E5022&quot;/&gt;&lt;wsp:rsid wsp:val=&quot;006E5673&quot;/&gt;&lt;wsp:rsid wsp:val=&quot;006E59BA&quot;/&gt;&lt;wsp:rsid wsp:val=&quot;006E5B6B&quot;/&gt;&lt;wsp:rsid wsp:val=&quot;006E64D0&quot;/&gt;&lt;wsp:rsid wsp:val=&quot;006E7458&quot;/&gt;&lt;wsp:rsid wsp:val=&quot;006E7475&quot;/&gt;&lt;wsp:rsid wsp:val=&quot;006E7BAE&quot;/&gt;&lt;wsp:rsid wsp:val=&quot;006F1ACD&quot;/&gt;&lt;wsp:rsid wsp:val=&quot;006F1F0D&quot;/&gt;&lt;wsp:rsid wsp:val=&quot;006F21BD&quot;/&gt;&lt;wsp:rsid wsp:val=&quot;006F21C8&quot;/&gt;&lt;wsp:rsid wsp:val=&quot;006F2508&quot;/&gt;&lt;wsp:rsid wsp:val=&quot;006F271F&quot;/&gt;&lt;wsp:rsid wsp:val=&quot;006F3323&quot;/&gt;&lt;wsp:rsid wsp:val=&quot;006F3BB5&quot;/&gt;&lt;wsp:rsid wsp:val=&quot;006F3D80&quot;/&gt;&lt;wsp:rsid wsp:val=&quot;006F4C2F&quot;/&gt;&lt;wsp:rsid wsp:val=&quot;006F5CC0&quot;/&gt;&lt;wsp:rsid wsp:val=&quot;006F6A7A&quot;/&gt;&lt;wsp:rsid wsp:val=&quot;006F72C4&quot;/&gt;&lt;wsp:rsid wsp:val=&quot;006F74CA&quot;/&gt;&lt;wsp:rsid wsp:val=&quot;006F758A&quot;/&gt;&lt;wsp:rsid wsp:val=&quot;00700522&quot;/&gt;&lt;wsp:rsid wsp:val=&quot;007010D3&quot;/&gt;&lt;wsp:rsid wsp:val=&quot;007014D2&quot;/&gt;&lt;wsp:rsid wsp:val=&quot;00701C29&quot;/&gt;&lt;wsp:rsid wsp:val=&quot;00701CBF&quot;/&gt;&lt;wsp:rsid wsp:val=&quot;00701FDD&quot;/&gt;&lt;wsp:rsid wsp:val=&quot;00702113&quot;/&gt;&lt;wsp:rsid wsp:val=&quot;0070216D&quot;/&gt;&lt;wsp:rsid wsp:val=&quot;00702691&quot;/&gt;&lt;wsp:rsid wsp:val=&quot;00702CEA&quot;/&gt;&lt;wsp:rsid wsp:val=&quot;0070342E&quot;/&gt;&lt;wsp:rsid wsp:val=&quot;007034AB&quot;/&gt;&lt;wsp:rsid wsp:val=&quot;007036C9&quot;/&gt;&lt;wsp:rsid wsp:val=&quot;00703746&quot;/&gt;&lt;wsp:rsid wsp:val=&quot;00703BA0&quot;/&gt;&lt;wsp:rsid wsp:val=&quot;00704F50&quot;/&gt;&lt;wsp:rsid wsp:val=&quot;0070519C&quot;/&gt;&lt;wsp:rsid wsp:val=&quot;00705350&quot;/&gt;&lt;wsp:rsid wsp:val=&quot;00705505&quot;/&gt;&lt;wsp:rsid wsp:val=&quot;00705789&quot;/&gt;&lt;wsp:rsid wsp:val=&quot;00705BBC&quot;/&gt;&lt;wsp:rsid wsp:val=&quot;00705F15&quot;/&gt;&lt;wsp:rsid wsp:val=&quot;00705F61&quot;/&gt;&lt;wsp:rsid wsp:val=&quot;007062FF&quot;/&gt;&lt;wsp:rsid wsp:val=&quot;00706580&quot;/&gt;&lt;wsp:rsid wsp:val=&quot;00706BF0&quot;/&gt;&lt;wsp:rsid wsp:val=&quot;00707072&quot;/&gt;&lt;wsp:rsid wsp:val=&quot;00707506&quot;/&gt;&lt;wsp:rsid wsp:val=&quot;007075C7&quot;/&gt;&lt;wsp:rsid wsp:val=&quot;00707830&quot;/&gt;&lt;wsp:rsid wsp:val=&quot;007078DF&quot;/&gt;&lt;wsp:rsid wsp:val=&quot;00707955&quot;/&gt;&lt;wsp:rsid wsp:val=&quot;00707A3F&quot;/&gt;&lt;wsp:rsid wsp:val=&quot;00707E98&quot;/&gt;&lt;wsp:rsid wsp:val=&quot;00711271&quot;/&gt;&lt;wsp:rsid wsp:val=&quot;00711A8A&quot;/&gt;&lt;wsp:rsid wsp:val=&quot;007120EF&quot;/&gt;&lt;wsp:rsid wsp:val=&quot;00712152&quot;/&gt;&lt;wsp:rsid wsp:val=&quot;007124F8&quot;/&gt;&lt;wsp:rsid wsp:val=&quot;007125EA&quot;/&gt;&lt;wsp:rsid wsp:val=&quot;007125FF&quot;/&gt;&lt;wsp:rsid wsp:val=&quot;00713384&quot;/&gt;&lt;wsp:rsid wsp:val=&quot;007137EA&quot;/&gt;&lt;wsp:rsid wsp:val=&quot;007147AD&quot;/&gt;&lt;wsp:rsid wsp:val=&quot;007148F5&quot;/&gt;&lt;wsp:rsid wsp:val=&quot;00714E6E&quot;/&gt;&lt;wsp:rsid wsp:val=&quot;00715007&quot;/&gt;&lt;wsp:rsid wsp:val=&quot;00715194&quot;/&gt;&lt;wsp:rsid wsp:val=&quot;00715251&quot;/&gt;&lt;wsp:rsid wsp:val=&quot;00716D5B&quot;/&gt;&lt;wsp:rsid wsp:val=&quot;007178A5&quot;/&gt;&lt;wsp:rsid wsp:val=&quot;00717FF4&quot;/&gt;&lt;wsp:rsid wsp:val=&quot;0072020C&quot;/&gt;&lt;wsp:rsid wsp:val=&quot;00720409&quot;/&gt;&lt;wsp:rsid wsp:val=&quot;00720447&quot;/&gt;&lt;wsp:rsid wsp:val=&quot;00720CA7&quot;/&gt;&lt;wsp:rsid wsp:val=&quot;00720E0C&quot;/&gt;&lt;wsp:rsid wsp:val=&quot;007212C1&quot;/&gt;&lt;wsp:rsid wsp:val=&quot;007213B1&quot;/&gt;&lt;wsp:rsid wsp:val=&quot;00721FD8&quot;/&gt;&lt;wsp:rsid wsp:val=&quot;0072205E&quot;/&gt;&lt;wsp:rsid wsp:val=&quot;00722063&quot;/&gt;&lt;wsp:rsid wsp:val=&quot;007221E4&quot;/&gt;&lt;wsp:rsid wsp:val=&quot;00722851&quot;/&gt;&lt;wsp:rsid wsp:val=&quot;00722E1B&quot;/&gt;&lt;wsp:rsid wsp:val=&quot;00723426&quot;/&gt;&lt;wsp:rsid wsp:val=&quot;00724A7D&quot;/&gt;&lt;wsp:rsid wsp:val=&quot;00724F08&quot;/&gt;&lt;wsp:rsid wsp:val=&quot;0072508B&quot;/&gt;&lt;wsp:rsid wsp:val=&quot;00725F13&quot;/&gt;&lt;wsp:rsid wsp:val=&quot;007267F5&quot;/&gt;&lt;wsp:rsid wsp:val=&quot;00726E12&quot;/&gt;&lt;wsp:rsid wsp:val=&quot;007270C2&quot;/&gt;&lt;wsp:rsid wsp:val=&quot;007276B1&quot;/&gt;&lt;wsp:rsid wsp:val=&quot;00727796&quot;/&gt;&lt;wsp:rsid wsp:val=&quot;0072786F&quot;/&gt;&lt;wsp:rsid wsp:val=&quot;00727BD1&quot;/&gt;&lt;wsp:rsid wsp:val=&quot;00730A7F&quot;/&gt;&lt;wsp:rsid wsp:val=&quot;00731546&quot;/&gt;&lt;wsp:rsid wsp:val=&quot;00731D3F&quot;/&gt;&lt;wsp:rsid wsp:val=&quot;0073217B&quot;/&gt;&lt;wsp:rsid wsp:val=&quot;00732BEF&quot;/&gt;&lt;wsp:rsid wsp:val=&quot;00732E9B&quot;/&gt;&lt;wsp:rsid wsp:val=&quot;00732F75&quot;/&gt;&lt;wsp:rsid wsp:val=&quot;0073300C&quot;/&gt;&lt;wsp:rsid wsp:val=&quot;00733DF4&quot;/&gt;&lt;wsp:rsid wsp:val=&quot;007340AE&quot;/&gt;&lt;wsp:rsid wsp:val=&quot;00734D0C&quot;/&gt;&lt;wsp:rsid wsp:val=&quot;0073526C&quot;/&gt;&lt;wsp:rsid wsp:val=&quot;00735570&quot;/&gt;&lt;wsp:rsid wsp:val=&quot;0073607E&quot;/&gt;&lt;wsp:rsid wsp:val=&quot;00736150&quot;/&gt;&lt;wsp:rsid wsp:val=&quot;007378F1&quot;/&gt;&lt;wsp:rsid wsp:val=&quot;0074002C&quot;/&gt;&lt;wsp:rsid wsp:val=&quot;00740EB5&quot;/&gt;&lt;wsp:rsid wsp:val=&quot;00741129&quot;/&gt;&lt;wsp:rsid wsp:val=&quot;007412EE&quot;/&gt;&lt;wsp:rsid wsp:val=&quot;00741E88&quot;/&gt;&lt;wsp:rsid wsp:val=&quot;007425A9&quot;/&gt;&lt;wsp:rsid wsp:val=&quot;00742EDA&quot;/&gt;&lt;wsp:rsid wsp:val=&quot;00743528&quot;/&gt;&lt;wsp:rsid wsp:val=&quot;007436EA&quot;/&gt;&lt;wsp:rsid wsp:val=&quot;00744902&quot;/&gt;&lt;wsp:rsid wsp:val=&quot;00744A17&quot;/&gt;&lt;wsp:rsid wsp:val=&quot;00744DC5&quot;/&gt;&lt;wsp:rsid wsp:val=&quot;00746DE6&quot;/&gt;&lt;wsp:rsid wsp:val=&quot;007509C4&quot;/&gt;&lt;wsp:rsid wsp:val=&quot;00751F57&quot;/&gt;&lt;wsp:rsid wsp:val=&quot;007520C8&quot;/&gt;&lt;wsp:rsid wsp:val=&quot;00752C3B&quot;/&gt;&lt;wsp:rsid wsp:val=&quot;00753CCE&quot;/&gt;&lt;wsp:rsid wsp:val=&quot;007549F4&quot;/&gt;&lt;wsp:rsid wsp:val=&quot;00755457&quot;/&gt;&lt;wsp:rsid wsp:val=&quot;007558C3&quot;/&gt;&lt;wsp:rsid wsp:val=&quot;0075672A&quot;/&gt;&lt;wsp:rsid wsp:val=&quot;00756C49&quot;/&gt;&lt;wsp:rsid wsp:val=&quot;00757827&quot;/&gt;&lt;wsp:rsid wsp:val=&quot;007579D9&quot;/&gt;&lt;wsp:rsid wsp:val=&quot;007606D4&quot;/&gt;&lt;wsp:rsid wsp:val=&quot;007609E7&quot;/&gt;&lt;wsp:rsid wsp:val=&quot;00760A13&quot;/&gt;&lt;wsp:rsid wsp:val=&quot;00760BB9&quot;/&gt;&lt;wsp:rsid wsp:val=&quot;00760FA1&quot;/&gt;&lt;wsp:rsid wsp:val=&quot;007619C0&quot;/&gt;&lt;wsp:rsid wsp:val=&quot;0076208D&quot;/&gt;&lt;wsp:rsid wsp:val=&quot;00762202&quot;/&gt;&lt;wsp:rsid wsp:val=&quot;00762568&quot;/&gt;&lt;wsp:rsid wsp:val=&quot;00762B6B&quot;/&gt;&lt;wsp:rsid wsp:val=&quot;0076310A&quot;/&gt;&lt;wsp:rsid wsp:val=&quot;00763AC9&quot;/&gt;&lt;wsp:rsid wsp:val=&quot;00763E3A&quot;/&gt;&lt;wsp:rsid wsp:val=&quot;00763EF9&quot;/&gt;&lt;wsp:rsid wsp:val=&quot;00763F84&quot;/&gt;&lt;wsp:rsid wsp:val=&quot;0076536E&quot;/&gt;&lt;wsp:rsid wsp:val=&quot;0076599B&quot;/&gt;&lt;wsp:rsid wsp:val=&quot;00767A1B&quot;/&gt;&lt;wsp:rsid wsp:val=&quot;00767CAE&quot;/&gt;&lt;wsp:rsid wsp:val=&quot;0077160E&quot;/&gt;&lt;wsp:rsid wsp:val=&quot;00771AA3&quot;/&gt;&lt;wsp:rsid wsp:val=&quot;007733C5&quot;/&gt;&lt;wsp:rsid wsp:val=&quot;00773790&quot;/&gt;&lt;wsp:rsid wsp:val=&quot;007738F7&quot;/&gt;&lt;wsp:rsid wsp:val=&quot;0077393A&quot;/&gt;&lt;wsp:rsid wsp:val=&quot;00773E2A&quot;/&gt;&lt;wsp:rsid wsp:val=&quot;0077546C&quot;/&gt;&lt;wsp:rsid wsp:val=&quot;007759FB&quot;/&gt;&lt;wsp:rsid wsp:val=&quot;00776217&quot;/&gt;&lt;wsp:rsid wsp:val=&quot;00776349&quot;/&gt;&lt;wsp:rsid wsp:val=&quot;007766B9&quot;/&gt;&lt;wsp:rsid wsp:val=&quot;00777139&quot;/&gt;&lt;wsp:rsid wsp:val=&quot;0077728C&quot;/&gt;&lt;wsp:rsid wsp:val=&quot;00777C7B&quot;/&gt;&lt;wsp:rsid wsp:val=&quot;00777F33&quot;/&gt;&lt;wsp:rsid wsp:val=&quot;00780A87&quot;/&gt;&lt;wsp:rsid wsp:val=&quot;007813A3&quot;/&gt;&lt;wsp:rsid wsp:val=&quot;00781453&quot;/&gt;&lt;wsp:rsid wsp:val=&quot;00781684&quot;/&gt;&lt;wsp:rsid wsp:val=&quot;007819B4&quot;/&gt;&lt;wsp:rsid wsp:val=&quot;007838C9&quot;/&gt;&lt;wsp:rsid wsp:val=&quot;00783FEB&quot;/&gt;&lt;wsp:rsid wsp:val=&quot;0078456A&quot;/&gt;&lt;wsp:rsid wsp:val=&quot;00785B72&quot;/&gt;&lt;wsp:rsid wsp:val=&quot;00785E72&quot;/&gt;&lt;wsp:rsid wsp:val=&quot;0078604A&quot;/&gt;&lt;wsp:rsid wsp:val=&quot;00786320&quot;/&gt;&lt;wsp:rsid wsp:val=&quot;0078706C&quot;/&gt;&lt;wsp:rsid wsp:val=&quot;00787225&quot;/&gt;&lt;wsp:rsid wsp:val=&quot;00787D02&quot;/&gt;&lt;wsp:rsid wsp:val=&quot;007906D0&quot;/&gt;&lt;wsp:rsid wsp:val=&quot;0079103A&quot;/&gt;&lt;wsp:rsid wsp:val=&quot;00791090&quot;/&gt;&lt;wsp:rsid wsp:val=&quot;007915E7&quot;/&gt;&lt;wsp:rsid wsp:val=&quot;00791DE3&quot;/&gt;&lt;wsp:rsid wsp:val=&quot;00792357&quot;/&gt;&lt;wsp:rsid wsp:val=&quot;0079284A&quot;/&gt;&lt;wsp:rsid wsp:val=&quot;00792851&quot;/&gt;&lt;wsp:rsid wsp:val=&quot;00792BB8&quot;/&gt;&lt;wsp:rsid wsp:val=&quot;007934BF&quot;/&gt;&lt;wsp:rsid wsp:val=&quot;00793BA3&quot;/&gt;&lt;wsp:rsid wsp:val=&quot;00793C90&quot;/&gt;&lt;wsp:rsid wsp:val=&quot;00794429&quot;/&gt;&lt;wsp:rsid wsp:val=&quot;00795289&quot;/&gt;&lt;wsp:rsid wsp:val=&quot;007954A7&quot;/&gt;&lt;wsp:rsid wsp:val=&quot;0079555E&quot;/&gt;&lt;wsp:rsid wsp:val=&quot;007955B9&quot;/&gt;&lt;wsp:rsid wsp:val=&quot;00795F8F&quot;/&gt;&lt;wsp:rsid wsp:val=&quot;00796078&quot;/&gt;&lt;wsp:rsid wsp:val=&quot;00796BF2&quot;/&gt;&lt;wsp:rsid wsp:val=&quot;00797CD4&quot;/&gt;&lt;wsp:rsid wsp:val=&quot;007A008B&quot;/&gt;&lt;wsp:rsid wsp:val=&quot;007A1195&quot;/&gt;&lt;wsp:rsid wsp:val=&quot;007A12E0&quot;/&gt;&lt;wsp:rsid wsp:val=&quot;007A14FD&quot;/&gt;&lt;wsp:rsid wsp:val=&quot;007A15FA&quot;/&gt;&lt;wsp:rsid wsp:val=&quot;007A1D18&quot;/&gt;&lt;wsp:rsid wsp:val=&quot;007A241B&quot;/&gt;&lt;wsp:rsid wsp:val=&quot;007A3093&quot;/&gt;&lt;wsp:rsid wsp:val=&quot;007A3FBE&quot;/&gt;&lt;wsp:rsid wsp:val=&quot;007A41CE&quot;/&gt;&lt;wsp:rsid wsp:val=&quot;007A46F4&quot;/&gt;&lt;wsp:rsid wsp:val=&quot;007A47DA&quot;/&gt;&lt;wsp:rsid wsp:val=&quot;007A49FF&quot;/&gt;&lt;wsp:rsid wsp:val=&quot;007A4D8F&quot;/&gt;&lt;wsp:rsid wsp:val=&quot;007A523A&quot;/&gt;&lt;wsp:rsid wsp:val=&quot;007A5D83&quot;/&gt;&lt;wsp:rsid wsp:val=&quot;007A6A5A&quot;/&gt;&lt;wsp:rsid wsp:val=&quot;007A71E8&quot;/&gt;&lt;wsp:rsid wsp:val=&quot;007B07DF&quot;/&gt;&lt;wsp:rsid wsp:val=&quot;007B193A&quot;/&gt;&lt;wsp:rsid wsp:val=&quot;007B30D8&quot;/&gt;&lt;wsp:rsid wsp:val=&quot;007B4B85&quot;/&gt;&lt;wsp:rsid wsp:val=&quot;007B4F4E&quot;/&gt;&lt;wsp:rsid wsp:val=&quot;007B4FEF&quot;/&gt;&lt;wsp:rsid wsp:val=&quot;007B5769&quot;/&gt;&lt;wsp:rsid wsp:val=&quot;007B608B&quot;/&gt;&lt;wsp:rsid wsp:val=&quot;007B7007&quot;/&gt;&lt;wsp:rsid wsp:val=&quot;007B749E&quot;/&gt;&lt;wsp:rsid wsp:val=&quot;007B79D5&quot;/&gt;&lt;wsp:rsid wsp:val=&quot;007B7A0B&quot;/&gt;&lt;wsp:rsid wsp:val=&quot;007B7D5E&quot;/&gt;&lt;wsp:rsid wsp:val=&quot;007C023C&quot;/&gt;&lt;wsp:rsid wsp:val=&quot;007C047E&quot;/&gt;&lt;wsp:rsid wsp:val=&quot;007C0A4B&quot;/&gt;&lt;wsp:rsid wsp:val=&quot;007C12A6&quot;/&gt;&lt;wsp:rsid wsp:val=&quot;007C1AC4&quot;/&gt;&lt;wsp:rsid wsp:val=&quot;007C2152&quot;/&gt;&lt;wsp:rsid wsp:val=&quot;007C218B&quot;/&gt;&lt;wsp:rsid wsp:val=&quot;007C3001&quot;/&gt;&lt;wsp:rsid wsp:val=&quot;007C3749&quot;/&gt;&lt;wsp:rsid wsp:val=&quot;007C4C6A&quot;/&gt;&lt;wsp:rsid wsp:val=&quot;007C4EC4&quot;/&gt;&lt;wsp:rsid wsp:val=&quot;007C5D8E&quot;/&gt;&lt;wsp:rsid wsp:val=&quot;007C5ECC&quot;/&gt;&lt;wsp:rsid wsp:val=&quot;007C6381&quot;/&gt;&lt;wsp:rsid wsp:val=&quot;007C6496&quot;/&gt;&lt;wsp:rsid wsp:val=&quot;007C682F&quot;/&gt;&lt;wsp:rsid wsp:val=&quot;007C6EB4&quot;/&gt;&lt;wsp:rsid wsp:val=&quot;007C7E76&quot;/&gt;&lt;wsp:rsid wsp:val=&quot;007D05B0&quot;/&gt;&lt;wsp:rsid wsp:val=&quot;007D1BC8&quot;/&gt;&lt;wsp:rsid wsp:val=&quot;007D2517&quot;/&gt;&lt;wsp:rsid wsp:val=&quot;007D2647&quot;/&gt;&lt;wsp:rsid wsp:val=&quot;007D32F7&quot;/&gt;&lt;wsp:rsid wsp:val=&quot;007D3A85&quot;/&gt;&lt;wsp:rsid wsp:val=&quot;007D3D39&quot;/&gt;&lt;wsp:rsid wsp:val=&quot;007D3FD7&quot;/&gt;&lt;wsp:rsid wsp:val=&quot;007D4C88&quot;/&gt;&lt;wsp:rsid wsp:val=&quot;007D4DEF&quot;/&gt;&lt;wsp:rsid wsp:val=&quot;007D563E&quot;/&gt;&lt;wsp:rsid wsp:val=&quot;007D5783&quot;/&gt;&lt;wsp:rsid wsp:val=&quot;007D6287&quot;/&gt;&lt;wsp:rsid wsp:val=&quot;007D6677&quot;/&gt;&lt;wsp:rsid wsp:val=&quot;007D71D5&quot;/&gt;&lt;wsp:rsid wsp:val=&quot;007D721B&quot;/&gt;&lt;wsp:rsid wsp:val=&quot;007D74C5&quot;/&gt;&lt;wsp:rsid wsp:val=&quot;007D78A1&quot;/&gt;&lt;wsp:rsid wsp:val=&quot;007E0493&quot;/&gt;&lt;wsp:rsid wsp:val=&quot;007E05C8&quot;/&gt;&lt;wsp:rsid wsp:val=&quot;007E158C&quot;/&gt;&lt;wsp:rsid wsp:val=&quot;007E1CED&quot;/&gt;&lt;wsp:rsid wsp:val=&quot;007E21B7&quot;/&gt;&lt;wsp:rsid wsp:val=&quot;007E3625&quot;/&gt;&lt;wsp:rsid wsp:val=&quot;007E380D&quot;/&gt;&lt;wsp:rsid wsp:val=&quot;007E4AA2&quot;/&gt;&lt;wsp:rsid wsp:val=&quot;007E50FA&quot;/&gt;&lt;wsp:rsid wsp:val=&quot;007E5C81&quot;/&gt;&lt;wsp:rsid wsp:val=&quot;007E627A&quot;/&gt;&lt;wsp:rsid wsp:val=&quot;007E6662&quot;/&gt;&lt;wsp:rsid wsp:val=&quot;007E6DD7&quot;/&gt;&lt;wsp:rsid wsp:val=&quot;007E7240&quot;/&gt;&lt;wsp:rsid wsp:val=&quot;007F05E6&quot;/&gt;&lt;wsp:rsid wsp:val=&quot;007F0889&quot;/&gt;&lt;wsp:rsid wsp:val=&quot;007F0CEE&quot;/&gt;&lt;wsp:rsid wsp:val=&quot;007F0E37&quot;/&gt;&lt;wsp:rsid wsp:val=&quot;007F15C8&quot;/&gt;&lt;wsp:rsid wsp:val=&quot;007F1EAC&quot;/&gt;&lt;wsp:rsid wsp:val=&quot;007F26AE&quot;/&gt;&lt;wsp:rsid wsp:val=&quot;007F2EBE&quot;/&gt;&lt;wsp:rsid wsp:val=&quot;007F2F56&quot;/&gt;&lt;wsp:rsid wsp:val=&quot;007F3293&quot;/&gt;&lt;wsp:rsid wsp:val=&quot;007F3C3A&quot;/&gt;&lt;wsp:rsid wsp:val=&quot;007F3D53&quot;/&gt;&lt;wsp:rsid wsp:val=&quot;007F3E52&quot;/&gt;&lt;wsp:rsid wsp:val=&quot;007F4C34&quot;/&gt;&lt;wsp:rsid wsp:val=&quot;007F4E4C&quot;/&gt;&lt;wsp:rsid wsp:val=&quot;007F5069&quot;/&gt;&lt;wsp:rsid wsp:val=&quot;007F51D1&quot;/&gt;&lt;wsp:rsid wsp:val=&quot;007F71B4&quot;/&gt;&lt;wsp:rsid wsp:val=&quot;007F73FE&quot;/&gt;&lt;wsp:rsid wsp:val=&quot;007F7A99&quot;/&gt;&lt;wsp:rsid wsp:val=&quot;007F7B6B&quot;/&gt;&lt;wsp:rsid wsp:val=&quot;007F7DED&quot;/&gt;&lt;wsp:rsid wsp:val=&quot;007F7EED&quot;/&gt;&lt;wsp:rsid wsp:val=&quot;0080041E&quot;/&gt;&lt;wsp:rsid wsp:val=&quot;00800623&quot;/&gt;&lt;wsp:rsid wsp:val=&quot;00800D02&quot;/&gt;&lt;wsp:rsid wsp:val=&quot;00800E96&quot;/&gt;&lt;wsp:rsid wsp:val=&quot;00800F2C&quot;/&gt;&lt;wsp:rsid wsp:val=&quot;0080119E&quot;/&gt;&lt;wsp:rsid wsp:val=&quot;00803798&quot;/&gt;&lt;wsp:rsid wsp:val=&quot;00803920&quot;/&gt;&lt;wsp:rsid wsp:val=&quot;00804426&quot;/&gt;&lt;wsp:rsid wsp:val=&quot;00804580&quot;/&gt;&lt;wsp:rsid wsp:val=&quot;00804AFE&quot;/&gt;&lt;wsp:rsid wsp:val=&quot;00804C5E&quot;/&gt;&lt;wsp:rsid wsp:val=&quot;00805B89&quot;/&gt;&lt;wsp:rsid wsp:val=&quot;00805EAB&quot;/&gt;&lt;wsp:rsid wsp:val=&quot;00805F6A&quot;/&gt;&lt;wsp:rsid wsp:val=&quot;008065F2&quot;/&gt;&lt;wsp:rsid wsp:val=&quot;0080684D&quot;/&gt;&lt;wsp:rsid wsp:val=&quot;0080689A&quot;/&gt;&lt;wsp:rsid wsp:val=&quot;0080716E&quot;/&gt;&lt;wsp:rsid wsp:val=&quot;00807D44&quot;/&gt;&lt;wsp:rsid wsp:val=&quot;00807E1E&quot;/&gt;&lt;wsp:rsid wsp:val=&quot;00807E35&quot;/&gt;&lt;wsp:rsid wsp:val=&quot;00811404&quot;/&gt;&lt;wsp:rsid wsp:val=&quot;00811CA7&quot;/&gt;&lt;wsp:rsid wsp:val=&quot;00811FA0&quot;/&gt;&lt;wsp:rsid wsp:val=&quot;00812274&quot;/&gt;&lt;wsp:rsid wsp:val=&quot;008123ED&quot;/&gt;&lt;wsp:rsid wsp:val=&quot;00812801&quot;/&gt;&lt;wsp:rsid wsp:val=&quot;008128CB&quot;/&gt;&lt;wsp:rsid wsp:val=&quot;00813336&quot;/&gt;&lt;wsp:rsid wsp:val=&quot;008137F5&quot;/&gt;&lt;wsp:rsid wsp:val=&quot;00813945&quot;/&gt;&lt;wsp:rsid wsp:val=&quot;00814203&quot;/&gt;&lt;wsp:rsid wsp:val=&quot;00814416&quot;/&gt;&lt;wsp:rsid wsp:val=&quot;00814EF8&quot;/&gt;&lt;wsp:rsid wsp:val=&quot;008156ED&quot;/&gt;&lt;wsp:rsid wsp:val=&quot;00815D37&quot;/&gt;&lt;wsp:rsid wsp:val=&quot;00816A64&quot;/&gt;&lt;wsp:rsid wsp:val=&quot;00816D4F&quot;/&gt;&lt;wsp:rsid wsp:val=&quot;0081706A&quot;/&gt;&lt;wsp:rsid wsp:val=&quot;0081763C&quot;/&gt;&lt;wsp:rsid wsp:val=&quot;00820999&quot;/&gt;&lt;wsp:rsid wsp:val=&quot;00820B97&quot;/&gt;&lt;wsp:rsid wsp:val=&quot;00821969&quot;/&gt;&lt;wsp:rsid wsp:val=&quot;00821A4B&quot;/&gt;&lt;wsp:rsid wsp:val=&quot;00821EE5&quot;/&gt;&lt;wsp:rsid wsp:val=&quot;00822CDF&quot;/&gt;&lt;wsp:rsid wsp:val=&quot;00822DC4&quot;/&gt;&lt;wsp:rsid wsp:val=&quot;0082346A&quot;/&gt;&lt;wsp:rsid wsp:val=&quot;008234E3&quot;/&gt;&lt;wsp:rsid wsp:val=&quot;00823D88&quot;/&gt;&lt;wsp:rsid wsp:val=&quot;0082402C&quot;/&gt;&lt;wsp:rsid wsp:val=&quot;008243B2&quot;/&gt;&lt;wsp:rsid wsp:val=&quot;00825BCC&quot;/&gt;&lt;wsp:rsid wsp:val=&quot;00825C91&quot;/&gt;&lt;wsp:rsid wsp:val=&quot;008269F9&quot;/&gt;&lt;wsp:rsid wsp:val=&quot;00826AC9&quot;/&gt;&lt;wsp:rsid wsp:val=&quot;0082754C&quot;/&gt;&lt;wsp:rsid wsp:val=&quot;008278C3&quot;/&gt;&lt;wsp:rsid wsp:val=&quot;008306D8&quot;/&gt;&lt;wsp:rsid wsp:val=&quot;00830D51&quot;/&gt;&lt;wsp:rsid wsp:val=&quot;008311D5&quot;/&gt;&lt;wsp:rsid wsp:val=&quot;00831956&quot;/&gt;&lt;wsp:rsid wsp:val=&quot;0083206E&quot;/&gt;&lt;wsp:rsid wsp:val=&quot;00832627&quot;/&gt;&lt;wsp:rsid wsp:val=&quot;0083269A&quot;/&gt;&lt;wsp:rsid wsp:val=&quot;0083275B&quot;/&gt;&lt;wsp:rsid wsp:val=&quot;0083461B&quot;/&gt;&lt;wsp:rsid wsp:val=&quot;00834CC7&quot;/&gt;&lt;wsp:rsid wsp:val=&quot;0083503A&quot;/&gt;&lt;wsp:rsid wsp:val=&quot;008350C2&quot;/&gt;&lt;wsp:rsid wsp:val=&quot;00835108&quot;/&gt;&lt;wsp:rsid wsp:val=&quot;008375F5&quot;/&gt;&lt;wsp:rsid wsp:val=&quot;00837A51&quot;/&gt;&lt;wsp:rsid wsp:val=&quot;00837C4A&quot;/&gt;&lt;wsp:rsid wsp:val=&quot;00840DB8&quot;/&gt;&lt;wsp:rsid wsp:val=&quot;008411F8&quot;/&gt;&lt;wsp:rsid wsp:val=&quot;008413C5&quot;/&gt;&lt;wsp:rsid wsp:val=&quot;008415F0&quot;/&gt;&lt;wsp:rsid wsp:val=&quot;008419AB&quot;/&gt;&lt;wsp:rsid wsp:val=&quot;00841E03&quot;/&gt;&lt;wsp:rsid wsp:val=&quot;00841E7F&quot;/&gt;&lt;wsp:rsid wsp:val=&quot;00842441&quot;/&gt;&lt;wsp:rsid wsp:val=&quot;00842D74&quot;/&gt;&lt;wsp:rsid wsp:val=&quot;00844191&quot;/&gt;&lt;wsp:rsid wsp:val=&quot;0084444E&quot;/&gt;&lt;wsp:rsid wsp:val=&quot;00844EA6&quot;/&gt;&lt;wsp:rsid wsp:val=&quot;008450C5&quot;/&gt;&lt;wsp:rsid wsp:val=&quot;008455EA&quot;/&gt;&lt;wsp:rsid wsp:val=&quot;00846A48&quot;/&gt;&lt;wsp:rsid wsp:val=&quot;008470C1&quot;/&gt;&lt;wsp:rsid wsp:val=&quot;008474DA&quot;/&gt;&lt;wsp:rsid wsp:val=&quot;008501D1&quot;/&gt;&lt;wsp:rsid wsp:val=&quot;008501D7&quot;/&gt;&lt;wsp:rsid wsp:val=&quot;00850A9F&quot;/&gt;&lt;wsp:rsid wsp:val=&quot;00851680&quot;/&gt;&lt;wsp:rsid wsp:val=&quot;008521A8&quot;/&gt;&lt;wsp:rsid wsp:val=&quot;00852486&quot;/&gt;&lt;wsp:rsid wsp:val=&quot;00852D0F&quot;/&gt;&lt;wsp:rsid wsp:val=&quot;00853131&quot;/&gt;&lt;wsp:rsid wsp:val=&quot;00853544&quot;/&gt;&lt;wsp:rsid wsp:val=&quot;008535E1&quot;/&gt;&lt;wsp:rsid wsp:val=&quot;00853783&quot;/&gt;&lt;wsp:rsid wsp:val=&quot;00853A56&quot;/&gt;&lt;wsp:rsid wsp:val=&quot;008546E2&quot;/&gt;&lt;wsp:rsid wsp:val=&quot;00854E1E&quot;/&gt;&lt;wsp:rsid wsp:val=&quot;008555A5&quot;/&gt;&lt;wsp:rsid wsp:val=&quot;00855819&quot;/&gt;&lt;wsp:rsid wsp:val=&quot;00855DB4&quot;/&gt;&lt;wsp:rsid wsp:val=&quot;008564D0&quot;/&gt;&lt;wsp:rsid wsp:val=&quot;008568E1&quot;/&gt;&lt;wsp:rsid wsp:val=&quot;00856D78&quot;/&gt;&lt;wsp:rsid wsp:val=&quot;00857001&quot;/&gt;&lt;wsp:rsid wsp:val=&quot;0085722E&quot;/&gt;&lt;wsp:rsid wsp:val=&quot;00857240&quot;/&gt;&lt;wsp:rsid wsp:val=&quot;008575AF&quot;/&gt;&lt;wsp:rsid wsp:val=&quot;0086091C&quot;/&gt;&lt;wsp:rsid wsp:val=&quot;00860ACD&quot;/&gt;&lt;wsp:rsid wsp:val=&quot;008611CC&quot;/&gt;&lt;wsp:rsid wsp:val=&quot;0086133D&quot;/&gt;&lt;wsp:rsid wsp:val=&quot;0086176A&quot;/&gt;&lt;wsp:rsid wsp:val=&quot;008621D9&quot;/&gt;&lt;wsp:rsid wsp:val=&quot;0086243D&quot;/&gt;&lt;wsp:rsid wsp:val=&quot;00866A09&quot;/&gt;&lt;wsp:rsid wsp:val=&quot;00867075&quot;/&gt;&lt;wsp:rsid wsp:val=&quot;008676F2&quot;/&gt;&lt;wsp:rsid wsp:val=&quot;00870969&quot;/&gt;&lt;wsp:rsid wsp:val=&quot;00872AF7&quot;/&gt;&lt;wsp:rsid wsp:val=&quot;00872B50&quot;/&gt;&lt;wsp:rsid wsp:val=&quot;008738AA&quot;/&gt;&lt;wsp:rsid wsp:val=&quot;00873C4B&quot;/&gt;&lt;wsp:rsid wsp:val=&quot;00873DC7&quot;/&gt;&lt;wsp:rsid wsp:val=&quot;00874654&quot;/&gt;&lt;wsp:rsid wsp:val=&quot;00874CA7&quot;/&gt;&lt;wsp:rsid wsp:val=&quot;00875088&quot;/&gt;&lt;wsp:rsid wsp:val=&quot;008756D4&quot;/&gt;&lt;wsp:rsid wsp:val=&quot;0087597B&quot;/&gt;&lt;wsp:rsid wsp:val=&quot;00876277&quot;/&gt;&lt;wsp:rsid wsp:val=&quot;0087729F&quot;/&gt;&lt;wsp:rsid wsp:val=&quot;0087748F&quot;/&gt;&lt;wsp:rsid wsp:val=&quot;00880383&quot;/&gt;&lt;wsp:rsid wsp:val=&quot;0088079C&quot;/&gt;&lt;wsp:rsid wsp:val=&quot;00880EE6&quot;/&gt;&lt;wsp:rsid wsp:val=&quot;008815DB&quot;/&gt;&lt;wsp:rsid wsp:val=&quot;0088182E&quot;/&gt;&lt;wsp:rsid wsp:val=&quot;00882031&quot;/&gt;&lt;wsp:rsid wsp:val=&quot;00882281&quot;/&gt;&lt;wsp:rsid wsp:val=&quot;0088281C&quot;/&gt;&lt;wsp:rsid wsp:val=&quot;00882C7F&quot;/&gt;&lt;wsp:rsid wsp:val=&quot;00882E55&quot;/&gt;&lt;wsp:rsid wsp:val=&quot;00883108&quot;/&gt;&lt;wsp:rsid wsp:val=&quot;0088399E&quot;/&gt;&lt;wsp:rsid wsp:val=&quot;00884AC8&quot;/&gt;&lt;wsp:rsid wsp:val=&quot;00884F97&quot;/&gt;&lt;wsp:rsid wsp:val=&quot;00886AC4&quot;/&gt;&lt;wsp:rsid wsp:val=&quot;0088767B&quot;/&gt;&lt;wsp:rsid wsp:val=&quot;00887A11&quot;/&gt;&lt;wsp:rsid wsp:val=&quot;00887C33&quot;/&gt;&lt;wsp:rsid wsp:val=&quot;00890509&quot;/&gt;&lt;wsp:rsid wsp:val=&quot;00890E9A&quot;/&gt;&lt;wsp:rsid wsp:val=&quot;008910DD&quot;/&gt;&lt;wsp:rsid wsp:val=&quot;00892888&quot;/&gt;&lt;wsp:rsid wsp:val=&quot;00892DD8&quot;/&gt;&lt;wsp:rsid wsp:val=&quot;00893AA4&quot;/&gt;&lt;wsp:rsid wsp:val=&quot;008944E0&quot;/&gt;&lt;wsp:rsid wsp:val=&quot;00894AC6&quot;/&gt;&lt;wsp:rsid wsp:val=&quot;00894D73&quot;/&gt;&lt;wsp:rsid wsp:val=&quot;0089543D&quot;/&gt;&lt;wsp:rsid wsp:val=&quot;0089576C&quot;/&gt;&lt;wsp:rsid wsp:val=&quot;00895F81&quot;/&gt;&lt;wsp:rsid wsp:val=&quot;00896288&quot;/&gt;&lt;wsp:rsid wsp:val=&quot;008966E9&quot;/&gt;&lt;wsp:rsid wsp:val=&quot;0089745A&quot;/&gt;&lt;wsp:rsid wsp:val=&quot;008979E9&quot;/&gt;&lt;wsp:rsid wsp:val=&quot;00897AE2&quot;/&gt;&lt;wsp:rsid wsp:val=&quot;00897C33&quot;/&gt;&lt;wsp:rsid wsp:val=&quot;00897E1D&quot;/&gt;&lt;wsp:rsid wsp:val=&quot;00897E73&quot;/&gt;&lt;wsp:rsid wsp:val=&quot;008A052B&quot;/&gt;&lt;wsp:rsid wsp:val=&quot;008A0595&quot;/&gt;&lt;wsp:rsid wsp:val=&quot;008A0A23&quot;/&gt;&lt;wsp:rsid wsp:val=&quot;008A197F&quot;/&gt;&lt;wsp:rsid wsp:val=&quot;008A1E6B&quot;/&gt;&lt;wsp:rsid wsp:val=&quot;008A2F88&quot;/&gt;&lt;wsp:rsid wsp:val=&quot;008A30A3&quot;/&gt;&lt;wsp:rsid wsp:val=&quot;008A3176&quot;/&gt;&lt;wsp:rsid wsp:val=&quot;008A343C&quot;/&gt;&lt;wsp:rsid wsp:val=&quot;008A3535&quot;/&gt;&lt;wsp:rsid wsp:val=&quot;008A3651&quot;/&gt;&lt;wsp:rsid wsp:val=&quot;008A3FCE&quot;/&gt;&lt;wsp:rsid wsp:val=&quot;008A4F8A&quot;/&gt;&lt;wsp:rsid wsp:val=&quot;008A592A&quot;/&gt;&lt;wsp:rsid wsp:val=&quot;008A5DBD&quot;/&gt;&lt;wsp:rsid wsp:val=&quot;008A7C60&quot;/&gt;&lt;wsp:rsid wsp:val=&quot;008A7E7C&quot;/&gt;&lt;wsp:rsid wsp:val=&quot;008A7FA0&quot;/&gt;&lt;wsp:rsid wsp:val=&quot;008B0B79&quot;/&gt;&lt;wsp:rsid wsp:val=&quot;008B0FE3&quot;/&gt;&lt;wsp:rsid wsp:val=&quot;008B1C89&quot;/&gt;&lt;wsp:rsid wsp:val=&quot;008B25CD&quot;/&gt;&lt;wsp:rsid wsp:val=&quot;008B3234&quot;/&gt;&lt;wsp:rsid wsp:val=&quot;008B514B&quot;/&gt;&lt;wsp:rsid wsp:val=&quot;008B5863&quot;/&gt;&lt;wsp:rsid wsp:val=&quot;008B58D5&quot;/&gt;&lt;wsp:rsid wsp:val=&quot;008B5FDD&quot;/&gt;&lt;wsp:rsid wsp:val=&quot;008B611D&quot;/&gt;&lt;wsp:rsid wsp:val=&quot;008B6EE5&quot;/&gt;&lt;wsp:rsid wsp:val=&quot;008B7F70&quot;/&gt;&lt;wsp:rsid wsp:val=&quot;008C0B59&quot;/&gt;&lt;wsp:rsid wsp:val=&quot;008C0C5B&quot;/&gt;&lt;wsp:rsid wsp:val=&quot;008C0D26&quot;/&gt;&lt;wsp:rsid wsp:val=&quot;008C0E29&quot;/&gt;&lt;wsp:rsid wsp:val=&quot;008C0F74&quot;/&gt;&lt;wsp:rsid wsp:val=&quot;008C1598&quot;/&gt;&lt;wsp:rsid wsp:val=&quot;008C1D54&quot;/&gt;&lt;wsp:rsid wsp:val=&quot;008C2192&quot;/&gt;&lt;wsp:rsid wsp:val=&quot;008C24DE&quot;/&gt;&lt;wsp:rsid wsp:val=&quot;008C2635&quot;/&gt;&lt;wsp:rsid wsp:val=&quot;008C3424&quot;/&gt;&lt;wsp:rsid wsp:val=&quot;008C38D1&quot;/&gt;&lt;wsp:rsid wsp:val=&quot;008C4558&quot;/&gt;&lt;wsp:rsid wsp:val=&quot;008C4BB7&quot;/&gt;&lt;wsp:rsid wsp:val=&quot;008C55A1&quot;/&gt;&lt;wsp:rsid wsp:val=&quot;008C5AE3&quot;/&gt;&lt;wsp:rsid wsp:val=&quot;008C5D44&quot;/&gt;&lt;wsp:rsid wsp:val=&quot;008C7781&quot;/&gt;&lt;wsp:rsid wsp:val=&quot;008C7F80&quot;/&gt;&lt;wsp:rsid wsp:val=&quot;008C7FE4&quot;/&gt;&lt;wsp:rsid wsp:val=&quot;008D06ED&quot;/&gt;&lt;wsp:rsid wsp:val=&quot;008D0968&quot;/&gt;&lt;wsp:rsid wsp:val=&quot;008D13A0&quot;/&gt;&lt;wsp:rsid wsp:val=&quot;008D22DE&quot;/&gt;&lt;wsp:rsid wsp:val=&quot;008D2AB1&quot;/&gt;&lt;wsp:rsid wsp:val=&quot;008D2FD5&quot;/&gt;&lt;wsp:rsid wsp:val=&quot;008D33CB&quot;/&gt;&lt;wsp:rsid wsp:val=&quot;008D345A&quot;/&gt;&lt;wsp:rsid wsp:val=&quot;008D493C&quot;/&gt;&lt;wsp:rsid wsp:val=&quot;008D4F5B&quot;/&gt;&lt;wsp:rsid wsp:val=&quot;008D5D37&quot;/&gt;&lt;wsp:rsid wsp:val=&quot;008D5ED6&quot;/&gt;&lt;wsp:rsid wsp:val=&quot;008D70CE&quot;/&gt;&lt;wsp:rsid wsp:val=&quot;008D7177&quot;/&gt;&lt;wsp:rsid wsp:val=&quot;008D7FDE&quot;/&gt;&lt;wsp:rsid wsp:val=&quot;008E0AFD&quot;/&gt;&lt;wsp:rsid wsp:val=&quot;008E2D94&quot;/&gt;&lt;wsp:rsid wsp:val=&quot;008E30A2&quot;/&gt;&lt;wsp:rsid wsp:val=&quot;008E30D2&quot;/&gt;&lt;wsp:rsid wsp:val=&quot;008E32B4&quot;/&gt;&lt;wsp:rsid wsp:val=&quot;008E3743&quot;/&gt;&lt;wsp:rsid wsp:val=&quot;008E3A59&quot;/&gt;&lt;wsp:rsid wsp:val=&quot;008E439F&quot;/&gt;&lt;wsp:rsid wsp:val=&quot;008E457C&quot;/&gt;&lt;wsp:rsid wsp:val=&quot;008E498E&quot;/&gt;&lt;wsp:rsid wsp:val=&quot;008E56A0&quot;/&gt;&lt;wsp:rsid wsp:val=&quot;008E5880&quot;/&gt;&lt;wsp:rsid wsp:val=&quot;008E5B65&quot;/&gt;&lt;wsp:rsid wsp:val=&quot;008E62B9&quot;/&gt;&lt;wsp:rsid wsp:val=&quot;008E650D&quot;/&gt;&lt;wsp:rsid wsp:val=&quot;008E6722&quot;/&gt;&lt;wsp:rsid wsp:val=&quot;008E7394&quot;/&gt;&lt;wsp:rsid wsp:val=&quot;008E785A&quot;/&gt;&lt;wsp:rsid wsp:val=&quot;008E7983&quot;/&gt;&lt;wsp:rsid wsp:val=&quot;008E7C93&quot;/&gt;&lt;wsp:rsid wsp:val=&quot;008F0493&quot;/&gt;&lt;wsp:rsid wsp:val=&quot;008F06F0&quot;/&gt;&lt;wsp:rsid wsp:val=&quot;008F0C59&quot;/&gt;&lt;wsp:rsid wsp:val=&quot;008F0DBB&quot;/&gt;&lt;wsp:rsid wsp:val=&quot;008F0EBB&quot;/&gt;&lt;wsp:rsid wsp:val=&quot;008F1EC7&quot;/&gt;&lt;wsp:rsid wsp:val=&quot;008F1FDB&quot;/&gt;&lt;wsp:rsid wsp:val=&quot;008F258D&quot;/&gt;&lt;wsp:rsid wsp:val=&quot;008F27F1&quot;/&gt;&lt;wsp:rsid wsp:val=&quot;008F30EB&quot;/&gt;&lt;wsp:rsid wsp:val=&quot;008F35A1&quot;/&gt;&lt;wsp:rsid wsp:val=&quot;008F3846&quot;/&gt;&lt;wsp:rsid wsp:val=&quot;008F3F18&quot;/&gt;&lt;wsp:rsid wsp:val=&quot;008F4022&quot;/&gt;&lt;wsp:rsid wsp:val=&quot;008F44E9&quot;/&gt;&lt;wsp:rsid wsp:val=&quot;008F45A0&quot;/&gt;&lt;wsp:rsid wsp:val=&quot;008F4922&quot;/&gt;&lt;wsp:rsid wsp:val=&quot;008F4A67&quot;/&gt;&lt;wsp:rsid wsp:val=&quot;008F5646&quot;/&gt;&lt;wsp:rsid wsp:val=&quot;008F59FA&quot;/&gt;&lt;wsp:rsid wsp:val=&quot;008F62B2&quot;/&gt;&lt;wsp:rsid wsp:val=&quot;008F65EF&quot;/&gt;&lt;wsp:rsid wsp:val=&quot;008F68A1&quot;/&gt;&lt;wsp:rsid wsp:val=&quot;008F6AE1&quot;/&gt;&lt;wsp:rsid wsp:val=&quot;008F6F21&quot;/&gt;&lt;wsp:rsid wsp:val=&quot;008F761F&quot;/&gt;&lt;wsp:rsid wsp:val=&quot;008F77A1&quot;/&gt;&lt;wsp:rsid wsp:val=&quot;008F7E28&quot;/&gt;&lt;wsp:rsid wsp:val=&quot;009000FE&quot;/&gt;&lt;wsp:rsid wsp:val=&quot;0090041C&quot;/&gt;&lt;wsp:rsid wsp:val=&quot;0090126F&quot;/&gt;&lt;wsp:rsid wsp:val=&quot;009019AE&quot;/&gt;&lt;wsp:rsid wsp:val=&quot;00901D42&quot;/&gt;&lt;wsp:rsid wsp:val=&quot;00901D9E&quot;/&gt;&lt;wsp:rsid wsp:val=&quot;009025C6&quot;/&gt;&lt;wsp:rsid wsp:val=&quot;009026E3&quot;/&gt;&lt;wsp:rsid wsp:val=&quot;00902843&quot;/&gt;&lt;wsp:rsid wsp:val=&quot;00902920&quot;/&gt;&lt;wsp:rsid wsp:val=&quot;009029EC&quot;/&gt;&lt;wsp:rsid wsp:val=&quot;00902B78&quot;/&gt;&lt;wsp:rsid wsp:val=&quot;00902C6F&quot;/&gt;&lt;wsp:rsid wsp:val=&quot;00902D6B&quot;/&gt;&lt;wsp:rsid wsp:val=&quot;0090335C&quot;/&gt;&lt;wsp:rsid wsp:val=&quot;009042F1&quot;/&gt;&lt;wsp:rsid wsp:val=&quot;009044E9&quot;/&gt;&lt;wsp:rsid wsp:val=&quot;00904B32&quot;/&gt;&lt;wsp:rsid wsp:val=&quot;00905020&quot;/&gt;&lt;wsp:rsid wsp:val=&quot;0090549E&quot;/&gt;&lt;wsp:rsid wsp:val=&quot;009076A8&quot;/&gt;&lt;wsp:rsid wsp:val=&quot;00910580&quot;/&gt;&lt;wsp:rsid wsp:val=&quot;00910630&quot;/&gt;&lt;wsp:rsid wsp:val=&quot;00910812&quot;/&gt;&lt;wsp:rsid wsp:val=&quot;009108B5&quot;/&gt;&lt;wsp:rsid wsp:val=&quot;00910FDB&quot;/&gt;&lt;wsp:rsid wsp:val=&quot;00912D03&quot;/&gt;&lt;wsp:rsid wsp:val=&quot;00913B97&quot;/&gt;&lt;wsp:rsid wsp:val=&quot;009143E8&quot;/&gt;&lt;wsp:rsid wsp:val=&quot;00914D89&quot;/&gt;&lt;wsp:rsid wsp:val=&quot;0091501C&quot;/&gt;&lt;wsp:rsid wsp:val=&quot;00915383&quot;/&gt;&lt;wsp:rsid wsp:val=&quot;00915432&quot;/&gt;&lt;wsp:rsid wsp:val=&quot;009155DF&quot;/&gt;&lt;wsp:rsid wsp:val=&quot;0091580B&quot;/&gt;&lt;wsp:rsid wsp:val=&quot;009158FF&quot;/&gt;&lt;wsp:rsid wsp:val=&quot;009161ED&quot;/&gt;&lt;wsp:rsid wsp:val=&quot;0091695C&quot;/&gt;&lt;wsp:rsid wsp:val=&quot;0092005A&quot;/&gt;&lt;wsp:rsid wsp:val=&quot;00920C93&quot;/&gt;&lt;wsp:rsid wsp:val=&quot;00920F9A&quot;/&gt;&lt;wsp:rsid wsp:val=&quot;009215F4&quot;/&gt;&lt;wsp:rsid wsp:val=&quot;00921AE0&quot;/&gt;&lt;wsp:rsid wsp:val=&quot;00922ACF&quot;/&gt;&lt;wsp:rsid wsp:val=&quot;00923682&quot;/&gt;&lt;wsp:rsid wsp:val=&quot;009236C5&quot;/&gt;&lt;wsp:rsid wsp:val=&quot;0092494A&quot;/&gt;&lt;wsp:rsid wsp:val=&quot;00924C8D&quot;/&gt;&lt;wsp:rsid wsp:val=&quot;00924E0F&quot;/&gt;&lt;wsp:rsid wsp:val=&quot;00925500&quot;/&gt;&lt;wsp:rsid wsp:val=&quot;0092579A&quot;/&gt;&lt;wsp:rsid wsp:val=&quot;00926606&quot;/&gt;&lt;wsp:rsid wsp:val=&quot;00926BD7&quot;/&gt;&lt;wsp:rsid wsp:val=&quot;00926EC2&quot;/&gt;&lt;wsp:rsid wsp:val=&quot;00927485&quot;/&gt;&lt;wsp:rsid wsp:val=&quot;00927578&quot;/&gt;&lt;wsp:rsid wsp:val=&quot;009303A2&quot;/&gt;&lt;wsp:rsid wsp:val=&quot;009306F3&quot;/&gt;&lt;wsp:rsid wsp:val=&quot;009308C0&quot;/&gt;&lt;wsp:rsid wsp:val=&quot;00930C29&quot;/&gt;&lt;wsp:rsid wsp:val=&quot;00930C77&quot;/&gt;&lt;wsp:rsid wsp:val=&quot;00931BA1&quot;/&gt;&lt;wsp:rsid wsp:val=&quot;00932533&quot;/&gt;&lt;wsp:rsid wsp:val=&quot;00932ADC&quot;/&gt;&lt;wsp:rsid wsp:val=&quot;00932CBA&quot;/&gt;&lt;wsp:rsid wsp:val=&quot;00932DBE&quot;/&gt;&lt;wsp:rsid wsp:val=&quot;0093402E&quot;/&gt;&lt;wsp:rsid wsp:val=&quot;00935767&quot;/&gt;&lt;wsp:rsid wsp:val=&quot;00935E0E&quot;/&gt;&lt;wsp:rsid wsp:val=&quot;009361E3&quot;/&gt;&lt;wsp:rsid wsp:val=&quot;009362F1&quot;/&gt;&lt;wsp:rsid wsp:val=&quot;009378D5&quot;/&gt;&lt;wsp:rsid wsp:val=&quot;00937928&quot;/&gt;&lt;wsp:rsid wsp:val=&quot;00941393&quot;/&gt;&lt;wsp:rsid wsp:val=&quot;0094150F&quot;/&gt;&lt;wsp:rsid wsp:val=&quot;009418F2&quot;/&gt;&lt;wsp:rsid wsp:val=&quot;00942020&quot;/&gt;&lt;wsp:rsid wsp:val=&quot;00942347&quot;/&gt;&lt;wsp:rsid wsp:val=&quot;00942DAD&quot;/&gt;&lt;wsp:rsid wsp:val=&quot;009432C4&quot;/&gt;&lt;wsp:rsid wsp:val=&quot;0094340A&quot;/&gt;&lt;wsp:rsid wsp:val=&quot;00943B94&quot;/&gt;&lt;wsp:rsid wsp:val=&quot;0094406F&quot;/&gt;&lt;wsp:rsid wsp:val=&quot;009441E6&quot;/&gt;&lt;wsp:rsid wsp:val=&quot;00944416&quot;/&gt;&lt;wsp:rsid wsp:val=&quot;00944B0D&quot;/&gt;&lt;wsp:rsid wsp:val=&quot;00945E9C&quot;/&gt;&lt;wsp:rsid wsp:val=&quot;009463F9&quot;/&gt;&lt;wsp:rsid wsp:val=&quot;00947262&quot;/&gt;&lt;wsp:rsid wsp:val=&quot;009472B1&quot;/&gt;&lt;wsp:rsid wsp:val=&quot;009473BD&quot;/&gt;&lt;wsp:rsid wsp:val=&quot;00947ADA&quot;/&gt;&lt;wsp:rsid wsp:val=&quot;0095035A&quot;/&gt;&lt;wsp:rsid wsp:val=&quot;00950D77&quot;/&gt;&lt;wsp:rsid wsp:val=&quot;0095223F&quot;/&gt;&lt;wsp:rsid wsp:val=&quot;0095236B&quot;/&gt;&lt;wsp:rsid wsp:val=&quot;00952454&quot;/&gt;&lt;wsp:rsid wsp:val=&quot;009524FB&quot;/&gt;&lt;wsp:rsid wsp:val=&quot;00952C5D&quot;/&gt;&lt;wsp:rsid wsp:val=&quot;00952F97&quot;/&gt;&lt;wsp:rsid wsp:val=&quot;00953BA9&quot;/&gt;&lt;wsp:rsid wsp:val=&quot;00953C30&quot;/&gt;&lt;wsp:rsid wsp:val=&quot;00953E0F&quot;/&gt;&lt;wsp:rsid wsp:val=&quot;0095481E&quot;/&gt;&lt;wsp:rsid wsp:val=&quot;009559F5&quot;/&gt;&lt;wsp:rsid wsp:val=&quot;00955B2A&quot;/&gt;&lt;wsp:rsid wsp:val=&quot;00955BAD&quot;/&gt;&lt;wsp:rsid wsp:val=&quot;00956475&quot;/&gt;&lt;wsp:rsid wsp:val=&quot;0095774E&quot;/&gt;&lt;wsp:rsid wsp:val=&quot;00957853&quot;/&gt;&lt;wsp:rsid wsp:val=&quot;00957F4E&quot;/&gt;&lt;wsp:rsid wsp:val=&quot;009618AE&quot;/&gt;&lt;wsp:rsid wsp:val=&quot;00963303&quot;/&gt;&lt;wsp:rsid wsp:val=&quot;0096342A&quot;/&gt;&lt;wsp:rsid wsp:val=&quot;009638DE&quot;/&gt;&lt;wsp:rsid wsp:val=&quot;0096416B&quot;/&gt;&lt;wsp:rsid wsp:val=&quot;00964F16&quot;/&gt;&lt;wsp:rsid wsp:val=&quot;00965290&quot;/&gt;&lt;wsp:rsid wsp:val=&quot;009656D5&quot;/&gt;&lt;wsp:rsid wsp:val=&quot;009657F1&quot;/&gt;&lt;wsp:rsid wsp:val=&quot;009659EF&quot;/&gt;&lt;wsp:rsid wsp:val=&quot;00966024&quot;/&gt;&lt;wsp:rsid wsp:val=&quot;00966302&quot;/&gt;&lt;wsp:rsid wsp:val=&quot;0096690E&quot;/&gt;&lt;wsp:rsid wsp:val=&quot;00966C69&quot;/&gt;&lt;wsp:rsid wsp:val=&quot;00966FCE&quot;/&gt;&lt;wsp:rsid wsp:val=&quot;00967436&quot;/&gt;&lt;wsp:rsid wsp:val=&quot;00967813&quot;/&gt;&lt;wsp:rsid wsp:val=&quot;0097070E&quot;/&gt;&lt;wsp:rsid wsp:val=&quot;009734E2&quot;/&gt;&lt;wsp:rsid wsp:val=&quot;00973548&quot;/&gt;&lt;wsp:rsid wsp:val=&quot;0097484D&quot;/&gt;&lt;wsp:rsid wsp:val=&quot;009756A4&quot;/&gt;&lt;wsp:rsid wsp:val=&quot;00976192&quot;/&gt;&lt;wsp:rsid wsp:val=&quot;00976C13&quot;/&gt;&lt;wsp:rsid wsp:val=&quot;00977C8E&quot;/&gt;&lt;wsp:rsid wsp:val=&quot;00981939&quot;/&gt;&lt;wsp:rsid wsp:val=&quot;0098194E&quot;/&gt;&lt;wsp:rsid wsp:val=&quot;0098218B&quot;/&gt;&lt;wsp:rsid wsp:val=&quot;009831C6&quot;/&gt;&lt;wsp:rsid wsp:val=&quot;009837FA&quot;/&gt;&lt;wsp:rsid wsp:val=&quot;00984D5E&quot;/&gt;&lt;wsp:rsid wsp:val=&quot;00984E21&quot;/&gt;&lt;wsp:rsid wsp:val=&quot;00984F2A&quot;/&gt;&lt;wsp:rsid wsp:val=&quot;009851AB&quot;/&gt;&lt;wsp:rsid wsp:val=&quot;0098527B&quot;/&gt;&lt;wsp:rsid wsp:val=&quot;00985B4B&quot;/&gt;&lt;wsp:rsid wsp:val=&quot;009868FB&quot;/&gt;&lt;wsp:rsid wsp:val=&quot;00986E26&quot;/&gt;&lt;wsp:rsid wsp:val=&quot;009875C0&quot;/&gt;&lt;wsp:rsid wsp:val=&quot;00987804&quot;/&gt;&lt;wsp:rsid wsp:val=&quot;00990389&quot;/&gt;&lt;wsp:rsid wsp:val=&quot;00990421&quot;/&gt;&lt;wsp:rsid wsp:val=&quot;0099168F&quot;/&gt;&lt;wsp:rsid wsp:val=&quot;00992777&quot;/&gt;&lt;wsp:rsid wsp:val=&quot;009928D4&quot;/&gt;&lt;wsp:rsid wsp:val=&quot;00993191&quot;/&gt;&lt;wsp:rsid wsp:val=&quot;00993224&quot;/&gt;&lt;wsp:rsid wsp:val=&quot;0099466A&quot;/&gt;&lt;wsp:rsid wsp:val=&quot;00995E17&quot;/&gt;&lt;wsp:rsid wsp:val=&quot;00996605&quot;/&gt;&lt;wsp:rsid wsp:val=&quot;009969DB&quot;/&gt;&lt;wsp:rsid wsp:val=&quot;00996D7E&quot;/&gt;&lt;wsp:rsid wsp:val=&quot;00996F11&quot;/&gt;&lt;wsp:rsid wsp:val=&quot;00996F13&quot;/&gt;&lt;wsp:rsid wsp:val=&quot;0099788A&quot;/&gt;&lt;wsp:rsid wsp:val=&quot;00997C2E&quot;/&gt;&lt;wsp:rsid wsp:val=&quot;00997D3A&quot;/&gt;&lt;wsp:rsid wsp:val=&quot;00997F47&quot;/&gt;&lt;wsp:rsid wsp:val=&quot;009A071B&quot;/&gt;&lt;wsp:rsid wsp:val=&quot;009A0807&quot;/&gt;&lt;wsp:rsid wsp:val=&quot;009A0D40&quot;/&gt;&lt;wsp:rsid wsp:val=&quot;009A0F51&quot;/&gt;&lt;wsp:rsid wsp:val=&quot;009A10E2&quot;/&gt;&lt;wsp:rsid wsp:val=&quot;009A129A&quot;/&gt;&lt;wsp:rsid wsp:val=&quot;009A1542&quot;/&gt;&lt;wsp:rsid wsp:val=&quot;009A1E49&quot;/&gt;&lt;wsp:rsid wsp:val=&quot;009A2A26&quot;/&gt;&lt;wsp:rsid wsp:val=&quot;009A335B&quot;/&gt;&lt;wsp:rsid wsp:val=&quot;009A35BB&quot;/&gt;&lt;wsp:rsid wsp:val=&quot;009A43AD&quot;/&gt;&lt;wsp:rsid wsp:val=&quot;009A465E&quot;/&gt;&lt;wsp:rsid wsp:val=&quot;009A4667&quot;/&gt;&lt;wsp:rsid wsp:val=&quot;009A474F&quot;/&gt;&lt;wsp:rsid wsp:val=&quot;009A4B48&quot;/&gt;&lt;wsp:rsid wsp:val=&quot;009A62BF&quot;/&gt;&lt;wsp:rsid wsp:val=&quot;009A665D&quot;/&gt;&lt;wsp:rsid wsp:val=&quot;009A6C92&quot;/&gt;&lt;wsp:rsid wsp:val=&quot;009A6CBA&quot;/&gt;&lt;wsp:rsid wsp:val=&quot;009A704A&quot;/&gt;&lt;wsp:rsid wsp:val=&quot;009A70B1&quot;/&gt;&lt;wsp:rsid wsp:val=&quot;009A715C&quot;/&gt;&lt;wsp:rsid wsp:val=&quot;009A7238&quot;/&gt;&lt;wsp:rsid wsp:val=&quot;009A746F&quot;/&gt;&lt;wsp:rsid wsp:val=&quot;009A78B9&quot;/&gt;&lt;wsp:rsid wsp:val=&quot;009B1829&quot;/&gt;&lt;wsp:rsid wsp:val=&quot;009B1BB1&quot;/&gt;&lt;wsp:rsid wsp:val=&quot;009B252B&quot;/&gt;&lt;wsp:rsid wsp:val=&quot;009B2866&quot;/&gt;&lt;wsp:rsid wsp:val=&quot;009B2A2C&quot;/&gt;&lt;wsp:rsid wsp:val=&quot;009B4A30&quot;/&gt;&lt;wsp:rsid wsp:val=&quot;009B531A&quot;/&gt;&lt;wsp:rsid wsp:val=&quot;009B5862&quot;/&gt;&lt;wsp:rsid wsp:val=&quot;009B68B1&quot;/&gt;&lt;wsp:rsid wsp:val=&quot;009B72FA&quot;/&gt;&lt;wsp:rsid wsp:val=&quot;009B777B&quot;/&gt;&lt;wsp:rsid wsp:val=&quot;009B79E9&quot;/&gt;&lt;wsp:rsid wsp:val=&quot;009C021B&quot;/&gt;&lt;wsp:rsid wsp:val=&quot;009C0E12&quot;/&gt;&lt;wsp:rsid wsp:val=&quot;009C1A75&quot;/&gt;&lt;wsp:rsid wsp:val=&quot;009C30BE&quot;/&gt;&lt;wsp:rsid wsp:val=&quot;009C32AC&quot;/&gt;&lt;wsp:rsid wsp:val=&quot;009C3928&quot;/&gt;&lt;wsp:rsid wsp:val=&quot;009C3EF1&quot;/&gt;&lt;wsp:rsid wsp:val=&quot;009C4CE6&quot;/&gt;&lt;wsp:rsid wsp:val=&quot;009C568C&quot;/&gt;&lt;wsp:rsid wsp:val=&quot;009C62CF&quot;/&gt;&lt;wsp:rsid wsp:val=&quot;009C661E&quot;/&gt;&lt;wsp:rsid wsp:val=&quot;009C6C3C&quot;/&gt;&lt;wsp:rsid wsp:val=&quot;009C7FB0&quot;/&gt;&lt;wsp:rsid wsp:val=&quot;009D02BF&quot;/&gt;&lt;wsp:rsid wsp:val=&quot;009D2B6D&quot;/&gt;&lt;wsp:rsid wsp:val=&quot;009D2F3B&quot;/&gt;&lt;wsp:rsid wsp:val=&quot;009D3100&quot;/&gt;&lt;wsp:rsid wsp:val=&quot;009D41D0&quot;/&gt;&lt;wsp:rsid wsp:val=&quot;009D4D13&quot;/&gt;&lt;wsp:rsid wsp:val=&quot;009D5240&quot;/&gt;&lt;wsp:rsid wsp:val=&quot;009D54D6&quot;/&gt;&lt;wsp:rsid wsp:val=&quot;009D55A6&quot;/&gt;&lt;wsp:rsid wsp:val=&quot;009D6561&quot;/&gt;&lt;wsp:rsid wsp:val=&quot;009D6745&quot;/&gt;&lt;wsp:rsid wsp:val=&quot;009D69F0&quot;/&gt;&lt;wsp:rsid wsp:val=&quot;009D718C&quot;/&gt;&lt;wsp:rsid wsp:val=&quot;009D7BAC&quot;/&gt;&lt;wsp:rsid wsp:val=&quot;009E018F&quot;/&gt;&lt;wsp:rsid wsp:val=&quot;009E0584&quot;/&gt;&lt;wsp:rsid wsp:val=&quot;009E12F8&quot;/&gt;&lt;wsp:rsid wsp:val=&quot;009E1961&quot;/&gt;&lt;wsp:rsid wsp:val=&quot;009E19E0&quot;/&gt;&lt;wsp:rsid wsp:val=&quot;009E1C06&quot;/&gt;&lt;wsp:rsid wsp:val=&quot;009E2F29&quot;/&gt;&lt;wsp:rsid wsp:val=&quot;009E3743&quot;/&gt;&lt;wsp:rsid wsp:val=&quot;009E393C&quot;/&gt;&lt;wsp:rsid wsp:val=&quot;009E3D38&quot;/&gt;&lt;wsp:rsid wsp:val=&quot;009E403D&quot;/&gt;&lt;wsp:rsid wsp:val=&quot;009E411B&quot;/&gt;&lt;wsp:rsid wsp:val=&quot;009E4816&quot;/&gt;&lt;wsp:rsid wsp:val=&quot;009E4C30&quot;/&gt;&lt;wsp:rsid wsp:val=&quot;009E5B11&quot;/&gt;&lt;wsp:rsid wsp:val=&quot;009E5CD7&quot;/&gt;&lt;wsp:rsid wsp:val=&quot;009E5E84&quot;/&gt;&lt;wsp:rsid wsp:val=&quot;009E5F3A&quot;/&gt;&lt;wsp:rsid wsp:val=&quot;009E7526&quot;/&gt;&lt;wsp:rsid wsp:val=&quot;009E767B&quot;/&gt;&lt;wsp:rsid wsp:val=&quot;009E7C08&quot;/&gt;&lt;wsp:rsid wsp:val=&quot;009E7DE1&quot;/&gt;&lt;wsp:rsid wsp:val=&quot;009F005D&quot;/&gt;&lt;wsp:rsid wsp:val=&quot;009F0720&quot;/&gt;&lt;wsp:rsid wsp:val=&quot;009F0C17&quot;/&gt;&lt;wsp:rsid wsp:val=&quot;009F133F&quot;/&gt;&lt;wsp:rsid wsp:val=&quot;009F2142&quot;/&gt;&lt;wsp:rsid wsp:val=&quot;009F248C&quot;/&gt;&lt;wsp:rsid wsp:val=&quot;009F32F6&quot;/&gt;&lt;wsp:rsid wsp:val=&quot;009F3C3C&quot;/&gt;&lt;wsp:rsid wsp:val=&quot;009F4650&quot;/&gt;&lt;wsp:rsid wsp:val=&quot;009F4CB6&quot;/&gt;&lt;wsp:rsid wsp:val=&quot;009F4E00&quot;/&gt;&lt;wsp:rsid wsp:val=&quot;009F50B0&quot;/&gt;&lt;wsp:rsid wsp:val=&quot;009F6F4C&quot;/&gt;&lt;wsp:rsid wsp:val=&quot;009F6FF1&quot;/&gt;&lt;wsp:rsid wsp:val=&quot;009F7D74&quot;/&gt;&lt;wsp:rsid wsp:val=&quot;009F7F98&quot;/&gt;&lt;wsp:rsid wsp:val=&quot;00A002C3&quot;/&gt;&lt;wsp:rsid wsp:val=&quot;00A00A66&quot;/&gt;&lt;wsp:rsid wsp:val=&quot;00A00B3D&quot;/&gt;&lt;wsp:rsid wsp:val=&quot;00A0180C&quot;/&gt;&lt;wsp:rsid wsp:val=&quot;00A01B2D&quot;/&gt;&lt;wsp:rsid wsp:val=&quot;00A01B95&quot;/&gt;&lt;wsp:rsid wsp:val=&quot;00A02286&quot;/&gt;&lt;wsp:rsid wsp:val=&quot;00A02826&quot;/&gt;&lt;wsp:rsid wsp:val=&quot;00A02BEB&quot;/&gt;&lt;wsp:rsid wsp:val=&quot;00A03021&quot;/&gt;&lt;wsp:rsid wsp:val=&quot;00A036A0&quot;/&gt;&lt;wsp:rsid wsp:val=&quot;00A03C8D&quot;/&gt;&lt;wsp:rsid wsp:val=&quot;00A04495&quot;/&gt;&lt;wsp:rsid wsp:val=&quot;00A049E9&quot;/&gt;&lt;wsp:rsid wsp:val=&quot;00A0518E&quot;/&gt;&lt;wsp:rsid wsp:val=&quot;00A056D6&quot;/&gt;&lt;wsp:rsid wsp:val=&quot;00A058CB&quot;/&gt;&lt;wsp:rsid wsp:val=&quot;00A06149&quot;/&gt;&lt;wsp:rsid wsp:val=&quot;00A06205&quot;/&gt;&lt;wsp:rsid wsp:val=&quot;00A06B0D&quot;/&gt;&lt;wsp:rsid wsp:val=&quot;00A06EF0&quot;/&gt;&lt;wsp:rsid wsp:val=&quot;00A073EB&quot;/&gt;&lt;wsp:rsid wsp:val=&quot;00A075DC&quot;/&gt;&lt;wsp:rsid wsp:val=&quot;00A07701&quot;/&gt;&lt;wsp:rsid wsp:val=&quot;00A07967&quot;/&gt;&lt;wsp:rsid wsp:val=&quot;00A1166D&quot;/&gt;&lt;wsp:rsid wsp:val=&quot;00A12856&quot;/&gt;&lt;wsp:rsid wsp:val=&quot;00A129F4&quot;/&gt;&lt;wsp:rsid wsp:val=&quot;00A12BC8&quot;/&gt;&lt;wsp:rsid wsp:val=&quot;00A1330F&quot;/&gt;&lt;wsp:rsid wsp:val=&quot;00A133B0&quot;/&gt;&lt;wsp:rsid wsp:val=&quot;00A1377A&quot;/&gt;&lt;wsp:rsid wsp:val=&quot;00A14854&quot;/&gt;&lt;wsp:rsid wsp:val=&quot;00A14954&quot;/&gt;&lt;wsp:rsid wsp:val=&quot;00A14AC6&quot;/&gt;&lt;wsp:rsid wsp:val=&quot;00A15791&quot;/&gt;&lt;wsp:rsid wsp:val=&quot;00A17C38&quot;/&gt;&lt;wsp:rsid wsp:val=&quot;00A20499&quot;/&gt;&lt;wsp:rsid wsp:val=&quot;00A21F1E&quot;/&gt;&lt;wsp:rsid wsp:val=&quot;00A225E6&quot;/&gt;&lt;wsp:rsid wsp:val=&quot;00A23AAC&quot;/&gt;&lt;wsp:rsid wsp:val=&quot;00A23E31&quot;/&gt;&lt;wsp:rsid wsp:val=&quot;00A24BE9&quot;/&gt;&lt;wsp:rsid wsp:val=&quot;00A24D90&quot;/&gt;&lt;wsp:rsid wsp:val=&quot;00A25B58&quot;/&gt;&lt;wsp:rsid wsp:val=&quot;00A27E92&quot;/&gt;&lt;wsp:rsid wsp:val=&quot;00A30016&quot;/&gt;&lt;wsp:rsid wsp:val=&quot;00A3087A&quot;/&gt;&lt;wsp:rsid wsp:val=&quot;00A31871&quot;/&gt;&lt;wsp:rsid wsp:val=&quot;00A31999&quot;/&gt;&lt;wsp:rsid wsp:val=&quot;00A31C83&quot;/&gt;&lt;wsp:rsid wsp:val=&quot;00A31F2E&quot;/&gt;&lt;wsp:rsid wsp:val=&quot;00A31FA0&quot;/&gt;&lt;wsp:rsid wsp:val=&quot;00A32367&quot;/&gt;&lt;wsp:rsid wsp:val=&quot;00A32A92&quot;/&gt;&lt;wsp:rsid wsp:val=&quot;00A3458B&quot;/&gt;&lt;wsp:rsid wsp:val=&quot;00A34D69&quot;/&gt;&lt;wsp:rsid wsp:val=&quot;00A35247&quot;/&gt;&lt;wsp:rsid wsp:val=&quot;00A35549&quot;/&gt;&lt;wsp:rsid wsp:val=&quot;00A357B8&quot;/&gt;&lt;wsp:rsid wsp:val=&quot;00A35B58&quot;/&gt;&lt;wsp:rsid wsp:val=&quot;00A36FF7&quot;/&gt;&lt;wsp:rsid wsp:val=&quot;00A37F58&quot;/&gt;&lt;wsp:rsid wsp:val=&quot;00A40935&quot;/&gt;&lt;wsp:rsid wsp:val=&quot;00A410EF&quot;/&gt;&lt;wsp:rsid wsp:val=&quot;00A41D63&quot;/&gt;&lt;wsp:rsid wsp:val=&quot;00A41D91&quot;/&gt;&lt;wsp:rsid wsp:val=&quot;00A42671&quot;/&gt;&lt;wsp:rsid wsp:val=&quot;00A42A4E&quot;/&gt;&lt;wsp:rsid wsp:val=&quot;00A43AE9&quot;/&gt;&lt;wsp:rsid wsp:val=&quot;00A442AB&quot;/&gt;&lt;wsp:rsid wsp:val=&quot;00A442E3&quot;/&gt;&lt;wsp:rsid wsp:val=&quot;00A44440&quot;/&gt;&lt;wsp:rsid wsp:val=&quot;00A44AC5&quot;/&gt;&lt;wsp:rsid wsp:val=&quot;00A44C09&quot;/&gt;&lt;wsp:rsid wsp:val=&quot;00A44DB7&quot;/&gt;&lt;wsp:rsid wsp:val=&quot;00A44FBB&quot;/&gt;&lt;wsp:rsid wsp:val=&quot;00A451B7&quot;/&gt;&lt;wsp:rsid wsp:val=&quot;00A45768&quot;/&gt;&lt;wsp:rsid wsp:val=&quot;00A45C99&quot;/&gt;&lt;wsp:rsid wsp:val=&quot;00A47135&quot;/&gt;&lt;wsp:rsid wsp:val=&quot;00A4720E&quot;/&gt;&lt;wsp:rsid wsp:val=&quot;00A47CC5&quot;/&gt;&lt;wsp:rsid wsp:val=&quot;00A47E61&quot;/&gt;&lt;wsp:rsid wsp:val=&quot;00A502C4&quot;/&gt;&lt;wsp:rsid wsp:val=&quot;00A503CC&quot;/&gt;&lt;wsp:rsid wsp:val=&quot;00A51170&quot;/&gt;&lt;wsp:rsid wsp:val=&quot;00A51DC2&quot;/&gt;&lt;wsp:rsid wsp:val=&quot;00A52440&quot;/&gt;&lt;wsp:rsid wsp:val=&quot;00A5269D&quot;/&gt;&lt;wsp:rsid wsp:val=&quot;00A52FB1&quot;/&gt;&lt;wsp:rsid wsp:val=&quot;00A53B82&quot;/&gt;&lt;wsp:rsid wsp:val=&quot;00A543B6&quot;/&gt;&lt;wsp:rsid wsp:val=&quot;00A54478&quot;/&gt;&lt;wsp:rsid wsp:val=&quot;00A54CAC&quot;/&gt;&lt;wsp:rsid wsp:val=&quot;00A54F98&quot;/&gt;&lt;wsp:rsid wsp:val=&quot;00A55745&quot;/&gt;&lt;wsp:rsid wsp:val=&quot;00A56788&quot;/&gt;&lt;wsp:rsid wsp:val=&quot;00A57F51&quot;/&gt;&lt;wsp:rsid wsp:val=&quot;00A61521&quot;/&gt;&lt;wsp:rsid wsp:val=&quot;00A6165E&quot;/&gt;&lt;wsp:rsid wsp:val=&quot;00A619B6&quot;/&gt;&lt;wsp:rsid wsp:val=&quot;00A61C97&quot;/&gt;&lt;wsp:rsid wsp:val=&quot;00A62AFC&quot;/&gt;&lt;wsp:rsid wsp:val=&quot;00A62DA4&quot;/&gt;&lt;wsp:rsid wsp:val=&quot;00A6318D&quot;/&gt;&lt;wsp:rsid wsp:val=&quot;00A6360A&quot;/&gt;&lt;wsp:rsid wsp:val=&quot;00A63EA6&quot;/&gt;&lt;wsp:rsid wsp:val=&quot;00A63ED0&quot;/&gt;&lt;wsp:rsid wsp:val=&quot;00A645CF&quot;/&gt;&lt;wsp:rsid wsp:val=&quot;00A64611&quot;/&gt;&lt;wsp:rsid wsp:val=&quot;00A65DDD&quot;/&gt;&lt;wsp:rsid wsp:val=&quot;00A66591&quot;/&gt;&lt;wsp:rsid wsp:val=&quot;00A66686&quot;/&gt;&lt;wsp:rsid wsp:val=&quot;00A6683F&quot;/&gt;&lt;wsp:rsid wsp:val=&quot;00A66992&quot;/&gt;&lt;wsp:rsid wsp:val=&quot;00A66B5F&quot;/&gt;&lt;wsp:rsid wsp:val=&quot;00A66B8E&quot;/&gt;&lt;wsp:rsid wsp:val=&quot;00A66BA1&quot;/&gt;&lt;wsp:rsid wsp:val=&quot;00A6772A&quot;/&gt;&lt;wsp:rsid wsp:val=&quot;00A6774A&quot;/&gt;&lt;wsp:rsid wsp:val=&quot;00A678AF&quot;/&gt;&lt;wsp:rsid wsp:val=&quot;00A67DB8&quot;/&gt;&lt;wsp:rsid wsp:val=&quot;00A702E4&quot;/&gt;&lt;wsp:rsid wsp:val=&quot;00A70DD1&quot;/&gt;&lt;wsp:rsid wsp:val=&quot;00A70DF4&quot;/&gt;&lt;wsp:rsid wsp:val=&quot;00A711CE&quot;/&gt;&lt;wsp:rsid wsp:val=&quot;00A715A4&quot;/&gt;&lt;wsp:rsid wsp:val=&quot;00A71F0D&quot;/&gt;&lt;wsp:rsid wsp:val=&quot;00A72C87&quot;/&gt;&lt;wsp:rsid wsp:val=&quot;00A737DB&quot;/&gt;&lt;wsp:rsid wsp:val=&quot;00A73C03&quot;/&gt;&lt;wsp:rsid wsp:val=&quot;00A7445F&quot;/&gt;&lt;wsp:rsid wsp:val=&quot;00A7582B&quot;/&gt;&lt;wsp:rsid wsp:val=&quot;00A76B4E&quot;/&gt;&lt;wsp:rsid wsp:val=&quot;00A771EC&quot;/&gt;&lt;wsp:rsid wsp:val=&quot;00A77460&quot;/&gt;&lt;wsp:rsid wsp:val=&quot;00A778A8&quot;/&gt;&lt;wsp:rsid wsp:val=&quot;00A80814&quot;/&gt;&lt;wsp:rsid wsp:val=&quot;00A8085A&quot;/&gt;&lt;wsp:rsid wsp:val=&quot;00A814A0&quot;/&gt;&lt;wsp:rsid wsp:val=&quot;00A817E8&quot;/&gt;&lt;wsp:rsid wsp:val=&quot;00A82713&quot;/&gt;&lt;wsp:rsid wsp:val=&quot;00A828E7&quot;/&gt;&lt;wsp:rsid wsp:val=&quot;00A83758&quot;/&gt;&lt;wsp:rsid wsp:val=&quot;00A8391D&quot;/&gt;&lt;wsp:rsid wsp:val=&quot;00A83B73&quot;/&gt;&lt;wsp:rsid wsp:val=&quot;00A86290&quot;/&gt;&lt;wsp:rsid wsp:val=&quot;00A871E9&quot;/&gt;&lt;wsp:rsid wsp:val=&quot;00A87D7F&quot;/&gt;&lt;wsp:rsid wsp:val=&quot;00A900BF&quot;/&gt;&lt;wsp:rsid wsp:val=&quot;00A90588&quot;/&gt;&lt;wsp:rsid wsp:val=&quot;00A90ECF&quot;/&gt;&lt;wsp:rsid wsp:val=&quot;00A910F0&quot;/&gt;&lt;wsp:rsid wsp:val=&quot;00A9149A&quot;/&gt;&lt;wsp:rsid wsp:val=&quot;00A91A65&quot;/&gt;&lt;wsp:rsid wsp:val=&quot;00A9204D&quot;/&gt;&lt;wsp:rsid wsp:val=&quot;00A92648&quot;/&gt;&lt;wsp:rsid wsp:val=&quot;00A92680&quot;/&gt;&lt;wsp:rsid wsp:val=&quot;00A9274C&quot;/&gt;&lt;wsp:rsid wsp:val=&quot;00A93530&quot;/&gt;&lt;wsp:rsid wsp:val=&quot;00A9428C&quot;/&gt;&lt;wsp:rsid wsp:val=&quot;00A94A50&quot;/&gt;&lt;wsp:rsid wsp:val=&quot;00A95AF1&quot;/&gt;&lt;wsp:rsid wsp:val=&quot;00A95D1F&quot;/&gt;&lt;wsp:rsid wsp:val=&quot;00A96641&quot;/&gt;&lt;wsp:rsid wsp:val=&quot;00A9697C&quot;/&gt;&lt;wsp:rsid wsp:val=&quot;00A9712E&quot;/&gt;&lt;wsp:rsid wsp:val=&quot;00AA117E&quot;/&gt;&lt;wsp:rsid wsp:val=&quot;00AA1409&quot;/&gt;&lt;wsp:rsid wsp:val=&quot;00AA21A7&quot;/&gt;&lt;wsp:rsid wsp:val=&quot;00AA27EF&quot;/&gt;&lt;wsp:rsid wsp:val=&quot;00AA2E5B&quot;/&gt;&lt;wsp:rsid wsp:val=&quot;00AA33C4&quot;/&gt;&lt;wsp:rsid wsp:val=&quot;00AA3B64&quot;/&gt;&lt;wsp:rsid wsp:val=&quot;00AA42CB&quot;/&gt;&lt;wsp:rsid wsp:val=&quot;00AA6381&quot;/&gt;&lt;wsp:rsid wsp:val=&quot;00AA6EC8&quot;/&gt;&lt;wsp:rsid wsp:val=&quot;00AA73E3&quot;/&gt;&lt;wsp:rsid wsp:val=&quot;00AA7A9C&quot;/&gt;&lt;wsp:rsid wsp:val=&quot;00AA7EE1&quot;/&gt;&lt;wsp:rsid wsp:val=&quot;00AB146B&quot;/&gt;&lt;wsp:rsid wsp:val=&quot;00AB1B6E&quot;/&gt;&lt;wsp:rsid wsp:val=&quot;00AB207D&quot;/&gt;&lt;wsp:rsid wsp:val=&quot;00AB2B63&quot;/&gt;&lt;wsp:rsid wsp:val=&quot;00AB2DDF&quot;/&gt;&lt;wsp:rsid wsp:val=&quot;00AB4C04&quot;/&gt;&lt;wsp:rsid wsp:val=&quot;00AB5036&quot;/&gt;&lt;wsp:rsid wsp:val=&quot;00AB5094&quot;/&gt;&lt;wsp:rsid wsp:val=&quot;00AB5DD3&quot;/&gt;&lt;wsp:rsid wsp:val=&quot;00AB6310&quot;/&gt;&lt;wsp:rsid wsp:val=&quot;00AB718A&quot;/&gt;&lt;wsp:rsid wsp:val=&quot;00AB7CFE&quot;/&gt;&lt;wsp:rsid wsp:val=&quot;00AB7E5E&quot;/&gt;&lt;wsp:rsid wsp:val=&quot;00AC03E2&quot;/&gt;&lt;wsp:rsid wsp:val=&quot;00AC05ED&quot;/&gt;&lt;wsp:rsid wsp:val=&quot;00AC0739&quot;/&gt;&lt;wsp:rsid wsp:val=&quot;00AC114C&quot;/&gt;&lt;wsp:rsid wsp:val=&quot;00AC18B7&quot;/&gt;&lt;wsp:rsid wsp:val=&quot;00AC1BD4&quot;/&gt;&lt;wsp:rsid wsp:val=&quot;00AC1CA1&quot;/&gt;&lt;wsp:rsid wsp:val=&quot;00AC1F45&quot;/&gt;&lt;wsp:rsid wsp:val=&quot;00AC216F&quot;/&gt;&lt;wsp:rsid wsp:val=&quot;00AC225F&quot;/&gt;&lt;wsp:rsid wsp:val=&quot;00AC26C3&quot;/&gt;&lt;wsp:rsid wsp:val=&quot;00AC2863&quot;/&gt;&lt;wsp:rsid wsp:val=&quot;00AC301C&quot;/&gt;&lt;wsp:rsid wsp:val=&quot;00AC3534&quot;/&gt;&lt;wsp:rsid wsp:val=&quot;00AC3AA6&quot;/&gt;&lt;wsp:rsid wsp:val=&quot;00AC3AB1&quot;/&gt;&lt;wsp:rsid wsp:val=&quot;00AC42D9&quot;/&gt;&lt;wsp:rsid wsp:val=&quot;00AC4D64&quot;/&gt;&lt;wsp:rsid wsp:val=&quot;00AC50E2&quot;/&gt;&lt;wsp:rsid wsp:val=&quot;00AC51C7&quot;/&gt;&lt;wsp:rsid wsp:val=&quot;00AC56AE&quot;/&gt;&lt;wsp:rsid wsp:val=&quot;00AC57A0&quot;/&gt;&lt;wsp:rsid wsp:val=&quot;00AC5EEA&quot;/&gt;&lt;wsp:rsid wsp:val=&quot;00AC6E78&quot;/&gt;&lt;wsp:rsid wsp:val=&quot;00AD054A&quot;/&gt;&lt;wsp:rsid wsp:val=&quot;00AD0558&quot;/&gt;&lt;wsp:rsid wsp:val=&quot;00AD05AB&quot;/&gt;&lt;wsp:rsid wsp:val=&quot;00AD05C3&quot;/&gt;&lt;wsp:rsid wsp:val=&quot;00AD0701&quot;/&gt;&lt;wsp:rsid wsp:val=&quot;00AD0806&quot;/&gt;&lt;wsp:rsid wsp:val=&quot;00AD0B80&quot;/&gt;&lt;wsp:rsid wsp:val=&quot;00AD1879&quot;/&gt;&lt;wsp:rsid wsp:val=&quot;00AD30B3&quot;/&gt;&lt;wsp:rsid wsp:val=&quot;00AD3200&quot;/&gt;&lt;wsp:rsid wsp:val=&quot;00AD3D51&quot;/&gt;&lt;wsp:rsid wsp:val=&quot;00AD40D5&quot;/&gt;&lt;wsp:rsid wsp:val=&quot;00AD4720&quot;/&gt;&lt;wsp:rsid wsp:val=&quot;00AD4BEC&quot;/&gt;&lt;wsp:rsid wsp:val=&quot;00AD4EB8&quot;/&gt;&lt;wsp:rsid wsp:val=&quot;00AD53E7&quot;/&gt;&lt;wsp:rsid wsp:val=&quot;00AD5831&quot;/&gt;&lt;wsp:rsid wsp:val=&quot;00AD5A4D&quot;/&gt;&lt;wsp:rsid wsp:val=&quot;00AD5E48&quot;/&gt;&lt;wsp:rsid wsp:val=&quot;00AD5F84&quot;/&gt;&lt;wsp:rsid wsp:val=&quot;00AD603F&quot;/&gt;&lt;wsp:rsid wsp:val=&quot;00AD71CA&quot;/&gt;&lt;wsp:rsid wsp:val=&quot;00AD74E8&quot;/&gt;&lt;wsp:rsid wsp:val=&quot;00AD7C2E&quot;/&gt;&lt;wsp:rsid wsp:val=&quot;00AE0186&quot;/&gt;&lt;wsp:rsid wsp:val=&quot;00AE0A48&quot;/&gt;&lt;wsp:rsid wsp:val=&quot;00AE0CE9&quot;/&gt;&lt;wsp:rsid wsp:val=&quot;00AE0F3E&quot;/&gt;&lt;wsp:rsid wsp:val=&quot;00AE107A&quot;/&gt;&lt;wsp:rsid wsp:val=&quot;00AE147E&quot;/&gt;&lt;wsp:rsid wsp:val=&quot;00AE2A0A&quot;/&gt;&lt;wsp:rsid wsp:val=&quot;00AE2ACF&quot;/&gt;&lt;wsp:rsid wsp:val=&quot;00AE346A&quot;/&gt;&lt;wsp:rsid wsp:val=&quot;00AE37E0&quot;/&gt;&lt;wsp:rsid wsp:val=&quot;00AE3D05&quot;/&gt;&lt;wsp:rsid wsp:val=&quot;00AE59AB&quot;/&gt;&lt;wsp:rsid wsp:val=&quot;00AE5C84&quot;/&gt;&lt;wsp:rsid wsp:val=&quot;00AE63CD&quot;/&gt;&lt;wsp:rsid wsp:val=&quot;00AE643A&quot;/&gt;&lt;wsp:rsid wsp:val=&quot;00AE69F5&quot;/&gt;&lt;wsp:rsid wsp:val=&quot;00AE759B&quot;/&gt;&lt;wsp:rsid wsp:val=&quot;00AE7643&quot;/&gt;&lt;wsp:rsid wsp:val=&quot;00AE7B4A&quot;/&gt;&lt;wsp:rsid wsp:val=&quot;00AE7D5E&quot;/&gt;&lt;wsp:rsid wsp:val=&quot;00AF032D&quot;/&gt;&lt;wsp:rsid wsp:val=&quot;00AF03DE&quot;/&gt;&lt;wsp:rsid wsp:val=&quot;00AF0B23&quot;/&gt;&lt;wsp:rsid wsp:val=&quot;00AF0DD6&quot;/&gt;&lt;wsp:rsid wsp:val=&quot;00AF0F9B&quot;/&gt;&lt;wsp:rsid wsp:val=&quot;00AF107A&quot;/&gt;&lt;wsp:rsid wsp:val=&quot;00AF2181&quot;/&gt;&lt;wsp:rsid wsp:val=&quot;00AF225E&quot;/&gt;&lt;wsp:rsid wsp:val=&quot;00AF23CF&quot;/&gt;&lt;wsp:rsid wsp:val=&quot;00AF27CB&quot;/&gt;&lt;wsp:rsid wsp:val=&quot;00AF3260&quot;/&gt;&lt;wsp:rsid wsp:val=&quot;00AF4E72&quot;/&gt;&lt;wsp:rsid wsp:val=&quot;00AF5075&quot;/&gt;&lt;wsp:rsid wsp:val=&quot;00AF53BE&quot;/&gt;&lt;wsp:rsid wsp:val=&quot;00AF6C70&quot;/&gt;&lt;wsp:rsid wsp:val=&quot;00AF7A47&quot;/&gt;&lt;wsp:rsid wsp:val=&quot;00AF7CD2&quot;/&gt;&lt;wsp:rsid wsp:val=&quot;00B0120F&quot;/&gt;&lt;wsp:rsid wsp:val=&quot;00B017F7&quot;/&gt;&lt;wsp:rsid wsp:val=&quot;00B021CB&quot;/&gt;&lt;wsp:rsid wsp:val=&quot;00B025DA&quot;/&gt;&lt;wsp:rsid wsp:val=&quot;00B02641&quot;/&gt;&lt;wsp:rsid wsp:val=&quot;00B028D4&quot;/&gt;&lt;wsp:rsid wsp:val=&quot;00B031E9&quot;/&gt;&lt;wsp:rsid wsp:val=&quot;00B03B3A&quot;/&gt;&lt;wsp:rsid wsp:val=&quot;00B03C4E&quot;/&gt;&lt;wsp:rsid wsp:val=&quot;00B04DE1&quot;/&gt;&lt;wsp:rsid wsp:val=&quot;00B058B2&quot;/&gt;&lt;wsp:rsid wsp:val=&quot;00B05B92&quot;/&gt;&lt;wsp:rsid wsp:val=&quot;00B068B8&quot;/&gt;&lt;wsp:rsid wsp:val=&quot;00B06E49&quot;/&gt;&lt;wsp:rsid wsp:val=&quot;00B07349&quot;/&gt;&lt;wsp:rsid wsp:val=&quot;00B07756&quot;/&gt;&lt;wsp:rsid wsp:val=&quot;00B07BC5&quot;/&gt;&lt;wsp:rsid wsp:val=&quot;00B1024B&quot;/&gt;&lt;wsp:rsid wsp:val=&quot;00B108A2&quot;/&gt;&lt;wsp:rsid wsp:val=&quot;00B1102B&quot;/&gt;&lt;wsp:rsid wsp:val=&quot;00B11A83&quot;/&gt;&lt;wsp:rsid wsp:val=&quot;00B12227&quot;/&gt;&lt;wsp:rsid wsp:val=&quot;00B1336A&quot;/&gt;&lt;wsp:rsid wsp:val=&quot;00B13F7C&quot;/&gt;&lt;wsp:rsid wsp:val=&quot;00B14450&quot;/&gt;&lt;wsp:rsid wsp:val=&quot;00B14468&quot;/&gt;&lt;wsp:rsid wsp:val=&quot;00B147B9&quot;/&gt;&lt;wsp:rsid wsp:val=&quot;00B15D02&quot;/&gt;&lt;wsp:rsid wsp:val=&quot;00B16298&quot;/&gt;&lt;wsp:rsid wsp:val=&quot;00B1696B&quot;/&gt;&lt;wsp:rsid wsp:val=&quot;00B17791&quot;/&gt;&lt;wsp:rsid wsp:val=&quot;00B17B59&quot;/&gt;&lt;wsp:rsid wsp:val=&quot;00B20576&quot;/&gt;&lt;wsp:rsid wsp:val=&quot;00B20678&quot;/&gt;&lt;wsp:rsid wsp:val=&quot;00B20B16&quot;/&gt;&lt;wsp:rsid wsp:val=&quot;00B2232F&quot;/&gt;&lt;wsp:rsid wsp:val=&quot;00B2356D&quot;/&gt;&lt;wsp:rsid wsp:val=&quot;00B2373B&quot;/&gt;&lt;wsp:rsid wsp:val=&quot;00B237CA&quot;/&gt;&lt;wsp:rsid wsp:val=&quot;00B23A57&quot;/&gt;&lt;wsp:rsid wsp:val=&quot;00B23E4C&quot;/&gt;&lt;wsp:rsid wsp:val=&quot;00B241CF&quot;/&gt;&lt;wsp:rsid wsp:val=&quot;00B2432D&quot;/&gt;&lt;wsp:rsid wsp:val=&quot;00B249AE&quot;/&gt;&lt;wsp:rsid wsp:val=&quot;00B26386&quot;/&gt;&lt;wsp:rsid wsp:val=&quot;00B26C64&quot;/&gt;&lt;wsp:rsid wsp:val=&quot;00B27B0E&quot;/&gt;&lt;wsp:rsid wsp:val=&quot;00B27F0A&quot;/&gt;&lt;wsp:rsid wsp:val=&quot;00B30056&quot;/&gt;&lt;wsp:rsid wsp:val=&quot;00B30107&quot;/&gt;&lt;wsp:rsid wsp:val=&quot;00B301B1&quot;/&gt;&lt;wsp:rsid wsp:val=&quot;00B303B1&quot;/&gt;&lt;wsp:rsid wsp:val=&quot;00B30E39&quot;/&gt;&lt;wsp:rsid wsp:val=&quot;00B3194D&quot;/&gt;&lt;wsp:rsid wsp:val=&quot;00B31DA8&quot;/&gt;&lt;wsp:rsid wsp:val=&quot;00B32497&quot;/&gt;&lt;wsp:rsid wsp:val=&quot;00B329F7&quot;/&gt;&lt;wsp:rsid wsp:val=&quot;00B32E61&quot;/&gt;&lt;wsp:rsid wsp:val=&quot;00B33DA1&quot;/&gt;&lt;wsp:rsid wsp:val=&quot;00B346FA&quot;/&gt;&lt;wsp:rsid wsp:val=&quot;00B34DB1&quot;/&gt;&lt;wsp:rsid wsp:val=&quot;00B36146&quot;/&gt;&lt;wsp:rsid wsp:val=&quot;00B36229&quot;/&gt;&lt;wsp:rsid wsp:val=&quot;00B36885&quot;/&gt;&lt;wsp:rsid wsp:val=&quot;00B372C5&quot;/&gt;&lt;wsp:rsid wsp:val=&quot;00B372EC&quot;/&gt;&lt;wsp:rsid wsp:val=&quot;00B37D10&quot;/&gt;&lt;wsp:rsid wsp:val=&quot;00B416B4&quot;/&gt;&lt;wsp:rsid wsp:val=&quot;00B419D6&quot;/&gt;&lt;wsp:rsid wsp:val=&quot;00B41B20&quot;/&gt;&lt;wsp:rsid wsp:val=&quot;00B4237D&quot;/&gt;&lt;wsp:rsid wsp:val=&quot;00B42824&quot;/&gt;&lt;wsp:rsid wsp:val=&quot;00B42B2D&quot;/&gt;&lt;wsp:rsid wsp:val=&quot;00B431C0&quot;/&gt;&lt;wsp:rsid wsp:val=&quot;00B432B5&quot;/&gt;&lt;wsp:rsid wsp:val=&quot;00B433BC&quot;/&gt;&lt;wsp:rsid wsp:val=&quot;00B43CB3&quot;/&gt;&lt;wsp:rsid wsp:val=&quot;00B447A5&quot;/&gt;&lt;wsp:rsid wsp:val=&quot;00B44B6E&quot;/&gt;&lt;wsp:rsid wsp:val=&quot;00B44CF0&quot;/&gt;&lt;wsp:rsid wsp:val=&quot;00B44F12&quot;/&gt;&lt;wsp:rsid wsp:val=&quot;00B455D2&quot;/&gt;&lt;wsp:rsid wsp:val=&quot;00B45BD4&quot;/&gt;&lt;wsp:rsid wsp:val=&quot;00B45E7F&quot;/&gt;&lt;wsp:rsid wsp:val=&quot;00B4651E&quot;/&gt;&lt;wsp:rsid wsp:val=&quot;00B46732&quot;/&gt;&lt;wsp:rsid wsp:val=&quot;00B47AE9&quot;/&gt;&lt;wsp:rsid wsp:val=&quot;00B47E67&quot;/&gt;&lt;wsp:rsid wsp:val=&quot;00B509F6&quot;/&gt;&lt;wsp:rsid wsp:val=&quot;00B50AA2&quot;/&gt;&lt;wsp:rsid wsp:val=&quot;00B50BA4&quot;/&gt;&lt;wsp:rsid wsp:val=&quot;00B51273&quot;/&gt;&lt;wsp:rsid wsp:val=&quot;00B5130C&quot;/&gt;&lt;wsp:rsid wsp:val=&quot;00B519F3&quot;/&gt;&lt;wsp:rsid wsp:val=&quot;00B51F74&quot;/&gt;&lt;wsp:rsid wsp:val=&quot;00B5215B&quot;/&gt;&lt;wsp:rsid wsp:val=&quot;00B52A66&quot;/&gt;&lt;wsp:rsid wsp:val=&quot;00B54B41&quot;/&gt;&lt;wsp:rsid wsp:val=&quot;00B55BB1&quot;/&gt;&lt;wsp:rsid wsp:val=&quot;00B56B28&quot;/&gt;&lt;wsp:rsid wsp:val=&quot;00B57C3C&quot;/&gt;&lt;wsp:rsid wsp:val=&quot;00B57FEE&quot;/&gt;&lt;wsp:rsid wsp:val=&quot;00B60A36&quot;/&gt;&lt;wsp:rsid wsp:val=&quot;00B61393&quot;/&gt;&lt;wsp:rsid wsp:val=&quot;00B615EA&quot;/&gt;&lt;wsp:rsid wsp:val=&quot;00B61B69&quot;/&gt;&lt;wsp:rsid wsp:val=&quot;00B61BD2&quot;/&gt;&lt;wsp:rsid wsp:val=&quot;00B61E3D&quot;/&gt;&lt;wsp:rsid wsp:val=&quot;00B62805&quot;/&gt;&lt;wsp:rsid wsp:val=&quot;00B63AA2&quot;/&gt;&lt;wsp:rsid wsp:val=&quot;00B64DD7&quot;/&gt;&lt;wsp:rsid wsp:val=&quot;00B651FB&quot;/&gt;&lt;wsp:rsid wsp:val=&quot;00B65C66&quot;/&gt;&lt;wsp:rsid wsp:val=&quot;00B667D3&quot;/&gt;&lt;wsp:rsid wsp:val=&quot;00B66A8D&quot;/&gt;&lt;wsp:rsid wsp:val=&quot;00B66C32&quot;/&gt;&lt;wsp:rsid wsp:val=&quot;00B677BC&quot;/&gt;&lt;wsp:rsid wsp:val=&quot;00B706A2&quot;/&gt;&lt;wsp:rsid wsp:val=&quot;00B706F2&quot;/&gt;&lt;wsp:rsid wsp:val=&quot;00B70A3C&quot;/&gt;&lt;wsp:rsid wsp:val=&quot;00B7123D&quot;/&gt;&lt;wsp:rsid wsp:val=&quot;00B7232E&quot;/&gt;&lt;wsp:rsid wsp:val=&quot;00B726A9&quot;/&gt;&lt;wsp:rsid wsp:val=&quot;00B728D1&quot;/&gt;&lt;wsp:rsid wsp:val=&quot;00B72E68&quot;/&gt;&lt;wsp:rsid wsp:val=&quot;00B72F03&quot;/&gt;&lt;wsp:rsid wsp:val=&quot;00B731EC&quot;/&gt;&lt;wsp:rsid wsp:val=&quot;00B73D54&quot;/&gt;&lt;wsp:rsid wsp:val=&quot;00B74292&quot;/&gt;&lt;wsp:rsid wsp:val=&quot;00B7505B&quot;/&gt;&lt;wsp:rsid wsp:val=&quot;00B76351&quot;/&gt;&lt;wsp:rsid wsp:val=&quot;00B7644F&quot;/&gt;&lt;wsp:rsid wsp:val=&quot;00B77CFA&quot;/&gt;&lt;wsp:rsid wsp:val=&quot;00B804D0&quot;/&gt;&lt;wsp:rsid wsp:val=&quot;00B80ABF&quot;/&gt;&lt;wsp:rsid wsp:val=&quot;00B8115C&quot;/&gt;&lt;wsp:rsid wsp:val=&quot;00B81A23&quot;/&gt;&lt;wsp:rsid wsp:val=&quot;00B81C02&quot;/&gt;&lt;wsp:rsid wsp:val=&quot;00B8273F&quot;/&gt;&lt;wsp:rsid wsp:val=&quot;00B82AE5&quot;/&gt;&lt;wsp:rsid wsp:val=&quot;00B83120&quot;/&gt;&lt;wsp:rsid wsp:val=&quot;00B845E3&quot;/&gt;&lt;wsp:rsid wsp:val=&quot;00B857BC&quot;/&gt;&lt;wsp:rsid wsp:val=&quot;00B85964&quot;/&gt;&lt;wsp:rsid wsp:val=&quot;00B863E8&quot;/&gt;&lt;wsp:rsid wsp:val=&quot;00B8665A&quot;/&gt;&lt;wsp:rsid wsp:val=&quot;00B86820&quot;/&gt;&lt;wsp:rsid wsp:val=&quot;00B90946&quot;/&gt;&lt;wsp:rsid wsp:val=&quot;00B90FEF&quot;/&gt;&lt;wsp:rsid wsp:val=&quot;00B92400&quot;/&gt;&lt;wsp:rsid wsp:val=&quot;00B93D1E&quot;/&gt;&lt;wsp:rsid wsp:val=&quot;00B94138&quot;/&gt;&lt;wsp:rsid wsp:val=&quot;00B94775&quot;/&gt;&lt;wsp:rsid wsp:val=&quot;00B94917&quot;/&gt;&lt;wsp:rsid wsp:val=&quot;00B95920&quot;/&gt;&lt;wsp:rsid wsp:val=&quot;00B96059&quot;/&gt;&lt;wsp:rsid wsp:val=&quot;00B967D7&quot;/&gt;&lt;wsp:rsid wsp:val=&quot;00B969CB&quot;/&gt;&lt;wsp:rsid wsp:val=&quot;00B96A8E&quot;/&gt;&lt;wsp:rsid wsp:val=&quot;00B96E3E&quot;/&gt;&lt;wsp:rsid wsp:val=&quot;00B972C9&quot;/&gt;&lt;wsp:rsid wsp:val=&quot;00BA00A4&quot;/&gt;&lt;wsp:rsid wsp:val=&quot;00BA0774&quot;/&gt;&lt;wsp:rsid wsp:val=&quot;00BA0DCA&quot;/&gt;&lt;wsp:rsid wsp:val=&quot;00BA10B1&quot;/&gt;&lt;wsp:rsid wsp:val=&quot;00BA1454&quot;/&gt;&lt;wsp:rsid wsp:val=&quot;00BA15AE&quot;/&gt;&lt;wsp:rsid wsp:val=&quot;00BA2C55&quot;/&gt;&lt;wsp:rsid wsp:val=&quot;00BA358F&quot;/&gt;&lt;wsp:rsid wsp:val=&quot;00BA41BB&quot;/&gt;&lt;wsp:rsid wsp:val=&quot;00BA5837&quot;/&gt;&lt;wsp:rsid wsp:val=&quot;00BA6196&quot;/&gt;&lt;wsp:rsid wsp:val=&quot;00BA6330&quot;/&gt;&lt;wsp:rsid wsp:val=&quot;00BA65ED&quot;/&gt;&lt;wsp:rsid wsp:val=&quot;00BA6A5E&quot;/&gt;&lt;wsp:rsid wsp:val=&quot;00BA6E0D&quot;/&gt;&lt;wsp:rsid wsp:val=&quot;00BA75DF&quot;/&gt;&lt;wsp:rsid wsp:val=&quot;00BA7C00&quot;/&gt;&lt;wsp:rsid wsp:val=&quot;00BB01E0&quot;/&gt;&lt;wsp:rsid wsp:val=&quot;00BB0346&quot;/&gt;&lt;wsp:rsid wsp:val=&quot;00BB06D0&quot;/&gt;&lt;wsp:rsid wsp:val=&quot;00BB0B07&quot;/&gt;&lt;wsp:rsid wsp:val=&quot;00BB1E07&quot;/&gt;&lt;wsp:rsid wsp:val=&quot;00BB2929&quot;/&gt;&lt;wsp:rsid wsp:val=&quot;00BB2FD9&quot;/&gt;&lt;wsp:rsid wsp:val=&quot;00BB33D0&quot;/&gt;&lt;wsp:rsid wsp:val=&quot;00BB38A7&quot;/&gt;&lt;wsp:rsid wsp:val=&quot;00BB3A16&quot;/&gt;&lt;wsp:rsid wsp:val=&quot;00BB3EDE&quot;/&gt;&lt;wsp:rsid wsp:val=&quot;00BB40F9&quot;/&gt;&lt;wsp:rsid wsp:val=&quot;00BB418F&quot;/&gt;&lt;wsp:rsid wsp:val=&quot;00BB4AD1&quot;/&gt;&lt;wsp:rsid wsp:val=&quot;00BB4C8A&quot;/&gt;&lt;wsp:rsid wsp:val=&quot;00BB550D&quot;/&gt;&lt;wsp:rsid wsp:val=&quot;00BB65AF&quot;/&gt;&lt;wsp:rsid wsp:val=&quot;00BB68EC&quot;/&gt;&lt;wsp:rsid wsp:val=&quot;00BB6AE7&quot;/&gt;&lt;wsp:rsid wsp:val=&quot;00BB7A24&quot;/&gt;&lt;wsp:rsid wsp:val=&quot;00BB7A68&quot;/&gt;&lt;wsp:rsid wsp:val=&quot;00BB7B2E&quot;/&gt;&lt;wsp:rsid wsp:val=&quot;00BB7D29&quot;/&gt;&lt;wsp:rsid wsp:val=&quot;00BC0A49&quot;/&gt;&lt;wsp:rsid wsp:val=&quot;00BC0F80&quot;/&gt;&lt;wsp:rsid wsp:val=&quot;00BC15EA&quot;/&gt;&lt;wsp:rsid wsp:val=&quot;00BC1611&quot;/&gt;&lt;wsp:rsid wsp:val=&quot;00BC284E&quot;/&gt;&lt;wsp:rsid wsp:val=&quot;00BC2E02&quot;/&gt;&lt;wsp:rsid wsp:val=&quot;00BC4026&quot;/&gt;&lt;wsp:rsid wsp:val=&quot;00BC55E2&quot;/&gt;&lt;wsp:rsid wsp:val=&quot;00BC5CA2&quot;/&gt;&lt;wsp:rsid wsp:val=&quot;00BC680D&quot;/&gt;&lt;wsp:rsid wsp:val=&quot;00BC7072&quot;/&gt;&lt;wsp:rsid wsp:val=&quot;00BC7344&quot;/&gt;&lt;wsp:rsid wsp:val=&quot;00BD204C&quot;/&gt;&lt;wsp:rsid wsp:val=&quot;00BD245B&quot;/&gt;&lt;wsp:rsid wsp:val=&quot;00BD2EBF&quot;/&gt;&lt;wsp:rsid wsp:val=&quot;00BD2F28&quot;/&gt;&lt;wsp:rsid wsp:val=&quot;00BD2FE7&quot;/&gt;&lt;wsp:rsid wsp:val=&quot;00BD36D7&quot;/&gt;&lt;wsp:rsid wsp:val=&quot;00BD44C0&quot;/&gt;&lt;wsp:rsid wsp:val=&quot;00BD4D61&quot;/&gt;&lt;wsp:rsid wsp:val=&quot;00BD568B&quot;/&gt;&lt;wsp:rsid wsp:val=&quot;00BD63E7&quot;/&gt;&lt;wsp:rsid wsp:val=&quot;00BD6696&quot;/&gt;&lt;wsp:rsid wsp:val=&quot;00BD6A5C&quot;/&gt;&lt;wsp:rsid wsp:val=&quot;00BD6B82&quot;/&gt;&lt;wsp:rsid wsp:val=&quot;00BD6C2D&quot;/&gt;&lt;wsp:rsid wsp:val=&quot;00BD6DE6&quot;/&gt;&lt;wsp:rsid wsp:val=&quot;00BD746E&quot;/&gt;&lt;wsp:rsid wsp:val=&quot;00BE034A&quot;/&gt;&lt;wsp:rsid wsp:val=&quot;00BE0566&quot;/&gt;&lt;wsp:rsid wsp:val=&quot;00BE060C&quot;/&gt;&lt;wsp:rsid wsp:val=&quot;00BE079F&quot;/&gt;&lt;wsp:rsid wsp:val=&quot;00BE0878&quot;/&gt;&lt;wsp:rsid wsp:val=&quot;00BE0C58&quot;/&gt;&lt;wsp:rsid wsp:val=&quot;00BE1439&quot;/&gt;&lt;wsp:rsid wsp:val=&quot;00BE1822&quot;/&gt;&lt;wsp:rsid wsp:val=&quot;00BE2153&quot;/&gt;&lt;wsp:rsid wsp:val=&quot;00BE2691&quot;/&gt;&lt;wsp:rsid wsp:val=&quot;00BE2D19&quot;/&gt;&lt;wsp:rsid wsp:val=&quot;00BE3334&quot;/&gt;&lt;wsp:rsid wsp:val=&quot;00BE3903&quot;/&gt;&lt;wsp:rsid wsp:val=&quot;00BE3BE9&quot;/&gt;&lt;wsp:rsid wsp:val=&quot;00BE3C50&quot;/&gt;&lt;wsp:rsid wsp:val=&quot;00BE43ED&quot;/&gt;&lt;wsp:rsid wsp:val=&quot;00BE4D06&quot;/&gt;&lt;wsp:rsid wsp:val=&quot;00BE5FE0&quot;/&gt;&lt;wsp:rsid wsp:val=&quot;00BE6036&quot;/&gt;&lt;wsp:rsid wsp:val=&quot;00BE6809&quot;/&gt;&lt;wsp:rsid wsp:val=&quot;00BE690B&quot;/&gt;&lt;wsp:rsid wsp:val=&quot;00BE729B&quot;/&gt;&lt;wsp:rsid wsp:val=&quot;00BE7C82&quot;/&gt;&lt;wsp:rsid wsp:val=&quot;00BF00D5&quot;/&gt;&lt;wsp:rsid wsp:val=&quot;00BF05DB&quot;/&gt;&lt;wsp:rsid wsp:val=&quot;00BF0644&quot;/&gt;&lt;wsp:rsid wsp:val=&quot;00BF0913&quot;/&gt;&lt;wsp:rsid wsp:val=&quot;00BF0E27&quot;/&gt;&lt;wsp:rsid wsp:val=&quot;00BF10E1&quot;/&gt;&lt;wsp:rsid wsp:val=&quot;00BF15D2&quot;/&gt;&lt;wsp:rsid wsp:val=&quot;00BF2EEA&quot;/&gt;&lt;wsp:rsid wsp:val=&quot;00BF301C&quot;/&gt;&lt;wsp:rsid wsp:val=&quot;00BF3A77&quot;/&gt;&lt;wsp:rsid wsp:val=&quot;00BF3FE3&quot;/&gt;&lt;wsp:rsid wsp:val=&quot;00BF46DC&quot;/&gt;&lt;wsp:rsid wsp:val=&quot;00BF4B77&quot;/&gt;&lt;wsp:rsid wsp:val=&quot;00BF4CC6&quot;/&gt;&lt;wsp:rsid wsp:val=&quot;00BF4D57&quot;/&gt;&lt;wsp:rsid wsp:val=&quot;00BF5263&quot;/&gt;&lt;wsp:rsid wsp:val=&quot;00BF5342&quot;/&gt;&lt;wsp:rsid wsp:val=&quot;00BF699F&quot;/&gt;&lt;wsp:rsid wsp:val=&quot;00BF6DCD&quot;/&gt;&lt;wsp:rsid wsp:val=&quot;00BF7D64&quot;/&gt;&lt;wsp:rsid wsp:val=&quot;00C00544&quot;/&gt;&lt;wsp:rsid wsp:val=&quot;00C00776&quot;/&gt;&lt;wsp:rsid wsp:val=&quot;00C00A69&quot;/&gt;&lt;wsp:rsid wsp:val=&quot;00C011A2&quot;/&gt;&lt;wsp:rsid wsp:val=&quot;00C02920&quot;/&gt;&lt;wsp:rsid wsp:val=&quot;00C02ED6&quot;/&gt;&lt;wsp:rsid wsp:val=&quot;00C0388E&quot;/&gt;&lt;wsp:rsid wsp:val=&quot;00C03A4B&quot;/&gt;&lt;wsp:rsid wsp:val=&quot;00C041A6&quot;/&gt;&lt;wsp:rsid wsp:val=&quot;00C046CB&quot;/&gt;&lt;wsp:rsid wsp:val=&quot;00C05CB7&quot;/&gt;&lt;wsp:rsid wsp:val=&quot;00C06504&quot;/&gt;&lt;wsp:rsid wsp:val=&quot;00C07E5D&quot;/&gt;&lt;wsp:rsid wsp:val=&quot;00C10106&quot;/&gt;&lt;wsp:rsid wsp:val=&quot;00C108E0&quot;/&gt;&lt;wsp:rsid wsp:val=&quot;00C1120D&quot;/&gt;&lt;wsp:rsid wsp:val=&quot;00C11F6F&quot;/&gt;&lt;wsp:rsid wsp:val=&quot;00C12A11&quot;/&gt;&lt;wsp:rsid wsp:val=&quot;00C12CD3&quot;/&gt;&lt;wsp:rsid wsp:val=&quot;00C12CFE&quot;/&gt;&lt;wsp:rsid wsp:val=&quot;00C12ECC&quot;/&gt;&lt;wsp:rsid wsp:val=&quot;00C135BD&quot;/&gt;&lt;wsp:rsid wsp:val=&quot;00C13C1E&quot;/&gt;&lt;wsp:rsid wsp:val=&quot;00C13E7E&quot;/&gt;&lt;wsp:rsid wsp:val=&quot;00C13FD3&quot;/&gt;&lt;wsp:rsid wsp:val=&quot;00C14BB0&quot;/&gt;&lt;wsp:rsid wsp:val=&quot;00C14CD5&quot;/&gt;&lt;wsp:rsid wsp:val=&quot;00C15B42&quot;/&gt;&lt;wsp:rsid wsp:val=&quot;00C16C9E&quot;/&gt;&lt;wsp:rsid wsp:val=&quot;00C17980&quot;/&gt;&lt;wsp:rsid wsp:val=&quot;00C17C21&quot;/&gt;&lt;wsp:rsid wsp:val=&quot;00C200A3&quot;/&gt;&lt;wsp:rsid wsp:val=&quot;00C2010D&quot;/&gt;&lt;wsp:rsid wsp:val=&quot;00C20E3C&quot;/&gt;&lt;wsp:rsid wsp:val=&quot;00C213E0&quot;/&gt;&lt;wsp:rsid wsp:val=&quot;00C2183B&quot;/&gt;&lt;wsp:rsid wsp:val=&quot;00C2196F&quot;/&gt;&lt;wsp:rsid wsp:val=&quot;00C21B77&quot;/&gt;&lt;wsp:rsid wsp:val=&quot;00C21DE1&quot;/&gt;&lt;wsp:rsid wsp:val=&quot;00C221CF&quot;/&gt;&lt;wsp:rsid wsp:val=&quot;00C22DFF&quot;/&gt;&lt;wsp:rsid wsp:val=&quot;00C24D41&quot;/&gt;&lt;wsp:rsid wsp:val=&quot;00C25045&quot;/&gt;&lt;wsp:rsid wsp:val=&quot;00C2594B&quot;/&gt;&lt;wsp:rsid wsp:val=&quot;00C25CAF&quot;/&gt;&lt;wsp:rsid wsp:val=&quot;00C25E85&quot;/&gt;&lt;wsp:rsid wsp:val=&quot;00C25EA9&quot;/&gt;&lt;wsp:rsid wsp:val=&quot;00C2633C&quot;/&gt;&lt;wsp:rsid wsp:val=&quot;00C272BA&quot;/&gt;&lt;wsp:rsid wsp:val=&quot;00C27BE9&quot;/&gt;&lt;wsp:rsid wsp:val=&quot;00C27F68&quot;/&gt;&lt;wsp:rsid wsp:val=&quot;00C30C5C&quot;/&gt;&lt;wsp:rsid wsp:val=&quot;00C30EE4&quot;/&gt;&lt;wsp:rsid wsp:val=&quot;00C3127D&quot;/&gt;&lt;wsp:rsid wsp:val=&quot;00C3216E&quot;/&gt;&lt;wsp:rsid wsp:val=&quot;00C3267B&quot;/&gt;&lt;wsp:rsid wsp:val=&quot;00C32B36&quot;/&gt;&lt;wsp:rsid wsp:val=&quot;00C32C80&quot;/&gt;&lt;wsp:rsid wsp:val=&quot;00C33169&quot;/&gt;&lt;wsp:rsid wsp:val=&quot;00C334DE&quot;/&gt;&lt;wsp:rsid wsp:val=&quot;00C33761&quot;/&gt;&lt;wsp:rsid wsp:val=&quot;00C33A24&quot;/&gt;&lt;wsp:rsid wsp:val=&quot;00C34323&quot;/&gt;&lt;wsp:rsid wsp:val=&quot;00C34B51&quot;/&gt;&lt;wsp:rsid wsp:val=&quot;00C34D07&quot;/&gt;&lt;wsp:rsid wsp:val=&quot;00C36181&quot;/&gt;&lt;wsp:rsid wsp:val=&quot;00C36324&quot;/&gt;&lt;wsp:rsid wsp:val=&quot;00C36454&quot;/&gt;&lt;wsp:rsid wsp:val=&quot;00C36F5C&quot;/&gt;&lt;wsp:rsid wsp:val=&quot;00C37A1B&quot;/&gt;&lt;wsp:rsid wsp:val=&quot;00C40816&quot;/&gt;&lt;wsp:rsid wsp:val=&quot;00C40960&quot;/&gt;&lt;wsp:rsid wsp:val=&quot;00C4099D&quot;/&gt;&lt;wsp:rsid wsp:val=&quot;00C412F1&quot;/&gt;&lt;wsp:rsid wsp:val=&quot;00C41CAD&quot;/&gt;&lt;wsp:rsid wsp:val=&quot;00C42403&quot;/&gt;&lt;wsp:rsid wsp:val=&quot;00C42556&quot;/&gt;&lt;wsp:rsid wsp:val=&quot;00C42739&quot;/&gt;&lt;wsp:rsid wsp:val=&quot;00C42A05&quot;/&gt;&lt;wsp:rsid wsp:val=&quot;00C432B9&quot;/&gt;&lt;wsp:rsid wsp:val=&quot;00C43E99&quot;/&gt;&lt;wsp:rsid wsp:val=&quot;00C44759&quot;/&gt;&lt;wsp:rsid wsp:val=&quot;00C44CB6&quot;/&gt;&lt;wsp:rsid wsp:val=&quot;00C4502B&quot;/&gt;&lt;wsp:rsid wsp:val=&quot;00C453E8&quot;/&gt;&lt;wsp:rsid wsp:val=&quot;00C45590&quot;/&gt;&lt;wsp:rsid wsp:val=&quot;00C45CFD&quot;/&gt;&lt;wsp:rsid wsp:val=&quot;00C45E66&quot;/&gt;&lt;wsp:rsid wsp:val=&quot;00C468E4&quot;/&gt;&lt;wsp:rsid wsp:val=&quot;00C47C4D&quot;/&gt;&lt;wsp:rsid wsp:val=&quot;00C47E8F&quot;/&gt;&lt;wsp:rsid wsp:val=&quot;00C47FB7&quot;/&gt;&lt;wsp:rsid wsp:val=&quot;00C5030F&quot;/&gt;&lt;wsp:rsid wsp:val=&quot;00C50AE1&quot;/&gt;&lt;wsp:rsid wsp:val=&quot;00C51144&quot;/&gt;&lt;wsp:rsid wsp:val=&quot;00C519CA&quot;/&gt;&lt;wsp:rsid wsp:val=&quot;00C51AA6&quot;/&gt;&lt;wsp:rsid wsp:val=&quot;00C52041&quot;/&gt;&lt;wsp:rsid wsp:val=&quot;00C5210C&quot;/&gt;&lt;wsp:rsid wsp:val=&quot;00C521DC&quot;/&gt;&lt;wsp:rsid wsp:val=&quot;00C5243C&quot;/&gt;&lt;wsp:rsid wsp:val=&quot;00C52A30&quot;/&gt;&lt;wsp:rsid wsp:val=&quot;00C52BC0&quot;/&gt;&lt;wsp:rsid wsp:val=&quot;00C52E06&quot;/&gt;&lt;wsp:rsid wsp:val=&quot;00C536CA&quot;/&gt;&lt;wsp:rsid wsp:val=&quot;00C53E12&quot;/&gt;&lt;wsp:rsid wsp:val=&quot;00C54160&quot;/&gt;&lt;wsp:rsid wsp:val=&quot;00C549EA&quot;/&gt;&lt;wsp:rsid wsp:val=&quot;00C5571E&quot;/&gt;&lt;wsp:rsid wsp:val=&quot;00C55FB0&quot;/&gt;&lt;wsp:rsid wsp:val=&quot;00C56773&quot;/&gt;&lt;wsp:rsid wsp:val=&quot;00C56FAF&quot;/&gt;&lt;wsp:rsid wsp:val=&quot;00C57DE2&quot;/&gt;&lt;wsp:rsid wsp:val=&quot;00C61EA0&quot;/&gt;&lt;wsp:rsid wsp:val=&quot;00C62E9D&quot;/&gt;&lt;wsp:rsid wsp:val=&quot;00C630C4&quot;/&gt;&lt;wsp:rsid wsp:val=&quot;00C636D1&quot;/&gt;&lt;wsp:rsid wsp:val=&quot;00C63A5A&quot;/&gt;&lt;wsp:rsid wsp:val=&quot;00C64473&quot;/&gt;&lt;wsp:rsid wsp:val=&quot;00C64512&quot;/&gt;&lt;wsp:rsid wsp:val=&quot;00C64D76&quot;/&gt;&lt;wsp:rsid wsp:val=&quot;00C65F4C&quot;/&gt;&lt;wsp:rsid wsp:val=&quot;00C66529&quot;/&gt;&lt;wsp:rsid wsp:val=&quot;00C666DD&quot;/&gt;&lt;wsp:rsid wsp:val=&quot;00C666FE&quot;/&gt;&lt;wsp:rsid wsp:val=&quot;00C6674C&quot;/&gt;&lt;wsp:rsid wsp:val=&quot;00C66AE8&quot;/&gt;&lt;wsp:rsid wsp:val=&quot;00C67093&quot;/&gt;&lt;wsp:rsid wsp:val=&quot;00C67A97&quot;/&gt;&lt;wsp:rsid wsp:val=&quot;00C67C3D&quot;/&gt;&lt;wsp:rsid wsp:val=&quot;00C67D29&quot;/&gt;&lt;wsp:rsid wsp:val=&quot;00C67D4E&quot;/&gt;&lt;wsp:rsid wsp:val=&quot;00C70D2F&quot;/&gt;&lt;wsp:rsid wsp:val=&quot;00C71543&quot;/&gt;&lt;wsp:rsid wsp:val=&quot;00C718FF&quot;/&gt;&lt;wsp:rsid wsp:val=&quot;00C720DE&quot;/&gt;&lt;wsp:rsid wsp:val=&quot;00C720E9&quot;/&gt;&lt;wsp:rsid wsp:val=&quot;00C72246&quot;/&gt;&lt;wsp:rsid wsp:val=&quot;00C725F4&quot;/&gt;&lt;wsp:rsid wsp:val=&quot;00C727B1&quot;/&gt;&lt;wsp:rsid wsp:val=&quot;00C73D64&quot;/&gt;&lt;wsp:rsid wsp:val=&quot;00C7432B&quot;/&gt;&lt;wsp:rsid wsp:val=&quot;00C744D6&quot;/&gt;&lt;wsp:rsid wsp:val=&quot;00C75077&quot;/&gt;&lt;wsp:rsid wsp:val=&quot;00C75D14&quot;/&gt;&lt;wsp:rsid wsp:val=&quot;00C76324&quot;/&gt;&lt;wsp:rsid wsp:val=&quot;00C76731&quot;/&gt;&lt;wsp:rsid wsp:val=&quot;00C76ED2&quot;/&gt;&lt;wsp:rsid wsp:val=&quot;00C771AA&quot;/&gt;&lt;wsp:rsid wsp:val=&quot;00C80547&quot;/&gt;&lt;wsp:rsid wsp:val=&quot;00C80561&quot;/&gt;&lt;wsp:rsid wsp:val=&quot;00C80C18&quot;/&gt;&lt;wsp:rsid wsp:val=&quot;00C80D68&quot;/&gt;&lt;wsp:rsid wsp:val=&quot;00C80DDA&quot;/&gt;&lt;wsp:rsid wsp:val=&quot;00C80ECD&quot;/&gt;&lt;wsp:rsid wsp:val=&quot;00C816D0&quot;/&gt;&lt;wsp:rsid wsp:val=&quot;00C82282&quot;/&gt;&lt;wsp:rsid wsp:val=&quot;00C839B6&quot;/&gt;&lt;wsp:rsid wsp:val=&quot;00C83C7B&quot;/&gt;&lt;wsp:rsid wsp:val=&quot;00C84E32&quot;/&gt;&lt;wsp:rsid wsp:val=&quot;00C85AF6&quot;/&gt;&lt;wsp:rsid wsp:val=&quot;00C85DE2&quot;/&gt;&lt;wsp:rsid wsp:val=&quot;00C87906&quot;/&gt;&lt;wsp:rsid wsp:val=&quot;00C8798B&quot;/&gt;&lt;wsp:rsid wsp:val=&quot;00C87C3C&quot;/&gt;&lt;wsp:rsid wsp:val=&quot;00C90C0C&quot;/&gt;&lt;wsp:rsid wsp:val=&quot;00C9103E&quot;/&gt;&lt;wsp:rsid wsp:val=&quot;00C91338&quot;/&gt;&lt;wsp:rsid wsp:val=&quot;00C91A1E&quot;/&gt;&lt;wsp:rsid wsp:val=&quot;00C91AFB&quot;/&gt;&lt;wsp:rsid wsp:val=&quot;00C92112&quot;/&gt;&lt;wsp:rsid wsp:val=&quot;00C9275C&quot;/&gt;&lt;wsp:rsid wsp:val=&quot;00C936A4&quot;/&gt;&lt;wsp:rsid wsp:val=&quot;00C936C9&quot;/&gt;&lt;wsp:rsid wsp:val=&quot;00C93F25&quot;/&gt;&lt;wsp:rsid wsp:val=&quot;00C93FBB&quot;/&gt;&lt;wsp:rsid wsp:val=&quot;00C941F8&quot;/&gt;&lt;wsp:rsid wsp:val=&quot;00C94FA2&quot;/&gt;&lt;wsp:rsid wsp:val=&quot;00C95F0B&quot;/&gt;&lt;wsp:rsid wsp:val=&quot;00C960FF&quot;/&gt;&lt;wsp:rsid wsp:val=&quot;00C96674&quot;/&gt;&lt;wsp:rsid wsp:val=&quot;00C968FB&quot;/&gt;&lt;wsp:rsid wsp:val=&quot;00C969B8&quot;/&gt;&lt;wsp:rsid wsp:val=&quot;00C96E36&quot;/&gt;&lt;wsp:rsid wsp:val=&quot;00C974AB&quot;/&gt;&lt;wsp:rsid wsp:val=&quot;00C9789C&quot;/&gt;&lt;wsp:rsid wsp:val=&quot;00C97E13&quot;/&gt;&lt;wsp:rsid wsp:val=&quot;00CA02EA&quot;/&gt;&lt;wsp:rsid wsp:val=&quot;00CA051B&quot;/&gt;&lt;wsp:rsid wsp:val=&quot;00CA0FDB&quot;/&gt;&lt;wsp:rsid wsp:val=&quot;00CA108D&quot;/&gt;&lt;wsp:rsid wsp:val=&quot;00CA2CEE&quot;/&gt;&lt;wsp:rsid wsp:val=&quot;00CA2D23&quot;/&gt;&lt;wsp:rsid wsp:val=&quot;00CA3959&quot;/&gt;&lt;wsp:rsid wsp:val=&quot;00CA3D43&quot;/&gt;&lt;wsp:rsid wsp:val=&quot;00CA3E8B&quot;/&gt;&lt;wsp:rsid wsp:val=&quot;00CA4A60&quot;/&gt;&lt;wsp:rsid wsp:val=&quot;00CA5C8F&quot;/&gt;&lt;wsp:rsid wsp:val=&quot;00CA61EE&quot;/&gt;&lt;wsp:rsid wsp:val=&quot;00CA6634&quot;/&gt;&lt;wsp:rsid wsp:val=&quot;00CA67EB&quot;/&gt;&lt;wsp:rsid wsp:val=&quot;00CA75FD&quot;/&gt;&lt;wsp:rsid wsp:val=&quot;00CA76AC&quot;/&gt;&lt;wsp:rsid wsp:val=&quot;00CA7A10&quot;/&gt;&lt;wsp:rsid wsp:val=&quot;00CA7AE7&quot;/&gt;&lt;wsp:rsid wsp:val=&quot;00CA7B3C&quot;/&gt;&lt;wsp:rsid wsp:val=&quot;00CA7D06&quot;/&gt;&lt;wsp:rsid wsp:val=&quot;00CB020F&quot;/&gt;&lt;wsp:rsid wsp:val=&quot;00CB12F9&quot;/&gt;&lt;wsp:rsid wsp:val=&quot;00CB1469&quot;/&gt;&lt;wsp:rsid wsp:val=&quot;00CB1564&quot;/&gt;&lt;wsp:rsid wsp:val=&quot;00CB15AA&quot;/&gt;&lt;wsp:rsid wsp:val=&quot;00CB1B7A&quot;/&gt;&lt;wsp:rsid wsp:val=&quot;00CB2AA8&quot;/&gt;&lt;wsp:rsid wsp:val=&quot;00CB2DEB&quot;/&gt;&lt;wsp:rsid wsp:val=&quot;00CB31AA&quot;/&gt;&lt;wsp:rsid wsp:val=&quot;00CB3458&quot;/&gt;&lt;wsp:rsid wsp:val=&quot;00CB3B93&quot;/&gt;&lt;wsp:rsid wsp:val=&quot;00CB441A&quot;/&gt;&lt;wsp:rsid wsp:val=&quot;00CB4E45&quot;/&gt;&lt;wsp:rsid wsp:val=&quot;00CB596E&quot;/&gt;&lt;wsp:rsid wsp:val=&quot;00CB5AEC&quot;/&gt;&lt;wsp:rsid wsp:val=&quot;00CB5CE5&quot;/&gt;&lt;wsp:rsid wsp:val=&quot;00CB612D&quot;/&gt;&lt;wsp:rsid wsp:val=&quot;00CB6253&quot;/&gt;&lt;wsp:rsid wsp:val=&quot;00CB65DF&quot;/&gt;&lt;wsp:rsid wsp:val=&quot;00CB70F7&quot;/&gt;&lt;wsp:rsid wsp:val=&quot;00CC0160&quot;/&gt;&lt;wsp:rsid wsp:val=&quot;00CC05B1&quot;/&gt;&lt;wsp:rsid wsp:val=&quot;00CC09D7&quot;/&gt;&lt;wsp:rsid wsp:val=&quot;00CC1028&quot;/&gt;&lt;wsp:rsid wsp:val=&quot;00CC114B&quot;/&gt;&lt;wsp:rsid wsp:val=&quot;00CC1761&quot;/&gt;&lt;wsp:rsid wsp:val=&quot;00CC235A&quot;/&gt;&lt;wsp:rsid wsp:val=&quot;00CC2472&quot;/&gt;&lt;wsp:rsid wsp:val=&quot;00CC24D8&quot;/&gt;&lt;wsp:rsid wsp:val=&quot;00CC2DC3&quot;/&gt;&lt;wsp:rsid wsp:val=&quot;00CC499E&quot;/&gt;&lt;wsp:rsid wsp:val=&quot;00CC4FD8&quot;/&gt;&lt;wsp:rsid wsp:val=&quot;00CC540D&quot;/&gt;&lt;wsp:rsid wsp:val=&quot;00CC61DD&quot;/&gt;&lt;wsp:rsid wsp:val=&quot;00CC6986&quot;/&gt;&lt;wsp:rsid wsp:val=&quot;00CC76AA&quot;/&gt;&lt;wsp:rsid wsp:val=&quot;00CC775B&quot;/&gt;&lt;wsp:rsid wsp:val=&quot;00CD1158&quot;/&gt;&lt;wsp:rsid wsp:val=&quot;00CD1C0E&quot;/&gt;&lt;wsp:rsid wsp:val=&quot;00CD204F&quot;/&gt;&lt;wsp:rsid wsp:val=&quot;00CD2F3D&quot;/&gt;&lt;wsp:rsid wsp:val=&quot;00CD33CA&quot;/&gt;&lt;wsp:rsid wsp:val=&quot;00CD4AF8&quot;/&gt;&lt;wsp:rsid wsp:val=&quot;00CD4E3F&quot;/&gt;&lt;wsp:rsid wsp:val=&quot;00CD6AC2&quot;/&gt;&lt;wsp:rsid wsp:val=&quot;00CE0834&quot;/&gt;&lt;wsp:rsid wsp:val=&quot;00CE0D11&quot;/&gt;&lt;wsp:rsid wsp:val=&quot;00CE175D&quot;/&gt;&lt;wsp:rsid wsp:val=&quot;00CE21B9&quot;/&gt;&lt;wsp:rsid wsp:val=&quot;00CE278C&quot;/&gt;&lt;wsp:rsid wsp:val=&quot;00CE2BEA&quot;/&gt;&lt;wsp:rsid wsp:val=&quot;00CE2EA7&quot;/&gt;&lt;wsp:rsid wsp:val=&quot;00CE34FE&quot;/&gt;&lt;wsp:rsid wsp:val=&quot;00CE3C67&quot;/&gt;&lt;wsp:rsid wsp:val=&quot;00CE4AB7&quot;/&gt;&lt;wsp:rsid wsp:val=&quot;00CE4D58&quot;/&gt;&lt;wsp:rsid wsp:val=&quot;00CE5562&quot;/&gt;&lt;wsp:rsid wsp:val=&quot;00CE5DC4&quot;/&gt;&lt;wsp:rsid wsp:val=&quot;00CE782B&quot;/&gt;&lt;wsp:rsid wsp:val=&quot;00CE78F3&quot;/&gt;&lt;wsp:rsid wsp:val=&quot;00CE7BB1&quot;/&gt;&lt;wsp:rsid wsp:val=&quot;00CF02E1&quot;/&gt;&lt;wsp:rsid wsp:val=&quot;00CF0651&quot;/&gt;&lt;wsp:rsid wsp:val=&quot;00CF0C6F&quot;/&gt;&lt;wsp:rsid wsp:val=&quot;00CF1136&quot;/&gt;&lt;wsp:rsid wsp:val=&quot;00CF129B&quot;/&gt;&lt;wsp:rsid wsp:val=&quot;00CF18BE&quot;/&gt;&lt;wsp:rsid wsp:val=&quot;00CF1C7B&quot;/&gt;&lt;wsp:rsid wsp:val=&quot;00CF361C&quot;/&gt;&lt;wsp:rsid wsp:val=&quot;00CF3880&quot;/&gt;&lt;wsp:rsid wsp:val=&quot;00CF3E7C&quot;/&gt;&lt;wsp:rsid wsp:val=&quot;00CF42C7&quot;/&gt;&lt;wsp:rsid wsp:val=&quot;00CF487E&quot;/&gt;&lt;wsp:rsid wsp:val=&quot;00CF48FE&quot;/&gt;&lt;wsp:rsid wsp:val=&quot;00CF4EF9&quot;/&gt;&lt;wsp:rsid wsp:val=&quot;00CF57C5&quot;/&gt;&lt;wsp:rsid wsp:val=&quot;00CF57E7&quot;/&gt;&lt;wsp:rsid wsp:val=&quot;00CF5A4E&quot;/&gt;&lt;wsp:rsid wsp:val=&quot;00CF680F&quot;/&gt;&lt;wsp:rsid wsp:val=&quot;00CF6A1F&quot;/&gt;&lt;wsp:rsid wsp:val=&quot;00CF7821&quot;/&gt;&lt;wsp:rsid wsp:val=&quot;00CF7DEA&quot;/&gt;&lt;wsp:rsid wsp:val=&quot;00CF7EAE&quot;/&gt;&lt;wsp:rsid wsp:val=&quot;00CF7F9F&quot;/&gt;&lt;wsp:rsid wsp:val=&quot;00D001EC&quot;/&gt;&lt;wsp:rsid wsp:val=&quot;00D0028A&quot;/&gt;&lt;wsp:rsid wsp:val=&quot;00D0103C&quot;/&gt;&lt;wsp:rsid wsp:val=&quot;00D01154&quot;/&gt;&lt;wsp:rsid wsp:val=&quot;00D01698&quot;/&gt;&lt;wsp:rsid wsp:val=&quot;00D01B2F&quot;/&gt;&lt;wsp:rsid wsp:val=&quot;00D01EFE&quot;/&gt;&lt;wsp:rsid wsp:val=&quot;00D03102&quot;/&gt;&lt;wsp:rsid wsp:val=&quot;00D036E0&quot;/&gt;&lt;wsp:rsid wsp:val=&quot;00D0483D&quot;/&gt;&lt;wsp:rsid wsp:val=&quot;00D04BDD&quot;/&gt;&lt;wsp:rsid wsp:val=&quot;00D05189&quot;/&gt;&lt;wsp:rsid wsp:val=&quot;00D05796&quot;/&gt;&lt;wsp:rsid wsp:val=&quot;00D060FB&quot;/&gt;&lt;wsp:rsid wsp:val=&quot;00D10D45&quot;/&gt;&lt;wsp:rsid wsp:val=&quot;00D10DDB&quot;/&gt;&lt;wsp:rsid wsp:val=&quot;00D11726&quot;/&gt;&lt;wsp:rsid wsp:val=&quot;00D11868&quot;/&gt;&lt;wsp:rsid wsp:val=&quot;00D11A91&quot;/&gt;&lt;wsp:rsid wsp:val=&quot;00D121ED&quot;/&gt;&lt;wsp:rsid wsp:val=&quot;00D1239E&quot;/&gt;&lt;wsp:rsid wsp:val=&quot;00D12716&quot;/&gt;&lt;wsp:rsid wsp:val=&quot;00D13A66&quot;/&gt;&lt;wsp:rsid wsp:val=&quot;00D14FCF&quot;/&gt;&lt;wsp:rsid wsp:val=&quot;00D154B6&quot;/&gt;&lt;wsp:rsid wsp:val=&quot;00D15B2E&quot;/&gt;&lt;wsp:rsid wsp:val=&quot;00D15C0A&quot;/&gt;&lt;wsp:rsid wsp:val=&quot;00D15E4E&quot;/&gt;&lt;wsp:rsid wsp:val=&quot;00D1653E&quot;/&gt;&lt;wsp:rsid wsp:val=&quot;00D16D2B&quot;/&gt;&lt;wsp:rsid wsp:val=&quot;00D16D5F&quot;/&gt;&lt;wsp:rsid wsp:val=&quot;00D17429&quot;/&gt;&lt;wsp:rsid wsp:val=&quot;00D17A94&quot;/&gt;&lt;wsp:rsid wsp:val=&quot;00D17AA3&quot;/&gt;&lt;wsp:rsid wsp:val=&quot;00D17D1C&quot;/&gt;&lt;wsp:rsid wsp:val=&quot;00D202E3&quot;/&gt;&lt;wsp:rsid wsp:val=&quot;00D20785&quot;/&gt;&lt;wsp:rsid wsp:val=&quot;00D20AF9&quot;/&gt;&lt;wsp:rsid wsp:val=&quot;00D21A56&quot;/&gt;&lt;wsp:rsid wsp:val=&quot;00D21DDE&quot;/&gt;&lt;wsp:rsid wsp:val=&quot;00D2228E&quot;/&gt;&lt;wsp:rsid wsp:val=&quot;00D223DA&quot;/&gt;&lt;wsp:rsid wsp:val=&quot;00D225AA&quot;/&gt;&lt;wsp:rsid wsp:val=&quot;00D22FAF&quot;/&gt;&lt;wsp:rsid wsp:val=&quot;00D232BE&quot;/&gt;&lt;wsp:rsid wsp:val=&quot;00D236D3&quot;/&gt;&lt;wsp:rsid wsp:val=&quot;00D248E2&quot;/&gt;&lt;wsp:rsid wsp:val=&quot;00D24D0C&quot;/&gt;&lt;wsp:rsid wsp:val=&quot;00D25069&quot;/&gt;&lt;wsp:rsid wsp:val=&quot;00D2519C&quot;/&gt;&lt;wsp:rsid wsp:val=&quot;00D25A17&quot;/&gt;&lt;wsp:rsid wsp:val=&quot;00D25EE2&quot;/&gt;&lt;wsp:rsid wsp:val=&quot;00D272BE&quot;/&gt;&lt;wsp:rsid wsp:val=&quot;00D3068D&quot;/&gt;&lt;wsp:rsid wsp:val=&quot;00D30BC7&quot;/&gt;&lt;wsp:rsid wsp:val=&quot;00D31535&quot;/&gt;&lt;wsp:rsid wsp:val=&quot;00D3261B&quot;/&gt;&lt;wsp:rsid wsp:val=&quot;00D32757&quot;/&gt;&lt;wsp:rsid wsp:val=&quot;00D330C5&quot;/&gt;&lt;wsp:rsid wsp:val=&quot;00D33402&quot;/&gt;&lt;wsp:rsid wsp:val=&quot;00D337EC&quot;/&gt;&lt;wsp:rsid wsp:val=&quot;00D33A1D&quot;/&gt;&lt;wsp:rsid wsp:val=&quot;00D35D13&quot;/&gt;&lt;wsp:rsid wsp:val=&quot;00D35F20&quot;/&gt;&lt;wsp:rsid wsp:val=&quot;00D3642A&quot;/&gt;&lt;wsp:rsid wsp:val=&quot;00D3797E&quot;/&gt;&lt;wsp:rsid wsp:val=&quot;00D4088C&quot;/&gt;&lt;wsp:rsid wsp:val=&quot;00D40B4D&quot;/&gt;&lt;wsp:rsid wsp:val=&quot;00D40C9E&quot;/&gt;&lt;wsp:rsid wsp:val=&quot;00D40F8A&quot;/&gt;&lt;wsp:rsid wsp:val=&quot;00D41BED&quot;/&gt;&lt;wsp:rsid wsp:val=&quot;00D41E3C&quot;/&gt;&lt;wsp:rsid wsp:val=&quot;00D42895&quot;/&gt;&lt;wsp:rsid wsp:val=&quot;00D42E5F&quot;/&gt;&lt;wsp:rsid wsp:val=&quot;00D4345C&quot;/&gt;&lt;wsp:rsid wsp:val=&quot;00D43E13&quot;/&gt;&lt;wsp:rsid wsp:val=&quot;00D43E54&quot;/&gt;&lt;wsp:rsid wsp:val=&quot;00D43EE5&quot;/&gt;&lt;wsp:rsid wsp:val=&quot;00D44094&quot;/&gt;&lt;wsp:rsid wsp:val=&quot;00D440A8&quot;/&gt;&lt;wsp:rsid wsp:val=&quot;00D440CA&quot;/&gt;&lt;wsp:rsid wsp:val=&quot;00D44203&quot;/&gt;&lt;wsp:rsid wsp:val=&quot;00D44222&quot;/&gt;&lt;wsp:rsid wsp:val=&quot;00D44554&quot;/&gt;&lt;wsp:rsid wsp:val=&quot;00D4478A&quot;/&gt;&lt;wsp:rsid wsp:val=&quot;00D447E4&quot;/&gt;&lt;wsp:rsid wsp:val=&quot;00D45269&quot;/&gt;&lt;wsp:rsid wsp:val=&quot;00D454FD&quot;/&gt;&lt;wsp:rsid wsp:val=&quot;00D45BFA&quot;/&gt;&lt;wsp:rsid wsp:val=&quot;00D46C23&quot;/&gt;&lt;wsp:rsid wsp:val=&quot;00D4747A&quot;/&gt;&lt;wsp:rsid wsp:val=&quot;00D47481&quot;/&gt;&lt;wsp:rsid wsp:val=&quot;00D50228&quot;/&gt;&lt;wsp:rsid wsp:val=&quot;00D50855&quot;/&gt;&lt;wsp:rsid wsp:val=&quot;00D5155E&quot;/&gt;&lt;wsp:rsid wsp:val=&quot;00D52324&quot;/&gt;&lt;wsp:rsid wsp:val=&quot;00D525D1&quot;/&gt;&lt;wsp:rsid wsp:val=&quot;00D5294B&quot;/&gt;&lt;wsp:rsid wsp:val=&quot;00D5384B&quot;/&gt;&lt;wsp:rsid wsp:val=&quot;00D53A63&quot;/&gt;&lt;wsp:rsid wsp:val=&quot;00D53CB9&quot;/&gt;&lt;wsp:rsid wsp:val=&quot;00D53D47&quot;/&gt;&lt;wsp:rsid wsp:val=&quot;00D53FA9&quot;/&gt;&lt;wsp:rsid wsp:val=&quot;00D54FB5&quot;/&gt;&lt;wsp:rsid wsp:val=&quot;00D5591C&quot;/&gt;&lt;wsp:rsid wsp:val=&quot;00D55C8C&quot;/&gt;&lt;wsp:rsid wsp:val=&quot;00D562D3&quot;/&gt;&lt;wsp:rsid wsp:val=&quot;00D5633A&quot;/&gt;&lt;wsp:rsid wsp:val=&quot;00D564CE&quot;/&gt;&lt;wsp:rsid wsp:val=&quot;00D56BF0&quot;/&gt;&lt;wsp:rsid wsp:val=&quot;00D56FD7&quot;/&gt;&lt;wsp:rsid wsp:val=&quot;00D570AD&quot;/&gt;&lt;wsp:rsid wsp:val=&quot;00D5774F&quot;/&gt;&lt;wsp:rsid wsp:val=&quot;00D57929&quot;/&gt;&lt;wsp:rsid wsp:val=&quot;00D60175&quot;/&gt;&lt;wsp:rsid wsp:val=&quot;00D60A8E&quot;/&gt;&lt;wsp:rsid wsp:val=&quot;00D60C4E&quot;/&gt;&lt;wsp:rsid wsp:val=&quot;00D61B53&quot;/&gt;&lt;wsp:rsid wsp:val=&quot;00D61D7B&quot;/&gt;&lt;wsp:rsid wsp:val=&quot;00D6287C&quot;/&gt;&lt;wsp:rsid wsp:val=&quot;00D62D40&quot;/&gt;&lt;wsp:rsid wsp:val=&quot;00D631A5&quot;/&gt;&lt;wsp:rsid wsp:val=&quot;00D63B44&quot;/&gt;&lt;wsp:rsid wsp:val=&quot;00D6410A&quot;/&gt;&lt;wsp:rsid wsp:val=&quot;00D644C3&quot;/&gt;&lt;wsp:rsid wsp:val=&quot;00D6558D&quot;/&gt;&lt;wsp:rsid wsp:val=&quot;00D659B8&quot;/&gt;&lt;wsp:rsid wsp:val=&quot;00D662C4&quot;/&gt;&lt;wsp:rsid wsp:val=&quot;00D667F9&quot;/&gt;&lt;wsp:rsid wsp:val=&quot;00D67038&quot;/&gt;&lt;wsp:rsid wsp:val=&quot;00D676E8&quot;/&gt;&lt;wsp:rsid wsp:val=&quot;00D67B3D&quot;/&gt;&lt;wsp:rsid wsp:val=&quot;00D70B2C&quot;/&gt;&lt;wsp:rsid wsp:val=&quot;00D70F8E&quot;/&gt;&lt;wsp:rsid wsp:val=&quot;00D711BF&quot;/&gt;&lt;wsp:rsid wsp:val=&quot;00D716CA&quot;/&gt;&lt;wsp:rsid wsp:val=&quot;00D7199D&quot;/&gt;&lt;wsp:rsid wsp:val=&quot;00D71CBA&quot;/&gt;&lt;wsp:rsid wsp:val=&quot;00D72728&quot;/&gt;&lt;wsp:rsid wsp:val=&quot;00D72800&quot;/&gt;&lt;wsp:rsid wsp:val=&quot;00D730F5&quot;/&gt;&lt;wsp:rsid wsp:val=&quot;00D73240&quot;/&gt;&lt;wsp:rsid wsp:val=&quot;00D735BC&quot;/&gt;&lt;wsp:rsid wsp:val=&quot;00D739AD&quot;/&gt;&lt;wsp:rsid wsp:val=&quot;00D7455A&quot;/&gt;&lt;wsp:rsid wsp:val=&quot;00D747BD&quot;/&gt;&lt;wsp:rsid wsp:val=&quot;00D74A59&quot;/&gt;&lt;wsp:rsid wsp:val=&quot;00D753FD&quot;/&gt;&lt;wsp:rsid wsp:val=&quot;00D75C59&quot;/&gt;&lt;wsp:rsid wsp:val=&quot;00D7699D&quot;/&gt;&lt;wsp:rsid wsp:val=&quot;00D769C6&quot;/&gt;&lt;wsp:rsid wsp:val=&quot;00D76A55&quot;/&gt;&lt;wsp:rsid wsp:val=&quot;00D7715D&quot;/&gt;&lt;wsp:rsid wsp:val=&quot;00D776B7&quot;/&gt;&lt;wsp:rsid wsp:val=&quot;00D77748&quot;/&gt;&lt;wsp:rsid wsp:val=&quot;00D77781&quot;/&gt;&lt;wsp:rsid wsp:val=&quot;00D77CB1&quot;/&gt;&lt;wsp:rsid wsp:val=&quot;00D77CBD&quot;/&gt;&lt;wsp:rsid wsp:val=&quot;00D80B49&quot;/&gt;&lt;wsp:rsid wsp:val=&quot;00D81316&quot;/&gt;&lt;wsp:rsid wsp:val=&quot;00D823D5&quot;/&gt;&lt;wsp:rsid wsp:val=&quot;00D82811&quot;/&gt;&lt;wsp:rsid wsp:val=&quot;00D82CAF&quot;/&gt;&lt;wsp:rsid wsp:val=&quot;00D8316F&quot;/&gt;&lt;wsp:rsid wsp:val=&quot;00D83AD8&quot;/&gt;&lt;wsp:rsid wsp:val=&quot;00D84B1A&quot;/&gt;&lt;wsp:rsid wsp:val=&quot;00D84EB6&quot;/&gt;&lt;wsp:rsid wsp:val=&quot;00D8518F&quot;/&gt;&lt;wsp:rsid wsp:val=&quot;00D85300&quot;/&gt;&lt;wsp:rsid wsp:val=&quot;00D8537C&quot;/&gt;&lt;wsp:rsid wsp:val=&quot;00D85C64&quot;/&gt;&lt;wsp:rsid wsp:val=&quot;00D86638&quot;/&gt;&lt;wsp:rsid wsp:val=&quot;00D8683A&quot;/&gt;&lt;wsp:rsid wsp:val=&quot;00D8686F&quot;/&gt;&lt;wsp:rsid wsp:val=&quot;00D8705A&quot;/&gt;&lt;wsp:rsid wsp:val=&quot;00D87448&quot;/&gt;&lt;wsp:rsid wsp:val=&quot;00D906B7&quot;/&gt;&lt;wsp:rsid wsp:val=&quot;00D920F2&quot;/&gt;&lt;wsp:rsid wsp:val=&quot;00D92179&quot;/&gt;&lt;wsp:rsid wsp:val=&quot;00D92D5E&quot;/&gt;&lt;wsp:rsid wsp:val=&quot;00D9317D&quot;/&gt;&lt;wsp:rsid wsp:val=&quot;00D93427&quot;/&gt;&lt;wsp:rsid wsp:val=&quot;00D93947&quot;/&gt;&lt;wsp:rsid wsp:val=&quot;00D93D78&quot;/&gt;&lt;wsp:rsid wsp:val=&quot;00D9455C&quot;/&gt;&lt;wsp:rsid wsp:val=&quot;00D9463E&quot;/&gt;&lt;wsp:rsid wsp:val=&quot;00D94897&quot;/&gt;&lt;wsp:rsid wsp:val=&quot;00D94CC0&quot;/&gt;&lt;wsp:rsid wsp:val=&quot;00D951B6&quot;/&gt;&lt;wsp:rsid wsp:val=&quot;00D95DE3&quot;/&gt;&lt;wsp:rsid wsp:val=&quot;00D966EC&quot;/&gt;&lt;wsp:rsid wsp:val=&quot;00D96DCF&quot;/&gt;&lt;wsp:rsid wsp:val=&quot;00D96F09&quot;/&gt;&lt;wsp:rsid wsp:val=&quot;00D97033&quot;/&gt;&lt;wsp:rsid wsp:val=&quot;00D970C3&quot;/&gt;&lt;wsp:rsid wsp:val=&quot;00DA02D2&quot;/&gt;&lt;wsp:rsid wsp:val=&quot;00DA1CAF&quot;/&gt;&lt;wsp:rsid wsp:val=&quot;00DA1CC4&quot;/&gt;&lt;wsp:rsid wsp:val=&quot;00DA228B&quot;/&gt;&lt;wsp:rsid wsp:val=&quot;00DA2710&quot;/&gt;&lt;wsp:rsid wsp:val=&quot;00DA28D8&quot;/&gt;&lt;wsp:rsid wsp:val=&quot;00DA2E22&quot;/&gt;&lt;wsp:rsid wsp:val=&quot;00DA30E4&quot;/&gt;&lt;wsp:rsid wsp:val=&quot;00DA36E5&quot;/&gt;&lt;wsp:rsid wsp:val=&quot;00DA4009&quot;/&gt;&lt;wsp:rsid wsp:val=&quot;00DA4133&quot;/&gt;&lt;wsp:rsid wsp:val=&quot;00DA64C6&quot;/&gt;&lt;wsp:rsid wsp:val=&quot;00DA67FF&quot;/&gt;&lt;wsp:rsid wsp:val=&quot;00DA70F6&quot;/&gt;&lt;wsp:rsid wsp:val=&quot;00DB09B0&quot;/&gt;&lt;wsp:rsid wsp:val=&quot;00DB09DA&quot;/&gt;&lt;wsp:rsid wsp:val=&quot;00DB0B4F&quot;/&gt;&lt;wsp:rsid wsp:val=&quot;00DB10AC&quot;/&gt;&lt;wsp:rsid wsp:val=&quot;00DB11F0&quot;/&gt;&lt;wsp:rsid wsp:val=&quot;00DB1417&quot;/&gt;&lt;wsp:rsid wsp:val=&quot;00DB1462&quot;/&gt;&lt;wsp:rsid wsp:val=&quot;00DB1633&quot;/&gt;&lt;wsp:rsid wsp:val=&quot;00DB234D&quot;/&gt;&lt;wsp:rsid wsp:val=&quot;00DB2944&quot;/&gt;&lt;wsp:rsid wsp:val=&quot;00DB2EAF&quot;/&gt;&lt;wsp:rsid wsp:val=&quot;00DB3099&quot;/&gt;&lt;wsp:rsid wsp:val=&quot;00DB3CA5&quot;/&gt;&lt;wsp:rsid wsp:val=&quot;00DB4AAE&quot;/&gt;&lt;wsp:rsid wsp:val=&quot;00DB539C&quot;/&gt;&lt;wsp:rsid wsp:val=&quot;00DB56CB&quot;/&gt;&lt;wsp:rsid wsp:val=&quot;00DB615C&quot;/&gt;&lt;wsp:rsid wsp:val=&quot;00DB62CA&quot;/&gt;&lt;wsp:rsid wsp:val=&quot;00DB64BE&quot;/&gt;&lt;wsp:rsid wsp:val=&quot;00DB6A74&quot;/&gt;&lt;wsp:rsid wsp:val=&quot;00DB6CA4&quot;/&gt;&lt;wsp:rsid wsp:val=&quot;00DB7F32&quot;/&gt;&lt;wsp:rsid wsp:val=&quot;00DB7F80&quot;/&gt;&lt;wsp:rsid wsp:val=&quot;00DC02D7&quot;/&gt;&lt;wsp:rsid wsp:val=&quot;00DC1012&quot;/&gt;&lt;wsp:rsid wsp:val=&quot;00DC1B53&quot;/&gt;&lt;wsp:rsid wsp:val=&quot;00DC25AC&quot;/&gt;&lt;wsp:rsid wsp:val=&quot;00DC2B7F&quot;/&gt;&lt;wsp:rsid wsp:val=&quot;00DC2F2A&quot;/&gt;&lt;wsp:rsid wsp:val=&quot;00DC3684&quot;/&gt;&lt;wsp:rsid wsp:val=&quot;00DC42F2&quot;/&gt;&lt;wsp:rsid wsp:val=&quot;00DC55AD&quot;/&gt;&lt;wsp:rsid wsp:val=&quot;00DC5C95&quot;/&gt;&lt;wsp:rsid wsp:val=&quot;00DC636F&quot;/&gt;&lt;wsp:rsid wsp:val=&quot;00DC65DF&quot;/&gt;&lt;wsp:rsid wsp:val=&quot;00DC787E&quot;/&gt;&lt;wsp:rsid wsp:val=&quot;00DD038E&quot;/&gt;&lt;wsp:rsid wsp:val=&quot;00DD0B16&quot;/&gt;&lt;wsp:rsid wsp:val=&quot;00DD0D51&quot;/&gt;&lt;wsp:rsid wsp:val=&quot;00DD1069&quot;/&gt;&lt;wsp:rsid wsp:val=&quot;00DD1794&quot;/&gt;&lt;wsp:rsid wsp:val=&quot;00DD1CD1&quot;/&gt;&lt;wsp:rsid wsp:val=&quot;00DD21BB&quot;/&gt;&lt;wsp:rsid wsp:val=&quot;00DD2253&quot;/&gt;&lt;wsp:rsid wsp:val=&quot;00DD27DF&quot;/&gt;&lt;wsp:rsid wsp:val=&quot;00DD31BF&quot;/&gt;&lt;wsp:rsid wsp:val=&quot;00DD33E7&quot;/&gt;&lt;wsp:rsid wsp:val=&quot;00DD35D9&quot;/&gt;&lt;wsp:rsid wsp:val=&quot;00DD4B68&quot;/&gt;&lt;wsp:rsid wsp:val=&quot;00DD4D17&quot;/&gt;&lt;wsp:rsid wsp:val=&quot;00DD5234&quot;/&gt;&lt;wsp:rsid wsp:val=&quot;00DD5DDC&quot;/&gt;&lt;wsp:rsid wsp:val=&quot;00DD656F&quot;/&gt;&lt;wsp:rsid wsp:val=&quot;00DD66B7&quot;/&gt;&lt;wsp:rsid wsp:val=&quot;00DD678F&quot;/&gt;&lt;wsp:rsid wsp:val=&quot;00DD710E&quot;/&gt;&lt;wsp:rsid wsp:val=&quot;00DD78CA&quot;/&gt;&lt;wsp:rsid wsp:val=&quot;00DE0D93&quot;/&gt;&lt;wsp:rsid wsp:val=&quot;00DE25DE&quot;/&gt;&lt;wsp:rsid wsp:val=&quot;00DE3006&quot;/&gt;&lt;wsp:rsid wsp:val=&quot;00DE3B40&quot;/&gt;&lt;wsp:rsid wsp:val=&quot;00DE4651&quot;/&gt;&lt;wsp:rsid wsp:val=&quot;00DE5BC0&quot;/&gt;&lt;wsp:rsid wsp:val=&quot;00DF03A6&quot;/&gt;&lt;wsp:rsid wsp:val=&quot;00DF0CC4&quot;/&gt;&lt;wsp:rsid wsp:val=&quot;00DF153B&quot;/&gt;&lt;wsp:rsid wsp:val=&quot;00DF1A99&quot;/&gt;&lt;wsp:rsid wsp:val=&quot;00DF259F&quot;/&gt;&lt;wsp:rsid wsp:val=&quot;00DF274C&quot;/&gt;&lt;wsp:rsid wsp:val=&quot;00DF276B&quot;/&gt;&lt;wsp:rsid wsp:val=&quot;00DF2CE3&quot;/&gt;&lt;wsp:rsid wsp:val=&quot;00DF358C&quot;/&gt;&lt;wsp:rsid wsp:val=&quot;00DF397A&quot;/&gt;&lt;wsp:rsid wsp:val=&quot;00DF39B2&quot;/&gt;&lt;wsp:rsid wsp:val=&quot;00DF3AF3&quot;/&gt;&lt;wsp:rsid wsp:val=&quot;00DF403F&quot;/&gt;&lt;wsp:rsid wsp:val=&quot;00DF45D6&quot;/&gt;&lt;wsp:rsid wsp:val=&quot;00DF45F6&quot;/&gt;&lt;wsp:rsid wsp:val=&quot;00DF495F&quot;/&gt;&lt;wsp:rsid wsp:val=&quot;00DF4A7B&quot;/&gt;&lt;wsp:rsid wsp:val=&quot;00DF4D0A&quot;/&gt;&lt;wsp:rsid wsp:val=&quot;00DF4E69&quot;/&gt;&lt;wsp:rsid wsp:val=&quot;00DF5226&quot;/&gt;&lt;wsp:rsid wsp:val=&quot;00DF5599&quot;/&gt;&lt;wsp:rsid wsp:val=&quot;00DF5AA5&quot;/&gt;&lt;wsp:rsid wsp:val=&quot;00DF5B00&quot;/&gt;&lt;wsp:rsid wsp:val=&quot;00DF5B73&quot;/&gt;&lt;wsp:rsid wsp:val=&quot;00DF5D83&quot;/&gt;&lt;wsp:rsid wsp:val=&quot;00DF6107&quot;/&gt;&lt;wsp:rsid wsp:val=&quot;00DF749E&quot;/&gt;&lt;wsp:rsid wsp:val=&quot;00DF74D2&quot;/&gt;&lt;wsp:rsid wsp:val=&quot;00E00553&quot;/&gt;&lt;wsp:rsid wsp:val=&quot;00E0061A&quot;/&gt;&lt;wsp:rsid wsp:val=&quot;00E024B9&quot;/&gt;&lt;wsp:rsid wsp:val=&quot;00E02719&quot;/&gt;&lt;wsp:rsid wsp:val=&quot;00E02772&quot;/&gt;&lt;wsp:rsid wsp:val=&quot;00E02CC1&quot;/&gt;&lt;wsp:rsid wsp:val=&quot;00E03312&quot;/&gt;&lt;wsp:rsid wsp:val=&quot;00E03685&quot;/&gt;&lt;wsp:rsid wsp:val=&quot;00E03AD3&quot;/&gt;&lt;wsp:rsid wsp:val=&quot;00E058B0&quot;/&gt;&lt;wsp:rsid wsp:val=&quot;00E0648E&quot;/&gt;&lt;wsp:rsid wsp:val=&quot;00E10059&quot;/&gt;&lt;wsp:rsid wsp:val=&quot;00E100F0&quot;/&gt;&lt;wsp:rsid wsp:val=&quot;00E102EB&quot;/&gt;&lt;wsp:rsid wsp:val=&quot;00E10582&quot;/&gt;&lt;wsp:rsid wsp:val=&quot;00E10B75&quot;/&gt;&lt;wsp:rsid wsp:val=&quot;00E12529&quot;/&gt;&lt;wsp:rsid wsp:val=&quot;00E1337E&quot;/&gt;&lt;wsp:rsid wsp:val=&quot;00E13FF1&quot;/&gt;&lt;wsp:rsid wsp:val=&quot;00E14228&quot;/&gt;&lt;wsp:rsid wsp:val=&quot;00E144B1&quot;/&gt;&lt;wsp:rsid wsp:val=&quot;00E14897&quot;/&gt;&lt;wsp:rsid wsp:val=&quot;00E14FE4&quot;/&gt;&lt;wsp:rsid wsp:val=&quot;00E1586B&quot;/&gt;&lt;wsp:rsid wsp:val=&quot;00E15ACD&quot;/&gt;&lt;wsp:rsid wsp:val=&quot;00E15B08&quot;/&gt;&lt;wsp:rsid wsp:val=&quot;00E15B12&quot;/&gt;&lt;wsp:rsid wsp:val=&quot;00E20608&quot;/&gt;&lt;wsp:rsid wsp:val=&quot;00E20DD3&quot;/&gt;&lt;wsp:rsid wsp:val=&quot;00E2111E&quot;/&gt;&lt;wsp:rsid wsp:val=&quot;00E218D7&quot;/&gt;&lt;wsp:rsid wsp:val=&quot;00E22165&quot;/&gt;&lt;wsp:rsid wsp:val=&quot;00E221A2&quot;/&gt;&lt;wsp:rsid wsp:val=&quot;00E22286&quot;/&gt;&lt;wsp:rsid wsp:val=&quot;00E229F6&quot;/&gt;&lt;wsp:rsid wsp:val=&quot;00E22F9D&quot;/&gt;&lt;wsp:rsid wsp:val=&quot;00E22FE8&quot;/&gt;&lt;wsp:rsid wsp:val=&quot;00E23917&quot;/&gt;&lt;wsp:rsid wsp:val=&quot;00E24077&quot;/&gt;&lt;wsp:rsid wsp:val=&quot;00E24F7A&quot;/&gt;&lt;wsp:rsid wsp:val=&quot;00E276AC&quot;/&gt;&lt;wsp:rsid wsp:val=&quot;00E27998&quot;/&gt;&lt;wsp:rsid wsp:val=&quot;00E27A6A&quot;/&gt;&lt;wsp:rsid wsp:val=&quot;00E3026E&quot;/&gt;&lt;wsp:rsid wsp:val=&quot;00E311E0&quot;/&gt;&lt;wsp:rsid wsp:val=&quot;00E31BD0&quot;/&gt;&lt;wsp:rsid wsp:val=&quot;00E323ED&quot;/&gt;&lt;wsp:rsid wsp:val=&quot;00E32562&quot;/&gt;&lt;wsp:rsid wsp:val=&quot;00E32BEA&quot;/&gt;&lt;wsp:rsid wsp:val=&quot;00E32FB6&quot;/&gt;&lt;wsp:rsid wsp:val=&quot;00E33CB2&quot;/&gt;&lt;wsp:rsid wsp:val=&quot;00E343AF&quot;/&gt;&lt;wsp:rsid wsp:val=&quot;00E3464C&quot;/&gt;&lt;wsp:rsid wsp:val=&quot;00E35069&quot;/&gt;&lt;wsp:rsid wsp:val=&quot;00E35737&quot;/&gt;&lt;wsp:rsid wsp:val=&quot;00E35F34&quot;/&gt;&lt;wsp:rsid wsp:val=&quot;00E36D59&quot;/&gt;&lt;wsp:rsid wsp:val=&quot;00E3727E&quot;/&gt;&lt;wsp:rsid wsp:val=&quot;00E37452&quot;/&gt;&lt;wsp:rsid wsp:val=&quot;00E374E7&quot;/&gt;&lt;wsp:rsid wsp:val=&quot;00E379DA&quot;/&gt;&lt;wsp:rsid wsp:val=&quot;00E37EF9&quot;/&gt;&lt;wsp:rsid wsp:val=&quot;00E41100&quot;/&gt;&lt;wsp:rsid wsp:val=&quot;00E42B54&quot;/&gt;&lt;wsp:rsid wsp:val=&quot;00E42C0E&quot;/&gt;&lt;wsp:rsid wsp:val=&quot;00E42E14&quot;/&gt;&lt;wsp:rsid wsp:val=&quot;00E4307D&quot;/&gt;&lt;wsp:rsid wsp:val=&quot;00E437BC&quot;/&gt;&lt;wsp:rsid wsp:val=&quot;00E43C18&quot;/&gt;&lt;wsp:rsid wsp:val=&quot;00E44272&quot;/&gt;&lt;wsp:rsid wsp:val=&quot;00E447F1&quot;/&gt;&lt;wsp:rsid wsp:val=&quot;00E45600&quot;/&gt;&lt;wsp:rsid wsp:val=&quot;00E45AA3&quot;/&gt;&lt;wsp:rsid wsp:val=&quot;00E45F57&quot;/&gt;&lt;wsp:rsid wsp:val=&quot;00E472FB&quot;/&gt;&lt;wsp:rsid wsp:val=&quot;00E473D5&quot;/&gt;&lt;wsp:rsid wsp:val=&quot;00E476BC&quot;/&gt;&lt;wsp:rsid wsp:val=&quot;00E47765&quot;/&gt;&lt;wsp:rsid wsp:val=&quot;00E47841&quot;/&gt;&lt;wsp:rsid wsp:val=&quot;00E47B28&quot;/&gt;&lt;wsp:rsid wsp:val=&quot;00E51B6D&quot;/&gt;&lt;wsp:rsid wsp:val=&quot;00E51E50&quot;/&gt;&lt;wsp:rsid wsp:val=&quot;00E51EBD&quot;/&gt;&lt;wsp:rsid wsp:val=&quot;00E52163&quot;/&gt;&lt;wsp:rsid wsp:val=&quot;00E52282&quot;/&gt;&lt;wsp:rsid wsp:val=&quot;00E5260D&quot;/&gt;&lt;wsp:rsid wsp:val=&quot;00E534B8&quot;/&gt;&lt;wsp:rsid wsp:val=&quot;00E55631&quot;/&gt;&lt;wsp:rsid wsp:val=&quot;00E557CC&quot;/&gt;&lt;wsp:rsid wsp:val=&quot;00E55F1C&quot;/&gt;&lt;wsp:rsid wsp:val=&quot;00E561FE&quot;/&gt;&lt;wsp:rsid wsp:val=&quot;00E56292&quot;/&gt;&lt;wsp:rsid wsp:val=&quot;00E563C9&quot;/&gt;&lt;wsp:rsid wsp:val=&quot;00E56A99&quot;/&gt;&lt;wsp:rsid wsp:val=&quot;00E57002&quot;/&gt;&lt;wsp:rsid wsp:val=&quot;00E574E5&quot;/&gt;&lt;wsp:rsid wsp:val=&quot;00E5782F&quot;/&gt;&lt;wsp:rsid wsp:val=&quot;00E57EA3&quot;/&gt;&lt;wsp:rsid wsp:val=&quot;00E60463&quot;/&gt;&lt;wsp:rsid wsp:val=&quot;00E6131E&quot;/&gt;&lt;wsp:rsid wsp:val=&quot;00E61699&quot;/&gt;&lt;wsp:rsid wsp:val=&quot;00E618C7&quot;/&gt;&lt;wsp:rsid wsp:val=&quot;00E64358&quot;/&gt;&lt;wsp:rsid wsp:val=&quot;00E65285&quot;/&gt;&lt;wsp:rsid wsp:val=&quot;00E663BC&quot;/&gt;&lt;wsp:rsid wsp:val=&quot;00E6649C&quot;/&gt;&lt;wsp:rsid wsp:val=&quot;00E66968&quot;/&gt;&lt;wsp:rsid wsp:val=&quot;00E66B86&quot;/&gt;&lt;wsp:rsid wsp:val=&quot;00E66E33&quot;/&gt;&lt;wsp:rsid wsp:val=&quot;00E66E5F&quot;/&gt;&lt;wsp:rsid wsp:val=&quot;00E67594&quot;/&gt;&lt;wsp:rsid wsp:val=&quot;00E679D8&quot;/&gt;&lt;wsp:rsid wsp:val=&quot;00E70168&quot;/&gt;&lt;wsp:rsid wsp:val=&quot;00E70FBF&quot;/&gt;&lt;wsp:rsid wsp:val=&quot;00E7202E&quot;/&gt;&lt;wsp:rsid wsp:val=&quot;00E72D38&quot;/&gt;&lt;wsp:rsid wsp:val=&quot;00E73229&quot;/&gt;&lt;wsp:rsid wsp:val=&quot;00E73362&quot;/&gt;&lt;wsp:rsid wsp:val=&quot;00E734CC&quot;/&gt;&lt;wsp:rsid wsp:val=&quot;00E7378E&quot;/&gt;&lt;wsp:rsid wsp:val=&quot;00E73B85&quot;/&gt;&lt;wsp:rsid wsp:val=&quot;00E74635&quot;/&gt;&lt;wsp:rsid wsp:val=&quot;00E746AA&quot;/&gt;&lt;wsp:rsid wsp:val=&quot;00E74A27&quot;/&gt;&lt;wsp:rsid wsp:val=&quot;00E7535B&quot;/&gt;&lt;wsp:rsid wsp:val=&quot;00E763FC&quot;/&gt;&lt;wsp:rsid wsp:val=&quot;00E76C3E&quot;/&gt;&lt;wsp:rsid wsp:val=&quot;00E77A24&quot;/&gt;&lt;wsp:rsid wsp:val=&quot;00E811A6&quot;/&gt;&lt;wsp:rsid wsp:val=&quot;00E81DC4&quot;/&gt;&lt;wsp:rsid wsp:val=&quot;00E82575&quot;/&gt;&lt;wsp:rsid wsp:val=&quot;00E82EAC&quot;/&gt;&lt;wsp:rsid wsp:val=&quot;00E83B41&quot;/&gt;&lt;wsp:rsid wsp:val=&quot;00E840D6&quot;/&gt;&lt;wsp:rsid wsp:val=&quot;00E8462B&quot;/&gt;&lt;wsp:rsid wsp:val=&quot;00E84792&quot;/&gt;&lt;wsp:rsid wsp:val=&quot;00E847A7&quot;/&gt;&lt;wsp:rsid wsp:val=&quot;00E84FD3&quot;/&gt;&lt;wsp:rsid wsp:val=&quot;00E8513C&quot;/&gt;&lt;wsp:rsid wsp:val=&quot;00E86777&quot;/&gt;&lt;wsp:rsid wsp:val=&quot;00E873BF&quot;/&gt;&lt;wsp:rsid wsp:val=&quot;00E8782F&quot;/&gt;&lt;wsp:rsid wsp:val=&quot;00E87A52&quot;/&gt;&lt;wsp:rsid wsp:val=&quot;00E902FE&quot;/&gt;&lt;wsp:rsid wsp:val=&quot;00E90EC8&quot;/&gt;&lt;wsp:rsid wsp:val=&quot;00E912C4&quot;/&gt;&lt;wsp:rsid wsp:val=&quot;00E91346&quot;/&gt;&lt;wsp:rsid wsp:val=&quot;00E91710&quot;/&gt;&lt;wsp:rsid wsp:val=&quot;00E91E13&quot;/&gt;&lt;wsp:rsid wsp:val=&quot;00E91F97&quot;/&gt;&lt;wsp:rsid wsp:val=&quot;00E95408&quot;/&gt;&lt;wsp:rsid wsp:val=&quot;00E955D2&quot;/&gt;&lt;wsp:rsid wsp:val=&quot;00E95AE6&quot;/&gt;&lt;wsp:rsid wsp:val=&quot;00E961C2&quot;/&gt;&lt;wsp:rsid wsp:val=&quot;00E964B4&quot;/&gt;&lt;wsp:rsid wsp:val=&quot;00E966F9&quot;/&gt;&lt;wsp:rsid wsp:val=&quot;00E96E08&quot;/&gt;&lt;wsp:rsid wsp:val=&quot;00E9747D&quot;/&gt;&lt;wsp:rsid wsp:val=&quot;00EA07BE&quot;/&gt;&lt;wsp:rsid wsp:val=&quot;00EA125B&quot;/&gt;&lt;wsp:rsid wsp:val=&quot;00EA1A6A&quot;/&gt;&lt;wsp:rsid wsp:val=&quot;00EA24F3&quot;/&gt;&lt;wsp:rsid wsp:val=&quot;00EA27FB&quot;/&gt;&lt;wsp:rsid wsp:val=&quot;00EA2A61&quot;/&gt;&lt;wsp:rsid wsp:val=&quot;00EA36F4&quot;/&gt;&lt;wsp:rsid wsp:val=&quot;00EA3C5D&quot;/&gt;&lt;wsp:rsid wsp:val=&quot;00EA44E2&quot;/&gt;&lt;wsp:rsid wsp:val=&quot;00EA47E8&quot;/&gt;&lt;wsp:rsid wsp:val=&quot;00EA4BA4&quot;/&gt;&lt;wsp:rsid wsp:val=&quot;00EA529C&quot;/&gt;&lt;wsp:rsid wsp:val=&quot;00EA57E8&quot;/&gt;&lt;wsp:rsid wsp:val=&quot;00EA5946&quot;/&gt;&lt;wsp:rsid wsp:val=&quot;00EA6E58&quot;/&gt;&lt;wsp:rsid wsp:val=&quot;00EB0D04&quot;/&gt;&lt;wsp:rsid wsp:val=&quot;00EB0E83&quot;/&gt;&lt;wsp:rsid wsp:val=&quot;00EB1046&quot;/&gt;&lt;wsp:rsid wsp:val=&quot;00EB10B1&quot;/&gt;&lt;wsp:rsid wsp:val=&quot;00EB135D&quot;/&gt;&lt;wsp:rsid wsp:val=&quot;00EB251B&quot;/&gt;&lt;wsp:rsid wsp:val=&quot;00EB327D&quot;/&gt;&lt;wsp:rsid wsp:val=&quot;00EB3496&quot;/&gt;&lt;wsp:rsid wsp:val=&quot;00EB414C&quot;/&gt;&lt;wsp:rsid wsp:val=&quot;00EB4681&quot;/&gt;&lt;wsp:rsid wsp:val=&quot;00EB49CC&quot;/&gt;&lt;wsp:rsid wsp:val=&quot;00EB5CB5&quot;/&gt;&lt;wsp:rsid wsp:val=&quot;00EB6871&quot;/&gt;&lt;wsp:rsid wsp:val=&quot;00EB6C80&quot;/&gt;&lt;wsp:rsid wsp:val=&quot;00EC06CE&quot;/&gt;&lt;wsp:rsid wsp:val=&quot;00EC0D0C&quot;/&gt;&lt;wsp:rsid wsp:val=&quot;00EC0D3D&quot;/&gt;&lt;wsp:rsid wsp:val=&quot;00EC18E6&quot;/&gt;&lt;wsp:rsid wsp:val=&quot;00EC1D5C&quot;/&gt;&lt;wsp:rsid wsp:val=&quot;00EC2201&quot;/&gt;&lt;wsp:rsid wsp:val=&quot;00EC2678&quot;/&gt;&lt;wsp:rsid wsp:val=&quot;00EC2FCD&quot;/&gt;&lt;wsp:rsid wsp:val=&quot;00EC3EF0&quot;/&gt;&lt;wsp:rsid wsp:val=&quot;00EC40CF&quot;/&gt;&lt;wsp:rsid wsp:val=&quot;00EC4307&quot;/&gt;&lt;wsp:rsid wsp:val=&quot;00EC4643&quot;/&gt;&lt;wsp:rsid wsp:val=&quot;00EC49F0&quot;/&gt;&lt;wsp:rsid wsp:val=&quot;00EC4CA9&quot;/&gt;&lt;wsp:rsid wsp:val=&quot;00EC4EB3&quot;/&gt;&lt;wsp:rsid wsp:val=&quot;00EC508B&quot;/&gt;&lt;wsp:rsid wsp:val=&quot;00EC566C&quot;/&gt;&lt;wsp:rsid wsp:val=&quot;00EC6767&quot;/&gt;&lt;wsp:rsid wsp:val=&quot;00EC68D2&quot;/&gt;&lt;wsp:rsid wsp:val=&quot;00EC6DAA&quot;/&gt;&lt;wsp:rsid wsp:val=&quot;00EC782C&quot;/&gt;&lt;wsp:rsid wsp:val=&quot;00ED026F&quot;/&gt;&lt;wsp:rsid wsp:val=&quot;00ED06FE&quot;/&gt;&lt;wsp:rsid wsp:val=&quot;00ED0784&quot;/&gt;&lt;wsp:rsid wsp:val=&quot;00ED0C7B&quot;/&gt;&lt;wsp:rsid wsp:val=&quot;00ED11F3&quot;/&gt;&lt;wsp:rsid wsp:val=&quot;00ED1F5E&quot;/&gt;&lt;wsp:rsid wsp:val=&quot;00ED36B0&quot;/&gt;&lt;wsp:rsid wsp:val=&quot;00ED3F91&quot;/&gt;&lt;wsp:rsid wsp:val=&quot;00ED4348&quot;/&gt;&lt;wsp:rsid wsp:val=&quot;00ED43C3&quot;/&gt;&lt;wsp:rsid wsp:val=&quot;00ED494A&quot;/&gt;&lt;wsp:rsid wsp:val=&quot;00ED4CE7&quot;/&gt;&lt;wsp:rsid wsp:val=&quot;00ED5729&quot;/&gt;&lt;wsp:rsid wsp:val=&quot;00ED5C2A&quot;/&gt;&lt;wsp:rsid wsp:val=&quot;00ED6347&quot;/&gt;&lt;wsp:rsid wsp:val=&quot;00ED75AA&quot;/&gt;&lt;wsp:rsid wsp:val=&quot;00ED7B99&quot;/&gt;&lt;wsp:rsid wsp:val=&quot;00ED7C8E&quot;/&gt;&lt;wsp:rsid wsp:val=&quot;00EE0174&quot;/&gt;&lt;wsp:rsid wsp:val=&quot;00EE05BA&quot;/&gt;&lt;wsp:rsid wsp:val=&quot;00EE1686&quot;/&gt;&lt;wsp:rsid wsp:val=&quot;00EE174D&quot;/&gt;&lt;wsp:rsid wsp:val=&quot;00EE1E08&quot;/&gt;&lt;wsp:rsid wsp:val=&quot;00EE25D1&quot;/&gt;&lt;wsp:rsid wsp:val=&quot;00EE2C38&quot;/&gt;&lt;wsp:rsid wsp:val=&quot;00EE3FB9&quot;/&gt;&lt;wsp:rsid wsp:val=&quot;00EE4118&quot;/&gt;&lt;wsp:rsid wsp:val=&quot;00EE4F84&quot;/&gt;&lt;wsp:rsid wsp:val=&quot;00EE5953&quot;/&gt;&lt;wsp:rsid wsp:val=&quot;00EE6553&quot;/&gt;&lt;wsp:rsid wsp:val=&quot;00EE684F&quot;/&gt;&lt;wsp:rsid wsp:val=&quot;00EE6F6E&quot;/&gt;&lt;wsp:rsid wsp:val=&quot;00EE79BA&quot;/&gt;&lt;wsp:rsid wsp:val=&quot;00EF027F&quot;/&gt;&lt;wsp:rsid wsp:val=&quot;00EF0D52&quot;/&gt;&lt;wsp:rsid wsp:val=&quot;00EF0FAB&quot;/&gt;&lt;wsp:rsid wsp:val=&quot;00EF0FEF&quot;/&gt;&lt;wsp:rsid wsp:val=&quot;00EF1018&quot;/&gt;&lt;wsp:rsid wsp:val=&quot;00EF115B&quot;/&gt;&lt;wsp:rsid wsp:val=&quot;00EF1438&quot;/&gt;&lt;wsp:rsid wsp:val=&quot;00EF21D6&quot;/&gt;&lt;wsp:rsid wsp:val=&quot;00EF2207&quot;/&gt;&lt;wsp:rsid wsp:val=&quot;00EF26E0&quot;/&gt;&lt;wsp:rsid wsp:val=&quot;00EF2DD9&quot;/&gt;&lt;wsp:rsid wsp:val=&quot;00EF2E15&quot;/&gt;&lt;wsp:rsid wsp:val=&quot;00EF30FF&quot;/&gt;&lt;wsp:rsid wsp:val=&quot;00EF3770&quot;/&gt;&lt;wsp:rsid wsp:val=&quot;00EF37E5&quot;/&gt;&lt;wsp:rsid wsp:val=&quot;00EF4C57&quot;/&gt;&lt;wsp:rsid wsp:val=&quot;00EF5269&quot;/&gt;&lt;wsp:rsid wsp:val=&quot;00EF5B87&quot;/&gt;&lt;wsp:rsid wsp:val=&quot;00EF5DBD&quot;/&gt;&lt;wsp:rsid wsp:val=&quot;00EF6D1D&quot;/&gt;&lt;wsp:rsid wsp:val=&quot;00EF6ED8&quot;/&gt;&lt;wsp:rsid wsp:val=&quot;00EF75EA&quot;/&gt;&lt;wsp:rsid wsp:val=&quot;00F000C2&quot;/&gt;&lt;wsp:rsid wsp:val=&quot;00F0040F&quot;/&gt;&lt;wsp:rsid wsp:val=&quot;00F005C1&quot;/&gt;&lt;wsp:rsid wsp:val=&quot;00F008B9&quot;/&gt;&lt;wsp:rsid wsp:val=&quot;00F00A6C&quot;/&gt;&lt;wsp:rsid wsp:val=&quot;00F014FD&quot;/&gt;&lt;wsp:rsid wsp:val=&quot;00F018F7&quot;/&gt;&lt;wsp:rsid wsp:val=&quot;00F01B27&quot;/&gt;&lt;wsp:rsid wsp:val=&quot;00F0282E&quot;/&gt;&lt;wsp:rsid wsp:val=&quot;00F02E7F&quot;/&gt;&lt;wsp:rsid wsp:val=&quot;00F03A29&quot;/&gt;&lt;wsp:rsid wsp:val=&quot;00F04915&quot;/&gt;&lt;wsp:rsid wsp:val=&quot;00F107A0&quot;/&gt;&lt;wsp:rsid wsp:val=&quot;00F11273&quot;/&gt;&lt;wsp:rsid wsp:val=&quot;00F11665&quot;/&gt;&lt;wsp:rsid wsp:val=&quot;00F11F61&quot;/&gt;&lt;wsp:rsid wsp:val=&quot;00F12368&quot;/&gt;&lt;wsp:rsid wsp:val=&quot;00F12C8A&quot;/&gt;&lt;wsp:rsid wsp:val=&quot;00F12E07&quot;/&gt;&lt;wsp:rsid wsp:val=&quot;00F133B0&quot;/&gt;&lt;wsp:rsid wsp:val=&quot;00F1386A&quot;/&gt;&lt;wsp:rsid wsp:val=&quot;00F13A9F&quot;/&gt;&lt;wsp:rsid wsp:val=&quot;00F142E1&quot;/&gt;&lt;wsp:rsid wsp:val=&quot;00F15358&quot;/&gt;&lt;wsp:rsid wsp:val=&quot;00F15864&quot;/&gt;&lt;wsp:rsid wsp:val=&quot;00F15EEE&quot;/&gt;&lt;wsp:rsid wsp:val=&quot;00F16133&quot;/&gt;&lt;wsp:rsid wsp:val=&quot;00F17130&quot;/&gt;&lt;wsp:rsid wsp:val=&quot;00F177F9&quot;/&gt;&lt;wsp:rsid wsp:val=&quot;00F17B47&quot;/&gt;&lt;wsp:rsid wsp:val=&quot;00F2170B&quot;/&gt;&lt;wsp:rsid wsp:val=&quot;00F21BB5&quot;/&gt;&lt;wsp:rsid wsp:val=&quot;00F21F50&quot;/&gt;&lt;wsp:rsid wsp:val=&quot;00F22205&quot;/&gt;&lt;wsp:rsid wsp:val=&quot;00F23373&quot;/&gt;&lt;wsp:rsid wsp:val=&quot;00F2338A&quot;/&gt;&lt;wsp:rsid wsp:val=&quot;00F236FB&quot;/&gt;&lt;wsp:rsid wsp:val=&quot;00F23B14&quot;/&gt;&lt;wsp:rsid wsp:val=&quot;00F23EF4&quot;/&gt;&lt;wsp:rsid wsp:val=&quot;00F2448F&quot;/&gt;&lt;wsp:rsid wsp:val=&quot;00F255C8&quot;/&gt;&lt;wsp:rsid wsp:val=&quot;00F258F3&quot;/&gt;&lt;wsp:rsid wsp:val=&quot;00F26F20&quot;/&gt;&lt;wsp:rsid wsp:val=&quot;00F30BEC&quot;/&gt;&lt;wsp:rsid wsp:val=&quot;00F30E6C&quot;/&gt;&lt;wsp:rsid wsp:val=&quot;00F31159&quot;/&gt;&lt;wsp:rsid wsp:val=&quot;00F31CB1&quot;/&gt;&lt;wsp:rsid wsp:val=&quot;00F32CC1&quot;/&gt;&lt;wsp:rsid wsp:val=&quot;00F331CB&quot;/&gt;&lt;wsp:rsid wsp:val=&quot;00F3415D&quot;/&gt;&lt;wsp:rsid wsp:val=&quot;00F34363&quot;/&gt;&lt;wsp:rsid wsp:val=&quot;00F34B1D&quot;/&gt;&lt;wsp:rsid wsp:val=&quot;00F34E62&quot;/&gt;&lt;wsp:rsid wsp:val=&quot;00F35124&quot;/&gt;&lt;wsp:rsid wsp:val=&quot;00F3550E&quot;/&gt;&lt;wsp:rsid wsp:val=&quot;00F35B89&quot;/&gt;&lt;wsp:rsid wsp:val=&quot;00F35D86&quot;/&gt;&lt;wsp:rsid wsp:val=&quot;00F373FF&quot;/&gt;&lt;wsp:rsid wsp:val=&quot;00F37704&quot;/&gt;&lt;wsp:rsid wsp:val=&quot;00F37B5E&quot;/&gt;&lt;wsp:rsid wsp:val=&quot;00F37BF3&quot;/&gt;&lt;wsp:rsid wsp:val=&quot;00F40EDD&quot;/&gt;&lt;wsp:rsid wsp:val=&quot;00F412E7&quot;/&gt;&lt;wsp:rsid wsp:val=&quot;00F41C95&quot;/&gt;&lt;wsp:rsid wsp:val=&quot;00F41EF3&quot;/&gt;&lt;wsp:rsid wsp:val=&quot;00F42036&quot;/&gt;&lt;wsp:rsid wsp:val=&quot;00F424B3&quot;/&gt;&lt;wsp:rsid wsp:val=&quot;00F42ECB&quot;/&gt;&lt;wsp:rsid wsp:val=&quot;00F43D70&quot;/&gt;&lt;wsp:rsid wsp:val=&quot;00F44052&quot;/&gt;&lt;wsp:rsid wsp:val=&quot;00F44057&quot;/&gt;&lt;wsp:rsid wsp:val=&quot;00F440B9&quot;/&gt;&lt;wsp:rsid wsp:val=&quot;00F44B82&quot;/&gt;&lt;wsp:rsid wsp:val=&quot;00F454AC&quot;/&gt;&lt;wsp:rsid wsp:val=&quot;00F45A36&quot;/&gt;&lt;wsp:rsid wsp:val=&quot;00F462DE&quot;/&gt;&lt;wsp:rsid wsp:val=&quot;00F4632F&quot;/&gt;&lt;wsp:rsid wsp:val=&quot;00F465D9&quot;/&gt;&lt;wsp:rsid wsp:val=&quot;00F46BA8&quot;/&gt;&lt;wsp:rsid wsp:val=&quot;00F46C6E&quot;/&gt;&lt;wsp:rsid wsp:val=&quot;00F46FB7&quot;/&gt;&lt;wsp:rsid wsp:val=&quot;00F47037&quot;/&gt;&lt;wsp:rsid wsp:val=&quot;00F47510&quot;/&gt;&lt;wsp:rsid wsp:val=&quot;00F47C45&quot;/&gt;&lt;wsp:rsid wsp:val=&quot;00F50527&quot;/&gt;&lt;wsp:rsid wsp:val=&quot;00F507C0&quot;/&gt;&lt;wsp:rsid wsp:val=&quot;00F515FF&quot;/&gt;&lt;wsp:rsid wsp:val=&quot;00F51A4E&quot;/&gt;&lt;wsp:rsid wsp:val=&quot;00F5285D&quot;/&gt;&lt;wsp:rsid wsp:val=&quot;00F52C7E&quot;/&gt;&lt;wsp:rsid wsp:val=&quot;00F52DEC&quot;/&gt;&lt;wsp:rsid wsp:val=&quot;00F52F36&quot;/&gt;&lt;wsp:rsid wsp:val=&quot;00F52FB3&quot;/&gt;&lt;wsp:rsid wsp:val=&quot;00F536B7&quot;/&gt;&lt;wsp:rsid wsp:val=&quot;00F53B8B&quot;/&gt;&lt;wsp:rsid wsp:val=&quot;00F53D45&quot;/&gt;&lt;wsp:rsid wsp:val=&quot;00F545CC&quot;/&gt;&lt;wsp:rsid wsp:val=&quot;00F547AC&quot;/&gt;&lt;wsp:rsid wsp:val=&quot;00F54D75&quot;/&gt;&lt;wsp:rsid wsp:val=&quot;00F54EA6&quot;/&gt;&lt;wsp:rsid wsp:val=&quot;00F55251&quot;/&gt;&lt;wsp:rsid wsp:val=&quot;00F552D2&quot;/&gt;&lt;wsp:rsid wsp:val=&quot;00F55C75&quot;/&gt;&lt;wsp:rsid wsp:val=&quot;00F56415&quot;/&gt;&lt;wsp:rsid wsp:val=&quot;00F57640&quot;/&gt;&lt;wsp:rsid wsp:val=&quot;00F613E3&quot;/&gt;&lt;wsp:rsid wsp:val=&quot;00F61825&quot;/&gt;&lt;wsp:rsid wsp:val=&quot;00F61907&quot;/&gt;&lt;wsp:rsid wsp:val=&quot;00F61F83&quot;/&gt;&lt;wsp:rsid wsp:val=&quot;00F621A2&quot;/&gt;&lt;wsp:rsid wsp:val=&quot;00F621F7&quot;/&gt;&lt;wsp:rsid wsp:val=&quot;00F626DD&quot;/&gt;&lt;wsp:rsid wsp:val=&quot;00F62D18&quot;/&gt;&lt;wsp:rsid wsp:val=&quot;00F6322B&quot;/&gt;&lt;wsp:rsid wsp:val=&quot;00F6330A&quot;/&gt;&lt;wsp:rsid wsp:val=&quot;00F63741&quot;/&gt;&lt;wsp:rsid wsp:val=&quot;00F638CC&quot;/&gt;&lt;wsp:rsid wsp:val=&quot;00F64BAC&quot;/&gt;&lt;wsp:rsid wsp:val=&quot;00F652A4&quot;/&gt;&lt;wsp:rsid wsp:val=&quot;00F656C2&quot;/&gt;&lt;wsp:rsid wsp:val=&quot;00F65948&quot;/&gt;&lt;wsp:rsid wsp:val=&quot;00F66FCF&quot;/&gt;&lt;wsp:rsid wsp:val=&quot;00F67897&quot;/&gt;&lt;wsp:rsid wsp:val=&quot;00F67F9F&quot;/&gt;&lt;wsp:rsid wsp:val=&quot;00F70123&quot;/&gt;&lt;wsp:rsid wsp:val=&quot;00F70406&quot;/&gt;&lt;wsp:rsid wsp:val=&quot;00F709DD&quot;/&gt;&lt;wsp:rsid wsp:val=&quot;00F70F62&quot;/&gt;&lt;wsp:rsid wsp:val=&quot;00F711FC&quot;/&gt;&lt;wsp:rsid wsp:val=&quot;00F719A7&quot;/&gt;&lt;wsp:rsid wsp:val=&quot;00F7227F&quot;/&gt;&lt;wsp:rsid wsp:val=&quot;00F73565&quot;/&gt;&lt;wsp:rsid wsp:val=&quot;00F74C17&quot;/&gt;&lt;wsp:rsid wsp:val=&quot;00F754B2&quot;/&gt;&lt;wsp:rsid wsp:val=&quot;00F75974&quot;/&gt;&lt;wsp:rsid wsp:val=&quot;00F75ECB&quot;/&gt;&lt;wsp:rsid wsp:val=&quot;00F76362&quot;/&gt;&lt;wsp:rsid wsp:val=&quot;00F76640&quot;/&gt;&lt;wsp:rsid wsp:val=&quot;00F768D4&quot;/&gt;&lt;wsp:rsid wsp:val=&quot;00F76CCD&quot;/&gt;&lt;wsp:rsid wsp:val=&quot;00F76DE5&quot;/&gt;&lt;wsp:rsid wsp:val=&quot;00F76FC5&quot;/&gt;&lt;wsp:rsid wsp:val=&quot;00F771B5&quot;/&gt;&lt;wsp:rsid wsp:val=&quot;00F77B9E&quot;/&gt;&lt;wsp:rsid wsp:val=&quot;00F8019C&quot;/&gt;&lt;wsp:rsid wsp:val=&quot;00F80C15&quot;/&gt;&lt;wsp:rsid wsp:val=&quot;00F825F0&quot;/&gt;&lt;wsp:rsid wsp:val=&quot;00F8267E&quot;/&gt;&lt;wsp:rsid wsp:val=&quot;00F8363C&quot;/&gt;&lt;wsp:rsid wsp:val=&quot;00F83771&quot;/&gt;&lt;wsp:rsid wsp:val=&quot;00F83EA1&quot;/&gt;&lt;wsp:rsid wsp:val=&quot;00F84467&quot;/&gt;&lt;wsp:rsid wsp:val=&quot;00F84755&quot;/&gt;&lt;wsp:rsid wsp:val=&quot;00F8551A&quot;/&gt;&lt;wsp:rsid wsp:val=&quot;00F85583&quot;/&gt;&lt;wsp:rsid wsp:val=&quot;00F855A9&quot;/&gt;&lt;wsp:rsid wsp:val=&quot;00F8796E&quot;/&gt;&lt;wsp:rsid wsp:val=&quot;00F87BC8&quot;/&gt;&lt;wsp:rsid wsp:val=&quot;00F87E25&quot;/&gt;&lt;wsp:rsid wsp:val=&quot;00F913B4&quot;/&gt;&lt;wsp:rsid wsp:val=&quot;00F91972&quot;/&gt;&lt;wsp:rsid wsp:val=&quot;00F9278A&quot;/&gt;&lt;wsp:rsid wsp:val=&quot;00F9321E&quot;/&gt;&lt;wsp:rsid wsp:val=&quot;00F937D6&quot;/&gt;&lt;wsp:rsid wsp:val=&quot;00F93FFA&quot;/&gt;&lt;wsp:rsid wsp:val=&quot;00F9464B&quot;/&gt;&lt;wsp:rsid wsp:val=&quot;00F94A47&quot;/&gt;&lt;wsp:rsid wsp:val=&quot;00F94A84&quot;/&gt;&lt;wsp:rsid wsp:val=&quot;00F96249&quot;/&gt;&lt;wsp:rsid wsp:val=&quot;00F97578&quot;/&gt;&lt;wsp:rsid wsp:val=&quot;00F975AB&quot;/&gt;&lt;wsp:rsid wsp:val=&quot;00FA029B&quot;/&gt;&lt;wsp:rsid wsp:val=&quot;00FA0949&quot;/&gt;&lt;wsp:rsid wsp:val=&quot;00FA09C9&quot;/&gt;&lt;wsp:rsid wsp:val=&quot;00FA1AA0&quot;/&gt;&lt;wsp:rsid wsp:val=&quot;00FA23C0&quot;/&gt;&lt;wsp:rsid wsp:val=&quot;00FA26A5&quot;/&gt;&lt;wsp:rsid wsp:val=&quot;00FA275F&quot;/&gt;&lt;wsp:rsid wsp:val=&quot;00FA2B1B&quot;/&gt;&lt;wsp:rsid wsp:val=&quot;00FA2F9C&quot;/&gt;&lt;wsp:rsid wsp:val=&quot;00FA3226&quot;/&gt;&lt;wsp:rsid wsp:val=&quot;00FA3276&quot;/&gt;&lt;wsp:rsid wsp:val=&quot;00FA3595&quot;/&gt;&lt;wsp:rsid wsp:val=&quot;00FA3EBE&quot;/&gt;&lt;wsp:rsid wsp:val=&quot;00FA43E8&quot;/&gt;&lt;wsp:rsid wsp:val=&quot;00FA49F6&quot;/&gt;&lt;wsp:rsid wsp:val=&quot;00FA4BB8&quot;/&gt;&lt;wsp:rsid wsp:val=&quot;00FA4D0D&quot;/&gt;&lt;wsp:rsid wsp:val=&quot;00FA4D8A&quot;/&gt;&lt;wsp:rsid wsp:val=&quot;00FA54B9&quot;/&gt;&lt;wsp:rsid wsp:val=&quot;00FA61B5&quot;/&gt;&lt;wsp:rsid wsp:val=&quot;00FA6509&quot;/&gt;&lt;wsp:rsid wsp:val=&quot;00FA7180&quot;/&gt;&lt;wsp:rsid wsp:val=&quot;00FA76F6&quot;/&gt;&lt;wsp:rsid wsp:val=&quot;00FA7BA8&quot;/&gt;&lt;wsp:rsid wsp:val=&quot;00FA7D6C&quot;/&gt;&lt;wsp:rsid wsp:val=&quot;00FB072E&quot;/&gt;&lt;wsp:rsid wsp:val=&quot;00FB0AE7&quot;/&gt;&lt;wsp:rsid wsp:val=&quot;00FB200F&quot;/&gt;&lt;wsp:rsid wsp:val=&quot;00FB29A5&quot;/&gt;&lt;wsp:rsid wsp:val=&quot;00FB2B3A&quot;/&gt;&lt;wsp:rsid wsp:val=&quot;00FB2F4C&quot;/&gt;&lt;wsp:rsid wsp:val=&quot;00FB311A&quot;/&gt;&lt;wsp:rsid wsp:val=&quot;00FB325B&quot;/&gt;&lt;wsp:rsid wsp:val=&quot;00FB3590&quot;/&gt;&lt;wsp:rsid wsp:val=&quot;00FB36EB&quot;/&gt;&lt;wsp:rsid wsp:val=&quot;00FB377B&quot;/&gt;&lt;wsp:rsid wsp:val=&quot;00FB3797&quot;/&gt;&lt;wsp:rsid wsp:val=&quot;00FB387C&quot;/&gt;&lt;wsp:rsid wsp:val=&quot;00FB3C14&quot;/&gt;&lt;wsp:rsid wsp:val=&quot;00FB3C89&quot;/&gt;&lt;wsp:rsid wsp:val=&quot;00FB404E&quot;/&gt;&lt;wsp:rsid wsp:val=&quot;00FB40F4&quot;/&gt;&lt;wsp:rsid wsp:val=&quot;00FB477A&quot;/&gt;&lt;wsp:rsid wsp:val=&quot;00FB4C63&quot;/&gt;&lt;wsp:rsid wsp:val=&quot;00FB50E3&quot;/&gt;&lt;wsp:rsid wsp:val=&quot;00FB55EE&quot;/&gt;&lt;wsp:rsid wsp:val=&quot;00FB5784&quot;/&gt;&lt;wsp:rsid wsp:val=&quot;00FB6835&quot;/&gt;&lt;wsp:rsid wsp:val=&quot;00FB717A&quot;/&gt;&lt;wsp:rsid wsp:val=&quot;00FB7F05&quot;/&gt;&lt;wsp:rsid wsp:val=&quot;00FC0391&quot;/&gt;&lt;wsp:rsid wsp:val=&quot;00FC0C4E&quot;/&gt;&lt;wsp:rsid wsp:val=&quot;00FC0EC6&quot;/&gt;&lt;wsp:rsid wsp:val=&quot;00FC2056&quot;/&gt;&lt;wsp:rsid wsp:val=&quot;00FC23CA&quot;/&gt;&lt;wsp:rsid wsp:val=&quot;00FC3057&quot;/&gt;&lt;wsp:rsid wsp:val=&quot;00FC41EE&quot;/&gt;&lt;wsp:rsid wsp:val=&quot;00FC4282&quot;/&gt;&lt;wsp:rsid wsp:val=&quot;00FC4793&quot;/&gt;&lt;wsp:rsid wsp:val=&quot;00FC47A1&quot;/&gt;&lt;wsp:rsid wsp:val=&quot;00FC4ABD&quot;/&gt;&lt;wsp:rsid wsp:val=&quot;00FC53FF&quot;/&gt;&lt;wsp:rsid wsp:val=&quot;00FC56E1&quot;/&gt;&lt;wsp:rsid wsp:val=&quot;00FC5A8B&quot;/&gt;&lt;wsp:rsid wsp:val=&quot;00FC613C&quot;/&gt;&lt;wsp:rsid wsp:val=&quot;00FC61EA&quot;/&gt;&lt;wsp:rsid wsp:val=&quot;00FC7525&quot;/&gt;&lt;wsp:rsid wsp:val=&quot;00FD11C1&quot;/&gt;&lt;wsp:rsid wsp:val=&quot;00FD2235&quot;/&gt;&lt;wsp:rsid wsp:val=&quot;00FD44B5&quot;/&gt;&lt;wsp:rsid wsp:val=&quot;00FD4AB3&quot;/&gt;&lt;wsp:rsid wsp:val=&quot;00FD4B34&quot;/&gt;&lt;wsp:rsid wsp:val=&quot;00FD4B95&quot;/&gt;&lt;wsp:rsid wsp:val=&quot;00FD57D2&quot;/&gt;&lt;wsp:rsid wsp:val=&quot;00FD57F9&quot;/&gt;&lt;wsp:rsid wsp:val=&quot;00FD5B1F&quot;/&gt;&lt;wsp:rsid wsp:val=&quot;00FD5E40&quot;/&gt;&lt;wsp:rsid wsp:val=&quot;00FD5F52&quot;/&gt;&lt;wsp:rsid wsp:val=&quot;00FD646F&quot;/&gt;&lt;wsp:rsid wsp:val=&quot;00FD7804&quot;/&gt;&lt;wsp:rsid wsp:val=&quot;00FD79DD&quot;/&gt;&lt;wsp:rsid wsp:val=&quot;00FD7FBF&quot;/&gt;&lt;wsp:rsid wsp:val=&quot;00FE14DB&quot;/&gt;&lt;wsp:rsid wsp:val=&quot;00FE1DEB&quot;/&gt;&lt;wsp:rsid wsp:val=&quot;00FE213C&quot;/&gt;&lt;wsp:rsid wsp:val=&quot;00FE23AB&quot;/&gt;&lt;wsp:rsid wsp:val=&quot;00FE3246&quot;/&gt;&lt;wsp:rsid wsp:val=&quot;00FE32B9&quot;/&gt;&lt;wsp:rsid wsp:val=&quot;00FE3579&quot;/&gt;&lt;wsp:rsid wsp:val=&quot;00FE40DF&quot;/&gt;&lt;wsp:rsid wsp:val=&quot;00FE4490&quot;/&gt;&lt;wsp:rsid wsp:val=&quot;00FE51B9&quot;/&gt;&lt;wsp:rsid wsp:val=&quot;00FE571C&quot;/&gt;&lt;wsp:rsid wsp:val=&quot;00FE5769&quot;/&gt;&lt;wsp:rsid wsp:val=&quot;00FE5945&quot;/&gt;&lt;wsp:rsid wsp:val=&quot;00FE6315&quot;/&gt;&lt;wsp:rsid wsp:val=&quot;00FE6504&quot;/&gt;&lt;wsp:rsid wsp:val=&quot;00FE6656&quot;/&gt;&lt;wsp:rsid wsp:val=&quot;00FE68FC&quot;/&gt;&lt;wsp:rsid wsp:val=&quot;00FE71C9&quot;/&gt;&lt;wsp:rsid wsp:val=&quot;00FF042B&quot;/&gt;&lt;wsp:rsid wsp:val=&quot;00FF0C83&quot;/&gt;&lt;wsp:rsid wsp:val=&quot;00FF19D7&quot;/&gt;&lt;wsp:rsid wsp:val=&quot;00FF24D7&quot;/&gt;&lt;wsp:rsid wsp:val=&quot;00FF2CA9&quot;/&gt;&lt;wsp:rsid wsp:val=&quot;00FF51F3&quot;/&gt;&lt;wsp:rsid wsp:val=&quot;00FF624F&quot;/&gt;&lt;wsp:rsid wsp:val=&quot;00FF62D5&quot;/&gt;&lt;wsp:rsid wsp:val=&quot;00FF644B&quot;/&gt;&lt;wsp:rsid wsp:val=&quot;00FF7793&quot;/&gt;&lt;/wsp:rsids&gt;&lt;/w:docPr&gt;&lt;w:body&gt;&lt;w:p wsp:rsidR=&quot;00000000&quot; wsp:rsidRDefault=&quot;00615D01&quot;&gt;&lt;m:oMathPara&gt;&lt;m:oMath&gt;&lt;m:r&gt;&lt;m:rPr&gt;&lt;m:sty m:val=&quot;b&quot;/&gt;&lt;/m:rPr&gt;&lt;w:rPr&gt;&lt;w:rFonts w:ascii=&quot;Cambria Math&quot; w:h-ansi=&quot;Cambria Math&quot;/&gt;&lt;wx:font wx:val=&quot;Cambria Math&quot;/&gt;&lt;w:b/&gt;&lt;w:sz w:val=&quot;28&quot;/&gt;&lt;w:sz-cs w:val=&quot;28&quot;/&gt;&lt;/w:rPr&gt;&lt;m:t&gt;C=&lt;/m:t&gt;&lt;/m:r&gt;&lt;m:f&gt;&lt;m:fPr&gt;&lt;m:ctrlPr&gt;&lt;w:rPr&gt;&lt;w:rFonts w:ascii=&quot;Cambria Math&quot; w:h-ansi=&quot;Cambria Math&quot;/&gt;&lt;wx:font wx:val=&quot;Cambria Math&quot;/&gt;&lt;w:b/&gt;&lt;w:sz w:val=&quot;28&quot;/&gt;&lt;w:sz-cs w:val=&quot;28&quot;/&gt;&lt;/w:rPr&gt;&lt;/m:ctrlPr&gt;&lt;/m:fPr&gt;&lt;m:num&gt;&lt;m:sSub&gt;&lt;m:sSubPr&gt;&lt;m:ctrlPr&gt;&lt;w:rPr&gt;&lt;w:rFonts w:ascii=&quot;Cambria Math&quot; w:h-ansi=&quot;Cambria Math&quot;/&gt;&lt;wx:font wx:val=&quot;Cambria Math&quot;/&gt;&lt;w:b/&gt;&lt;w:sz w:val=&quot;28&quot;/&gt;&lt;w:sz-cs w:val=&quot;28&quot;/&gt;&lt;/w:rPr&gt;&lt;/m:ctrlPr&gt;&lt;/m:sSubPr&gt;&lt;m:e&gt;&lt;m:r&gt;&lt;m:rPr&gt;&lt;m:sty m:val=&quot;b&quot;/&gt;&lt;/m:rPr&gt;&lt;w:rPr&gt;&lt;w:rFonts w:ascii=&quot;Cambria Math&quot; w:h-ansi=&quot;Cambria Math&quot;/&gt;&lt;wx:font wx:val=&quot;Cambria Math&quot;/&gt;&lt;w:b/&gt;&lt;w:sz w:val=&quot;28&quot;/&gt;&lt;w:sz-cs w:val=&quot;28&quot;/&gt;&lt;/w:rPr&gt;&lt;m:t&gt;C&lt;/m:t&gt;&lt;/m:r&gt;&lt;/m:e&gt;&lt;m:sub&gt;&lt;m:r&gt;&lt;m:rPr&gt;&lt;m:sty m:val=&quot;b&quot;/&gt;&lt;/m:rPr&gt;&lt;w:rPr&gt;&lt;w:rFonts w:ascii=&quot;Cambria Math&quot; w:h-ansi=&quot;Cambria Math&quot;/&gt;&lt;wx:font wx:val=&quot;Cambria Math&quot;/&gt;&lt;w:b/&gt;&lt;w:sz w:val=&quot;28&quot;/&gt;&lt;w:sz-cs w:val=&quot;28&quot;/&gt;&lt;/w:rPr&gt;&lt;m:t&gt;min&lt;/m:t&gt;&lt;/m:r&gt;&lt;/m:sub&gt;&lt;/m:sSub&gt;&lt;/m:num&gt;&lt;m:den&gt;&lt;m:sSub&gt;&lt;m:sSubPr&gt;&lt;m:ctrlPr&gt;&lt;w:rPr&gt;&lt;w:rFonts w:ascii=&quot;Cambria Math&quot; w:h-ansi=&quot;Cambria Math&quot;/&gt;&lt;wx:font wx:val=&quot;Cambria Math&quot;/&gt;&lt;w:b/&gt;&lt;w:sz w:val=&quot;28&quot;/&gt;&lt;w:sz-cs w:val=&quot;28&quot;/&gt;&lt;/w:rPr&gt;&lt;/m:ctrlPr&gt;&lt;/m:sSubPr&gt;&lt;m:e&gt;&lt;m:r&gt;&lt;m:rPr&gt;&lt;m:sty m:val=&quot;b&quot;/&gt;&lt;/m:rPr&gt;&lt;w:rPr&gt;&lt;w:rFonts w:ascii=&quot;Cambria Math&quot; w:h-ansi=&quot;Cambria Math&quot;/&gt;&lt;wx:font wx:val=&quot;Cambria Math&quot;/&gt;&lt;w:b/&gt;&lt;w:sz w:val=&quot;28&quot;/&gt;&lt;w:sz-cs w:val=&quot;28&quot;/&gt;&lt;/w:rPr&gt;&lt;m:t&gt;C&lt;/m:t&gt;&lt;/m:r&gt;&lt;/m:e&gt;&lt;m:sub&gt;&lt;m:r&gt;&lt;m:rPr&gt;&lt;m:sty m:val=&quot;b&quot;/&gt;&lt;/m:rPr&gt;&lt;w:rPr&gt;&lt;w:rFonts w:ascii=&quot;Cambria Math&quot; w:h-ansi=&quot;Cambria Math&quot;/&gt;&lt;wx:font wx:val=&quot;Cambria Math&quot;/&gt;&lt;w:b/&gt;&lt;w:sz w:val=&quot;28&quot;/&gt;&lt;w:sz-cs w:val=&quot;28&quot;/&gt;&lt;/w:rPr&gt;&lt;m:t&gt;n&lt;/m:t&gt;&lt;/m:r&gt;&lt;/m:sub&gt;&lt;/m:sSub&gt;&lt;/m:den&gt;&lt;/m:f&gt;&lt;m:r&gt;&lt;m:rPr&gt;&lt;m:sty m:val=&quot;b&quot;/&gt;&lt;/m:rPr&gt;&lt;w:rPr&gt;&lt;w:rFonts w:ascii=&quot;Cambria Math&quot; w:h-ansi=&quot;Cambria Math&quot;/&gt;&lt;wx:font wx:val=&quot;Cambria Math&quot;/&gt;&lt;w:b/&gt;&lt;w:sz w:val=&quot;28&quot;/&gt;&lt;w:sz-cs w:val=&quot;28&quot;/&gt;&lt;/w:rPr&gt;&lt;m:t&gt;x 60 [PK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p>
    <w:p w:rsidR="00B74AEC" w:rsidRPr="00B50AA2" w:rsidRDefault="00B74AEC" w:rsidP="00944B0D">
      <w:pPr>
        <w:widowControl w:val="0"/>
        <w:ind w:left="1134"/>
        <w:jc w:val="both"/>
        <w:rPr>
          <w:rFonts w:ascii="Calibri" w:hAnsi="Calibri"/>
          <w:sz w:val="22"/>
          <w:szCs w:val="22"/>
        </w:rPr>
      </w:pPr>
      <w:r w:rsidRPr="00B50AA2">
        <w:rPr>
          <w:rFonts w:ascii="Calibri" w:hAnsi="Calibri"/>
          <w:sz w:val="22"/>
          <w:szCs w:val="22"/>
        </w:rPr>
        <w:t>gdzie:</w:t>
      </w:r>
    </w:p>
    <w:p w:rsidR="00B74AEC" w:rsidRPr="00B50AA2" w:rsidRDefault="00B74AEC" w:rsidP="00944B0D">
      <w:pPr>
        <w:widowControl w:val="0"/>
        <w:ind w:left="1843" w:hanging="425"/>
        <w:rPr>
          <w:rFonts w:ascii="Calibri" w:hAnsi="Calibri"/>
          <w:sz w:val="22"/>
          <w:szCs w:val="22"/>
        </w:rPr>
      </w:pPr>
      <w:r w:rsidRPr="00B50AA2">
        <w:rPr>
          <w:rFonts w:ascii="Calibri" w:hAnsi="Calibri"/>
          <w:sz w:val="22"/>
          <w:szCs w:val="22"/>
        </w:rPr>
        <w:t>C</w:t>
      </w:r>
      <w:r w:rsidRPr="00B50AA2">
        <w:rPr>
          <w:rFonts w:ascii="Calibri" w:hAnsi="Calibri"/>
          <w:sz w:val="22"/>
          <w:szCs w:val="22"/>
        </w:rPr>
        <w:tab/>
        <w:t>– liczba punktów za kryterium „Cena” przyznana ocenianej ofercie</w:t>
      </w:r>
    </w:p>
    <w:p w:rsidR="00B74AEC" w:rsidRPr="00B50AA2" w:rsidRDefault="00B74AEC" w:rsidP="00944B0D">
      <w:pPr>
        <w:widowControl w:val="0"/>
        <w:ind w:left="1843" w:hanging="425"/>
        <w:rPr>
          <w:rFonts w:ascii="Calibri" w:hAnsi="Calibri"/>
          <w:sz w:val="22"/>
          <w:szCs w:val="22"/>
        </w:rPr>
      </w:pPr>
      <w:r w:rsidRPr="00B50AA2">
        <w:rPr>
          <w:rFonts w:ascii="Calibri" w:hAnsi="Calibri"/>
          <w:sz w:val="22"/>
          <w:szCs w:val="22"/>
        </w:rPr>
        <w:t>C</w:t>
      </w:r>
      <w:r w:rsidRPr="00B50AA2">
        <w:rPr>
          <w:rFonts w:ascii="Calibri" w:hAnsi="Calibri"/>
          <w:sz w:val="22"/>
          <w:szCs w:val="22"/>
          <w:vertAlign w:val="subscript"/>
        </w:rPr>
        <w:t>min</w:t>
      </w:r>
      <w:r w:rsidRPr="00B50AA2">
        <w:rPr>
          <w:rFonts w:ascii="Calibri" w:hAnsi="Calibri"/>
          <w:sz w:val="22"/>
          <w:szCs w:val="22"/>
        </w:rPr>
        <w:tab/>
        <w:t>– najniższa cena spośród ocenianych ofert</w:t>
      </w:r>
    </w:p>
    <w:p w:rsidR="00B74AEC" w:rsidRPr="00B50AA2" w:rsidRDefault="00B74AEC" w:rsidP="00944B0D">
      <w:pPr>
        <w:widowControl w:val="0"/>
        <w:ind w:left="1843" w:hanging="425"/>
        <w:rPr>
          <w:rFonts w:ascii="Calibri" w:hAnsi="Calibri"/>
          <w:sz w:val="22"/>
          <w:szCs w:val="22"/>
        </w:rPr>
      </w:pPr>
      <w:r w:rsidRPr="00B50AA2">
        <w:rPr>
          <w:rFonts w:ascii="Calibri" w:hAnsi="Calibri"/>
          <w:sz w:val="22"/>
          <w:szCs w:val="22"/>
        </w:rPr>
        <w:t>C</w:t>
      </w:r>
      <w:r w:rsidRPr="00B50AA2">
        <w:rPr>
          <w:rFonts w:ascii="Calibri" w:hAnsi="Calibri"/>
          <w:sz w:val="22"/>
          <w:szCs w:val="22"/>
          <w:vertAlign w:val="subscript"/>
        </w:rPr>
        <w:t>n</w:t>
      </w:r>
      <w:r w:rsidRPr="00B50AA2">
        <w:rPr>
          <w:rFonts w:ascii="Calibri" w:hAnsi="Calibri"/>
          <w:sz w:val="22"/>
          <w:szCs w:val="22"/>
        </w:rPr>
        <w:tab/>
        <w:t>– cena oferty ocenianej</w:t>
      </w:r>
    </w:p>
    <w:p w:rsidR="00B74AEC" w:rsidRPr="00CE3C67" w:rsidRDefault="00B74AEC" w:rsidP="00944B0D">
      <w:pPr>
        <w:pStyle w:val="BodyTextIndent"/>
        <w:widowControl w:val="0"/>
        <w:spacing w:before="60"/>
        <w:ind w:left="1134"/>
        <w:rPr>
          <w:rFonts w:ascii="Calibri" w:hAnsi="Calibri"/>
          <w:sz w:val="22"/>
          <w:szCs w:val="22"/>
        </w:rPr>
      </w:pPr>
      <w:r w:rsidRPr="00CE3C67">
        <w:rPr>
          <w:rFonts w:ascii="Calibri" w:hAnsi="Calibri"/>
          <w:sz w:val="22"/>
          <w:szCs w:val="22"/>
        </w:rPr>
        <w:t>Jeżeli złożon</w:t>
      </w:r>
      <w:r>
        <w:rPr>
          <w:rFonts w:ascii="Calibri" w:hAnsi="Calibri"/>
          <w:sz w:val="22"/>
          <w:szCs w:val="22"/>
        </w:rPr>
        <w:t>a zostanie</w:t>
      </w:r>
      <w:r w:rsidRPr="00CE3C67">
        <w:rPr>
          <w:rFonts w:ascii="Calibri" w:hAnsi="Calibri"/>
          <w:sz w:val="22"/>
          <w:szCs w:val="22"/>
        </w:rPr>
        <w:t xml:space="preserve"> ofert</w:t>
      </w:r>
      <w:r>
        <w:rPr>
          <w:rFonts w:ascii="Calibri" w:hAnsi="Calibri"/>
          <w:sz w:val="22"/>
          <w:szCs w:val="22"/>
        </w:rPr>
        <w:t>a</w:t>
      </w:r>
      <w:r w:rsidRPr="00CE3C67">
        <w:rPr>
          <w:rFonts w:ascii="Calibri" w:hAnsi="Calibri"/>
          <w:sz w:val="22"/>
          <w:szCs w:val="22"/>
        </w:rPr>
        <w:t>,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Pr="00CE3C67">
        <w:rPr>
          <w:rFonts w:ascii="Calibri" w:hAnsi="Calibri"/>
          <w:b/>
          <w:sz w:val="22"/>
          <w:szCs w:val="22"/>
        </w:rPr>
        <w:t xml:space="preserve"> </w:t>
      </w:r>
      <w:r w:rsidRPr="00CE3C67">
        <w:rPr>
          <w:rFonts w:ascii="Calibri" w:hAnsi="Calibr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74AEC" w:rsidRPr="000A148B" w:rsidRDefault="00B74AEC" w:rsidP="00926606">
      <w:pPr>
        <w:pStyle w:val="BodyTextIndent"/>
        <w:widowControl w:val="0"/>
        <w:numPr>
          <w:ilvl w:val="1"/>
          <w:numId w:val="22"/>
        </w:numPr>
        <w:tabs>
          <w:tab w:val="clear" w:pos="360"/>
        </w:tabs>
        <w:spacing w:before="240"/>
        <w:ind w:left="1134" w:hanging="360"/>
        <w:rPr>
          <w:rFonts w:ascii="Calibri" w:hAnsi="Calibri"/>
          <w:color w:val="000000"/>
          <w:sz w:val="22"/>
          <w:szCs w:val="22"/>
        </w:rPr>
      </w:pPr>
      <w:r w:rsidRPr="00425FC0">
        <w:rPr>
          <w:rFonts w:ascii="Calibri" w:hAnsi="Calibri"/>
          <w:b/>
          <w:sz w:val="22"/>
          <w:szCs w:val="22"/>
        </w:rPr>
        <w:t xml:space="preserve"> </w:t>
      </w:r>
      <w:r w:rsidRPr="000A148B">
        <w:rPr>
          <w:rFonts w:ascii="Calibri" w:hAnsi="Calibri"/>
          <w:b/>
          <w:sz w:val="22"/>
          <w:szCs w:val="22"/>
        </w:rPr>
        <w:t xml:space="preserve">„Okres gwarancji” (G) </w:t>
      </w:r>
      <w:r w:rsidRPr="000A148B">
        <w:rPr>
          <w:rFonts w:ascii="Calibri" w:hAnsi="Calibri"/>
          <w:sz w:val="22"/>
          <w:szCs w:val="22"/>
        </w:rPr>
        <w:t xml:space="preserve">– zostanie przyznana za zaoferowanie dłuższego okresu gwarancji </w:t>
      </w:r>
      <w:r>
        <w:rPr>
          <w:rFonts w:ascii="Calibri" w:hAnsi="Calibri"/>
          <w:sz w:val="22"/>
          <w:szCs w:val="22"/>
        </w:rPr>
        <w:t xml:space="preserve">na przedmiot zamówienia </w:t>
      </w:r>
      <w:r w:rsidRPr="000A148B">
        <w:rPr>
          <w:rFonts w:ascii="Calibri" w:hAnsi="Calibri"/>
          <w:sz w:val="22"/>
          <w:szCs w:val="22"/>
        </w:rPr>
        <w:t xml:space="preserve">od wymaganego postanowieniami niniejszej SIWZ. </w:t>
      </w:r>
      <w:r>
        <w:rPr>
          <w:rFonts w:ascii="Calibri" w:hAnsi="Calibri"/>
          <w:sz w:val="22"/>
          <w:szCs w:val="22"/>
        </w:rPr>
        <w:t xml:space="preserve">Wykonawca podaje w „Formularzu oferty” oferowany okres gwarancji. Wymagany przez Zamawiającego minimalny okres gwarancji </w:t>
      </w:r>
      <w:r w:rsidRPr="000A148B">
        <w:rPr>
          <w:rFonts w:ascii="Calibri" w:hAnsi="Calibri"/>
          <w:b/>
          <w:sz w:val="22"/>
          <w:szCs w:val="22"/>
        </w:rPr>
        <w:t xml:space="preserve">wynosi </w:t>
      </w:r>
      <w:r>
        <w:rPr>
          <w:rFonts w:ascii="Calibri" w:hAnsi="Calibri"/>
          <w:b/>
          <w:sz w:val="22"/>
          <w:szCs w:val="22"/>
        </w:rPr>
        <w:t>36 miesięcy</w:t>
      </w:r>
      <w:r>
        <w:rPr>
          <w:rFonts w:ascii="Calibri" w:hAnsi="Calibri"/>
          <w:sz w:val="22"/>
          <w:szCs w:val="22"/>
        </w:rPr>
        <w:t xml:space="preserve">. </w:t>
      </w:r>
      <w:r w:rsidRPr="00CF7F9F">
        <w:rPr>
          <w:rFonts w:ascii="Calibri" w:hAnsi="Calibri"/>
          <w:sz w:val="22"/>
          <w:szCs w:val="22"/>
        </w:rPr>
        <w:t>Punkty w kryterium „Okres gwarancji” przyznane zostaną za przedłużenie okresu gwarancji powyżej okresu wymaganego przez Zamawiającego.</w:t>
      </w:r>
    </w:p>
    <w:p w:rsidR="00B74AEC" w:rsidRPr="000A148B" w:rsidRDefault="00B74AEC" w:rsidP="00944B0D">
      <w:pPr>
        <w:pStyle w:val="BodyTextIndent"/>
        <w:widowControl w:val="0"/>
        <w:ind w:left="1134"/>
        <w:rPr>
          <w:rFonts w:ascii="Calibri" w:hAnsi="Calibri"/>
          <w:color w:val="000000"/>
          <w:sz w:val="22"/>
          <w:szCs w:val="22"/>
        </w:rPr>
      </w:pPr>
      <w:r w:rsidRPr="000A148B">
        <w:rPr>
          <w:rFonts w:ascii="Calibri" w:hAnsi="Calibri"/>
          <w:sz w:val="22"/>
          <w:szCs w:val="22"/>
        </w:rPr>
        <w:t xml:space="preserve">W kryterium </w:t>
      </w:r>
      <w:r w:rsidRPr="000A148B">
        <w:rPr>
          <w:rFonts w:ascii="Calibri" w:hAnsi="Calibri"/>
          <w:b/>
          <w:sz w:val="22"/>
          <w:szCs w:val="22"/>
        </w:rPr>
        <w:t>„Okres gwarancji” (G)</w:t>
      </w:r>
      <w:r w:rsidRPr="000A148B">
        <w:rPr>
          <w:rFonts w:ascii="Calibri" w:hAnsi="Calibri"/>
          <w:sz w:val="22"/>
          <w:szCs w:val="22"/>
        </w:rPr>
        <w:t xml:space="preserve"> Wykonawca może otrzymać punkty w następujący sposób:</w:t>
      </w:r>
    </w:p>
    <w:p w:rsidR="00B74AEC" w:rsidRDefault="00B74AEC" w:rsidP="009524FB">
      <w:pPr>
        <w:ind w:left="709"/>
        <w:jc w:val="both"/>
        <w:rPr>
          <w:rFonts w:ascii="Calibri" w:hAnsi="Calibri"/>
          <w:sz w:val="22"/>
          <w:szCs w:val="22"/>
        </w:rPr>
      </w:pPr>
    </w:p>
    <w:p w:rsidR="00B74AEC" w:rsidRPr="007D563E" w:rsidRDefault="00B74AEC" w:rsidP="00EC68D2">
      <w:pPr>
        <w:pStyle w:val="BodyTextIndent"/>
        <w:widowControl w:val="0"/>
        <w:ind w:left="1134"/>
        <w:rPr>
          <w:rFonts w:ascii="Calibri" w:hAnsi="Calibri"/>
          <w:b/>
          <w:sz w:val="28"/>
          <w:szCs w:val="28"/>
        </w:rPr>
      </w:pPr>
      <w:r w:rsidRPr="00C5210C">
        <w:pict>
          <v:shape id="_x0000_i1031" type="#_x0000_t75" style="width:142.5pt;height:3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hyphenationZone w:val=&quot;425&quot;/&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7001&quot;/&gt;&lt;wsp:rsid wsp:val=&quot;0000169E&quot;/&gt;&lt;wsp:rsid wsp:val=&quot;0000236B&quot;/&gt;&lt;wsp:rsid wsp:val=&quot;00002453&quot;/&gt;&lt;wsp:rsid wsp:val=&quot;000026DB&quot;/&gt;&lt;wsp:rsid wsp:val=&quot;00002933&quot;/&gt;&lt;wsp:rsid wsp:val=&quot;0000373D&quot;/&gt;&lt;wsp:rsid wsp:val=&quot;00003C96&quot;/&gt;&lt;wsp:rsid wsp:val=&quot;00003D1F&quot;/&gt;&lt;wsp:rsid wsp:val=&quot;0000437A&quot;/&gt;&lt;wsp:rsid wsp:val=&quot;000047C2&quot;/&gt;&lt;wsp:rsid wsp:val=&quot;00004A24&quot;/&gt;&lt;wsp:rsid wsp:val=&quot;00004B4C&quot;/&gt;&lt;wsp:rsid wsp:val=&quot;00004BFD&quot;/&gt;&lt;wsp:rsid wsp:val=&quot;0000589E&quot;/&gt;&lt;wsp:rsid wsp:val=&quot;00005FD5&quot;/&gt;&lt;wsp:rsid wsp:val=&quot;0000616E&quot;/&gt;&lt;wsp:rsid wsp:val=&quot;000063B3&quot;/&gt;&lt;wsp:rsid wsp:val=&quot;00006750&quot;/&gt;&lt;wsp:rsid wsp:val=&quot;000109A8&quot;/&gt;&lt;wsp:rsid wsp:val=&quot;00010D79&quot;/&gt;&lt;wsp:rsid wsp:val=&quot;00010E29&quot;/&gt;&lt;wsp:rsid wsp:val=&quot;00010F2C&quot;/&gt;&lt;wsp:rsid wsp:val=&quot;0001133E&quot;/&gt;&lt;wsp:rsid wsp:val=&quot;0001264A&quot;/&gt;&lt;wsp:rsid wsp:val=&quot;00012B86&quot;/&gt;&lt;wsp:rsid wsp:val=&quot;000131CF&quot;/&gt;&lt;wsp:rsid wsp:val=&quot;00013243&quot;/&gt;&lt;wsp:rsid wsp:val=&quot;00013E5A&quot;/&gt;&lt;wsp:rsid wsp:val=&quot;000154FA&quot;/&gt;&lt;wsp:rsid wsp:val=&quot;00016B92&quot;/&gt;&lt;wsp:rsid wsp:val=&quot;000170A6&quot;/&gt;&lt;wsp:rsid wsp:val=&quot;0002116C&quot;/&gt;&lt;wsp:rsid wsp:val=&quot;00021796&quot;/&gt;&lt;wsp:rsid wsp:val=&quot;000218B8&quot;/&gt;&lt;wsp:rsid wsp:val=&quot;00021A00&quot;/&gt;&lt;wsp:rsid wsp:val=&quot;00022972&quot;/&gt;&lt;wsp:rsid wsp:val=&quot;00022AC6&quot;/&gt;&lt;wsp:rsid wsp:val=&quot;000231CA&quot;/&gt;&lt;wsp:rsid wsp:val=&quot;00024ECB&quot;/&gt;&lt;wsp:rsid wsp:val=&quot;0002511E&quot;/&gt;&lt;wsp:rsid wsp:val=&quot;0002696F&quot;/&gt;&lt;wsp:rsid wsp:val=&quot;00030A68&quot;/&gt;&lt;wsp:rsid wsp:val=&quot;000318F9&quot;/&gt;&lt;wsp:rsid wsp:val=&quot;00032290&quot;/&gt;&lt;wsp:rsid wsp:val=&quot;0003255D&quot;/&gt;&lt;wsp:rsid wsp:val=&quot;00033D67&quot;/&gt;&lt;wsp:rsid wsp:val=&quot;00033E8C&quot;/&gt;&lt;wsp:rsid wsp:val=&quot;00034E0F&quot;/&gt;&lt;wsp:rsid wsp:val=&quot;00035005&quot;/&gt;&lt;wsp:rsid wsp:val=&quot;000359BA&quot;/&gt;&lt;wsp:rsid wsp:val=&quot;00035F93&quot;/&gt;&lt;wsp:rsid wsp:val=&quot;000362F0&quot;/&gt;&lt;wsp:rsid wsp:val=&quot;00036B18&quot;/&gt;&lt;wsp:rsid wsp:val=&quot;00037134&quot;/&gt;&lt;wsp:rsid wsp:val=&quot;00037455&quot;/&gt;&lt;wsp:rsid wsp:val=&quot;0003792C&quot;/&gt;&lt;wsp:rsid wsp:val=&quot;00037DED&quot;/&gt;&lt;wsp:rsid wsp:val=&quot;00040654&quot;/&gt;&lt;wsp:rsid wsp:val=&quot;00040B20&quot;/&gt;&lt;wsp:rsid wsp:val=&quot;00040FF8&quot;/&gt;&lt;wsp:rsid wsp:val=&quot;00041359&quot;/&gt;&lt;wsp:rsid wsp:val=&quot;00041D13&quot;/&gt;&lt;wsp:rsid wsp:val=&quot;0004329C&quot;/&gt;&lt;wsp:rsid wsp:val=&quot;000434B0&quot;/&gt;&lt;wsp:rsid wsp:val=&quot;00044E0E&quot;/&gt;&lt;wsp:rsid wsp:val=&quot;00044FF2&quot;/&gt;&lt;wsp:rsid wsp:val=&quot;00045735&quot;/&gt;&lt;wsp:rsid wsp:val=&quot;00046118&quot;/&gt;&lt;wsp:rsid wsp:val=&quot;00050C87&quot;/&gt;&lt;wsp:rsid wsp:val=&quot;00050DA9&quot;/&gt;&lt;wsp:rsid wsp:val=&quot;0005113B&quot;/&gt;&lt;wsp:rsid wsp:val=&quot;000517EA&quot;/&gt;&lt;wsp:rsid wsp:val=&quot;000525E2&quot;/&gt;&lt;wsp:rsid wsp:val=&quot;00052AB4&quot;/&gt;&lt;wsp:rsid wsp:val=&quot;00052CFB&quot;/&gt;&lt;wsp:rsid wsp:val=&quot;00053001&quot;/&gt;&lt;wsp:rsid wsp:val=&quot;000538C8&quot;/&gt;&lt;wsp:rsid wsp:val=&quot;00053925&quot;/&gt;&lt;wsp:rsid wsp:val=&quot;00054166&quot;/&gt;&lt;wsp:rsid wsp:val=&quot;00054959&quot;/&gt;&lt;wsp:rsid wsp:val=&quot;00054C7B&quot;/&gt;&lt;wsp:rsid wsp:val=&quot;000550FE&quot;/&gt;&lt;wsp:rsid wsp:val=&quot;00056066&quot;/&gt;&lt;wsp:rsid wsp:val=&quot;00056743&quot;/&gt;&lt;wsp:rsid wsp:val=&quot;00056AA0&quot;/&gt;&lt;wsp:rsid wsp:val=&quot;00057154&quot;/&gt;&lt;wsp:rsid wsp:val=&quot;0005755A&quot;/&gt;&lt;wsp:rsid wsp:val=&quot;00057D41&quot;/&gt;&lt;wsp:rsid wsp:val=&quot;00061174&quot;/&gt;&lt;wsp:rsid wsp:val=&quot;0006181F&quot;/&gt;&lt;wsp:rsid wsp:val=&quot;00062631&quot;/&gt;&lt;wsp:rsid wsp:val=&quot;00063771&quot;/&gt;&lt;wsp:rsid wsp:val=&quot;00063C52&quot;/&gt;&lt;wsp:rsid wsp:val=&quot;000642A5&quot;/&gt;&lt;wsp:rsid wsp:val=&quot;00065219&quot;/&gt;&lt;wsp:rsid wsp:val=&quot;000657B3&quot;/&gt;&lt;wsp:rsid wsp:val=&quot;00066240&quot;/&gt;&lt;wsp:rsid wsp:val=&quot;00066775&quot;/&gt;&lt;wsp:rsid wsp:val=&quot;00067E2A&quot;/&gt;&lt;wsp:rsid wsp:val=&quot;000702B6&quot;/&gt;&lt;wsp:rsid wsp:val=&quot;0007096C&quot;/&gt;&lt;wsp:rsid wsp:val=&quot;00070999&quot;/&gt;&lt;wsp:rsid wsp:val=&quot;0007171A&quot;/&gt;&lt;wsp:rsid wsp:val=&quot;00071E8C&quot;/&gt;&lt;wsp:rsid wsp:val=&quot;000728D9&quot;/&gt;&lt;wsp:rsid wsp:val=&quot;0007456E&quot;/&gt;&lt;wsp:rsid wsp:val=&quot;00074999&quot;/&gt;&lt;wsp:rsid wsp:val=&quot;00074BDB&quot;/&gt;&lt;wsp:rsid wsp:val=&quot;00074D1F&quot;/&gt;&lt;wsp:rsid wsp:val=&quot;00074F32&quot;/&gt;&lt;wsp:rsid wsp:val=&quot;00076513&quot;/&gt;&lt;wsp:rsid wsp:val=&quot;000779A2&quot;/&gt;&lt;wsp:rsid wsp:val=&quot;00077B40&quot;/&gt;&lt;wsp:rsid wsp:val=&quot;0008125B&quot;/&gt;&lt;wsp:rsid wsp:val=&quot;00081691&quot;/&gt;&lt;wsp:rsid wsp:val=&quot;00081DFD&quot;/&gt;&lt;wsp:rsid wsp:val=&quot;00081FC3&quot;/&gt;&lt;wsp:rsid wsp:val=&quot;000821F8&quot;/&gt;&lt;wsp:rsid wsp:val=&quot;00082471&quot;/&gt;&lt;wsp:rsid wsp:val=&quot;000829A6&quot;/&gt;&lt;wsp:rsid wsp:val=&quot;00082AC4&quot;/&gt;&lt;wsp:rsid wsp:val=&quot;00082C4F&quot;/&gt;&lt;wsp:rsid wsp:val=&quot;000840E7&quot;/&gt;&lt;wsp:rsid wsp:val=&quot;000848A3&quot;/&gt;&lt;wsp:rsid wsp:val=&quot;00084A07&quot;/&gt;&lt;wsp:rsid wsp:val=&quot;000854AF&quot;/&gt;&lt;wsp:rsid wsp:val=&quot;00085772&quot;/&gt;&lt;wsp:rsid wsp:val=&quot;000859A5&quot;/&gt;&lt;wsp:rsid wsp:val=&quot;00085C5D&quot;/&gt;&lt;wsp:rsid wsp:val=&quot;00085E4D&quot;/&gt;&lt;wsp:rsid wsp:val=&quot;0008629F&quot;/&gt;&lt;wsp:rsid wsp:val=&quot;000864C4&quot;/&gt;&lt;wsp:rsid wsp:val=&quot;00086777&quot;/&gt;&lt;wsp:rsid wsp:val=&quot;00086ED4&quot;/&gt;&lt;wsp:rsid wsp:val=&quot;00087850&quot;/&gt;&lt;wsp:rsid wsp:val=&quot;00087AF5&quot;/&gt;&lt;wsp:rsid wsp:val=&quot;00087B99&quot;/&gt;&lt;wsp:rsid wsp:val=&quot;00090C41&quot;/&gt;&lt;wsp:rsid wsp:val=&quot;00090E6C&quot;/&gt;&lt;wsp:rsid wsp:val=&quot;00092256&quot;/&gt;&lt;wsp:rsid wsp:val=&quot;00092F06&quot;/&gt;&lt;wsp:rsid wsp:val=&quot;0009312C&quot;/&gt;&lt;wsp:rsid wsp:val=&quot;00094221&quot;/&gt;&lt;wsp:rsid wsp:val=&quot;00095169&quot;/&gt;&lt;wsp:rsid wsp:val=&quot;00095BD4&quot;/&gt;&lt;wsp:rsid wsp:val=&quot;00096646&quot;/&gt;&lt;wsp:rsid wsp:val=&quot;0009685F&quot;/&gt;&lt;wsp:rsid wsp:val=&quot;00096BF8&quot;/&gt;&lt;wsp:rsid wsp:val=&quot;00096D5A&quot;/&gt;&lt;wsp:rsid wsp:val=&quot;00097501&quot;/&gt;&lt;wsp:rsid wsp:val=&quot;000A0215&quot;/&gt;&lt;wsp:rsid wsp:val=&quot;000A0A09&quot;/&gt;&lt;wsp:rsid wsp:val=&quot;000A1336&quot;/&gt;&lt;wsp:rsid wsp:val=&quot;000A148B&quot;/&gt;&lt;wsp:rsid wsp:val=&quot;000A173E&quot;/&gt;&lt;wsp:rsid wsp:val=&quot;000A1DA4&quot;/&gt;&lt;wsp:rsid wsp:val=&quot;000A253E&quot;/&gt;&lt;wsp:rsid wsp:val=&quot;000A2C57&quot;/&gt;&lt;wsp:rsid wsp:val=&quot;000A31EE&quot;/&gt;&lt;wsp:rsid wsp:val=&quot;000A43C0&quot;/&gt;&lt;wsp:rsid wsp:val=&quot;000A46AA&quot;/&gt;&lt;wsp:rsid wsp:val=&quot;000A4AFD&quot;/&gt;&lt;wsp:rsid wsp:val=&quot;000A4CC1&quot;/&gt;&lt;wsp:rsid wsp:val=&quot;000A5171&quot;/&gt;&lt;wsp:rsid wsp:val=&quot;000A52BC&quot;/&gt;&lt;wsp:rsid wsp:val=&quot;000A7EB1&quot;/&gt;&lt;wsp:rsid wsp:val=&quot;000B06C7&quot;/&gt;&lt;wsp:rsid wsp:val=&quot;000B07AF&quot;/&gt;&lt;wsp:rsid wsp:val=&quot;000B1BBD&quot;/&gt;&lt;wsp:rsid wsp:val=&quot;000B1E02&quot;/&gt;&lt;wsp:rsid wsp:val=&quot;000B21DE&quot;/&gt;&lt;wsp:rsid wsp:val=&quot;000B2404&quot;/&gt;&lt;wsp:rsid wsp:val=&quot;000B26DD&quot;/&gt;&lt;wsp:rsid wsp:val=&quot;000B3566&quot;/&gt;&lt;wsp:rsid wsp:val=&quot;000B3723&quot;/&gt;&lt;wsp:rsid wsp:val=&quot;000B3BCC&quot;/&gt;&lt;wsp:rsid wsp:val=&quot;000B4589&quot;/&gt;&lt;wsp:rsid wsp:val=&quot;000B4E31&quot;/&gt;&lt;wsp:rsid wsp:val=&quot;000B51BC&quot;/&gt;&lt;wsp:rsid wsp:val=&quot;000B628D&quot;/&gt;&lt;wsp:rsid wsp:val=&quot;000B79C8&quot;/&gt;&lt;wsp:rsid wsp:val=&quot;000C0C1F&quot;/&gt;&lt;wsp:rsid wsp:val=&quot;000C2552&quot;/&gt;&lt;wsp:rsid wsp:val=&quot;000C270C&quot;/&gt;&lt;wsp:rsid wsp:val=&quot;000C3583&quot;/&gt;&lt;wsp:rsid wsp:val=&quot;000C38BC&quot;/&gt;&lt;wsp:rsid wsp:val=&quot;000C39DB&quot;/&gt;&lt;wsp:rsid wsp:val=&quot;000C4487&quot;/&gt;&lt;wsp:rsid wsp:val=&quot;000C4A2D&quot;/&gt;&lt;wsp:rsid wsp:val=&quot;000C5641&quot;/&gt;&lt;wsp:rsid wsp:val=&quot;000C57C6&quot;/&gt;&lt;wsp:rsid wsp:val=&quot;000C5D25&quot;/&gt;&lt;wsp:rsid wsp:val=&quot;000C5D63&quot;/&gt;&lt;wsp:rsid wsp:val=&quot;000C6191&quot;/&gt;&lt;wsp:rsid wsp:val=&quot;000C7766&quot;/&gt;&lt;wsp:rsid wsp:val=&quot;000C77EE&quot;/&gt;&lt;wsp:rsid wsp:val=&quot;000D0EF2&quot;/&gt;&lt;wsp:rsid wsp:val=&quot;000D1307&quot;/&gt;&lt;wsp:rsid wsp:val=&quot;000D133B&quot;/&gt;&lt;wsp:rsid wsp:val=&quot;000D2116&quot;/&gt;&lt;wsp:rsid wsp:val=&quot;000D260E&quot;/&gt;&lt;wsp:rsid wsp:val=&quot;000D2B1F&quot;/&gt;&lt;wsp:rsid wsp:val=&quot;000D2B6B&quot;/&gt;&lt;wsp:rsid wsp:val=&quot;000D4328&quot;/&gt;&lt;wsp:rsid wsp:val=&quot;000D5382&quot;/&gt;&lt;wsp:rsid wsp:val=&quot;000D61B5&quot;/&gt;&lt;wsp:rsid wsp:val=&quot;000D6365&quot;/&gt;&lt;wsp:rsid wsp:val=&quot;000D6460&quot;/&gt;&lt;wsp:rsid wsp:val=&quot;000D6EB5&quot;/&gt;&lt;wsp:rsid wsp:val=&quot;000D744B&quot;/&gt;&lt;wsp:rsid wsp:val=&quot;000D7462&quot;/&gt;&lt;wsp:rsid wsp:val=&quot;000D7636&quot;/&gt;&lt;wsp:rsid wsp:val=&quot;000D7832&quot;/&gt;&lt;wsp:rsid wsp:val=&quot;000D7BC1&quot;/&gt;&lt;wsp:rsid wsp:val=&quot;000D7E46&quot;/&gt;&lt;wsp:rsid wsp:val=&quot;000E022F&quot;/&gt;&lt;wsp:rsid wsp:val=&quot;000E0F06&quot;/&gt;&lt;wsp:rsid wsp:val=&quot;000E3934&quot;/&gt;&lt;wsp:rsid wsp:val=&quot;000E3939&quot;/&gt;&lt;wsp:rsid wsp:val=&quot;000E3BE8&quot;/&gt;&lt;wsp:rsid wsp:val=&quot;000E4EF3&quot;/&gt;&lt;wsp:rsid wsp:val=&quot;000E5608&quot;/&gt;&lt;wsp:rsid wsp:val=&quot;000E56EA&quot;/&gt;&lt;wsp:rsid wsp:val=&quot;000E5FA5&quot;/&gt;&lt;wsp:rsid wsp:val=&quot;000E6D35&quot;/&gt;&lt;wsp:rsid wsp:val=&quot;000E7647&quot;/&gt;&lt;wsp:rsid wsp:val=&quot;000E7E30&quot;/&gt;&lt;wsp:rsid wsp:val=&quot;000F0094&quot;/&gt;&lt;wsp:rsid wsp:val=&quot;000F00DC&quot;/&gt;&lt;wsp:rsid wsp:val=&quot;000F081F&quot;/&gt;&lt;wsp:rsid wsp:val=&quot;000F0B96&quot;/&gt;&lt;wsp:rsid wsp:val=&quot;000F0C04&quot;/&gt;&lt;wsp:rsid wsp:val=&quot;000F231B&quot;/&gt;&lt;wsp:rsid wsp:val=&quot;000F2560&quot;/&gt;&lt;wsp:rsid wsp:val=&quot;000F272F&quot;/&gt;&lt;wsp:rsid wsp:val=&quot;000F3056&quot;/&gt;&lt;wsp:rsid wsp:val=&quot;000F3291&quot;/&gt;&lt;wsp:rsid wsp:val=&quot;000F337B&quot;/&gt;&lt;wsp:rsid wsp:val=&quot;000F358C&quot;/&gt;&lt;wsp:rsid wsp:val=&quot;000F36A4&quot;/&gt;&lt;wsp:rsid wsp:val=&quot;000F4572&quot;/&gt;&lt;wsp:rsid wsp:val=&quot;000F5880&quot;/&gt;&lt;wsp:rsid wsp:val=&quot;000F5A7F&quot;/&gt;&lt;wsp:rsid wsp:val=&quot;000F5BE5&quot;/&gt;&lt;wsp:rsid wsp:val=&quot;000F5C94&quot;/&gt;&lt;wsp:rsid wsp:val=&quot;000F5CC5&quot;/&gt;&lt;wsp:rsid wsp:val=&quot;000F5E23&quot;/&gt;&lt;wsp:rsid wsp:val=&quot;000F65E6&quot;/&gt;&lt;wsp:rsid wsp:val=&quot;000F69FB&quot;/&gt;&lt;wsp:rsid wsp:val=&quot;000F783F&quot;/&gt;&lt;wsp:rsid wsp:val=&quot;000F7F84&quot;/&gt;&lt;wsp:rsid wsp:val=&quot;00100449&quot;/&gt;&lt;wsp:rsid wsp:val=&quot;001005E9&quot;/&gt;&lt;wsp:rsid wsp:val=&quot;00100830&quot;/&gt;&lt;wsp:rsid wsp:val=&quot;00100C4F&quot;/&gt;&lt;wsp:rsid wsp:val=&quot;0010199C&quot;/&gt;&lt;wsp:rsid wsp:val=&quot;00101E2E&quot;/&gt;&lt;wsp:rsid wsp:val=&quot;00102171&quot;/&gt;&lt;wsp:rsid wsp:val=&quot;0010223E&quot;/&gt;&lt;wsp:rsid wsp:val=&quot;001023A2&quot;/&gt;&lt;wsp:rsid wsp:val=&quot;00102472&quot;/&gt;&lt;wsp:rsid wsp:val=&quot;00102BCA&quot;/&gt;&lt;wsp:rsid wsp:val=&quot;00102F0A&quot;/&gt;&lt;wsp:rsid wsp:val=&quot;00103153&quot;/&gt;&lt;wsp:rsid wsp:val=&quot;00103617&quot;/&gt;&lt;wsp:rsid wsp:val=&quot;00103F34&quot;/&gt;&lt;wsp:rsid wsp:val=&quot;0010427B&quot;/&gt;&lt;wsp:rsid wsp:val=&quot;00104383&quot;/&gt;&lt;wsp:rsid wsp:val=&quot;001044DD&quot;/&gt;&lt;wsp:rsid wsp:val=&quot;001049BC&quot;/&gt;&lt;wsp:rsid wsp:val=&quot;0010501B&quot;/&gt;&lt;wsp:rsid wsp:val=&quot;00105CE3&quot;/&gt;&lt;wsp:rsid wsp:val=&quot;00105FDE&quot;/&gt;&lt;wsp:rsid wsp:val=&quot;001064E6&quot;/&gt;&lt;wsp:rsid wsp:val=&quot;00106C9D&quot;/&gt;&lt;wsp:rsid wsp:val=&quot;00107CA3&quot;/&gt;&lt;wsp:rsid wsp:val=&quot;00111533&quot;/&gt;&lt;wsp:rsid wsp:val=&quot;00111572&quot;/&gt;&lt;wsp:rsid wsp:val=&quot;001134FF&quot;/&gt;&lt;wsp:rsid wsp:val=&quot;00113949&quot;/&gt;&lt;wsp:rsid wsp:val=&quot;001139D4&quot;/&gt;&lt;wsp:rsid wsp:val=&quot;00113B65&quot;/&gt;&lt;wsp:rsid wsp:val=&quot;00113EEA&quot;/&gt;&lt;wsp:rsid wsp:val=&quot;001148CE&quot;/&gt;&lt;wsp:rsid wsp:val=&quot;00114BA5&quot;/&gt;&lt;wsp:rsid wsp:val=&quot;00114CA8&quot;/&gt;&lt;wsp:rsid wsp:val=&quot;00114DA3&quot;/&gt;&lt;wsp:rsid wsp:val=&quot;00115068&quot;/&gt;&lt;wsp:rsid wsp:val=&quot;00115204&quot;/&gt;&lt;wsp:rsid wsp:val=&quot;0011547C&quot;/&gt;&lt;wsp:rsid wsp:val=&quot;00116417&quot;/&gt;&lt;wsp:rsid wsp:val=&quot;00116744&quot;/&gt;&lt;wsp:rsid wsp:val=&quot;00116C9D&quot;/&gt;&lt;wsp:rsid wsp:val=&quot;0011749E&quot;/&gt;&lt;wsp:rsid wsp:val=&quot;00117668&quot;/&gt;&lt;wsp:rsid wsp:val=&quot;00117815&quot;/&gt;&lt;wsp:rsid wsp:val=&quot;00117B5F&quot;/&gt;&lt;wsp:rsid wsp:val=&quot;00120463&quot;/&gt;&lt;wsp:rsid wsp:val=&quot;0012059C&quot;/&gt;&lt;wsp:rsid wsp:val=&quot;00120A7A&quot;/&gt;&lt;wsp:rsid wsp:val=&quot;00121726&quot;/&gt;&lt;wsp:rsid wsp:val=&quot;001218A9&quot;/&gt;&lt;wsp:rsid wsp:val=&quot;001226AA&quot;/&gt;&lt;wsp:rsid wsp:val=&quot;00122905&quot;/&gt;&lt;wsp:rsid wsp:val=&quot;00122E04&quot;/&gt;&lt;wsp:rsid wsp:val=&quot;00122E2D&quot;/&gt;&lt;wsp:rsid wsp:val=&quot;001234A3&quot;/&gt;&lt;wsp:rsid wsp:val=&quot;001237AE&quot;/&gt;&lt;wsp:rsid wsp:val=&quot;0012398B&quot;/&gt;&lt;wsp:rsid wsp:val=&quot;001246EB&quot;/&gt;&lt;wsp:rsid wsp:val=&quot;001259B0&quot;/&gt;&lt;wsp:rsid wsp:val=&quot;00125C4A&quot;/&gt;&lt;wsp:rsid wsp:val=&quot;00126560&quot;/&gt;&lt;wsp:rsid wsp:val=&quot;00126BD8&quot;/&gt;&lt;wsp:rsid wsp:val=&quot;00126C94&quot;/&gt;&lt;wsp:rsid wsp:val=&quot;00127A37&quot;/&gt;&lt;wsp:rsid wsp:val=&quot;00131356&quot;/&gt;&lt;wsp:rsid wsp:val=&quot;0013139D&quot;/&gt;&lt;wsp:rsid wsp:val=&quot;00131985&quot;/&gt;&lt;wsp:rsid wsp:val=&quot;00132225&quot;/&gt;&lt;wsp:rsid wsp:val=&quot;0013274D&quot;/&gt;&lt;wsp:rsid wsp:val=&quot;001328E4&quot;/&gt;&lt;wsp:rsid wsp:val=&quot;00132ACC&quot;/&gt;&lt;wsp:rsid wsp:val=&quot;00132D0E&quot;/&gt;&lt;wsp:rsid wsp:val=&quot;00133B72&quot;/&gt;&lt;wsp:rsid wsp:val=&quot;00134E8C&quot;/&gt;&lt;wsp:rsid wsp:val=&quot;00135D6E&quot;/&gt;&lt;wsp:rsid wsp:val=&quot;001379A2&quot;/&gt;&lt;wsp:rsid wsp:val=&quot;00137C32&quot;/&gt;&lt;wsp:rsid wsp:val=&quot;00137CD2&quot;/&gt;&lt;wsp:rsid wsp:val=&quot;00140833&quot;/&gt;&lt;wsp:rsid wsp:val=&quot;00140C02&quot;/&gt;&lt;wsp:rsid wsp:val=&quot;00140CF5&quot;/&gt;&lt;wsp:rsid wsp:val=&quot;00140F6A&quot;/&gt;&lt;wsp:rsid wsp:val=&quot;001413BB&quot;/&gt;&lt;wsp:rsid wsp:val=&quot;00141490&quot;/&gt;&lt;wsp:rsid wsp:val=&quot;001417EF&quot;/&gt;&lt;wsp:rsid wsp:val=&quot;00141ECB&quot;/&gt;&lt;wsp:rsid wsp:val=&quot;00142A4D&quot;/&gt;&lt;wsp:rsid wsp:val=&quot;0014343D&quot;/&gt;&lt;wsp:rsid wsp:val=&quot;001435A3&quot;/&gt;&lt;wsp:rsid wsp:val=&quot;00145019&quot;/&gt;&lt;wsp:rsid wsp:val=&quot;00145611&quot;/&gt;&lt;wsp:rsid wsp:val=&quot;001463DE&quot;/&gt;&lt;wsp:rsid wsp:val=&quot;00147A1D&quot;/&gt;&lt;wsp:rsid wsp:val=&quot;00147D11&quot;/&gt;&lt;wsp:rsid wsp:val=&quot;00150718&quot;/&gt;&lt;wsp:rsid wsp:val=&quot;00150D38&quot;/&gt;&lt;wsp:rsid wsp:val=&quot;00151E42&quot;/&gt;&lt;wsp:rsid wsp:val=&quot;001524AD&quot;/&gt;&lt;wsp:rsid wsp:val=&quot;00152590&quot;/&gt;&lt;wsp:rsid wsp:val=&quot;001525EA&quot;/&gt;&lt;wsp:rsid wsp:val=&quot;00152EA4&quot;/&gt;&lt;wsp:rsid wsp:val=&quot;0015316F&quot;/&gt;&lt;wsp:rsid wsp:val=&quot;00153192&quot;/&gt;&lt;wsp:rsid wsp:val=&quot;0015471E&quot;/&gt;&lt;wsp:rsid wsp:val=&quot;00154A5E&quot;/&gt;&lt;wsp:rsid wsp:val=&quot;00156177&quot;/&gt;&lt;wsp:rsid wsp:val=&quot;00156422&quot;/&gt;&lt;wsp:rsid wsp:val=&quot;0015690B&quot;/&gt;&lt;wsp:rsid wsp:val=&quot;00156BA5&quot;/&gt;&lt;wsp:rsid wsp:val=&quot;00157133&quot;/&gt;&lt;wsp:rsid wsp:val=&quot;00157510&quot;/&gt;&lt;wsp:rsid wsp:val=&quot;00157834&quot;/&gt;&lt;wsp:rsid wsp:val=&quot;00157CC9&quot;/&gt;&lt;wsp:rsid wsp:val=&quot;001600AF&quot;/&gt;&lt;wsp:rsid wsp:val=&quot;00160174&quot;/&gt;&lt;wsp:rsid wsp:val=&quot;001623DB&quot;/&gt;&lt;wsp:rsid wsp:val=&quot;0016245E&quot;/&gt;&lt;wsp:rsid wsp:val=&quot;00162978&quot;/&gt;&lt;wsp:rsid wsp:val=&quot;001632B6&quot;/&gt;&lt;wsp:rsid wsp:val=&quot;001632CA&quot;/&gt;&lt;wsp:rsid wsp:val=&quot;00163328&quot;/&gt;&lt;wsp:rsid wsp:val=&quot;00165216&quot;/&gt;&lt;wsp:rsid wsp:val=&quot;00165EBB&quot;/&gt;&lt;wsp:rsid wsp:val=&quot;001674EF&quot;/&gt;&lt;wsp:rsid wsp:val=&quot;00167821&quot;/&gt;&lt;wsp:rsid wsp:val=&quot;00167D16&quot;/&gt;&lt;wsp:rsid wsp:val=&quot;00167D81&quot;/&gt;&lt;wsp:rsid wsp:val=&quot;001707C8&quot;/&gt;&lt;wsp:rsid wsp:val=&quot;00171011&quot;/&gt;&lt;wsp:rsid wsp:val=&quot;0017127E&quot;/&gt;&lt;wsp:rsid wsp:val=&quot;00171B79&quot;/&gt;&lt;wsp:rsid wsp:val=&quot;001721D1&quot;/&gt;&lt;wsp:rsid wsp:val=&quot;00172820&quot;/&gt;&lt;wsp:rsid wsp:val=&quot;00173613&quot;/&gt;&lt;wsp:rsid wsp:val=&quot;00173BB4&quot;/&gt;&lt;wsp:rsid wsp:val=&quot;00175676&quot;/&gt;&lt;wsp:rsid wsp:val=&quot;0017576D&quot;/&gt;&lt;wsp:rsid wsp:val=&quot;00175A6B&quot;/&gt;&lt;wsp:rsid wsp:val=&quot;0017627B&quot;/&gt;&lt;wsp:rsid wsp:val=&quot;00176A96&quot;/&gt;&lt;wsp:rsid wsp:val=&quot;00176B26&quot;/&gt;&lt;wsp:rsid wsp:val=&quot;0017708E&quot;/&gt;&lt;wsp:rsid wsp:val=&quot;001770DB&quot;/&gt;&lt;wsp:rsid wsp:val=&quot;00177200&quot;/&gt;&lt;wsp:rsid wsp:val=&quot;00177F6F&quot;/&gt;&lt;wsp:rsid wsp:val=&quot;001802C4&quot;/&gt;&lt;wsp:rsid wsp:val=&quot;00180402&quot;/&gt;&lt;wsp:rsid wsp:val=&quot;001813E7&quot;/&gt;&lt;wsp:rsid wsp:val=&quot;001818CD&quot;/&gt;&lt;wsp:rsid wsp:val=&quot;0018198C&quot;/&gt;&lt;wsp:rsid wsp:val=&quot;00181B68&quot;/&gt;&lt;wsp:rsid wsp:val=&quot;00183010&quot;/&gt;&lt;wsp:rsid wsp:val=&quot;00183932&quot;/&gt;&lt;wsp:rsid wsp:val=&quot;00183994&quot;/&gt;&lt;wsp:rsid wsp:val=&quot;0018458F&quot;/&gt;&lt;wsp:rsid wsp:val=&quot;0018496C&quot;/&gt;&lt;wsp:rsid wsp:val=&quot;00184CCD&quot;/&gt;&lt;wsp:rsid wsp:val=&quot;00184CFD&quot;/&gt;&lt;wsp:rsid wsp:val=&quot;00185644&quot;/&gt;&lt;wsp:rsid wsp:val=&quot;0018579F&quot;/&gt;&lt;wsp:rsid wsp:val=&quot;00185DF0&quot;/&gt;&lt;wsp:rsid wsp:val=&quot;00186679&quot;/&gt;&lt;wsp:rsid wsp:val=&quot;00187141&quot;/&gt;&lt;wsp:rsid wsp:val=&quot;001878B4&quot;/&gt;&lt;wsp:rsid wsp:val=&quot;001878CE&quot;/&gt;&lt;wsp:rsid wsp:val=&quot;00187EE8&quot;/&gt;&lt;wsp:rsid wsp:val=&quot;0019069A&quot;/&gt;&lt;wsp:rsid wsp:val=&quot;00191591&quot;/&gt;&lt;wsp:rsid wsp:val=&quot;001917E9&quot;/&gt;&lt;wsp:rsid wsp:val=&quot;00191982&quot;/&gt;&lt;wsp:rsid wsp:val=&quot;001919F8&quot;/&gt;&lt;wsp:rsid wsp:val=&quot;00191A7E&quot;/&gt;&lt;wsp:rsid wsp:val=&quot;00191F63&quot;/&gt;&lt;wsp:rsid wsp:val=&quot;00192C3D&quot;/&gt;&lt;wsp:rsid wsp:val=&quot;0019325D&quot;/&gt;&lt;wsp:rsid wsp:val=&quot;001932A9&quot;/&gt;&lt;wsp:rsid wsp:val=&quot;00194BF7&quot;/&gt;&lt;wsp:rsid wsp:val=&quot;00194D77&quot;/&gt;&lt;wsp:rsid wsp:val=&quot;00195172&quot;/&gt;&lt;wsp:rsid wsp:val=&quot;001959CD&quot;/&gt;&lt;wsp:rsid wsp:val=&quot;001976DD&quot;/&gt;&lt;wsp:rsid wsp:val=&quot;001A08D6&quot;/&gt;&lt;wsp:rsid wsp:val=&quot;001A16B8&quot;/&gt;&lt;wsp:rsid wsp:val=&quot;001A1B6C&quot;/&gt;&lt;wsp:rsid wsp:val=&quot;001A2A03&quot;/&gt;&lt;wsp:rsid wsp:val=&quot;001A2DC9&quot;/&gt;&lt;wsp:rsid wsp:val=&quot;001A30DB&quot;/&gt;&lt;wsp:rsid wsp:val=&quot;001A3B96&quot;/&gt;&lt;wsp:rsid wsp:val=&quot;001A4073&quot;/&gt;&lt;wsp:rsid wsp:val=&quot;001A4941&quot;/&gt;&lt;wsp:rsid wsp:val=&quot;001A4F47&quot;/&gt;&lt;wsp:rsid wsp:val=&quot;001A5CFD&quot;/&gt;&lt;wsp:rsid wsp:val=&quot;001A6032&quot;/&gt;&lt;wsp:rsid wsp:val=&quot;001A6331&quot;/&gt;&lt;wsp:rsid wsp:val=&quot;001A6C09&quot;/&gt;&lt;wsp:rsid wsp:val=&quot;001A70EF&quot;/&gt;&lt;wsp:rsid wsp:val=&quot;001A73DE&quot;/&gt;&lt;wsp:rsid wsp:val=&quot;001A77BC&quot;/&gt;&lt;wsp:rsid wsp:val=&quot;001A7D6E&quot;/&gt;&lt;wsp:rsid wsp:val=&quot;001A7E37&quot;/&gt;&lt;wsp:rsid wsp:val=&quot;001A7ED5&quot;/&gt;&lt;wsp:rsid wsp:val=&quot;001A7F74&quot;/&gt;&lt;wsp:rsid wsp:val=&quot;001B11EB&quot;/&gt;&lt;wsp:rsid wsp:val=&quot;001B12B4&quot;/&gt;&lt;wsp:rsid wsp:val=&quot;001B23B1&quot;/&gt;&lt;wsp:rsid wsp:val=&quot;001B2404&quot;/&gt;&lt;wsp:rsid wsp:val=&quot;001B263A&quot;/&gt;&lt;wsp:rsid wsp:val=&quot;001B2CB5&quot;/&gt;&lt;wsp:rsid wsp:val=&quot;001B2E7F&quot;/&gt;&lt;wsp:rsid wsp:val=&quot;001B2EAE&quot;/&gt;&lt;wsp:rsid wsp:val=&quot;001B2EF5&quot;/&gt;&lt;wsp:rsid wsp:val=&quot;001B3156&quot;/&gt;&lt;wsp:rsid wsp:val=&quot;001B3607&quot;/&gt;&lt;wsp:rsid wsp:val=&quot;001B39DC&quot;/&gt;&lt;wsp:rsid wsp:val=&quot;001B4210&quot;/&gt;&lt;wsp:rsid wsp:val=&quot;001B4591&quot;/&gt;&lt;wsp:rsid wsp:val=&quot;001B45F6&quot;/&gt;&lt;wsp:rsid wsp:val=&quot;001B4BAE&quot;/&gt;&lt;wsp:rsid wsp:val=&quot;001B4C4B&quot;/&gt;&lt;wsp:rsid wsp:val=&quot;001B4ED9&quot;/&gt;&lt;wsp:rsid wsp:val=&quot;001B5425&quot;/&gt;&lt;wsp:rsid wsp:val=&quot;001B56C1&quot;/&gt;&lt;wsp:rsid wsp:val=&quot;001B59E9&quot;/&gt;&lt;wsp:rsid wsp:val=&quot;001B6BA4&quot;/&gt;&lt;wsp:rsid wsp:val=&quot;001B6CE8&quot;/&gt;&lt;wsp:rsid wsp:val=&quot;001B7E77&quot;/&gt;&lt;wsp:rsid wsp:val=&quot;001C0085&quot;/&gt;&lt;wsp:rsid wsp:val=&quot;001C05DD&quot;/&gt;&lt;wsp:rsid wsp:val=&quot;001C142F&quot;/&gt;&lt;wsp:rsid wsp:val=&quot;001C1B9A&quot;/&gt;&lt;wsp:rsid wsp:val=&quot;001C389D&quot;/&gt;&lt;wsp:rsid wsp:val=&quot;001C38DA&quot;/&gt;&lt;wsp:rsid wsp:val=&quot;001C39F9&quot;/&gt;&lt;wsp:rsid wsp:val=&quot;001C3E47&quot;/&gt;&lt;wsp:rsid wsp:val=&quot;001C4408&quot;/&gt;&lt;wsp:rsid wsp:val=&quot;001C47F6&quot;/&gt;&lt;wsp:rsid wsp:val=&quot;001C5810&quot;/&gt;&lt;wsp:rsid wsp:val=&quot;001C5958&quot;/&gt;&lt;wsp:rsid wsp:val=&quot;001C6292&quot;/&gt;&lt;wsp:rsid wsp:val=&quot;001C6C37&quot;/&gt;&lt;wsp:rsid wsp:val=&quot;001C78BE&quot;/&gt;&lt;wsp:rsid wsp:val=&quot;001D07B7&quot;/&gt;&lt;wsp:rsid wsp:val=&quot;001D0D54&quot;/&gt;&lt;wsp:rsid wsp:val=&quot;001D2AFD&quot;/&gt;&lt;wsp:rsid wsp:val=&quot;001D2D0A&quot;/&gt;&lt;wsp:rsid wsp:val=&quot;001D2D23&quot;/&gt;&lt;wsp:rsid wsp:val=&quot;001D5DDD&quot;/&gt;&lt;wsp:rsid wsp:val=&quot;001D660C&quot;/&gt;&lt;wsp:rsid wsp:val=&quot;001E02B8&quot;/&gt;&lt;wsp:rsid wsp:val=&quot;001E0725&quot;/&gt;&lt;wsp:rsid wsp:val=&quot;001E0DB8&quot;/&gt;&lt;wsp:rsid wsp:val=&quot;001E2BB2&quot;/&gt;&lt;wsp:rsid wsp:val=&quot;001E3338&quot;/&gt;&lt;wsp:rsid wsp:val=&quot;001E420F&quot;/&gt;&lt;wsp:rsid wsp:val=&quot;001E49CB&quot;/&gt;&lt;wsp:rsid wsp:val=&quot;001E5657&quot;/&gt;&lt;wsp:rsid wsp:val=&quot;001E5777&quot;/&gt;&lt;wsp:rsid wsp:val=&quot;001E58E6&quot;/&gt;&lt;wsp:rsid wsp:val=&quot;001E5F37&quot;/&gt;&lt;wsp:rsid wsp:val=&quot;001E6B70&quot;/&gt;&lt;wsp:rsid wsp:val=&quot;001E6E5A&quot;/&gt;&lt;wsp:rsid wsp:val=&quot;001E7122&quot;/&gt;&lt;wsp:rsid wsp:val=&quot;001F040E&quot;/&gt;&lt;wsp:rsid wsp:val=&quot;001F0521&quot;/&gt;&lt;wsp:rsid wsp:val=&quot;001F11F9&quot;/&gt;&lt;wsp:rsid wsp:val=&quot;001F20AD&quot;/&gt;&lt;wsp:rsid wsp:val=&quot;001F280B&quot;/&gt;&lt;wsp:rsid wsp:val=&quot;001F32E7&quot;/&gt;&lt;wsp:rsid wsp:val=&quot;001F372F&quot;/&gt;&lt;wsp:rsid wsp:val=&quot;001F3FD1&quot;/&gt;&lt;wsp:rsid wsp:val=&quot;001F4BA3&quot;/&gt;&lt;wsp:rsid wsp:val=&quot;001F4CA1&quot;/&gt;&lt;wsp:rsid wsp:val=&quot;001F5248&quot;/&gt;&lt;wsp:rsid wsp:val=&quot;001F5263&quot;/&gt;&lt;wsp:rsid wsp:val=&quot;001F5491&quot;/&gt;&lt;wsp:rsid wsp:val=&quot;001F57A3&quot;/&gt;&lt;wsp:rsid wsp:val=&quot;001F63E4&quot;/&gt;&lt;wsp:rsid wsp:val=&quot;001F6851&quot;/&gt;&lt;wsp:rsid wsp:val=&quot;00200B48&quot;/&gt;&lt;wsp:rsid wsp:val=&quot;00201827&quot;/&gt;&lt;wsp:rsid wsp:val=&quot;00201F03&quot;/&gt;&lt;wsp:rsid wsp:val=&quot;00201FC6&quot;/&gt;&lt;wsp:rsid wsp:val=&quot;00202393&quot;/&gt;&lt;wsp:rsid wsp:val=&quot;00202DF1&quot;/&gt;&lt;wsp:rsid wsp:val=&quot;0020369B&quot;/&gt;&lt;wsp:rsid wsp:val=&quot;00203E01&quot;/&gt;&lt;wsp:rsid wsp:val=&quot;00204764&quot;/&gt;&lt;wsp:rsid wsp:val=&quot;00204EFC&quot;/&gt;&lt;wsp:rsid wsp:val=&quot;00205787&quot;/&gt;&lt;wsp:rsid wsp:val=&quot;00206481&quot;/&gt;&lt;wsp:rsid wsp:val=&quot;00206A1A&quot;/&gt;&lt;wsp:rsid wsp:val=&quot;00206ED9&quot;/&gt;&lt;wsp:rsid wsp:val=&quot;0021026D&quot;/&gt;&lt;wsp:rsid wsp:val=&quot;00210AB5&quot;/&gt;&lt;wsp:rsid wsp:val=&quot;00210D34&quot;/&gt;&lt;wsp:rsid wsp:val=&quot;00210ED7&quot;/&gt;&lt;wsp:rsid wsp:val=&quot;00210EEB&quot;/&gt;&lt;wsp:rsid wsp:val=&quot;00210F0F&quot;/&gt;&lt;wsp:rsid wsp:val=&quot;00212DC6&quot;/&gt;&lt;wsp:rsid wsp:val=&quot;00213DF1&quot;/&gt;&lt;wsp:rsid wsp:val=&quot;0021431F&quot;/&gt;&lt;wsp:rsid wsp:val=&quot;0021479A&quot;/&gt;&lt;wsp:rsid wsp:val=&quot;0021498D&quot;/&gt;&lt;wsp:rsid wsp:val=&quot;0021540A&quot;/&gt;&lt;wsp:rsid wsp:val=&quot;00215EBE&quot;/&gt;&lt;wsp:rsid wsp:val=&quot;002165AA&quot;/&gt;&lt;wsp:rsid wsp:val=&quot;00216D8D&quot;/&gt;&lt;wsp:rsid wsp:val=&quot;002170D1&quot;/&gt;&lt;wsp:rsid wsp:val=&quot;002173E0&quot;/&gt;&lt;wsp:rsid wsp:val=&quot;00217583&quot;/&gt;&lt;wsp:rsid wsp:val=&quot;00220C65&quot;/&gt;&lt;wsp:rsid wsp:val=&quot;00220E78&quot;/&gt;&lt;wsp:rsid wsp:val=&quot;0022100C&quot;/&gt;&lt;wsp:rsid wsp:val=&quot;002215FE&quot;/&gt;&lt;wsp:rsid wsp:val=&quot;00221851&quot;/&gt;&lt;wsp:rsid wsp:val=&quot;00222097&quot;/&gt;&lt;wsp:rsid wsp:val=&quot;002222B2&quot;/&gt;&lt;wsp:rsid wsp:val=&quot;002226D9&quot;/&gt;&lt;wsp:rsid wsp:val=&quot;00222D14&quot;/&gt;&lt;wsp:rsid wsp:val=&quot;00223495&quot;/&gt;&lt;wsp:rsid wsp:val=&quot;00224AD6&quot;/&gt;&lt;wsp:rsid wsp:val=&quot;00225323&quot;/&gt;&lt;wsp:rsid wsp:val=&quot;00225AE4&quot;/&gt;&lt;wsp:rsid wsp:val=&quot;00226B78&quot;/&gt;&lt;wsp:rsid wsp:val=&quot;002270E5&quot;/&gt;&lt;wsp:rsid wsp:val=&quot;0022731D&quot;/&gt;&lt;wsp:rsid wsp:val=&quot;002277B8&quot;/&gt;&lt;wsp:rsid wsp:val=&quot;002277C5&quot;/&gt;&lt;wsp:rsid wsp:val=&quot;0022780E&quot;/&gt;&lt;wsp:rsid wsp:val=&quot;00230546&quot;/&gt;&lt;wsp:rsid wsp:val=&quot;0023060E&quot;/&gt;&lt;wsp:rsid wsp:val=&quot;00230C08&quot;/&gt;&lt;wsp:rsid wsp:val=&quot;00231202&quot;/&gt;&lt;wsp:rsid wsp:val=&quot;00231BC4&quot;/&gt;&lt;wsp:rsid wsp:val=&quot;0023348F&quot;/&gt;&lt;wsp:rsid wsp:val=&quot;00233AB1&quot;/&gt;&lt;wsp:rsid wsp:val=&quot;00233E5B&quot;/&gt;&lt;wsp:rsid wsp:val=&quot;002364BB&quot;/&gt;&lt;wsp:rsid wsp:val=&quot;002367FD&quot;/&gt;&lt;wsp:rsid wsp:val=&quot;002373E7&quot;/&gt;&lt;wsp:rsid wsp:val=&quot;002376DD&quot;/&gt;&lt;wsp:rsid wsp:val=&quot;002400DB&quot;/&gt;&lt;wsp:rsid wsp:val=&quot;0024033D&quot;/&gt;&lt;wsp:rsid wsp:val=&quot;0024113E&quot;/&gt;&lt;wsp:rsid wsp:val=&quot;002411DB&quot;/&gt;&lt;wsp:rsid wsp:val=&quot;00241B67&quot;/&gt;&lt;wsp:rsid wsp:val=&quot;002426F9&quot;/&gt;&lt;wsp:rsid wsp:val=&quot;00242F57&quot;/&gt;&lt;wsp:rsid wsp:val=&quot;00243120&quot;/&gt;&lt;wsp:rsid wsp:val=&quot;00243971&quot;/&gt;&lt;wsp:rsid wsp:val=&quot;00243EE4&quot;/&gt;&lt;wsp:rsid wsp:val=&quot;00244195&quot;/&gt;&lt;wsp:rsid wsp:val=&quot;00244ED3&quot;/&gt;&lt;wsp:rsid wsp:val=&quot;002458BC&quot;/&gt;&lt;wsp:rsid wsp:val=&quot;00245C34&quot;/&gt;&lt;wsp:rsid wsp:val=&quot;00246074&quot;/&gt;&lt;wsp:rsid wsp:val=&quot;002463F5&quot;/&gt;&lt;wsp:rsid wsp:val=&quot;00246FBD&quot;/&gt;&lt;wsp:rsid wsp:val=&quot;00250052&quot;/&gt;&lt;wsp:rsid wsp:val=&quot;00250221&quot;/&gt;&lt;wsp:rsid wsp:val=&quot;002502DB&quot;/&gt;&lt;wsp:rsid wsp:val=&quot;00250779&quot;/&gt;&lt;wsp:rsid wsp:val=&quot;0025203A&quot;/&gt;&lt;wsp:rsid wsp:val=&quot;00252529&quot;/&gt;&lt;wsp:rsid wsp:val=&quot;00252614&quot;/&gt;&lt;wsp:rsid wsp:val=&quot;00252930&quot;/&gt;&lt;wsp:rsid wsp:val=&quot;00252E2E&quot;/&gt;&lt;wsp:rsid wsp:val=&quot;00253000&quot;/&gt;&lt;wsp:rsid wsp:val=&quot;002535D9&quot;/&gt;&lt;wsp:rsid wsp:val=&quot;00253D97&quot;/&gt;&lt;wsp:rsid wsp:val=&quot;00253F95&quot;/&gt;&lt;wsp:rsid wsp:val=&quot;002544DE&quot;/&gt;&lt;wsp:rsid wsp:val=&quot;00254757&quot;/&gt;&lt;wsp:rsid wsp:val=&quot;00254FFA&quot;/&gt;&lt;wsp:rsid wsp:val=&quot;00255182&quot;/&gt;&lt;wsp:rsid wsp:val=&quot;0025640E&quot;/&gt;&lt;wsp:rsid wsp:val=&quot;00256C74&quot;/&gt;&lt;wsp:rsid wsp:val=&quot;002576C3&quot;/&gt;&lt;wsp:rsid wsp:val=&quot;00257EFA&quot;/&gt;&lt;wsp:rsid wsp:val=&quot;0026015A&quot;/&gt;&lt;wsp:rsid wsp:val=&quot;002611D6&quot;/&gt;&lt;wsp:rsid wsp:val=&quot;00261B41&quot;/&gt;&lt;wsp:rsid wsp:val=&quot;00262642&quot;/&gt;&lt;wsp:rsid wsp:val=&quot;002637AB&quot;/&gt;&lt;wsp:rsid wsp:val=&quot;00263858&quot;/&gt;&lt;wsp:rsid wsp:val=&quot;00264142&quot;/&gt;&lt;wsp:rsid wsp:val=&quot;002644E1&quot;/&gt;&lt;wsp:rsid wsp:val=&quot;00264655&quot;/&gt;&lt;wsp:rsid wsp:val=&quot;002647CC&quot;/&gt;&lt;wsp:rsid wsp:val=&quot;002649BF&quot;/&gt;&lt;wsp:rsid wsp:val=&quot;00264CFB&quot;/&gt;&lt;wsp:rsid wsp:val=&quot;00266AD7&quot;/&gt;&lt;wsp:rsid wsp:val=&quot;00266D80&quot;/&gt;&lt;wsp:rsid wsp:val=&quot;00267453&quot;/&gt;&lt;wsp:rsid wsp:val=&quot;00270DB1&quot;/&gt;&lt;wsp:rsid wsp:val=&quot;00271841&quot;/&gt;&lt;wsp:rsid wsp:val=&quot;00271F62&quot;/&gt;&lt;wsp:rsid wsp:val=&quot;0027209D&quot;/&gt;&lt;wsp:rsid wsp:val=&quot;00273118&quot;/&gt;&lt;wsp:rsid wsp:val=&quot;002736FA&quot;/&gt;&lt;wsp:rsid wsp:val=&quot;00274E63&quot;/&gt;&lt;wsp:rsid wsp:val=&quot;00275754&quot;/&gt;&lt;wsp:rsid wsp:val=&quot;00275D5C&quot;/&gt;&lt;wsp:rsid wsp:val=&quot;002768ED&quot;/&gt;&lt;wsp:rsid wsp:val=&quot;00276992&quot;/&gt;&lt;wsp:rsid wsp:val=&quot;00276C75&quot;/&gt;&lt;wsp:rsid wsp:val=&quot;0027768A&quot;/&gt;&lt;wsp:rsid wsp:val=&quot;00277799&quot;/&gt;&lt;wsp:rsid wsp:val=&quot;00277955&quot;/&gt;&lt;wsp:rsid wsp:val=&quot;00277DDD&quot;/&gt;&lt;wsp:rsid wsp:val=&quot;00280EC7&quot;/&gt;&lt;wsp:rsid wsp:val=&quot;00281317&quot;/&gt;&lt;wsp:rsid wsp:val=&quot;00281A65&quot;/&gt;&lt;wsp:rsid wsp:val=&quot;0028203A&quot;/&gt;&lt;wsp:rsid wsp:val=&quot;002835C9&quot;/&gt;&lt;wsp:rsid wsp:val=&quot;00283AE7&quot;/&gt;&lt;wsp:rsid wsp:val=&quot;00283EC9&quot;/&gt;&lt;wsp:rsid wsp:val=&quot;00284042&quot;/&gt;&lt;wsp:rsid wsp:val=&quot;0028416F&quot;/&gt;&lt;wsp:rsid wsp:val=&quot;00284213&quot;/&gt;&lt;wsp:rsid wsp:val=&quot;002848D1&quot;/&gt;&lt;wsp:rsid wsp:val=&quot;00284BD0&quot;/&gt;&lt;wsp:rsid wsp:val=&quot;00285071&quot;/&gt;&lt;wsp:rsid wsp:val=&quot;00290244&quot;/&gt;&lt;wsp:rsid wsp:val=&quot;002908FE&quot;/&gt;&lt;wsp:rsid wsp:val=&quot;00290E31&quot;/&gt;&lt;wsp:rsid wsp:val=&quot;00290EC1&quot;/&gt;&lt;wsp:rsid wsp:val=&quot;00290FAB&quot;/&gt;&lt;wsp:rsid wsp:val=&quot;00291607&quot;/&gt;&lt;wsp:rsid wsp:val=&quot;0029189C&quot;/&gt;&lt;wsp:rsid wsp:val=&quot;00291A40&quot;/&gt;&lt;wsp:rsid wsp:val=&quot;00291CB7&quot;/&gt;&lt;wsp:rsid wsp:val=&quot;00291D59&quot;/&gt;&lt;wsp:rsid wsp:val=&quot;0029235E&quot;/&gt;&lt;wsp:rsid wsp:val=&quot;002924C2&quot;/&gt;&lt;wsp:rsid wsp:val=&quot;002929A5&quot;/&gt;&lt;wsp:rsid wsp:val=&quot;0029372D&quot;/&gt;&lt;wsp:rsid wsp:val=&quot;00293771&quot;/&gt;&lt;wsp:rsid wsp:val=&quot;002938FD&quot;/&gt;&lt;wsp:rsid wsp:val=&quot;0029431C&quot;/&gt;&lt;wsp:rsid wsp:val=&quot;002943AF&quot;/&gt;&lt;wsp:rsid wsp:val=&quot;0029448C&quot;/&gt;&lt;wsp:rsid wsp:val=&quot;002948D2&quot;/&gt;&lt;wsp:rsid wsp:val=&quot;002955A9&quot;/&gt;&lt;wsp:rsid wsp:val=&quot;00296FF7&quot;/&gt;&lt;wsp:rsid wsp:val=&quot;00297601&quot;/&gt;&lt;wsp:rsid wsp:val=&quot;00297C16&quot;/&gt;&lt;wsp:rsid wsp:val=&quot;00297ED6&quot;/&gt;&lt;wsp:rsid wsp:val=&quot;002A06EB&quot;/&gt;&lt;wsp:rsid wsp:val=&quot;002A1644&quot;/&gt;&lt;wsp:rsid wsp:val=&quot;002A1ACC&quot;/&gt;&lt;wsp:rsid wsp:val=&quot;002A2E04&quot;/&gt;&lt;wsp:rsid wsp:val=&quot;002A3E90&quot;/&gt;&lt;wsp:rsid wsp:val=&quot;002A400F&quot;/&gt;&lt;wsp:rsid wsp:val=&quot;002A51DE&quot;/&gt;&lt;wsp:rsid wsp:val=&quot;002A595E&quot;/&gt;&lt;wsp:rsid wsp:val=&quot;002A5A21&quot;/&gt;&lt;wsp:rsid wsp:val=&quot;002A62CE&quot;/&gt;&lt;wsp:rsid wsp:val=&quot;002A65C2&quot;/&gt;&lt;wsp:rsid wsp:val=&quot;002A6C30&quot;/&gt;&lt;wsp:rsid wsp:val=&quot;002A6DB6&quot;/&gt;&lt;wsp:rsid wsp:val=&quot;002A7269&quot;/&gt;&lt;wsp:rsid wsp:val=&quot;002A7656&quot;/&gt;&lt;wsp:rsid wsp:val=&quot;002A7BB7&quot;/&gt;&lt;wsp:rsid wsp:val=&quot;002B0860&quot;/&gt;&lt;wsp:rsid wsp:val=&quot;002B08E1&quot;/&gt;&lt;wsp:rsid wsp:val=&quot;002B27DB&quot;/&gt;&lt;wsp:rsid wsp:val=&quot;002B297C&quot;/&gt;&lt;wsp:rsid wsp:val=&quot;002B2B40&quot;/&gt;&lt;wsp:rsid wsp:val=&quot;002B3416&quot;/&gt;&lt;wsp:rsid wsp:val=&quot;002B42B8&quot;/&gt;&lt;wsp:rsid wsp:val=&quot;002B4E87&quot;/&gt;&lt;wsp:rsid wsp:val=&quot;002B52FD&quot;/&gt;&lt;wsp:rsid wsp:val=&quot;002B5499&quot;/&gt;&lt;wsp:rsid wsp:val=&quot;002B64DB&quot;/&gt;&lt;wsp:rsid wsp:val=&quot;002B7703&quot;/&gt;&lt;wsp:rsid wsp:val=&quot;002B7792&quot;/&gt;&lt;wsp:rsid wsp:val=&quot;002B7CF7&quot;/&gt;&lt;wsp:rsid wsp:val=&quot;002C020A&quot;/&gt;&lt;wsp:rsid wsp:val=&quot;002C0CFF&quot;/&gt;&lt;wsp:rsid wsp:val=&quot;002C0FF4&quot;/&gt;&lt;wsp:rsid wsp:val=&quot;002C11F0&quot;/&gt;&lt;wsp:rsid wsp:val=&quot;002C1E77&quot;/&gt;&lt;wsp:rsid wsp:val=&quot;002C25CB&quot;/&gt;&lt;wsp:rsid wsp:val=&quot;002C2958&quot;/&gt;&lt;wsp:rsid wsp:val=&quot;002C2FF3&quot;/&gt;&lt;wsp:rsid wsp:val=&quot;002C3203&quot;/&gt;&lt;wsp:rsid wsp:val=&quot;002C3F50&quot;/&gt;&lt;wsp:rsid wsp:val=&quot;002C4476&quot;/&gt;&lt;wsp:rsid wsp:val=&quot;002C4E3B&quot;/&gt;&lt;wsp:rsid wsp:val=&quot;002C5328&quot;/&gt;&lt;wsp:rsid wsp:val=&quot;002C5658&quot;/&gt;&lt;wsp:rsid wsp:val=&quot;002C5A57&quot;/&gt;&lt;wsp:rsid wsp:val=&quot;002C6086&quot;/&gt;&lt;wsp:rsid wsp:val=&quot;002C611E&quot;/&gt;&lt;wsp:rsid wsp:val=&quot;002C6AC0&quot;/&gt;&lt;wsp:rsid wsp:val=&quot;002C6E5A&quot;/&gt;&lt;wsp:rsid wsp:val=&quot;002C74DA&quot;/&gt;&lt;wsp:rsid wsp:val=&quot;002C7B00&quot;/&gt;&lt;wsp:rsid wsp:val=&quot;002D1365&quot;/&gt;&lt;wsp:rsid wsp:val=&quot;002D16F6&quot;/&gt;&lt;wsp:rsid wsp:val=&quot;002D43E6&quot;/&gt;&lt;wsp:rsid wsp:val=&quot;002D46DA&quot;/&gt;&lt;wsp:rsid wsp:val=&quot;002D4CD5&quot;/&gt;&lt;wsp:rsid wsp:val=&quot;002D4FE3&quot;/&gt;&lt;wsp:rsid wsp:val=&quot;002D511A&quot;/&gt;&lt;wsp:rsid wsp:val=&quot;002D5444&quot;/&gt;&lt;wsp:rsid wsp:val=&quot;002D56AA&quot;/&gt;&lt;wsp:rsid wsp:val=&quot;002D5CD7&quot;/&gt;&lt;wsp:rsid wsp:val=&quot;002D6686&quot;/&gt;&lt;wsp:rsid wsp:val=&quot;002D6695&quot;/&gt;&lt;wsp:rsid wsp:val=&quot;002D66AC&quot;/&gt;&lt;wsp:rsid wsp:val=&quot;002D679C&quot;/&gt;&lt;wsp:rsid wsp:val=&quot;002D6BF7&quot;/&gt;&lt;wsp:rsid wsp:val=&quot;002D70D8&quot;/&gt;&lt;wsp:rsid wsp:val=&quot;002D7283&quot;/&gt;&lt;wsp:rsid wsp:val=&quot;002D799D&quot;/&gt;&lt;wsp:rsid wsp:val=&quot;002E02D1&quot;/&gt;&lt;wsp:rsid wsp:val=&quot;002E0407&quot;/&gt;&lt;wsp:rsid wsp:val=&quot;002E04D0&quot;/&gt;&lt;wsp:rsid wsp:val=&quot;002E0D46&quot;/&gt;&lt;wsp:rsid wsp:val=&quot;002E26CB&quot;/&gt;&lt;wsp:rsid wsp:val=&quot;002E2A8D&quot;/&gt;&lt;wsp:rsid wsp:val=&quot;002E2CBD&quot;/&gt;&lt;wsp:rsid wsp:val=&quot;002E33A7&quot;/&gt;&lt;wsp:rsid wsp:val=&quot;002E341D&quot;/&gt;&lt;wsp:rsid wsp:val=&quot;002E372B&quot;/&gt;&lt;wsp:rsid wsp:val=&quot;002E4052&quot;/&gt;&lt;wsp:rsid wsp:val=&quot;002E5805&quot;/&gt;&lt;wsp:rsid wsp:val=&quot;002E706A&quot;/&gt;&lt;wsp:rsid wsp:val=&quot;002E775A&quot;/&gt;&lt;wsp:rsid wsp:val=&quot;002E7EE9&quot;/&gt;&lt;wsp:rsid wsp:val=&quot;002F010A&quot;/&gt;&lt;wsp:rsid wsp:val=&quot;002F03CD&quot;/&gt;&lt;wsp:rsid wsp:val=&quot;002F0EB0&quot;/&gt;&lt;wsp:rsid wsp:val=&quot;002F178E&quot;/&gt;&lt;wsp:rsid wsp:val=&quot;002F228E&quot;/&gt;&lt;wsp:rsid wsp:val=&quot;002F29F4&quot;/&gt;&lt;wsp:rsid wsp:val=&quot;002F301F&quot;/&gt;&lt;wsp:rsid wsp:val=&quot;002F3027&quot;/&gt;&lt;wsp:rsid wsp:val=&quot;002F3266&quot;/&gt;&lt;wsp:rsid wsp:val=&quot;002F357C&quot;/&gt;&lt;wsp:rsid wsp:val=&quot;002F35B1&quot;/&gt;&lt;wsp:rsid wsp:val=&quot;002F3EDC&quot;/&gt;&lt;wsp:rsid wsp:val=&quot;002F4F36&quot;/&gt;&lt;wsp:rsid wsp:val=&quot;002F51A4&quot;/&gt;&lt;wsp:rsid wsp:val=&quot;002F58A0&quot;/&gt;&lt;wsp:rsid wsp:val=&quot;002F5B93&quot;/&gt;&lt;wsp:rsid wsp:val=&quot;002F615B&quot;/&gt;&lt;wsp:rsid wsp:val=&quot;00300B76&quot;/&gt;&lt;wsp:rsid wsp:val=&quot;003012BC&quot;/&gt;&lt;wsp:rsid wsp:val=&quot;00301509&quot;/&gt;&lt;wsp:rsid wsp:val=&quot;00301798&quot;/&gt;&lt;wsp:rsid wsp:val=&quot;00301A2E&quot;/&gt;&lt;wsp:rsid wsp:val=&quot;00301EC1&quot;/&gt;&lt;wsp:rsid wsp:val=&quot;00302042&quot;/&gt;&lt;wsp:rsid wsp:val=&quot;00302773&quot;/&gt;&lt;wsp:rsid wsp:val=&quot;0030682F&quot;/&gt;&lt;wsp:rsid wsp:val=&quot;0030686F&quot;/&gt;&lt;wsp:rsid wsp:val=&quot;003069DE&quot;/&gt;&lt;wsp:rsid wsp:val=&quot;00306C6E&quot;/&gt;&lt;wsp:rsid wsp:val=&quot;0030705F&quot;/&gt;&lt;wsp:rsid wsp:val=&quot;003071C8&quot;/&gt;&lt;wsp:rsid wsp:val=&quot;00307316&quot;/&gt;&lt;wsp:rsid wsp:val=&quot;003074EC&quot;/&gt;&lt;wsp:rsid wsp:val=&quot;0030769A&quot;/&gt;&lt;wsp:rsid wsp:val=&quot;00307853&quot;/&gt;&lt;wsp:rsid wsp:val=&quot;003103E7&quot;/&gt;&lt;wsp:rsid wsp:val=&quot;00310571&quot;/&gt;&lt;wsp:rsid wsp:val=&quot;00310A8C&quot;/&gt;&lt;wsp:rsid wsp:val=&quot;00310E3D&quot;/&gt;&lt;wsp:rsid wsp:val=&quot;003124A0&quot;/&gt;&lt;wsp:rsid wsp:val=&quot;00312CD5&quot;/&gt;&lt;wsp:rsid wsp:val=&quot;00312E88&quot;/&gt;&lt;wsp:rsid wsp:val=&quot;00313AC1&quot;/&gt;&lt;wsp:rsid wsp:val=&quot;00313BC6&quot;/&gt;&lt;wsp:rsid wsp:val=&quot;00314153&quot;/&gt;&lt;wsp:rsid wsp:val=&quot;003144BE&quot;/&gt;&lt;wsp:rsid wsp:val=&quot;0031534E&quot;/&gt;&lt;wsp:rsid wsp:val=&quot;00316214&quot;/&gt;&lt;wsp:rsid wsp:val=&quot;0031750B&quot;/&gt;&lt;wsp:rsid wsp:val=&quot;00317794&quot;/&gt;&lt;wsp:rsid wsp:val=&quot;00317D55&quot;/&gt;&lt;wsp:rsid wsp:val=&quot;00321019&quot;/&gt;&lt;wsp:rsid wsp:val=&quot;0032115C&quot;/&gt;&lt;wsp:rsid wsp:val=&quot;00322133&quot;/&gt;&lt;wsp:rsid wsp:val=&quot;0032268D&quot;/&gt;&lt;wsp:rsid wsp:val=&quot;00322E1D&quot;/&gt;&lt;wsp:rsid wsp:val=&quot;003242C7&quot;/&gt;&lt;wsp:rsid wsp:val=&quot;003248B8&quot;/&gt;&lt;wsp:rsid wsp:val=&quot;00325235&quot;/&gt;&lt;wsp:rsid wsp:val=&quot;0032537A&quot;/&gt;&lt;wsp:rsid wsp:val=&quot;00325C4B&quot;/&gt;&lt;wsp:rsid wsp:val=&quot;00326325&quot;/&gt;&lt;wsp:rsid wsp:val=&quot;003267A7&quot;/&gt;&lt;wsp:rsid wsp:val=&quot;00326EA1&quot;/&gt;&lt;wsp:rsid wsp:val=&quot;00327234&quot;/&gt;&lt;wsp:rsid wsp:val=&quot;0032777E&quot;/&gt;&lt;wsp:rsid wsp:val=&quot;00327A46&quot;/&gt;&lt;wsp:rsid wsp:val=&quot;003300BD&quot;/&gt;&lt;wsp:rsid wsp:val=&quot;0033015D&quot;/&gt;&lt;wsp:rsid wsp:val=&quot;0033099E&quot;/&gt;&lt;wsp:rsid wsp:val=&quot;00330C81&quot;/&gt;&lt;wsp:rsid wsp:val=&quot;003314C0&quot;/&gt;&lt;wsp:rsid wsp:val=&quot;00331D7E&quot;/&gt;&lt;wsp:rsid wsp:val=&quot;0033286F&quot;/&gt;&lt;wsp:rsid wsp:val=&quot;003331AE&quot;/&gt;&lt;wsp:rsid wsp:val=&quot;00333AA8&quot;/&gt;&lt;wsp:rsid wsp:val=&quot;00334065&quot;/&gt;&lt;wsp:rsid wsp:val=&quot;0033427D&quot;/&gt;&lt;wsp:rsid wsp:val=&quot;003343BF&quot;/&gt;&lt;wsp:rsid wsp:val=&quot;0033446E&quot;/&gt;&lt;wsp:rsid wsp:val=&quot;003370D3&quot;/&gt;&lt;wsp:rsid wsp:val=&quot;00337570&quot;/&gt;&lt;wsp:rsid wsp:val=&quot;00337BFF&quot;/&gt;&lt;wsp:rsid wsp:val=&quot;00337E85&quot;/&gt;&lt;wsp:rsid wsp:val=&quot;00340332&quot;/&gt;&lt;wsp:rsid wsp:val=&quot;0034124F&quot;/&gt;&lt;wsp:rsid wsp:val=&quot;00341360&quot;/&gt;&lt;wsp:rsid wsp:val=&quot;00341BA3&quot;/&gt;&lt;wsp:rsid wsp:val=&quot;00342478&quot;/&gt;&lt;wsp:rsid wsp:val=&quot;00342B3C&quot;/&gt;&lt;wsp:rsid wsp:val=&quot;00343EC3&quot;/&gt;&lt;wsp:rsid wsp:val=&quot;00344168&quot;/&gt;&lt;wsp:rsid wsp:val=&quot;00344681&quot;/&gt;&lt;wsp:rsid wsp:val=&quot;00345E09&quot;/&gt;&lt;wsp:rsid wsp:val=&quot;00346DB3&quot;/&gt;&lt;wsp:rsid wsp:val=&quot;003474F0&quot;/&gt;&lt;wsp:rsid wsp:val=&quot;00347565&quot;/&gt;&lt;wsp:rsid wsp:val=&quot;00350A6F&quot;/&gt;&lt;wsp:rsid wsp:val=&quot;00350BD5&quot;/&gt;&lt;wsp:rsid wsp:val=&quot;00352079&quot;/&gt;&lt;wsp:rsid wsp:val=&quot;00352243&quot;/&gt;&lt;wsp:rsid wsp:val=&quot;00352B48&quot;/&gt;&lt;wsp:rsid wsp:val=&quot;00352B8C&quot;/&gt;&lt;wsp:rsid wsp:val=&quot;00353052&quot;/&gt;&lt;wsp:rsid wsp:val=&quot;0035338E&quot;/&gt;&lt;wsp:rsid wsp:val=&quot;00353A30&quot;/&gt;&lt;wsp:rsid wsp:val=&quot;00353F08&quot;/&gt;&lt;wsp:rsid wsp:val=&quot;0035434E&quot;/&gt;&lt;wsp:rsid wsp:val=&quot;00354FB7&quot;/&gt;&lt;wsp:rsid wsp:val=&quot;00355AC1&quot;/&gt;&lt;wsp:rsid wsp:val=&quot;00361540&quot;/&gt;&lt;wsp:rsid wsp:val=&quot;00362159&quot;/&gt;&lt;wsp:rsid wsp:val=&quot;003623CC&quot;/&gt;&lt;wsp:rsid wsp:val=&quot;0036267E&quot;/&gt;&lt;wsp:rsid wsp:val=&quot;003626D3&quot;/&gt;&lt;wsp:rsid wsp:val=&quot;003627E4&quot;/&gt;&lt;wsp:rsid wsp:val=&quot;00362819&quot;/&gt;&lt;wsp:rsid wsp:val=&quot;003628B9&quot;/&gt;&lt;wsp:rsid wsp:val=&quot;003636B0&quot;/&gt;&lt;wsp:rsid wsp:val=&quot;00364CB2&quot;/&gt;&lt;wsp:rsid wsp:val=&quot;003651EB&quot;/&gt;&lt;wsp:rsid wsp:val=&quot;003652F0&quot;/&gt;&lt;wsp:rsid wsp:val=&quot;0036544A&quot;/&gt;&lt;wsp:rsid wsp:val=&quot;00365755&quot;/&gt;&lt;wsp:rsid wsp:val=&quot;0036674D&quot;/&gt;&lt;wsp:rsid wsp:val=&quot;00366935&quot;/&gt;&lt;wsp:rsid wsp:val=&quot;00366F3F&quot;/&gt;&lt;wsp:rsid wsp:val=&quot;00367E76&quot;/&gt;&lt;wsp:rsid wsp:val=&quot;00370595&quot;/&gt;&lt;wsp:rsid wsp:val=&quot;00372241&quot;/&gt;&lt;wsp:rsid wsp:val=&quot;00372B86&quot;/&gt;&lt;wsp:rsid wsp:val=&quot;00372D62&quot;/&gt;&lt;wsp:rsid wsp:val=&quot;003735B0&quot;/&gt;&lt;wsp:rsid wsp:val=&quot;003748D6&quot;/&gt;&lt;wsp:rsid wsp:val=&quot;00374A23&quot;/&gt;&lt;wsp:rsid wsp:val=&quot;003751E4&quot;/&gt;&lt;wsp:rsid wsp:val=&quot;003755DB&quot;/&gt;&lt;wsp:rsid wsp:val=&quot;003761BC&quot;/&gt;&lt;wsp:rsid wsp:val=&quot;00376A64&quot;/&gt;&lt;wsp:rsid wsp:val=&quot;0037758A&quot;/&gt;&lt;wsp:rsid wsp:val=&quot;00377A46&quot;/&gt;&lt;wsp:rsid wsp:val=&quot;00377B2B&quot;/&gt;&lt;wsp:rsid wsp:val=&quot;003807C6&quot;/&gt;&lt;wsp:rsid wsp:val=&quot;00380A7E&quot;/&gt;&lt;wsp:rsid wsp:val=&quot;00380AA2&quot;/&gt;&lt;wsp:rsid wsp:val=&quot;00380B58&quot;/&gt;&lt;wsp:rsid wsp:val=&quot;00381161&quot;/&gt;&lt;wsp:rsid wsp:val=&quot;003812FB&quot;/&gt;&lt;wsp:rsid wsp:val=&quot;003817F7&quot;/&gt;&lt;wsp:rsid wsp:val=&quot;00381FC6&quot;/&gt;&lt;wsp:rsid wsp:val=&quot;00382705&quot;/&gt;&lt;wsp:rsid wsp:val=&quot;00383124&quot;/&gt;&lt;wsp:rsid wsp:val=&quot;003835C7&quot;/&gt;&lt;wsp:rsid wsp:val=&quot;003847DE&quot;/&gt;&lt;wsp:rsid wsp:val=&quot;00384944&quot;/&gt;&lt;wsp:rsid wsp:val=&quot;00385499&quot;/&gt;&lt;wsp:rsid wsp:val=&quot;00385CAD&quot;/&gt;&lt;wsp:rsid wsp:val=&quot;00387991&quot;/&gt;&lt;wsp:rsid wsp:val=&quot;00387A93&quot;/&gt;&lt;wsp:rsid wsp:val=&quot;00390042&quot;/&gt;&lt;wsp:rsid wsp:val=&quot;00390244&quot;/&gt;&lt;wsp:rsid wsp:val=&quot;0039025B&quot;/&gt;&lt;wsp:rsid wsp:val=&quot;00391174&quot;/&gt;&lt;wsp:rsid wsp:val=&quot;00391D6E&quot;/&gt;&lt;wsp:rsid wsp:val=&quot;00391FF6&quot;/&gt;&lt;wsp:rsid wsp:val=&quot;0039271C&quot;/&gt;&lt;wsp:rsid wsp:val=&quot;00392A28&quot;/&gt;&lt;wsp:rsid wsp:val=&quot;003932B0&quot;/&gt;&lt;wsp:rsid wsp:val=&quot;003934FE&quot;/&gt;&lt;wsp:rsid wsp:val=&quot;00394200&quot;/&gt;&lt;wsp:rsid wsp:val=&quot;00394582&quot;/&gt;&lt;wsp:rsid wsp:val=&quot;00394A9E&quot;/&gt;&lt;wsp:rsid wsp:val=&quot;00395697&quot;/&gt;&lt;wsp:rsid wsp:val=&quot;00395BEB&quot;/&gt;&lt;wsp:rsid wsp:val=&quot;0039796C&quot;/&gt;&lt;wsp:rsid wsp:val=&quot;00397D74&quot;/&gt;&lt;wsp:rsid wsp:val=&quot;00397DDE&quot;/&gt;&lt;wsp:rsid wsp:val=&quot;003A0DF1&quot;/&gt;&lt;wsp:rsid wsp:val=&quot;003A1068&quot;/&gt;&lt;wsp:rsid wsp:val=&quot;003A1E73&quot;/&gt;&lt;wsp:rsid wsp:val=&quot;003A243E&quot;/&gt;&lt;wsp:rsid wsp:val=&quot;003A2EC7&quot;/&gt;&lt;wsp:rsid wsp:val=&quot;003A313C&quot;/&gt;&lt;wsp:rsid wsp:val=&quot;003A366A&quot;/&gt;&lt;wsp:rsid wsp:val=&quot;003A36D3&quot;/&gt;&lt;wsp:rsid wsp:val=&quot;003A3B07&quot;/&gt;&lt;wsp:rsid wsp:val=&quot;003A3BBE&quot;/&gt;&lt;wsp:rsid wsp:val=&quot;003A45DF&quot;/&gt;&lt;wsp:rsid wsp:val=&quot;003A4828&quot;/&gt;&lt;wsp:rsid wsp:val=&quot;003A49D4&quot;/&gt;&lt;wsp:rsid wsp:val=&quot;003A4B29&quot;/&gt;&lt;wsp:rsid wsp:val=&quot;003A4CDA&quot;/&gt;&lt;wsp:rsid wsp:val=&quot;003A5F1F&quot;/&gt;&lt;wsp:rsid wsp:val=&quot;003A74E3&quot;/&gt;&lt;wsp:rsid wsp:val=&quot;003A7593&quot;/&gt;&lt;wsp:rsid wsp:val=&quot;003A7639&quot;/&gt;&lt;wsp:rsid wsp:val=&quot;003B04F9&quot;/&gt;&lt;wsp:rsid wsp:val=&quot;003B061E&quot;/&gt;&lt;wsp:rsid wsp:val=&quot;003B0626&quot;/&gt;&lt;wsp:rsid wsp:val=&quot;003B069D&quot;/&gt;&lt;wsp:rsid wsp:val=&quot;003B08D5&quot;/&gt;&lt;wsp:rsid wsp:val=&quot;003B2363&quot;/&gt;&lt;wsp:rsid wsp:val=&quot;003B24E7&quot;/&gt;&lt;wsp:rsid wsp:val=&quot;003B30DD&quot;/&gt;&lt;wsp:rsid wsp:val=&quot;003B3898&quot;/&gt;&lt;wsp:rsid wsp:val=&quot;003B39F7&quot;/&gt;&lt;wsp:rsid wsp:val=&quot;003B3F93&quot;/&gt;&lt;wsp:rsid wsp:val=&quot;003B4035&quot;/&gt;&lt;wsp:rsid wsp:val=&quot;003B40D3&quot;/&gt;&lt;wsp:rsid wsp:val=&quot;003B4673&quot;/&gt;&lt;wsp:rsid wsp:val=&quot;003B4F00&quot;/&gt;&lt;wsp:rsid wsp:val=&quot;003B5109&quot;/&gt;&lt;wsp:rsid wsp:val=&quot;003B5F4A&quot;/&gt;&lt;wsp:rsid wsp:val=&quot;003B5F85&quot;/&gt;&lt;wsp:rsid wsp:val=&quot;003B64F2&quot;/&gt;&lt;wsp:rsid wsp:val=&quot;003B6636&quot;/&gt;&lt;wsp:rsid wsp:val=&quot;003B7081&quot;/&gt;&lt;wsp:rsid wsp:val=&quot;003B757A&quot;/&gt;&lt;wsp:rsid wsp:val=&quot;003B7876&quot;/&gt;&lt;wsp:rsid wsp:val=&quot;003B7AD8&quot;/&gt;&lt;wsp:rsid wsp:val=&quot;003B7F5B&quot;/&gt;&lt;wsp:rsid wsp:val=&quot;003C0A17&quot;/&gt;&lt;wsp:rsid wsp:val=&quot;003C1535&quot;/&gt;&lt;wsp:rsid wsp:val=&quot;003C1EC9&quot;/&gt;&lt;wsp:rsid wsp:val=&quot;003C2346&quot;/&gt;&lt;wsp:rsid wsp:val=&quot;003C36B5&quot;/&gt;&lt;wsp:rsid wsp:val=&quot;003C3F94&quot;/&gt;&lt;wsp:rsid wsp:val=&quot;003C4AC0&quot;/&gt;&lt;wsp:rsid wsp:val=&quot;003C4B45&quot;/&gt;&lt;wsp:rsid wsp:val=&quot;003C5444&quot;/&gt;&lt;wsp:rsid wsp:val=&quot;003C59E5&quot;/&gt;&lt;wsp:rsid wsp:val=&quot;003C6925&quot;/&gt;&lt;wsp:rsid wsp:val=&quot;003D00FA&quot;/&gt;&lt;wsp:rsid wsp:val=&quot;003D012B&quot;/&gt;&lt;wsp:rsid wsp:val=&quot;003D01F0&quot;/&gt;&lt;wsp:rsid wsp:val=&quot;003D1416&quot;/&gt;&lt;wsp:rsid wsp:val=&quot;003D17D2&quot;/&gt;&lt;wsp:rsid wsp:val=&quot;003D1A4E&quot;/&gt;&lt;wsp:rsid wsp:val=&quot;003D2939&quot;/&gt;&lt;wsp:rsid wsp:val=&quot;003D3DC5&quot;/&gt;&lt;wsp:rsid wsp:val=&quot;003D3FFD&quot;/&gt;&lt;wsp:rsid wsp:val=&quot;003D474D&quot;/&gt;&lt;wsp:rsid wsp:val=&quot;003D4867&quot;/&gt;&lt;wsp:rsid wsp:val=&quot;003D4BE5&quot;/&gt;&lt;wsp:rsid wsp:val=&quot;003D530E&quot;/&gt;&lt;wsp:rsid wsp:val=&quot;003D53E1&quot;/&gt;&lt;wsp:rsid wsp:val=&quot;003D597E&quot;/&gt;&lt;wsp:rsid wsp:val=&quot;003D5996&quot;/&gt;&lt;wsp:rsid wsp:val=&quot;003D5A1D&quot;/&gt;&lt;wsp:rsid wsp:val=&quot;003D6F30&quot;/&gt;&lt;wsp:rsid wsp:val=&quot;003D7142&quot;/&gt;&lt;wsp:rsid wsp:val=&quot;003D7C87&quot;/&gt;&lt;wsp:rsid wsp:val=&quot;003D7CDC&quot;/&gt;&lt;wsp:rsid wsp:val=&quot;003E0227&quot;/&gt;&lt;wsp:rsid wsp:val=&quot;003E0328&quot;/&gt;&lt;wsp:rsid wsp:val=&quot;003E0678&quot;/&gt;&lt;wsp:rsid wsp:val=&quot;003E0C55&quot;/&gt;&lt;wsp:rsid wsp:val=&quot;003E0D72&quot;/&gt;&lt;wsp:rsid wsp:val=&quot;003E22E8&quot;/&gt;&lt;wsp:rsid wsp:val=&quot;003E2D98&quot;/&gt;&lt;wsp:rsid wsp:val=&quot;003E308F&quot;/&gt;&lt;wsp:rsid wsp:val=&quot;003E45AB&quot;/&gt;&lt;wsp:rsid wsp:val=&quot;003E515A&quot;/&gt;&lt;wsp:rsid wsp:val=&quot;003E51D5&quot;/&gt;&lt;wsp:rsid wsp:val=&quot;003E5876&quot;/&gt;&lt;wsp:rsid wsp:val=&quot;003E6751&quot;/&gt;&lt;wsp:rsid wsp:val=&quot;003E7DDD&quot;/&gt;&lt;wsp:rsid wsp:val=&quot;003F06B0&quot;/&gt;&lt;wsp:rsid wsp:val=&quot;003F07E1&quot;/&gt;&lt;wsp:rsid wsp:val=&quot;003F1130&quot;/&gt;&lt;wsp:rsid wsp:val=&quot;003F240B&quot;/&gt;&lt;wsp:rsid wsp:val=&quot;003F29A0&quot;/&gt;&lt;wsp:rsid wsp:val=&quot;003F3A85&quot;/&gt;&lt;wsp:rsid wsp:val=&quot;003F4F69&quot;/&gt;&lt;wsp:rsid wsp:val=&quot;003F50E0&quot;/&gt;&lt;wsp:rsid wsp:val=&quot;003F5AEE&quot;/&gt;&lt;wsp:rsid wsp:val=&quot;003F6CCE&quot;/&gt;&lt;wsp:rsid wsp:val=&quot;003F73C3&quot;/&gt;&lt;wsp:rsid wsp:val=&quot;003F7B93&quot;/&gt;&lt;wsp:rsid wsp:val=&quot;003F7E40&quot;/&gt;&lt;wsp:rsid wsp:val=&quot;003F7EDD&quot;/&gt;&lt;wsp:rsid wsp:val=&quot;0040104A&quot;/&gt;&lt;wsp:rsid wsp:val=&quot;0040180B&quot;/&gt;&lt;wsp:rsid wsp:val=&quot;00401C59&quot;/&gt;&lt;wsp:rsid wsp:val=&quot;004038CE&quot;/&gt;&lt;wsp:rsid wsp:val=&quot;00403B3E&quot;/&gt;&lt;wsp:rsid wsp:val=&quot;00404B64&quot;/&gt;&lt;wsp:rsid wsp:val=&quot;00404F01&quot;/&gt;&lt;wsp:rsid wsp:val=&quot;00405C6B&quot;/&gt;&lt;wsp:rsid wsp:val=&quot;0040672B&quot;/&gt;&lt;wsp:rsid wsp:val=&quot;0040673E&quot;/&gt;&lt;wsp:rsid wsp:val=&quot;0040723D&quot;/&gt;&lt;wsp:rsid wsp:val=&quot;004078D6&quot;/&gt;&lt;wsp:rsid wsp:val=&quot;00407908&quot;/&gt;&lt;wsp:rsid wsp:val=&quot;00407C48&quot;/&gt;&lt;wsp:rsid wsp:val=&quot;00407ECA&quot;/&gt;&lt;wsp:rsid wsp:val=&quot;004102AA&quot;/&gt;&lt;wsp:rsid wsp:val=&quot;00410853&quot;/&gt;&lt;wsp:rsid wsp:val=&quot;00411179&quot;/&gt;&lt;wsp:rsid wsp:val=&quot;004113D7&quot;/&gt;&lt;wsp:rsid wsp:val=&quot;004114E8&quot;/&gt;&lt;wsp:rsid wsp:val=&quot;004115D4&quot;/&gt;&lt;wsp:rsid wsp:val=&quot;004116F8&quot;/&gt;&lt;wsp:rsid wsp:val=&quot;00411B36&quot;/&gt;&lt;wsp:rsid wsp:val=&quot;00413136&quot;/&gt;&lt;wsp:rsid wsp:val=&quot;00413C2D&quot;/&gt;&lt;wsp:rsid wsp:val=&quot;00413ED3&quot;/&gt;&lt;wsp:rsid wsp:val=&quot;00414926&quot;/&gt;&lt;wsp:rsid wsp:val=&quot;004166E5&quot;/&gt;&lt;wsp:rsid wsp:val=&quot;00416A73&quot;/&gt;&lt;wsp:rsid wsp:val=&quot;00420C32&quot;/&gt;&lt;wsp:rsid wsp:val=&quot;00421144&quot;/&gt;&lt;wsp:rsid wsp:val=&quot;004219CF&quot;/&gt;&lt;wsp:rsid wsp:val=&quot;00421FCD&quot;/&gt;&lt;wsp:rsid wsp:val=&quot;004228EC&quot;/&gt;&lt;wsp:rsid wsp:val=&quot;00422CFC&quot;/&gt;&lt;wsp:rsid wsp:val=&quot;004231D5&quot;/&gt;&lt;wsp:rsid wsp:val=&quot;00423B3A&quot;/&gt;&lt;wsp:rsid wsp:val=&quot;00423DAE&quot;/&gt;&lt;wsp:rsid wsp:val=&quot;004247FC&quot;/&gt;&lt;wsp:rsid wsp:val=&quot;00424AD2&quot;/&gt;&lt;wsp:rsid wsp:val=&quot;00425FC0&quot;/&gt;&lt;wsp:rsid wsp:val=&quot;00426F51&quot;/&gt;&lt;wsp:rsid wsp:val=&quot;00426F9A&quot;/&gt;&lt;wsp:rsid wsp:val=&quot;00427238&quot;/&gt;&lt;wsp:rsid wsp:val=&quot;004273E8&quot;/&gt;&lt;wsp:rsid wsp:val=&quot;004306E3&quot;/&gt;&lt;wsp:rsid wsp:val=&quot;00431661&quot;/&gt;&lt;wsp:rsid wsp:val=&quot;0043331B&quot;/&gt;&lt;wsp:rsid wsp:val=&quot;004338EF&quot;/&gt;&lt;wsp:rsid wsp:val=&quot;00434768&quot;/&gt;&lt;wsp:rsid wsp:val=&quot;00434CE5&quot;/&gt;&lt;wsp:rsid wsp:val=&quot;00434E6F&quot;/&gt;&lt;wsp:rsid wsp:val=&quot;004357F8&quot;/&gt;&lt;wsp:rsid wsp:val=&quot;00435D7A&quot;/&gt;&lt;wsp:rsid wsp:val=&quot;00435E18&quot;/&gt;&lt;wsp:rsid wsp:val=&quot;00436691&quot;/&gt;&lt;wsp:rsid wsp:val=&quot;00436695&quot;/&gt;&lt;wsp:rsid wsp:val=&quot;0043773D&quot;/&gt;&lt;wsp:rsid wsp:val=&quot;00437857&quot;/&gt;&lt;wsp:rsid wsp:val=&quot;00437A7C&quot;/&gt;&lt;wsp:rsid wsp:val=&quot;00437EEB&quot;/&gt;&lt;wsp:rsid wsp:val=&quot;00441A0B&quot;/&gt;&lt;wsp:rsid wsp:val=&quot;00441BB0&quot;/&gt;&lt;wsp:rsid wsp:val=&quot;00441BB2&quot;/&gt;&lt;wsp:rsid wsp:val=&quot;00442254&quot;/&gt;&lt;wsp:rsid wsp:val=&quot;004426A3&quot;/&gt;&lt;wsp:rsid wsp:val=&quot;0044280A&quot;/&gt;&lt;wsp:rsid wsp:val=&quot;00443396&quot;/&gt;&lt;wsp:rsid wsp:val=&quot;00443C41&quot;/&gt;&lt;wsp:rsid wsp:val=&quot;00444124&quot;/&gt;&lt;wsp:rsid wsp:val=&quot;00445BEC&quot;/&gt;&lt;wsp:rsid wsp:val=&quot;00446CD0&quot;/&gt;&lt;wsp:rsid wsp:val=&quot;004475B4&quot;/&gt;&lt;wsp:rsid wsp:val=&quot;00450176&quot;/&gt;&lt;wsp:rsid wsp:val=&quot;00450E5B&quot;/&gt;&lt;wsp:rsid wsp:val=&quot;00450F52&quot;/&gt;&lt;wsp:rsid wsp:val=&quot;00450FA8&quot;/&gt;&lt;wsp:rsid wsp:val=&quot;00451351&quot;/&gt;&lt;wsp:rsid wsp:val=&quot;004514F9&quot;/&gt;&lt;wsp:rsid wsp:val=&quot;00452BC3&quot;/&gt;&lt;wsp:rsid wsp:val=&quot;00452C16&quot;/&gt;&lt;wsp:rsid wsp:val=&quot;00452C2F&quot;/&gt;&lt;wsp:rsid wsp:val=&quot;00452DB9&quot;/&gt;&lt;wsp:rsid wsp:val=&quot;00454476&quot;/&gt;&lt;wsp:rsid wsp:val=&quot;004546F5&quot;/&gt;&lt;wsp:rsid wsp:val=&quot;00454771&quot;/&gt;&lt;wsp:rsid wsp:val=&quot;004547D6&quot;/&gt;&lt;wsp:rsid wsp:val=&quot;00454809&quot;/&gt;&lt;wsp:rsid wsp:val=&quot;00454BFE&quot;/&gt;&lt;wsp:rsid wsp:val=&quot;0045533E&quot;/&gt;&lt;wsp:rsid wsp:val=&quot;004553BB&quot;/&gt;&lt;wsp:rsid wsp:val=&quot;00456971&quot;/&gt;&lt;wsp:rsid wsp:val=&quot;00456B75&quot;/&gt;&lt;wsp:rsid wsp:val=&quot;004571F9&quot;/&gt;&lt;wsp:rsid wsp:val=&quot;004576DC&quot;/&gt;&lt;wsp:rsid wsp:val=&quot;004604B0&quot;/&gt;&lt;wsp:rsid wsp:val=&quot;00460920&quot;/&gt;&lt;wsp:rsid wsp:val=&quot;004609AA&quot;/&gt;&lt;wsp:rsid wsp:val=&quot;00460CFE&quot;/&gt;&lt;wsp:rsid wsp:val=&quot;004616C8&quot;/&gt;&lt;wsp:rsid wsp:val=&quot;00461724&quot;/&gt;&lt;wsp:rsid wsp:val=&quot;0046216C&quot;/&gt;&lt;wsp:rsid wsp:val=&quot;004621B9&quot;/&gt;&lt;wsp:rsid wsp:val=&quot;004627CC&quot;/&gt;&lt;wsp:rsid wsp:val=&quot;00463A8C&quot;/&gt;&lt;wsp:rsid wsp:val=&quot;00463E48&quot;/&gt;&lt;wsp:rsid wsp:val=&quot;004648C8&quot;/&gt;&lt;wsp:rsid wsp:val=&quot;00465FA7&quot;/&gt;&lt;wsp:rsid wsp:val=&quot;00466320&quot;/&gt;&lt;wsp:rsid wsp:val=&quot;0046714E&quot;/&gt;&lt;wsp:rsid wsp:val=&quot;00467733&quot;/&gt;&lt;wsp:rsid wsp:val=&quot;004678F8&quot;/&gt;&lt;wsp:rsid wsp:val=&quot;00467C04&quot;/&gt;&lt;wsp:rsid wsp:val=&quot;004714CC&quot;/&gt;&lt;wsp:rsid wsp:val=&quot;00471DE8&quot;/&gt;&lt;wsp:rsid wsp:val=&quot;00472BFE&quot;/&gt;&lt;wsp:rsid wsp:val=&quot;00472D84&quot;/&gt;&lt;wsp:rsid wsp:val=&quot;00472DCD&quot;/&gt;&lt;wsp:rsid wsp:val=&quot;00472F77&quot;/&gt;&lt;wsp:rsid wsp:val=&quot;004731B9&quot;/&gt;&lt;wsp:rsid wsp:val=&quot;004737C8&quot;/&gt;&lt;wsp:rsid wsp:val=&quot;004738FF&quot;/&gt;&lt;wsp:rsid wsp:val=&quot;00474F38&quot;/&gt;&lt;wsp:rsid wsp:val=&quot;0047506F&quot;/&gt;&lt;wsp:rsid wsp:val=&quot;0047524B&quot;/&gt;&lt;wsp:rsid wsp:val=&quot;004753BE&quot;/&gt;&lt;wsp:rsid wsp:val=&quot;00475D9B&quot;/&gt;&lt;wsp:rsid wsp:val=&quot;0047610C&quot;/&gt;&lt;wsp:rsid wsp:val=&quot;0047635B&quot;/&gt;&lt;wsp:rsid wsp:val=&quot;00476747&quot;/&gt;&lt;wsp:rsid wsp:val=&quot;00476FEC&quot;/&gt;&lt;wsp:rsid wsp:val=&quot;004772EF&quot;/&gt;&lt;wsp:rsid wsp:val=&quot;0047731A&quot;/&gt;&lt;wsp:rsid wsp:val=&quot;004774DB&quot;/&gt;&lt;wsp:rsid wsp:val=&quot;004776A7&quot;/&gt;&lt;wsp:rsid wsp:val=&quot;004802FB&quot;/&gt;&lt;wsp:rsid wsp:val=&quot;00480695&quot;/&gt;&lt;wsp:rsid wsp:val=&quot;00481299&quot;/&gt;&lt;wsp:rsid wsp:val=&quot;00481689&quot;/&gt;&lt;wsp:rsid wsp:val=&quot;00481BEA&quot;/&gt;&lt;wsp:rsid wsp:val=&quot;00481F1B&quot;/&gt;&lt;wsp:rsid wsp:val=&quot;00482C48&quot;/&gt;&lt;wsp:rsid wsp:val=&quot;00484481&quot;/&gt;&lt;wsp:rsid wsp:val=&quot;00484816&quot;/&gt;&lt;wsp:rsid wsp:val=&quot;00484EB4&quot;/&gt;&lt;wsp:rsid wsp:val=&quot;00485673&quot;/&gt;&lt;wsp:rsid wsp:val=&quot;004863F3&quot;/&gt;&lt;wsp:rsid wsp:val=&quot;00486C4E&quot;/&gt;&lt;wsp:rsid wsp:val=&quot;00486EE3&quot;/&gt;&lt;wsp:rsid wsp:val=&quot;0048730E&quot;/&gt;&lt;wsp:rsid wsp:val=&quot;004873A4&quot;/&gt;&lt;wsp:rsid wsp:val=&quot;00490076&quot;/&gt;&lt;wsp:rsid wsp:val=&quot;004901AD&quot;/&gt;&lt;wsp:rsid wsp:val=&quot;004903E1&quot;/&gt;&lt;wsp:rsid wsp:val=&quot;0049081D&quot;/&gt;&lt;wsp:rsid wsp:val=&quot;00490E15&quot;/&gt;&lt;wsp:rsid wsp:val=&quot;004913EC&quot;/&gt;&lt;wsp:rsid wsp:val=&quot;004913EF&quot;/&gt;&lt;wsp:rsid wsp:val=&quot;00491515&quot;/&gt;&lt;wsp:rsid wsp:val=&quot;00491A44&quot;/&gt;&lt;wsp:rsid wsp:val=&quot;00492D4E&quot;/&gt;&lt;wsp:rsid wsp:val=&quot;004933A8&quot;/&gt;&lt;wsp:rsid wsp:val=&quot;00493E8E&quot;/&gt;&lt;wsp:rsid wsp:val=&quot;00493EC2&quot;/&gt;&lt;wsp:rsid wsp:val=&quot;00493F36&quot;/&gt;&lt;wsp:rsid wsp:val=&quot;004955F4&quot;/&gt;&lt;wsp:rsid wsp:val=&quot;0049562A&quot;/&gt;&lt;wsp:rsid wsp:val=&quot;00495CA7&quot;/&gt;&lt;wsp:rsid wsp:val=&quot;00496492&quot;/&gt;&lt;wsp:rsid wsp:val=&quot;00497194&quot;/&gt;&lt;wsp:rsid wsp:val=&quot;004979E3&quot;/&gt;&lt;wsp:rsid wsp:val=&quot;00497C00&quot;/&gt;&lt;wsp:rsid wsp:val=&quot;004A05FC&quot;/&gt;&lt;wsp:rsid wsp:val=&quot;004A0AFE&quot;/&gt;&lt;wsp:rsid wsp:val=&quot;004A0CB1&quot;/&gt;&lt;wsp:rsid wsp:val=&quot;004A0F6D&quot;/&gt;&lt;wsp:rsid wsp:val=&quot;004A1161&quot;/&gt;&lt;wsp:rsid wsp:val=&quot;004A1A2F&quot;/&gt;&lt;wsp:rsid wsp:val=&quot;004A2191&quot;/&gt;&lt;wsp:rsid wsp:val=&quot;004A2D19&quot;/&gt;&lt;wsp:rsid wsp:val=&quot;004A37BC&quot;/&gt;&lt;wsp:rsid wsp:val=&quot;004A38B3&quot;/&gt;&lt;wsp:rsid wsp:val=&quot;004A3BAE&quot;/&gt;&lt;wsp:rsid wsp:val=&quot;004A407B&quot;/&gt;&lt;wsp:rsid wsp:val=&quot;004A4372&quot;/&gt;&lt;wsp:rsid wsp:val=&quot;004A6524&quot;/&gt;&lt;wsp:rsid wsp:val=&quot;004A66B9&quot;/&gt;&lt;wsp:rsid wsp:val=&quot;004A67D7&quot;/&gt;&lt;wsp:rsid wsp:val=&quot;004A7048&quot;/&gt;&lt;wsp:rsid wsp:val=&quot;004A7953&quot;/&gt;&lt;wsp:rsid wsp:val=&quot;004B02A5&quot;/&gt;&lt;wsp:rsid wsp:val=&quot;004B097F&quot;/&gt;&lt;wsp:rsid wsp:val=&quot;004B0B2C&quot;/&gt;&lt;wsp:rsid wsp:val=&quot;004B0D9B&quot;/&gt;&lt;wsp:rsid wsp:val=&quot;004B0E61&quot;/&gt;&lt;wsp:rsid wsp:val=&quot;004B0F50&quot;/&gt;&lt;wsp:rsid wsp:val=&quot;004B1892&quot;/&gt;&lt;wsp:rsid wsp:val=&quot;004B2515&quot;/&gt;&lt;wsp:rsid wsp:val=&quot;004B38AB&quot;/&gt;&lt;wsp:rsid wsp:val=&quot;004B39C0&quot;/&gt;&lt;wsp:rsid wsp:val=&quot;004B40BD&quot;/&gt;&lt;wsp:rsid wsp:val=&quot;004B4BBA&quot;/&gt;&lt;wsp:rsid wsp:val=&quot;004B4BE5&quot;/&gt;&lt;wsp:rsid wsp:val=&quot;004B54E0&quot;/&gt;&lt;wsp:rsid wsp:val=&quot;004B5F27&quot;/&gt;&lt;wsp:rsid wsp:val=&quot;004B612D&quot;/&gt;&lt;wsp:rsid wsp:val=&quot;004B7833&quot;/&gt;&lt;wsp:rsid wsp:val=&quot;004B7D2C&quot;/&gt;&lt;wsp:rsid wsp:val=&quot;004B7EC2&quot;/&gt;&lt;wsp:rsid wsp:val=&quot;004B7EDB&quot;/&gt;&lt;wsp:rsid wsp:val=&quot;004C0423&quot;/&gt;&lt;wsp:rsid wsp:val=&quot;004C1BAD&quot;/&gt;&lt;wsp:rsid wsp:val=&quot;004C1FD5&quot;/&gt;&lt;wsp:rsid wsp:val=&quot;004C2047&quot;/&gt;&lt;wsp:rsid wsp:val=&quot;004C20CB&quot;/&gt;&lt;wsp:rsid wsp:val=&quot;004C2663&quot;/&gt;&lt;wsp:rsid wsp:val=&quot;004C2A17&quot;/&gt;&lt;wsp:rsid wsp:val=&quot;004C2E74&quot;/&gt;&lt;wsp:rsid wsp:val=&quot;004C2F7D&quot;/&gt;&lt;wsp:rsid wsp:val=&quot;004C31ED&quot;/&gt;&lt;wsp:rsid wsp:val=&quot;004C32BC&quot;/&gt;&lt;wsp:rsid wsp:val=&quot;004C372E&quot;/&gt;&lt;wsp:rsid wsp:val=&quot;004C3935&quot;/&gt;&lt;wsp:rsid wsp:val=&quot;004C46AF&quot;/&gt;&lt;wsp:rsid wsp:val=&quot;004C47AC&quot;/&gt;&lt;wsp:rsid wsp:val=&quot;004C47FC&quot;/&gt;&lt;wsp:rsid wsp:val=&quot;004C50CB&quot;/&gt;&lt;wsp:rsid wsp:val=&quot;004C5D19&quot;/&gt;&lt;wsp:rsid wsp:val=&quot;004C67D8&quot;/&gt;&lt;wsp:rsid wsp:val=&quot;004C6A51&quot;/&gt;&lt;wsp:rsid wsp:val=&quot;004C6CAE&quot;/&gt;&lt;wsp:rsid wsp:val=&quot;004C72C2&quot;/&gt;&lt;wsp:rsid wsp:val=&quot;004C7371&quot;/&gt;&lt;wsp:rsid wsp:val=&quot;004C7A1B&quot;/&gt;&lt;wsp:rsid wsp:val=&quot;004C7AE6&quot;/&gt;&lt;wsp:rsid wsp:val=&quot;004D01F5&quot;/&gt;&lt;wsp:rsid wsp:val=&quot;004D079A&quot;/&gt;&lt;wsp:rsid wsp:val=&quot;004D0DD3&quot;/&gt;&lt;wsp:rsid wsp:val=&quot;004D31CF&quot;/&gt;&lt;wsp:rsid wsp:val=&quot;004D3289&quot;/&gt;&lt;wsp:rsid wsp:val=&quot;004D3920&quot;/&gt;&lt;wsp:rsid wsp:val=&quot;004D4600&quot;/&gt;&lt;wsp:rsid wsp:val=&quot;004D4906&quot;/&gt;&lt;wsp:rsid wsp:val=&quot;004D4D2D&quot;/&gt;&lt;wsp:rsid wsp:val=&quot;004D4DBD&quot;/&gt;&lt;wsp:rsid wsp:val=&quot;004D5FC4&quot;/&gt;&lt;wsp:rsid wsp:val=&quot;004D6B4A&quot;/&gt;&lt;wsp:rsid wsp:val=&quot;004D7429&quot;/&gt;&lt;wsp:rsid wsp:val=&quot;004D7F76&quot;/&gt;&lt;wsp:rsid wsp:val=&quot;004E067A&quot;/&gt;&lt;wsp:rsid wsp:val=&quot;004E0B25&quot;/&gt;&lt;wsp:rsid wsp:val=&quot;004E1900&quot;/&gt;&lt;wsp:rsid wsp:val=&quot;004E25F4&quot;/&gt;&lt;wsp:rsid wsp:val=&quot;004E2BCD&quot;/&gt;&lt;wsp:rsid wsp:val=&quot;004E2EAD&quot;/&gt;&lt;wsp:rsid wsp:val=&quot;004E35F0&quot;/&gt;&lt;wsp:rsid wsp:val=&quot;004E3650&quot;/&gt;&lt;wsp:rsid wsp:val=&quot;004E3776&quot;/&gt;&lt;wsp:rsid wsp:val=&quot;004E4E16&quot;/&gt;&lt;wsp:rsid wsp:val=&quot;004E516A&quot;/&gt;&lt;wsp:rsid wsp:val=&quot;004E52B1&quot;/&gt;&lt;wsp:rsid wsp:val=&quot;004E5721&quot;/&gt;&lt;wsp:rsid wsp:val=&quot;004E64E9&quot;/&gt;&lt;wsp:rsid wsp:val=&quot;004E64EF&quot;/&gt;&lt;wsp:rsid wsp:val=&quot;004E683B&quot;/&gt;&lt;wsp:rsid wsp:val=&quot;004E70BD&quot;/&gt;&lt;wsp:rsid wsp:val=&quot;004E7E02&quot;/&gt;&lt;wsp:rsid wsp:val=&quot;004F0F2A&quot;/&gt;&lt;wsp:rsid wsp:val=&quot;004F0F77&quot;/&gt;&lt;wsp:rsid wsp:val=&quot;004F1627&quot;/&gt;&lt;wsp:rsid wsp:val=&quot;004F1BAF&quot;/&gt;&lt;wsp:rsid wsp:val=&quot;004F25E0&quot;/&gt;&lt;wsp:rsid wsp:val=&quot;004F287A&quot;/&gt;&lt;wsp:rsid wsp:val=&quot;004F2E7E&quot;/&gt;&lt;wsp:rsid wsp:val=&quot;004F3082&quot;/&gt;&lt;wsp:rsid wsp:val=&quot;004F326F&quot;/&gt;&lt;wsp:rsid wsp:val=&quot;004F3AA4&quot;/&gt;&lt;wsp:rsid wsp:val=&quot;004F3CE9&quot;/&gt;&lt;wsp:rsid wsp:val=&quot;004F3F14&quot;/&gt;&lt;wsp:rsid wsp:val=&quot;004F44FA&quot;/&gt;&lt;wsp:rsid wsp:val=&quot;004F4584&quot;/&gt;&lt;wsp:rsid wsp:val=&quot;004F4872&quot;/&gt;&lt;wsp:rsid wsp:val=&quot;004F58F9&quot;/&gt;&lt;wsp:rsid wsp:val=&quot;004F61D3&quot;/&gt;&lt;wsp:rsid wsp:val=&quot;004F6539&quot;/&gt;&lt;wsp:rsid wsp:val=&quot;004F681D&quot;/&gt;&lt;wsp:rsid wsp:val=&quot;004F6DFD&quot;/&gt;&lt;wsp:rsid wsp:val=&quot;004F70A8&quot;/&gt;&lt;wsp:rsid wsp:val=&quot;004F720C&quot;/&gt;&lt;wsp:rsid wsp:val=&quot;004F7560&quot;/&gt;&lt;wsp:rsid wsp:val=&quot;005008A9&quot;/&gt;&lt;wsp:rsid wsp:val=&quot;00501638&quot;/&gt;&lt;wsp:rsid wsp:val=&quot;00502013&quot;/&gt;&lt;wsp:rsid wsp:val=&quot;005030AC&quot;/&gt;&lt;wsp:rsid wsp:val=&quot;005045AF&quot;/&gt;&lt;wsp:rsid wsp:val=&quot;005046B2&quot;/&gt;&lt;wsp:rsid wsp:val=&quot;00504711&quot;/&gt;&lt;wsp:rsid wsp:val=&quot;00504B80&quot;/&gt;&lt;wsp:rsid wsp:val=&quot;00504BDE&quot;/&gt;&lt;wsp:rsid wsp:val=&quot;00504D69&quot;/&gt;&lt;wsp:rsid wsp:val=&quot;00505207&quot;/&gt;&lt;wsp:rsid wsp:val=&quot;005055B7&quot;/&gt;&lt;wsp:rsid wsp:val=&quot;00505737&quot;/&gt;&lt;wsp:rsid wsp:val=&quot;00505B04&quot;/&gt;&lt;wsp:rsid wsp:val=&quot;0050648B&quot;/&gt;&lt;wsp:rsid wsp:val=&quot;0050698C&quot;/&gt;&lt;wsp:rsid wsp:val=&quot;00506C9B&quot;/&gt;&lt;wsp:rsid wsp:val=&quot;00506E19&quot;/&gt;&lt;wsp:rsid wsp:val=&quot;005107E1&quot;/&gt;&lt;wsp:rsid wsp:val=&quot;005112C4&quot;/&gt;&lt;wsp:rsid wsp:val=&quot;005115ED&quot;/&gt;&lt;wsp:rsid wsp:val=&quot;00511755&quot;/&gt;&lt;wsp:rsid wsp:val=&quot;0051178D&quot;/&gt;&lt;wsp:rsid wsp:val=&quot;0051199A&quot;/&gt;&lt;wsp:rsid wsp:val=&quot;00511D73&quot;/&gt;&lt;wsp:rsid wsp:val=&quot;005137A6&quot;/&gt;&lt;wsp:rsid wsp:val=&quot;00513D2D&quot;/&gt;&lt;wsp:rsid wsp:val=&quot;00513E7F&quot;/&gt;&lt;wsp:rsid wsp:val=&quot;005146AD&quot;/&gt;&lt;wsp:rsid wsp:val=&quot;00514BBB&quot;/&gt;&lt;wsp:rsid wsp:val=&quot;0051583E&quot;/&gt;&lt;wsp:rsid wsp:val=&quot;00516192&quot;/&gt;&lt;wsp:rsid wsp:val=&quot;00516540&quot;/&gt;&lt;wsp:rsid wsp:val=&quot;00516FA2&quot;/&gt;&lt;wsp:rsid wsp:val=&quot;00520A30&quot;/&gt;&lt;wsp:rsid wsp:val=&quot;00521FB4&quot;/&gt;&lt;wsp:rsid wsp:val=&quot;00522567&quot;/&gt;&lt;wsp:rsid wsp:val=&quot;00522B1A&quot;/&gt;&lt;wsp:rsid wsp:val=&quot;00522B25&quot;/&gt;&lt;wsp:rsid wsp:val=&quot;005231AE&quot;/&gt;&lt;wsp:rsid wsp:val=&quot;00523D03&quot;/&gt;&lt;wsp:rsid wsp:val=&quot;00523D1B&quot;/&gt;&lt;wsp:rsid wsp:val=&quot;005258B5&quot;/&gt;&lt;wsp:rsid wsp:val=&quot;00525CE3&quot;/&gt;&lt;wsp:rsid wsp:val=&quot;00525E30&quot;/&gt;&lt;wsp:rsid wsp:val=&quot;00526822&quot;/&gt;&lt;wsp:rsid wsp:val=&quot;00526D56&quot;/&gt;&lt;wsp:rsid wsp:val=&quot;0052729A&quot;/&gt;&lt;wsp:rsid wsp:val=&quot;005272AC&quot;/&gt;&lt;wsp:rsid wsp:val=&quot;00527512&quot;/&gt;&lt;wsp:rsid wsp:val=&quot;00527B49&quot;/&gt;&lt;wsp:rsid wsp:val=&quot;00527E5D&quot;/&gt;&lt;wsp:rsid wsp:val=&quot;0053161F&quot;/&gt;&lt;wsp:rsid wsp:val=&quot;00531D7B&quot;/&gt;&lt;wsp:rsid wsp:val=&quot;00532596&quot;/&gt;&lt;wsp:rsid wsp:val=&quot;00532E43&quot;/&gt;&lt;wsp:rsid wsp:val=&quot;00532F42&quot;/&gt;&lt;wsp:rsid wsp:val=&quot;00533ABE&quot;/&gt;&lt;wsp:rsid wsp:val=&quot;00533C63&quot;/&gt;&lt;wsp:rsid wsp:val=&quot;00533D73&quot;/&gt;&lt;wsp:rsid wsp:val=&quot;00534752&quot;/&gt;&lt;wsp:rsid wsp:val=&quot;0053571D&quot;/&gt;&lt;wsp:rsid wsp:val=&quot;00536518&quot;/&gt;&lt;wsp:rsid wsp:val=&quot;005367D8&quot;/&gt;&lt;wsp:rsid wsp:val=&quot;005368D3&quot;/&gt;&lt;wsp:rsid wsp:val=&quot;00536F0E&quot;/&gt;&lt;wsp:rsid wsp:val=&quot;0053701C&quot;/&gt;&lt;wsp:rsid wsp:val=&quot;005370BE&quot;/&gt;&lt;wsp:rsid wsp:val=&quot;0053731D&quot;/&gt;&lt;wsp:rsid wsp:val=&quot;005405B8&quot;/&gt;&lt;wsp:rsid wsp:val=&quot;00540674&quot;/&gt;&lt;wsp:rsid wsp:val=&quot;00540ADE&quot;/&gt;&lt;wsp:rsid wsp:val=&quot;00540F63&quot;/&gt;&lt;wsp:rsid wsp:val=&quot;00541109&quot;/&gt;&lt;wsp:rsid wsp:val=&quot;00542251&quot;/&gt;&lt;wsp:rsid wsp:val=&quot;00542412&quot;/&gt;&lt;wsp:rsid wsp:val=&quot;0054431C&quot;/&gt;&lt;wsp:rsid wsp:val=&quot;00544D8C&quot;/&gt;&lt;wsp:rsid wsp:val=&quot;00545096&quot;/&gt;&lt;wsp:rsid wsp:val=&quot;005451C6&quot;/&gt;&lt;wsp:rsid wsp:val=&quot;005452D8&quot;/&gt;&lt;wsp:rsid wsp:val=&quot;00545427&quot;/&gt;&lt;wsp:rsid wsp:val=&quot;005454F5&quot;/&gt;&lt;wsp:rsid wsp:val=&quot;00545ACE&quot;/&gt;&lt;wsp:rsid wsp:val=&quot;00546A15&quot;/&gt;&lt;wsp:rsid wsp:val=&quot;00547CF9&quot;/&gt;&lt;wsp:rsid wsp:val=&quot;00550A13&quot;/&gt;&lt;wsp:rsid wsp:val=&quot;005525A2&quot;/&gt;&lt;wsp:rsid wsp:val=&quot;005527FE&quot;/&gt;&lt;wsp:rsid wsp:val=&quot;0055345D&quot;/&gt;&lt;wsp:rsid wsp:val=&quot;00553712&quot;/&gt;&lt;wsp:rsid wsp:val=&quot;005539B7&quot;/&gt;&lt;wsp:rsid wsp:val=&quot;00553AE3&quot;/&gt;&lt;wsp:rsid wsp:val=&quot;00553BA3&quot;/&gt;&lt;wsp:rsid wsp:val=&quot;005543AF&quot;/&gt;&lt;wsp:rsid wsp:val=&quot;005545D2&quot;/&gt;&lt;wsp:rsid wsp:val=&quot;00554798&quot;/&gt;&lt;wsp:rsid wsp:val=&quot;00556FB3&quot;/&gt;&lt;wsp:rsid wsp:val=&quot;00557552&quot;/&gt;&lt;wsp:rsid wsp:val=&quot;005600CE&quot;/&gt;&lt;wsp:rsid wsp:val=&quot;005601C7&quot;/&gt;&lt;wsp:rsid wsp:val=&quot;005603E0&quot;/&gt;&lt;wsp:rsid wsp:val=&quot;00560548&quot;/&gt;&lt;wsp:rsid wsp:val=&quot;00560863&quot;/&gt;&lt;wsp:rsid wsp:val=&quot;00560D82&quot;/&gt;&lt;wsp:rsid wsp:val=&quot;0056100F&quot;/&gt;&lt;wsp:rsid wsp:val=&quot;005611FD&quot;/&gt;&lt;wsp:rsid wsp:val=&quot;0056193C&quot;/&gt;&lt;wsp:rsid wsp:val=&quot;00563418&quot;/&gt;&lt;wsp:rsid wsp:val=&quot;00563B53&quot;/&gt;&lt;wsp:rsid wsp:val=&quot;005640C1&quot;/&gt;&lt;wsp:rsid wsp:val=&quot;0056486E&quot;/&gt;&lt;wsp:rsid wsp:val=&quot;00564C1D&quot;/&gt;&lt;wsp:rsid wsp:val=&quot;0056518C&quot;/&gt;&lt;wsp:rsid wsp:val=&quot;00565789&quot;/&gt;&lt;wsp:rsid wsp:val=&quot;00565FA7&quot;/&gt;&lt;wsp:rsid wsp:val=&quot;0056733F&quot;/&gt;&lt;wsp:rsid wsp:val=&quot;00567850&quot;/&gt;&lt;wsp:rsid wsp:val=&quot;00567F0D&quot;/&gt;&lt;wsp:rsid wsp:val=&quot;005708CE&quot;/&gt;&lt;wsp:rsid wsp:val=&quot;0057291A&quot;/&gt;&lt;wsp:rsid wsp:val=&quot;00573C0C&quot;/&gt;&lt;wsp:rsid wsp:val=&quot;005740CE&quot;/&gt;&lt;wsp:rsid wsp:val=&quot;0057445D&quot;/&gt;&lt;wsp:rsid wsp:val=&quot;00574641&quot;/&gt;&lt;wsp:rsid wsp:val=&quot;00574743&quot;/&gt;&lt;wsp:rsid wsp:val=&quot;0057494A&quot;/&gt;&lt;wsp:rsid wsp:val=&quot;00574ED5&quot;/&gt;&lt;wsp:rsid wsp:val=&quot;00575A7E&quot;/&gt;&lt;wsp:rsid wsp:val=&quot;00575F51&quot;/&gt;&lt;wsp:rsid wsp:val=&quot;00576227&quot;/&gt;&lt;wsp:rsid wsp:val=&quot;00576CE0&quot;/&gt;&lt;wsp:rsid wsp:val=&quot;00577413&quot;/&gt;&lt;wsp:rsid wsp:val=&quot;005777CB&quot;/&gt;&lt;wsp:rsid wsp:val=&quot;00577811&quot;/&gt;&lt;wsp:rsid wsp:val=&quot;00577A72&quot;/&gt;&lt;wsp:rsid wsp:val=&quot;00577C2D&quot;/&gt;&lt;wsp:rsid wsp:val=&quot;00580338&quot;/&gt;&lt;wsp:rsid wsp:val=&quot;00580361&quot;/&gt;&lt;wsp:rsid wsp:val=&quot;00580652&quot;/&gt;&lt;wsp:rsid wsp:val=&quot;005808C4&quot;/&gt;&lt;wsp:rsid wsp:val=&quot;00581F24&quot;/&gt;&lt;wsp:rsid wsp:val=&quot;00582749&quot;/&gt;&lt;wsp:rsid wsp:val=&quot;005828A8&quot;/&gt;&lt;wsp:rsid wsp:val=&quot;0058304E&quot;/&gt;&lt;wsp:rsid wsp:val=&quot;005849F5&quot;/&gt;&lt;wsp:rsid wsp:val=&quot;00584CB9&quot;/&gt;&lt;wsp:rsid wsp:val=&quot;0058570B&quot;/&gt;&lt;wsp:rsid wsp:val=&quot;00585B1A&quot;/&gt;&lt;wsp:rsid wsp:val=&quot;00585F46&quot;/&gt;&lt;wsp:rsid wsp:val=&quot;00587437&quot;/&gt;&lt;wsp:rsid wsp:val=&quot;005874ED&quot;/&gt;&lt;wsp:rsid wsp:val=&quot;005901CA&quot;/&gt;&lt;wsp:rsid wsp:val=&quot;005903DF&quot;/&gt;&lt;wsp:rsid wsp:val=&quot;00591811&quot;/&gt;&lt;wsp:rsid wsp:val=&quot;00592316&quot;/&gt;&lt;wsp:rsid wsp:val=&quot;005923D8&quot;/&gt;&lt;wsp:rsid wsp:val=&quot;005930E9&quot;/&gt;&lt;wsp:rsid wsp:val=&quot;00593495&quot;/&gt;&lt;wsp:rsid wsp:val=&quot;00594A77&quot;/&gt;&lt;wsp:rsid wsp:val=&quot;00594B7B&quot;/&gt;&lt;wsp:rsid wsp:val=&quot;0059551E&quot;/&gt;&lt;wsp:rsid wsp:val=&quot;0059588D&quot;/&gt;&lt;wsp:rsid wsp:val=&quot;0059594F&quot;/&gt;&lt;wsp:rsid wsp:val=&quot;00595D08&quot;/&gt;&lt;wsp:rsid wsp:val=&quot;00595EAE&quot;/&gt;&lt;wsp:rsid wsp:val=&quot;00596D06&quot;/&gt;&lt;wsp:rsid wsp:val=&quot;00596F9F&quot;/&gt;&lt;wsp:rsid wsp:val=&quot;005973C3&quot;/&gt;&lt;wsp:rsid wsp:val=&quot;005A0FDE&quot;/&gt;&lt;wsp:rsid wsp:val=&quot;005A1DCF&quot;/&gt;&lt;wsp:rsid wsp:val=&quot;005A1F62&quot;/&gt;&lt;wsp:rsid wsp:val=&quot;005A234D&quot;/&gt;&lt;wsp:rsid wsp:val=&quot;005A2B00&quot;/&gt;&lt;wsp:rsid wsp:val=&quot;005A3159&quot;/&gt;&lt;wsp:rsid wsp:val=&quot;005A3636&quot;/&gt;&lt;wsp:rsid wsp:val=&quot;005A438E&quot;/&gt;&lt;wsp:rsid wsp:val=&quot;005A463C&quot;/&gt;&lt;wsp:rsid wsp:val=&quot;005A4691&quot;/&gt;&lt;wsp:rsid wsp:val=&quot;005A49BD&quot;/&gt;&lt;wsp:rsid wsp:val=&quot;005A4CEF&quot;/&gt;&lt;wsp:rsid wsp:val=&quot;005A5292&quot;/&gt;&lt;wsp:rsid wsp:val=&quot;005A5E79&quot;/&gt;&lt;wsp:rsid wsp:val=&quot;005A6D80&quot;/&gt;&lt;wsp:rsid wsp:val=&quot;005A70FF&quot;/&gt;&lt;wsp:rsid wsp:val=&quot;005A72AB&quot;/&gt;&lt;wsp:rsid wsp:val=&quot;005A7460&quot;/&gt;&lt;wsp:rsid wsp:val=&quot;005A7BF5&quot;/&gt;&lt;wsp:rsid wsp:val=&quot;005B09DB&quot;/&gt;&lt;wsp:rsid wsp:val=&quot;005B13EF&quot;/&gt;&lt;wsp:rsid wsp:val=&quot;005B2024&quot;/&gt;&lt;wsp:rsid wsp:val=&quot;005B32F1&quot;/&gt;&lt;wsp:rsid wsp:val=&quot;005B340A&quot;/&gt;&lt;wsp:rsid wsp:val=&quot;005B3471&quot;/&gt;&lt;wsp:rsid wsp:val=&quot;005B4A10&quot;/&gt;&lt;wsp:rsid wsp:val=&quot;005B527D&quot;/&gt;&lt;wsp:rsid wsp:val=&quot;005B528F&quot;/&gt;&lt;wsp:rsid wsp:val=&quot;005B6FB5&quot;/&gt;&lt;wsp:rsid wsp:val=&quot;005B6FE3&quot;/&gt;&lt;wsp:rsid wsp:val=&quot;005B783C&quot;/&gt;&lt;wsp:rsid wsp:val=&quot;005B7C4A&quot;/&gt;&lt;wsp:rsid wsp:val=&quot;005C0659&quot;/&gt;&lt;wsp:rsid wsp:val=&quot;005C101D&quot;/&gt;&lt;wsp:rsid wsp:val=&quot;005C156C&quot;/&gt;&lt;wsp:rsid wsp:val=&quot;005C1B50&quot;/&gt;&lt;wsp:rsid wsp:val=&quot;005C2C17&quot;/&gt;&lt;wsp:rsid wsp:val=&quot;005C3E28&quot;/&gt;&lt;wsp:rsid wsp:val=&quot;005C51E9&quot;/&gt;&lt;wsp:rsid wsp:val=&quot;005C52BD&quot;/&gt;&lt;wsp:rsid wsp:val=&quot;005C5FA5&quot;/&gt;&lt;wsp:rsid wsp:val=&quot;005C658E&quot;/&gt;&lt;wsp:rsid wsp:val=&quot;005C7E87&quot;/&gt;&lt;wsp:rsid wsp:val=&quot;005D09E8&quot;/&gt;&lt;wsp:rsid wsp:val=&quot;005D20E1&quot;/&gt;&lt;wsp:rsid wsp:val=&quot;005D2180&quot;/&gt;&lt;wsp:rsid wsp:val=&quot;005D2527&quot;/&gt;&lt;wsp:rsid wsp:val=&quot;005D3322&quot;/&gt;&lt;wsp:rsid wsp:val=&quot;005D3BDE&quot;/&gt;&lt;wsp:rsid wsp:val=&quot;005D400C&quot;/&gt;&lt;wsp:rsid wsp:val=&quot;005D41A1&quot;/&gt;&lt;wsp:rsid wsp:val=&quot;005D4C50&quot;/&gt;&lt;wsp:rsid wsp:val=&quot;005D523A&quot;/&gt;&lt;wsp:rsid wsp:val=&quot;005D564D&quot;/&gt;&lt;wsp:rsid wsp:val=&quot;005D6183&quot;/&gt;&lt;wsp:rsid wsp:val=&quot;005D6691&quot;/&gt;&lt;wsp:rsid wsp:val=&quot;005D72A0&quot;/&gt;&lt;wsp:rsid wsp:val=&quot;005D788E&quot;/&gt;&lt;wsp:rsid wsp:val=&quot;005E0E36&quot;/&gt;&lt;wsp:rsid wsp:val=&quot;005E132F&quot;/&gt;&lt;wsp:rsid wsp:val=&quot;005E1614&quot;/&gt;&lt;wsp:rsid wsp:val=&quot;005E3318&quot;/&gt;&lt;wsp:rsid wsp:val=&quot;005E38D2&quot;/&gt;&lt;wsp:rsid wsp:val=&quot;005E4191&quot;/&gt;&lt;wsp:rsid wsp:val=&quot;005E5152&quot;/&gt;&lt;wsp:rsid wsp:val=&quot;005E51D5&quot;/&gt;&lt;wsp:rsid wsp:val=&quot;005E5EAB&quot;/&gt;&lt;wsp:rsid wsp:val=&quot;005E647B&quot;/&gt;&lt;wsp:rsid wsp:val=&quot;005E64ED&quot;/&gt;&lt;wsp:rsid wsp:val=&quot;005E6997&quot;/&gt;&lt;wsp:rsid wsp:val=&quot;005E6D92&quot;/&gt;&lt;wsp:rsid wsp:val=&quot;005E71E1&quot;/&gt;&lt;wsp:rsid wsp:val=&quot;005E7AE2&quot;/&gt;&lt;wsp:rsid wsp:val=&quot;005E7DC2&quot;/&gt;&lt;wsp:rsid wsp:val=&quot;005F06BC&quot;/&gt;&lt;wsp:rsid wsp:val=&quot;005F0B91&quot;/&gt;&lt;wsp:rsid wsp:val=&quot;005F0CF7&quot;/&gt;&lt;wsp:rsid wsp:val=&quot;005F1258&quot;/&gt;&lt;wsp:rsid wsp:val=&quot;005F2D90&quot;/&gt;&lt;wsp:rsid wsp:val=&quot;005F30F0&quot;/&gt;&lt;wsp:rsid wsp:val=&quot;005F3803&quot;/&gt;&lt;wsp:rsid wsp:val=&quot;005F393D&quot;/&gt;&lt;wsp:rsid wsp:val=&quot;005F48E7&quot;/&gt;&lt;wsp:rsid wsp:val=&quot;005F4CC5&quot;/&gt;&lt;wsp:rsid wsp:val=&quot;005F585B&quot;/&gt;&lt;wsp:rsid wsp:val=&quot;005F60AC&quot;/&gt;&lt;wsp:rsid wsp:val=&quot;005F68E3&quot;/&gt;&lt;wsp:rsid wsp:val=&quot;005F7D6E&quot;/&gt;&lt;wsp:rsid wsp:val=&quot;005F7F55&quot;/&gt;&lt;wsp:rsid wsp:val=&quot;006004A3&quot;/&gt;&lt;wsp:rsid wsp:val=&quot;00600631&quot;/&gt;&lt;wsp:rsid wsp:val=&quot;00601E51&quot;/&gt;&lt;wsp:rsid wsp:val=&quot;0060241E&quot;/&gt;&lt;wsp:rsid wsp:val=&quot;0060247F&quot;/&gt;&lt;wsp:rsid wsp:val=&quot;0060272D&quot;/&gt;&lt;wsp:rsid wsp:val=&quot;00602FEA&quot;/&gt;&lt;wsp:rsid wsp:val=&quot;00603725&quot;/&gt;&lt;wsp:rsid wsp:val=&quot;00603AB5&quot;/&gt;&lt;wsp:rsid wsp:val=&quot;00603E1A&quot;/&gt;&lt;wsp:rsid wsp:val=&quot;00604215&quot;/&gt;&lt;wsp:rsid wsp:val=&quot;00604741&quot;/&gt;&lt;wsp:rsid wsp:val=&quot;00604E91&quot;/&gt;&lt;wsp:rsid wsp:val=&quot;006052B7&quot;/&gt;&lt;wsp:rsid wsp:val=&quot;006059F8&quot;/&gt;&lt;wsp:rsid wsp:val=&quot;00605C66&quot;/&gt;&lt;wsp:rsid wsp:val=&quot;00605E90&quot;/&gt;&lt;wsp:rsid wsp:val=&quot;006062FB&quot;/&gt;&lt;wsp:rsid wsp:val=&quot;00606D28&quot;/&gt;&lt;wsp:rsid wsp:val=&quot;00606E9F&quot;/&gt;&lt;wsp:rsid wsp:val=&quot;00606EB6&quot;/&gt;&lt;wsp:rsid wsp:val=&quot;006071C0&quot;/&gt;&lt;wsp:rsid wsp:val=&quot;00607508&quot;/&gt;&lt;wsp:rsid wsp:val=&quot;00607A65&quot;/&gt;&lt;wsp:rsid wsp:val=&quot;006101B9&quot;/&gt;&lt;wsp:rsid wsp:val=&quot;0061078A&quot;/&gt;&lt;wsp:rsid wsp:val=&quot;00611D01&quot;/&gt;&lt;wsp:rsid wsp:val=&quot;00611FD6&quot;/&gt;&lt;wsp:rsid wsp:val=&quot;0061259E&quot;/&gt;&lt;wsp:rsid wsp:val=&quot;00612786&quot;/&gt;&lt;wsp:rsid wsp:val=&quot;0061335E&quot;/&gt;&lt;wsp:rsid wsp:val=&quot;00613E43&quot;/&gt;&lt;wsp:rsid wsp:val=&quot;006143C1&quot;/&gt;&lt;wsp:rsid wsp:val=&quot;0061452E&quot;/&gt;&lt;wsp:rsid wsp:val=&quot;00614945&quot;/&gt;&lt;wsp:rsid wsp:val=&quot;0061509B&quot;/&gt;&lt;wsp:rsid wsp:val=&quot;0061515D&quot;/&gt;&lt;wsp:rsid wsp:val=&quot;00615894&quot;/&gt;&lt;wsp:rsid wsp:val=&quot;006159B1&quot;/&gt;&lt;wsp:rsid wsp:val=&quot;00617196&quot;/&gt;&lt;wsp:rsid wsp:val=&quot;006178C2&quot;/&gt;&lt;wsp:rsid wsp:val=&quot;0062004F&quot;/&gt;&lt;wsp:rsid wsp:val=&quot;00620334&quot;/&gt;&lt;wsp:rsid wsp:val=&quot;006218DC&quot;/&gt;&lt;wsp:rsid wsp:val=&quot;00622C19&quot;/&gt;&lt;wsp:rsid wsp:val=&quot;006232D9&quot;/&gt;&lt;wsp:rsid wsp:val=&quot;00623D64&quot;/&gt;&lt;wsp:rsid wsp:val=&quot;00624EDB&quot;/&gt;&lt;wsp:rsid wsp:val=&quot;00627BE3&quot;/&gt;&lt;wsp:rsid wsp:val=&quot;006310ED&quot;/&gt;&lt;wsp:rsid wsp:val=&quot;00631215&quot;/&gt;&lt;wsp:rsid wsp:val=&quot;006318B4&quot;/&gt;&lt;wsp:rsid wsp:val=&quot;00631B8A&quot;/&gt;&lt;wsp:rsid wsp:val=&quot;00631B8C&quot;/&gt;&lt;wsp:rsid wsp:val=&quot;00632E12&quot;/&gt;&lt;wsp:rsid wsp:val=&quot;00633694&quot;/&gt;&lt;wsp:rsid wsp:val=&quot;006338C4&quot;/&gt;&lt;wsp:rsid wsp:val=&quot;00633C53&quot;/&gt;&lt;wsp:rsid wsp:val=&quot;00633E11&quot;/&gt;&lt;wsp:rsid wsp:val=&quot;00634B7D&quot;/&gt;&lt;wsp:rsid wsp:val=&quot;006350BB&quot;/&gt;&lt;wsp:rsid wsp:val=&quot;00635721&quot;/&gt;&lt;wsp:rsid wsp:val=&quot;00635A4B&quot;/&gt;&lt;wsp:rsid wsp:val=&quot;00635BAB&quot;/&gt;&lt;wsp:rsid wsp:val=&quot;00635FFC&quot;/&gt;&lt;wsp:rsid wsp:val=&quot;006363E1&quot;/&gt;&lt;wsp:rsid wsp:val=&quot;006366B7&quot;/&gt;&lt;wsp:rsid wsp:val=&quot;006373E2&quot;/&gt;&lt;wsp:rsid wsp:val=&quot;006377F5&quot;/&gt;&lt;wsp:rsid wsp:val=&quot;00640166&quot;/&gt;&lt;wsp:rsid wsp:val=&quot;00641F6B&quot;/&gt;&lt;wsp:rsid wsp:val=&quot;0064233D&quot;/&gt;&lt;wsp:rsid wsp:val=&quot;006426ED&quot;/&gt;&lt;wsp:rsid wsp:val=&quot;00642A73&quot;/&gt;&lt;wsp:rsid wsp:val=&quot;0064350A&quot;/&gt;&lt;wsp:rsid wsp:val=&quot;00644C9A&quot;/&gt;&lt;wsp:rsid wsp:val=&quot;006455A1&quot;/&gt;&lt;wsp:rsid wsp:val=&quot;00645794&quot;/&gt;&lt;wsp:rsid wsp:val=&quot;00645F90&quot;/&gt;&lt;wsp:rsid wsp:val=&quot;0064613E&quot;/&gt;&lt;wsp:rsid wsp:val=&quot;00646D0D&quot;/&gt;&lt;wsp:rsid wsp:val=&quot;006470F5&quot;/&gt;&lt;wsp:rsid wsp:val=&quot;00647325&quot;/&gt;&lt;wsp:rsid wsp:val=&quot;006475A8&quot;/&gt;&lt;wsp:rsid wsp:val=&quot;0064781F&quot;/&gt;&lt;wsp:rsid wsp:val=&quot;00647B14&quot;/&gt;&lt;wsp:rsid wsp:val=&quot;00647E6F&quot;/&gt;&lt;wsp:rsid wsp:val=&quot;0065033F&quot;/&gt;&lt;wsp:rsid wsp:val=&quot;00650AA0&quot;/&gt;&lt;wsp:rsid wsp:val=&quot;00650B31&quot;/&gt;&lt;wsp:rsid wsp:val=&quot;006520DE&quot;/&gt;&lt;wsp:rsid wsp:val=&quot;00652C4D&quot;/&gt;&lt;wsp:rsid wsp:val=&quot;00652DE6&quot;/&gt;&lt;wsp:rsid wsp:val=&quot;0065318D&quot;/&gt;&lt;wsp:rsid wsp:val=&quot;006531E2&quot;/&gt;&lt;wsp:rsid wsp:val=&quot;00653700&quot;/&gt;&lt;wsp:rsid wsp:val=&quot;00653817&quot;/&gt;&lt;wsp:rsid wsp:val=&quot;00653C9A&quot;/&gt;&lt;wsp:rsid wsp:val=&quot;006546D5&quot;/&gt;&lt;wsp:rsid wsp:val=&quot;00654736&quot;/&gt;&lt;wsp:rsid wsp:val=&quot;00654B15&quot;/&gt;&lt;wsp:rsid wsp:val=&quot;00655612&quot;/&gt;&lt;wsp:rsid wsp:val=&quot;00655646&quot;/&gt;&lt;wsp:rsid wsp:val=&quot;006564B5&quot;/&gt;&lt;wsp:rsid wsp:val=&quot;00656742&quot;/&gt;&lt;wsp:rsid wsp:val=&quot;0065782A&quot;/&gt;&lt;wsp:rsid wsp:val=&quot;00657C6A&quot;/&gt;&lt;wsp:rsid wsp:val=&quot;00657F8F&quot;/&gt;&lt;wsp:rsid wsp:val=&quot;00660234&quot;/&gt;&lt;wsp:rsid wsp:val=&quot;0066029A&quot;/&gt;&lt;wsp:rsid wsp:val=&quot;0066043C&quot;/&gt;&lt;wsp:rsid wsp:val=&quot;006609FB&quot;/&gt;&lt;wsp:rsid wsp:val=&quot;00660D3D&quot;/&gt;&lt;wsp:rsid wsp:val=&quot;00661082&quot;/&gt;&lt;wsp:rsid wsp:val=&quot;006611D3&quot;/&gt;&lt;wsp:rsid wsp:val=&quot;006643E0&quot;/&gt;&lt;wsp:rsid wsp:val=&quot;006645FF&quot;/&gt;&lt;wsp:rsid wsp:val=&quot;006646A5&quot;/&gt;&lt;wsp:rsid wsp:val=&quot;0066513A&quot;/&gt;&lt;wsp:rsid wsp:val=&quot;00665835&quot;/&gt;&lt;wsp:rsid wsp:val=&quot;00665C1C&quot;/&gt;&lt;wsp:rsid wsp:val=&quot;00666049&quot;/&gt;&lt;wsp:rsid wsp:val=&quot;00666B45&quot;/&gt;&lt;wsp:rsid wsp:val=&quot;00667560&quot;/&gt;&lt;wsp:rsid wsp:val=&quot;006677F1&quot;/&gt;&lt;wsp:rsid wsp:val=&quot;00667A0C&quot;/&gt;&lt;wsp:rsid wsp:val=&quot;0067010E&quot;/&gt;&lt;wsp:rsid wsp:val=&quot;0067071B&quot;/&gt;&lt;wsp:rsid wsp:val=&quot;00670D77&quot;/&gt;&lt;wsp:rsid wsp:val=&quot;00671685&quot;/&gt;&lt;wsp:rsid wsp:val=&quot;00671B17&quot;/&gt;&lt;wsp:rsid wsp:val=&quot;00671B94&quot;/&gt;&lt;wsp:rsid wsp:val=&quot;00671BFF&quot;/&gt;&lt;wsp:rsid wsp:val=&quot;00671F43&quot;/&gt;&lt;wsp:rsid wsp:val=&quot;00672065&quot;/&gt;&lt;wsp:rsid wsp:val=&quot;0067247C&quot;/&gt;&lt;wsp:rsid wsp:val=&quot;0067394E&quot;/&gt;&lt;wsp:rsid wsp:val=&quot;00673D13&quot;/&gt;&lt;wsp:rsid wsp:val=&quot;00673DC8&quot;/&gt;&lt;wsp:rsid wsp:val=&quot;00674464&quot;/&gt;&lt;wsp:rsid wsp:val=&quot;00674541&quot;/&gt;&lt;wsp:rsid wsp:val=&quot;006753AB&quot;/&gt;&lt;wsp:rsid wsp:val=&quot;006754EE&quot;/&gt;&lt;wsp:rsid wsp:val=&quot;00675B67&quot;/&gt;&lt;wsp:rsid wsp:val=&quot;006761CF&quot;/&gt;&lt;wsp:rsid wsp:val=&quot;006761F9&quot;/&gt;&lt;wsp:rsid wsp:val=&quot;0067681C&quot;/&gt;&lt;wsp:rsid wsp:val=&quot;006769CD&quot;/&gt;&lt;wsp:rsid wsp:val=&quot;00677445&quot;/&gt;&lt;wsp:rsid wsp:val=&quot;00677BD6&quot;/&gt;&lt;wsp:rsid wsp:val=&quot;006806EE&quot;/&gt;&lt;wsp:rsid wsp:val=&quot;0068081C&quot;/&gt;&lt;wsp:rsid wsp:val=&quot;00681640&quot;/&gt;&lt;wsp:rsid wsp:val=&quot;006818EC&quot;/&gt;&lt;wsp:rsid wsp:val=&quot;00681F80&quot;/&gt;&lt;wsp:rsid wsp:val=&quot;006821F6&quot;/&gt;&lt;wsp:rsid wsp:val=&quot;00682758&quot;/&gt;&lt;wsp:rsid wsp:val=&quot;0068281B&quot;/&gt;&lt;wsp:rsid wsp:val=&quot;006833E6&quot;/&gt;&lt;wsp:rsid wsp:val=&quot;00683AF8&quot;/&gt;&lt;wsp:rsid wsp:val=&quot;006840F7&quot;/&gt;&lt;wsp:rsid wsp:val=&quot;00685788&quot;/&gt;&lt;wsp:rsid wsp:val=&quot;0068579E&quot;/&gt;&lt;wsp:rsid wsp:val=&quot;00685BE8&quot;/&gt;&lt;wsp:rsid wsp:val=&quot;0068672F&quot;/&gt;&lt;wsp:rsid wsp:val=&quot;006870AF&quot;/&gt;&lt;wsp:rsid wsp:val=&quot;0068713C&quot;/&gt;&lt;wsp:rsid wsp:val=&quot;006877EF&quot;/&gt;&lt;wsp:rsid wsp:val=&quot;006904ED&quot;/&gt;&lt;wsp:rsid wsp:val=&quot;00690652&quot;/&gt;&lt;wsp:rsid wsp:val=&quot;006907B6&quot;/&gt;&lt;wsp:rsid wsp:val=&quot;006917D2&quot;/&gt;&lt;wsp:rsid wsp:val=&quot;00691AA6&quot;/&gt;&lt;wsp:rsid wsp:val=&quot;00692238&quot;/&gt;&lt;wsp:rsid wsp:val=&quot;006925EC&quot;/&gt;&lt;wsp:rsid wsp:val=&quot;006927FA&quot;/&gt;&lt;wsp:rsid wsp:val=&quot;00692972&quot;/&gt;&lt;wsp:rsid wsp:val=&quot;006936EC&quot;/&gt;&lt;wsp:rsid wsp:val=&quot;00693C98&quot;/&gt;&lt;wsp:rsid wsp:val=&quot;006940D4&quot;/&gt;&lt;wsp:rsid wsp:val=&quot;00694C12&quot;/&gt;&lt;wsp:rsid wsp:val=&quot;00694CE9&quot;/&gt;&lt;wsp:rsid wsp:val=&quot;0069520F&quot;/&gt;&lt;wsp:rsid wsp:val=&quot;006957D8&quot;/&gt;&lt;wsp:rsid wsp:val=&quot;00695C91&quot;/&gt;&lt;wsp:rsid wsp:val=&quot;00695F25&quot;/&gt;&lt;wsp:rsid wsp:val=&quot;00695F63&quot;/&gt;&lt;wsp:rsid wsp:val=&quot;00696A8E&quot;/&gt;&lt;wsp:rsid wsp:val=&quot;0069736D&quot;/&gt;&lt;wsp:rsid wsp:val=&quot;006977CB&quot;/&gt;&lt;wsp:rsid wsp:val=&quot;00697CFE&quot;/&gt;&lt;wsp:rsid wsp:val=&quot;006A1008&quot;/&gt;&lt;wsp:rsid wsp:val=&quot;006A1101&quot;/&gt;&lt;wsp:rsid wsp:val=&quot;006A12F9&quot;/&gt;&lt;wsp:rsid wsp:val=&quot;006A1658&quot;/&gt;&lt;wsp:rsid wsp:val=&quot;006A207D&quot;/&gt;&lt;wsp:rsid wsp:val=&quot;006A2433&quot;/&gt;&lt;wsp:rsid wsp:val=&quot;006A3441&quot;/&gt;&lt;wsp:rsid wsp:val=&quot;006A34C4&quot;/&gt;&lt;wsp:rsid wsp:val=&quot;006A3F47&quot;/&gt;&lt;wsp:rsid wsp:val=&quot;006A446F&quot;/&gt;&lt;wsp:rsid wsp:val=&quot;006A4C48&quot;/&gt;&lt;wsp:rsid wsp:val=&quot;006A654A&quot;/&gt;&lt;wsp:rsid wsp:val=&quot;006A7773&quot;/&gt;&lt;wsp:rsid wsp:val=&quot;006A788E&quot;/&gt;&lt;wsp:rsid wsp:val=&quot;006B0936&quot;/&gt;&lt;wsp:rsid wsp:val=&quot;006B0EAE&quot;/&gt;&lt;wsp:rsid wsp:val=&quot;006B173F&quot;/&gt;&lt;wsp:rsid wsp:val=&quot;006B2120&quot;/&gt;&lt;wsp:rsid wsp:val=&quot;006B3099&quot;/&gt;&lt;wsp:rsid wsp:val=&quot;006B32EC&quot;/&gt;&lt;wsp:rsid wsp:val=&quot;006B33A6&quot;/&gt;&lt;wsp:rsid wsp:val=&quot;006B3CFA&quot;/&gt;&lt;wsp:rsid wsp:val=&quot;006B4361&quot;/&gt;&lt;wsp:rsid wsp:val=&quot;006B47F0&quot;/&gt;&lt;wsp:rsid wsp:val=&quot;006B4D64&quot;/&gt;&lt;wsp:rsid wsp:val=&quot;006B57B2&quot;/&gt;&lt;wsp:rsid wsp:val=&quot;006B58DC&quot;/&gt;&lt;wsp:rsid wsp:val=&quot;006B6115&quot;/&gt;&lt;wsp:rsid wsp:val=&quot;006B7F85&quot;/&gt;&lt;wsp:rsid wsp:val=&quot;006C0415&quot;/&gt;&lt;wsp:rsid wsp:val=&quot;006C0905&quot;/&gt;&lt;wsp:rsid wsp:val=&quot;006C0CFB&quot;/&gt;&lt;wsp:rsid wsp:val=&quot;006C0DD2&quot;/&gt;&lt;wsp:rsid wsp:val=&quot;006C0F04&quot;/&gt;&lt;wsp:rsid wsp:val=&quot;006C0FB4&quot;/&gt;&lt;wsp:rsid wsp:val=&quot;006C104E&quot;/&gt;&lt;wsp:rsid wsp:val=&quot;006C16D8&quot;/&gt;&lt;wsp:rsid wsp:val=&quot;006C17BF&quot;/&gt;&lt;wsp:rsid wsp:val=&quot;006C318E&quot;/&gt;&lt;wsp:rsid wsp:val=&quot;006C3745&quot;/&gt;&lt;wsp:rsid wsp:val=&quot;006C38C5&quot;/&gt;&lt;wsp:rsid wsp:val=&quot;006C4828&quot;/&gt;&lt;wsp:rsid wsp:val=&quot;006C4AD8&quot;/&gt;&lt;wsp:rsid wsp:val=&quot;006C4ECE&quot;/&gt;&lt;wsp:rsid wsp:val=&quot;006C53AD&quot;/&gt;&lt;wsp:rsid wsp:val=&quot;006C56F3&quot;/&gt;&lt;wsp:rsid wsp:val=&quot;006C5E63&quot;/&gt;&lt;wsp:rsid wsp:val=&quot;006C6B42&quot;/&gt;&lt;wsp:rsid wsp:val=&quot;006C7925&quot;/&gt;&lt;wsp:rsid wsp:val=&quot;006C7C07&quot;/&gt;&lt;wsp:rsid wsp:val=&quot;006C7DF7&quot;/&gt;&lt;wsp:rsid wsp:val=&quot;006D00EB&quot;/&gt;&lt;wsp:rsid wsp:val=&quot;006D0973&quot;/&gt;&lt;wsp:rsid wsp:val=&quot;006D1C58&quot;/&gt;&lt;wsp:rsid wsp:val=&quot;006D25C0&quot;/&gt;&lt;wsp:rsid wsp:val=&quot;006D29A9&quot;/&gt;&lt;wsp:rsid wsp:val=&quot;006D3AA3&quot;/&gt;&lt;wsp:rsid wsp:val=&quot;006D565C&quot;/&gt;&lt;wsp:rsid wsp:val=&quot;006D58BD&quot;/&gt;&lt;wsp:rsid wsp:val=&quot;006D5D5B&quot;/&gt;&lt;wsp:rsid wsp:val=&quot;006D6F68&quot;/&gt;&lt;wsp:rsid wsp:val=&quot;006D730B&quot;/&gt;&lt;wsp:rsid wsp:val=&quot;006D74EC&quot;/&gt;&lt;wsp:rsid wsp:val=&quot;006D7AFB&quot;/&gt;&lt;wsp:rsid wsp:val=&quot;006D7CEF&quot;/&gt;&lt;wsp:rsid wsp:val=&quot;006E1274&quot;/&gt;&lt;wsp:rsid wsp:val=&quot;006E12EB&quot;/&gt;&lt;wsp:rsid wsp:val=&quot;006E1364&quot;/&gt;&lt;wsp:rsid wsp:val=&quot;006E147A&quot;/&gt;&lt;wsp:rsid wsp:val=&quot;006E1BC5&quot;/&gt;&lt;wsp:rsid wsp:val=&quot;006E1EA4&quot;/&gt;&lt;wsp:rsid wsp:val=&quot;006E2BB2&quot;/&gt;&lt;wsp:rsid wsp:val=&quot;006E32D6&quot;/&gt;&lt;wsp:rsid wsp:val=&quot;006E365C&quot;/&gt;&lt;wsp:rsid wsp:val=&quot;006E4184&quot;/&gt;&lt;wsp:rsid wsp:val=&quot;006E44D8&quot;/&gt;&lt;wsp:rsid wsp:val=&quot;006E494E&quot;/&gt;&lt;wsp:rsid wsp:val=&quot;006E5022&quot;/&gt;&lt;wsp:rsid wsp:val=&quot;006E5673&quot;/&gt;&lt;wsp:rsid wsp:val=&quot;006E59BA&quot;/&gt;&lt;wsp:rsid wsp:val=&quot;006E5B6B&quot;/&gt;&lt;wsp:rsid wsp:val=&quot;006E64D0&quot;/&gt;&lt;wsp:rsid wsp:val=&quot;006E7458&quot;/&gt;&lt;wsp:rsid wsp:val=&quot;006E7475&quot;/&gt;&lt;wsp:rsid wsp:val=&quot;006E7BAE&quot;/&gt;&lt;wsp:rsid wsp:val=&quot;006F1ACD&quot;/&gt;&lt;wsp:rsid wsp:val=&quot;006F1F0D&quot;/&gt;&lt;wsp:rsid wsp:val=&quot;006F21BD&quot;/&gt;&lt;wsp:rsid wsp:val=&quot;006F21C8&quot;/&gt;&lt;wsp:rsid wsp:val=&quot;006F2508&quot;/&gt;&lt;wsp:rsid wsp:val=&quot;006F271F&quot;/&gt;&lt;wsp:rsid wsp:val=&quot;006F3323&quot;/&gt;&lt;wsp:rsid wsp:val=&quot;006F3BB5&quot;/&gt;&lt;wsp:rsid wsp:val=&quot;006F3D80&quot;/&gt;&lt;wsp:rsid wsp:val=&quot;006F4C2F&quot;/&gt;&lt;wsp:rsid wsp:val=&quot;006F5CC0&quot;/&gt;&lt;wsp:rsid wsp:val=&quot;006F6A7A&quot;/&gt;&lt;wsp:rsid wsp:val=&quot;006F72C4&quot;/&gt;&lt;wsp:rsid wsp:val=&quot;006F74CA&quot;/&gt;&lt;wsp:rsid wsp:val=&quot;006F758A&quot;/&gt;&lt;wsp:rsid wsp:val=&quot;00700522&quot;/&gt;&lt;wsp:rsid wsp:val=&quot;007010D3&quot;/&gt;&lt;wsp:rsid wsp:val=&quot;007014D2&quot;/&gt;&lt;wsp:rsid wsp:val=&quot;00701C29&quot;/&gt;&lt;wsp:rsid wsp:val=&quot;00701CBF&quot;/&gt;&lt;wsp:rsid wsp:val=&quot;00701FDD&quot;/&gt;&lt;wsp:rsid wsp:val=&quot;00702113&quot;/&gt;&lt;wsp:rsid wsp:val=&quot;0070216D&quot;/&gt;&lt;wsp:rsid wsp:val=&quot;00702691&quot;/&gt;&lt;wsp:rsid wsp:val=&quot;00702CEA&quot;/&gt;&lt;wsp:rsid wsp:val=&quot;0070342E&quot;/&gt;&lt;wsp:rsid wsp:val=&quot;007034AB&quot;/&gt;&lt;wsp:rsid wsp:val=&quot;007036C9&quot;/&gt;&lt;wsp:rsid wsp:val=&quot;00703746&quot;/&gt;&lt;wsp:rsid wsp:val=&quot;00703BA0&quot;/&gt;&lt;wsp:rsid wsp:val=&quot;00704F50&quot;/&gt;&lt;wsp:rsid wsp:val=&quot;0070519C&quot;/&gt;&lt;wsp:rsid wsp:val=&quot;00705350&quot;/&gt;&lt;wsp:rsid wsp:val=&quot;00705505&quot;/&gt;&lt;wsp:rsid wsp:val=&quot;00705789&quot;/&gt;&lt;wsp:rsid wsp:val=&quot;00705BBC&quot;/&gt;&lt;wsp:rsid wsp:val=&quot;00705F15&quot;/&gt;&lt;wsp:rsid wsp:val=&quot;00705F61&quot;/&gt;&lt;wsp:rsid wsp:val=&quot;007062FF&quot;/&gt;&lt;wsp:rsid wsp:val=&quot;00706580&quot;/&gt;&lt;wsp:rsid wsp:val=&quot;00706BF0&quot;/&gt;&lt;wsp:rsid wsp:val=&quot;00707072&quot;/&gt;&lt;wsp:rsid wsp:val=&quot;00707506&quot;/&gt;&lt;wsp:rsid wsp:val=&quot;007075C7&quot;/&gt;&lt;wsp:rsid wsp:val=&quot;00707830&quot;/&gt;&lt;wsp:rsid wsp:val=&quot;007078DF&quot;/&gt;&lt;wsp:rsid wsp:val=&quot;00707955&quot;/&gt;&lt;wsp:rsid wsp:val=&quot;00707A3F&quot;/&gt;&lt;wsp:rsid wsp:val=&quot;00707E98&quot;/&gt;&lt;wsp:rsid wsp:val=&quot;00711271&quot;/&gt;&lt;wsp:rsid wsp:val=&quot;00711A8A&quot;/&gt;&lt;wsp:rsid wsp:val=&quot;007120EF&quot;/&gt;&lt;wsp:rsid wsp:val=&quot;00712152&quot;/&gt;&lt;wsp:rsid wsp:val=&quot;007124F8&quot;/&gt;&lt;wsp:rsid wsp:val=&quot;007125EA&quot;/&gt;&lt;wsp:rsid wsp:val=&quot;007125FF&quot;/&gt;&lt;wsp:rsid wsp:val=&quot;00713384&quot;/&gt;&lt;wsp:rsid wsp:val=&quot;007137EA&quot;/&gt;&lt;wsp:rsid wsp:val=&quot;007147AD&quot;/&gt;&lt;wsp:rsid wsp:val=&quot;007148F5&quot;/&gt;&lt;wsp:rsid wsp:val=&quot;00714E6E&quot;/&gt;&lt;wsp:rsid wsp:val=&quot;00715007&quot;/&gt;&lt;wsp:rsid wsp:val=&quot;00715194&quot;/&gt;&lt;wsp:rsid wsp:val=&quot;00715251&quot;/&gt;&lt;wsp:rsid wsp:val=&quot;00716D5B&quot;/&gt;&lt;wsp:rsid wsp:val=&quot;007178A5&quot;/&gt;&lt;wsp:rsid wsp:val=&quot;00717FF4&quot;/&gt;&lt;wsp:rsid wsp:val=&quot;0072020C&quot;/&gt;&lt;wsp:rsid wsp:val=&quot;00720409&quot;/&gt;&lt;wsp:rsid wsp:val=&quot;00720447&quot;/&gt;&lt;wsp:rsid wsp:val=&quot;00720CA7&quot;/&gt;&lt;wsp:rsid wsp:val=&quot;00720E0C&quot;/&gt;&lt;wsp:rsid wsp:val=&quot;007212C1&quot;/&gt;&lt;wsp:rsid wsp:val=&quot;007213B1&quot;/&gt;&lt;wsp:rsid wsp:val=&quot;00721FD8&quot;/&gt;&lt;wsp:rsid wsp:val=&quot;0072205E&quot;/&gt;&lt;wsp:rsid wsp:val=&quot;00722063&quot;/&gt;&lt;wsp:rsid wsp:val=&quot;007221E4&quot;/&gt;&lt;wsp:rsid wsp:val=&quot;00722851&quot;/&gt;&lt;wsp:rsid wsp:val=&quot;00722E1B&quot;/&gt;&lt;wsp:rsid wsp:val=&quot;00723426&quot;/&gt;&lt;wsp:rsid wsp:val=&quot;00724A7D&quot;/&gt;&lt;wsp:rsid wsp:val=&quot;00724F08&quot;/&gt;&lt;wsp:rsid wsp:val=&quot;0072508B&quot;/&gt;&lt;wsp:rsid wsp:val=&quot;00725F13&quot;/&gt;&lt;wsp:rsid wsp:val=&quot;007267F5&quot;/&gt;&lt;wsp:rsid wsp:val=&quot;00726E12&quot;/&gt;&lt;wsp:rsid wsp:val=&quot;007270C2&quot;/&gt;&lt;wsp:rsid wsp:val=&quot;007276B1&quot;/&gt;&lt;wsp:rsid wsp:val=&quot;00727796&quot;/&gt;&lt;wsp:rsid wsp:val=&quot;0072786F&quot;/&gt;&lt;wsp:rsid wsp:val=&quot;00727BD1&quot;/&gt;&lt;wsp:rsid wsp:val=&quot;00730A7F&quot;/&gt;&lt;wsp:rsid wsp:val=&quot;00731546&quot;/&gt;&lt;wsp:rsid wsp:val=&quot;00731D3F&quot;/&gt;&lt;wsp:rsid wsp:val=&quot;0073217B&quot;/&gt;&lt;wsp:rsid wsp:val=&quot;00732BEF&quot;/&gt;&lt;wsp:rsid wsp:val=&quot;00732E9B&quot;/&gt;&lt;wsp:rsid wsp:val=&quot;00732F75&quot;/&gt;&lt;wsp:rsid wsp:val=&quot;0073300C&quot;/&gt;&lt;wsp:rsid wsp:val=&quot;00733DF4&quot;/&gt;&lt;wsp:rsid wsp:val=&quot;007340AE&quot;/&gt;&lt;wsp:rsid wsp:val=&quot;00734D0C&quot;/&gt;&lt;wsp:rsid wsp:val=&quot;0073526C&quot;/&gt;&lt;wsp:rsid wsp:val=&quot;00735570&quot;/&gt;&lt;wsp:rsid wsp:val=&quot;0073607E&quot;/&gt;&lt;wsp:rsid wsp:val=&quot;00736150&quot;/&gt;&lt;wsp:rsid wsp:val=&quot;007378F1&quot;/&gt;&lt;wsp:rsid wsp:val=&quot;0074002C&quot;/&gt;&lt;wsp:rsid wsp:val=&quot;00740EB5&quot;/&gt;&lt;wsp:rsid wsp:val=&quot;00741129&quot;/&gt;&lt;wsp:rsid wsp:val=&quot;007412EE&quot;/&gt;&lt;wsp:rsid wsp:val=&quot;00741E88&quot;/&gt;&lt;wsp:rsid wsp:val=&quot;007425A9&quot;/&gt;&lt;wsp:rsid wsp:val=&quot;00742EDA&quot;/&gt;&lt;wsp:rsid wsp:val=&quot;00743528&quot;/&gt;&lt;wsp:rsid wsp:val=&quot;007436EA&quot;/&gt;&lt;wsp:rsid wsp:val=&quot;00744902&quot;/&gt;&lt;wsp:rsid wsp:val=&quot;00744A17&quot;/&gt;&lt;wsp:rsid wsp:val=&quot;00744DC5&quot;/&gt;&lt;wsp:rsid wsp:val=&quot;00746DE6&quot;/&gt;&lt;wsp:rsid wsp:val=&quot;007509C4&quot;/&gt;&lt;wsp:rsid wsp:val=&quot;00751F57&quot;/&gt;&lt;wsp:rsid wsp:val=&quot;007520C8&quot;/&gt;&lt;wsp:rsid wsp:val=&quot;00752C3B&quot;/&gt;&lt;wsp:rsid wsp:val=&quot;00753CCE&quot;/&gt;&lt;wsp:rsid wsp:val=&quot;007549F4&quot;/&gt;&lt;wsp:rsid wsp:val=&quot;00755457&quot;/&gt;&lt;wsp:rsid wsp:val=&quot;007558C3&quot;/&gt;&lt;wsp:rsid wsp:val=&quot;0075672A&quot;/&gt;&lt;wsp:rsid wsp:val=&quot;00756C49&quot;/&gt;&lt;wsp:rsid wsp:val=&quot;00757827&quot;/&gt;&lt;wsp:rsid wsp:val=&quot;007579D9&quot;/&gt;&lt;wsp:rsid wsp:val=&quot;007606D4&quot;/&gt;&lt;wsp:rsid wsp:val=&quot;007609E7&quot;/&gt;&lt;wsp:rsid wsp:val=&quot;00760A13&quot;/&gt;&lt;wsp:rsid wsp:val=&quot;00760BB9&quot;/&gt;&lt;wsp:rsid wsp:val=&quot;00760FA1&quot;/&gt;&lt;wsp:rsid wsp:val=&quot;007619C0&quot;/&gt;&lt;wsp:rsid wsp:val=&quot;0076208D&quot;/&gt;&lt;wsp:rsid wsp:val=&quot;00762202&quot;/&gt;&lt;wsp:rsid wsp:val=&quot;00762568&quot;/&gt;&lt;wsp:rsid wsp:val=&quot;00762B6B&quot;/&gt;&lt;wsp:rsid wsp:val=&quot;0076310A&quot;/&gt;&lt;wsp:rsid wsp:val=&quot;00763AC9&quot;/&gt;&lt;wsp:rsid wsp:val=&quot;00763E3A&quot;/&gt;&lt;wsp:rsid wsp:val=&quot;00763EF9&quot;/&gt;&lt;wsp:rsid wsp:val=&quot;00763F84&quot;/&gt;&lt;wsp:rsid wsp:val=&quot;0076536E&quot;/&gt;&lt;wsp:rsid wsp:val=&quot;0076599B&quot;/&gt;&lt;wsp:rsid wsp:val=&quot;00767A1B&quot;/&gt;&lt;wsp:rsid wsp:val=&quot;00767CAE&quot;/&gt;&lt;wsp:rsid wsp:val=&quot;0077160E&quot;/&gt;&lt;wsp:rsid wsp:val=&quot;00771AA3&quot;/&gt;&lt;wsp:rsid wsp:val=&quot;007733C5&quot;/&gt;&lt;wsp:rsid wsp:val=&quot;00773790&quot;/&gt;&lt;wsp:rsid wsp:val=&quot;007738F7&quot;/&gt;&lt;wsp:rsid wsp:val=&quot;0077393A&quot;/&gt;&lt;wsp:rsid wsp:val=&quot;00773E2A&quot;/&gt;&lt;wsp:rsid wsp:val=&quot;0077546C&quot;/&gt;&lt;wsp:rsid wsp:val=&quot;007759FB&quot;/&gt;&lt;wsp:rsid wsp:val=&quot;00776217&quot;/&gt;&lt;wsp:rsid wsp:val=&quot;00776349&quot;/&gt;&lt;wsp:rsid wsp:val=&quot;007766B9&quot;/&gt;&lt;wsp:rsid wsp:val=&quot;00777139&quot;/&gt;&lt;wsp:rsid wsp:val=&quot;0077728C&quot;/&gt;&lt;wsp:rsid wsp:val=&quot;00777C7B&quot;/&gt;&lt;wsp:rsid wsp:val=&quot;00777F33&quot;/&gt;&lt;wsp:rsid wsp:val=&quot;00780A87&quot;/&gt;&lt;wsp:rsid wsp:val=&quot;007813A3&quot;/&gt;&lt;wsp:rsid wsp:val=&quot;00781453&quot;/&gt;&lt;wsp:rsid wsp:val=&quot;00781684&quot;/&gt;&lt;wsp:rsid wsp:val=&quot;007819B4&quot;/&gt;&lt;wsp:rsid wsp:val=&quot;007838C9&quot;/&gt;&lt;wsp:rsid wsp:val=&quot;00783FEB&quot;/&gt;&lt;wsp:rsid wsp:val=&quot;0078456A&quot;/&gt;&lt;wsp:rsid wsp:val=&quot;00785B72&quot;/&gt;&lt;wsp:rsid wsp:val=&quot;00785E72&quot;/&gt;&lt;wsp:rsid wsp:val=&quot;0078604A&quot;/&gt;&lt;wsp:rsid wsp:val=&quot;00786320&quot;/&gt;&lt;wsp:rsid wsp:val=&quot;0078706C&quot;/&gt;&lt;wsp:rsid wsp:val=&quot;00787225&quot;/&gt;&lt;wsp:rsid wsp:val=&quot;00787D02&quot;/&gt;&lt;wsp:rsid wsp:val=&quot;007906D0&quot;/&gt;&lt;wsp:rsid wsp:val=&quot;0079103A&quot;/&gt;&lt;wsp:rsid wsp:val=&quot;00791090&quot;/&gt;&lt;wsp:rsid wsp:val=&quot;007915E7&quot;/&gt;&lt;wsp:rsid wsp:val=&quot;00791DE3&quot;/&gt;&lt;wsp:rsid wsp:val=&quot;00792357&quot;/&gt;&lt;wsp:rsid wsp:val=&quot;0079284A&quot;/&gt;&lt;wsp:rsid wsp:val=&quot;00792851&quot;/&gt;&lt;wsp:rsid wsp:val=&quot;00792BB8&quot;/&gt;&lt;wsp:rsid wsp:val=&quot;007934BF&quot;/&gt;&lt;wsp:rsid wsp:val=&quot;00793BA3&quot;/&gt;&lt;wsp:rsid wsp:val=&quot;00793C90&quot;/&gt;&lt;wsp:rsid wsp:val=&quot;00794429&quot;/&gt;&lt;wsp:rsid wsp:val=&quot;00795289&quot;/&gt;&lt;wsp:rsid wsp:val=&quot;007954A7&quot;/&gt;&lt;wsp:rsid wsp:val=&quot;0079555E&quot;/&gt;&lt;wsp:rsid wsp:val=&quot;007955B9&quot;/&gt;&lt;wsp:rsid wsp:val=&quot;00795F8F&quot;/&gt;&lt;wsp:rsid wsp:val=&quot;00796078&quot;/&gt;&lt;wsp:rsid wsp:val=&quot;00796BF2&quot;/&gt;&lt;wsp:rsid wsp:val=&quot;00797CD4&quot;/&gt;&lt;wsp:rsid wsp:val=&quot;007A008B&quot;/&gt;&lt;wsp:rsid wsp:val=&quot;007A1195&quot;/&gt;&lt;wsp:rsid wsp:val=&quot;007A12E0&quot;/&gt;&lt;wsp:rsid wsp:val=&quot;007A14FD&quot;/&gt;&lt;wsp:rsid wsp:val=&quot;007A15FA&quot;/&gt;&lt;wsp:rsid wsp:val=&quot;007A1D18&quot;/&gt;&lt;wsp:rsid wsp:val=&quot;007A241B&quot;/&gt;&lt;wsp:rsid wsp:val=&quot;007A3093&quot;/&gt;&lt;wsp:rsid wsp:val=&quot;007A3FBE&quot;/&gt;&lt;wsp:rsid wsp:val=&quot;007A41CE&quot;/&gt;&lt;wsp:rsid wsp:val=&quot;007A46F4&quot;/&gt;&lt;wsp:rsid wsp:val=&quot;007A47DA&quot;/&gt;&lt;wsp:rsid wsp:val=&quot;007A49FF&quot;/&gt;&lt;wsp:rsid wsp:val=&quot;007A4D8F&quot;/&gt;&lt;wsp:rsid wsp:val=&quot;007A523A&quot;/&gt;&lt;wsp:rsid wsp:val=&quot;007A5D83&quot;/&gt;&lt;wsp:rsid wsp:val=&quot;007A6A5A&quot;/&gt;&lt;wsp:rsid wsp:val=&quot;007A71E8&quot;/&gt;&lt;wsp:rsid wsp:val=&quot;007B07DF&quot;/&gt;&lt;wsp:rsid wsp:val=&quot;007B193A&quot;/&gt;&lt;wsp:rsid wsp:val=&quot;007B30D8&quot;/&gt;&lt;wsp:rsid wsp:val=&quot;007B4B85&quot;/&gt;&lt;wsp:rsid wsp:val=&quot;007B4F4E&quot;/&gt;&lt;wsp:rsid wsp:val=&quot;007B4FEF&quot;/&gt;&lt;wsp:rsid wsp:val=&quot;007B5769&quot;/&gt;&lt;wsp:rsid wsp:val=&quot;007B608B&quot;/&gt;&lt;wsp:rsid wsp:val=&quot;007B7007&quot;/&gt;&lt;wsp:rsid wsp:val=&quot;007B749E&quot;/&gt;&lt;wsp:rsid wsp:val=&quot;007B79D5&quot;/&gt;&lt;wsp:rsid wsp:val=&quot;007B7A0B&quot;/&gt;&lt;wsp:rsid wsp:val=&quot;007B7D5E&quot;/&gt;&lt;wsp:rsid wsp:val=&quot;007C023C&quot;/&gt;&lt;wsp:rsid wsp:val=&quot;007C047E&quot;/&gt;&lt;wsp:rsid wsp:val=&quot;007C0A4B&quot;/&gt;&lt;wsp:rsid wsp:val=&quot;007C12A6&quot;/&gt;&lt;wsp:rsid wsp:val=&quot;007C1AC4&quot;/&gt;&lt;wsp:rsid wsp:val=&quot;007C2152&quot;/&gt;&lt;wsp:rsid wsp:val=&quot;007C218B&quot;/&gt;&lt;wsp:rsid wsp:val=&quot;007C3001&quot;/&gt;&lt;wsp:rsid wsp:val=&quot;007C3749&quot;/&gt;&lt;wsp:rsid wsp:val=&quot;007C4C6A&quot;/&gt;&lt;wsp:rsid wsp:val=&quot;007C4EC4&quot;/&gt;&lt;wsp:rsid wsp:val=&quot;007C5D8E&quot;/&gt;&lt;wsp:rsid wsp:val=&quot;007C5ECC&quot;/&gt;&lt;wsp:rsid wsp:val=&quot;007C6381&quot;/&gt;&lt;wsp:rsid wsp:val=&quot;007C6496&quot;/&gt;&lt;wsp:rsid wsp:val=&quot;007C682F&quot;/&gt;&lt;wsp:rsid wsp:val=&quot;007C6EB4&quot;/&gt;&lt;wsp:rsid wsp:val=&quot;007C7E76&quot;/&gt;&lt;wsp:rsid wsp:val=&quot;007D05B0&quot;/&gt;&lt;wsp:rsid wsp:val=&quot;007D1BC8&quot;/&gt;&lt;wsp:rsid wsp:val=&quot;007D2517&quot;/&gt;&lt;wsp:rsid wsp:val=&quot;007D2647&quot;/&gt;&lt;wsp:rsid wsp:val=&quot;007D32F7&quot;/&gt;&lt;wsp:rsid wsp:val=&quot;007D3A85&quot;/&gt;&lt;wsp:rsid wsp:val=&quot;007D3D39&quot;/&gt;&lt;wsp:rsid wsp:val=&quot;007D3FD7&quot;/&gt;&lt;wsp:rsid wsp:val=&quot;007D4C88&quot;/&gt;&lt;wsp:rsid wsp:val=&quot;007D4DEF&quot;/&gt;&lt;wsp:rsid wsp:val=&quot;007D563E&quot;/&gt;&lt;wsp:rsid wsp:val=&quot;007D5783&quot;/&gt;&lt;wsp:rsid wsp:val=&quot;007D6287&quot;/&gt;&lt;wsp:rsid wsp:val=&quot;007D6677&quot;/&gt;&lt;wsp:rsid wsp:val=&quot;007D71D5&quot;/&gt;&lt;wsp:rsid wsp:val=&quot;007D721B&quot;/&gt;&lt;wsp:rsid wsp:val=&quot;007D74C5&quot;/&gt;&lt;wsp:rsid wsp:val=&quot;007D78A1&quot;/&gt;&lt;wsp:rsid wsp:val=&quot;007E0493&quot;/&gt;&lt;wsp:rsid wsp:val=&quot;007E05C8&quot;/&gt;&lt;wsp:rsid wsp:val=&quot;007E158C&quot;/&gt;&lt;wsp:rsid wsp:val=&quot;007E1CED&quot;/&gt;&lt;wsp:rsid wsp:val=&quot;007E21B7&quot;/&gt;&lt;wsp:rsid wsp:val=&quot;007E3625&quot;/&gt;&lt;wsp:rsid wsp:val=&quot;007E380D&quot;/&gt;&lt;wsp:rsid wsp:val=&quot;007E4AA2&quot;/&gt;&lt;wsp:rsid wsp:val=&quot;007E50FA&quot;/&gt;&lt;wsp:rsid wsp:val=&quot;007E5C81&quot;/&gt;&lt;wsp:rsid wsp:val=&quot;007E627A&quot;/&gt;&lt;wsp:rsid wsp:val=&quot;007E6662&quot;/&gt;&lt;wsp:rsid wsp:val=&quot;007E6DD7&quot;/&gt;&lt;wsp:rsid wsp:val=&quot;007E7240&quot;/&gt;&lt;wsp:rsid wsp:val=&quot;007F05E6&quot;/&gt;&lt;wsp:rsid wsp:val=&quot;007F0889&quot;/&gt;&lt;wsp:rsid wsp:val=&quot;007F0CEE&quot;/&gt;&lt;wsp:rsid wsp:val=&quot;007F0E37&quot;/&gt;&lt;wsp:rsid wsp:val=&quot;007F15C8&quot;/&gt;&lt;wsp:rsid wsp:val=&quot;007F1EAC&quot;/&gt;&lt;wsp:rsid wsp:val=&quot;007F26AE&quot;/&gt;&lt;wsp:rsid wsp:val=&quot;007F2EBE&quot;/&gt;&lt;wsp:rsid wsp:val=&quot;007F2F56&quot;/&gt;&lt;wsp:rsid wsp:val=&quot;007F3293&quot;/&gt;&lt;wsp:rsid wsp:val=&quot;007F3C3A&quot;/&gt;&lt;wsp:rsid wsp:val=&quot;007F3D53&quot;/&gt;&lt;wsp:rsid wsp:val=&quot;007F3E52&quot;/&gt;&lt;wsp:rsid wsp:val=&quot;007F4C34&quot;/&gt;&lt;wsp:rsid wsp:val=&quot;007F4E4C&quot;/&gt;&lt;wsp:rsid wsp:val=&quot;007F5069&quot;/&gt;&lt;wsp:rsid wsp:val=&quot;007F51D1&quot;/&gt;&lt;wsp:rsid wsp:val=&quot;007F71B4&quot;/&gt;&lt;wsp:rsid wsp:val=&quot;007F73FE&quot;/&gt;&lt;wsp:rsid wsp:val=&quot;007F7A99&quot;/&gt;&lt;wsp:rsid wsp:val=&quot;007F7B6B&quot;/&gt;&lt;wsp:rsid wsp:val=&quot;007F7DED&quot;/&gt;&lt;wsp:rsid wsp:val=&quot;007F7EED&quot;/&gt;&lt;wsp:rsid wsp:val=&quot;0080041E&quot;/&gt;&lt;wsp:rsid wsp:val=&quot;00800623&quot;/&gt;&lt;wsp:rsid wsp:val=&quot;00800D02&quot;/&gt;&lt;wsp:rsid wsp:val=&quot;00800E96&quot;/&gt;&lt;wsp:rsid wsp:val=&quot;00800F2C&quot;/&gt;&lt;wsp:rsid wsp:val=&quot;0080119E&quot;/&gt;&lt;wsp:rsid wsp:val=&quot;00803798&quot;/&gt;&lt;wsp:rsid wsp:val=&quot;00803920&quot;/&gt;&lt;wsp:rsid wsp:val=&quot;00804426&quot;/&gt;&lt;wsp:rsid wsp:val=&quot;00804580&quot;/&gt;&lt;wsp:rsid wsp:val=&quot;00804AFE&quot;/&gt;&lt;wsp:rsid wsp:val=&quot;00804C5E&quot;/&gt;&lt;wsp:rsid wsp:val=&quot;00805B89&quot;/&gt;&lt;wsp:rsid wsp:val=&quot;00805EAB&quot;/&gt;&lt;wsp:rsid wsp:val=&quot;00805F6A&quot;/&gt;&lt;wsp:rsid wsp:val=&quot;008065F2&quot;/&gt;&lt;wsp:rsid wsp:val=&quot;0080684D&quot;/&gt;&lt;wsp:rsid wsp:val=&quot;0080689A&quot;/&gt;&lt;wsp:rsid wsp:val=&quot;0080716E&quot;/&gt;&lt;wsp:rsid wsp:val=&quot;00807D44&quot;/&gt;&lt;wsp:rsid wsp:val=&quot;00807E1E&quot;/&gt;&lt;wsp:rsid wsp:val=&quot;00807E35&quot;/&gt;&lt;wsp:rsid wsp:val=&quot;00811404&quot;/&gt;&lt;wsp:rsid wsp:val=&quot;00811CA7&quot;/&gt;&lt;wsp:rsid wsp:val=&quot;00811FA0&quot;/&gt;&lt;wsp:rsid wsp:val=&quot;00812274&quot;/&gt;&lt;wsp:rsid wsp:val=&quot;008123ED&quot;/&gt;&lt;wsp:rsid wsp:val=&quot;00812801&quot;/&gt;&lt;wsp:rsid wsp:val=&quot;008128CB&quot;/&gt;&lt;wsp:rsid wsp:val=&quot;00813336&quot;/&gt;&lt;wsp:rsid wsp:val=&quot;008137F5&quot;/&gt;&lt;wsp:rsid wsp:val=&quot;00813945&quot;/&gt;&lt;wsp:rsid wsp:val=&quot;00814203&quot;/&gt;&lt;wsp:rsid wsp:val=&quot;00814416&quot;/&gt;&lt;wsp:rsid wsp:val=&quot;00814EF8&quot;/&gt;&lt;wsp:rsid wsp:val=&quot;008156ED&quot;/&gt;&lt;wsp:rsid wsp:val=&quot;00815D37&quot;/&gt;&lt;wsp:rsid wsp:val=&quot;00816A64&quot;/&gt;&lt;wsp:rsid wsp:val=&quot;00816D4F&quot;/&gt;&lt;wsp:rsid wsp:val=&quot;0081706A&quot;/&gt;&lt;wsp:rsid wsp:val=&quot;0081763C&quot;/&gt;&lt;wsp:rsid wsp:val=&quot;00820999&quot;/&gt;&lt;wsp:rsid wsp:val=&quot;00820B97&quot;/&gt;&lt;wsp:rsid wsp:val=&quot;00821969&quot;/&gt;&lt;wsp:rsid wsp:val=&quot;00821A4B&quot;/&gt;&lt;wsp:rsid wsp:val=&quot;00821EE5&quot;/&gt;&lt;wsp:rsid wsp:val=&quot;00822CDF&quot;/&gt;&lt;wsp:rsid wsp:val=&quot;00822DC4&quot;/&gt;&lt;wsp:rsid wsp:val=&quot;0082346A&quot;/&gt;&lt;wsp:rsid wsp:val=&quot;008234E3&quot;/&gt;&lt;wsp:rsid wsp:val=&quot;00823D88&quot;/&gt;&lt;wsp:rsid wsp:val=&quot;0082402C&quot;/&gt;&lt;wsp:rsid wsp:val=&quot;008243B2&quot;/&gt;&lt;wsp:rsid wsp:val=&quot;00825BCC&quot;/&gt;&lt;wsp:rsid wsp:val=&quot;00825C91&quot;/&gt;&lt;wsp:rsid wsp:val=&quot;008269F9&quot;/&gt;&lt;wsp:rsid wsp:val=&quot;00826AC9&quot;/&gt;&lt;wsp:rsid wsp:val=&quot;0082754C&quot;/&gt;&lt;wsp:rsid wsp:val=&quot;008278C3&quot;/&gt;&lt;wsp:rsid wsp:val=&quot;008306D8&quot;/&gt;&lt;wsp:rsid wsp:val=&quot;00830D51&quot;/&gt;&lt;wsp:rsid wsp:val=&quot;008311D5&quot;/&gt;&lt;wsp:rsid wsp:val=&quot;00831956&quot;/&gt;&lt;wsp:rsid wsp:val=&quot;0083206E&quot;/&gt;&lt;wsp:rsid wsp:val=&quot;00832627&quot;/&gt;&lt;wsp:rsid wsp:val=&quot;0083269A&quot;/&gt;&lt;wsp:rsid wsp:val=&quot;0083275B&quot;/&gt;&lt;wsp:rsid wsp:val=&quot;0083461B&quot;/&gt;&lt;wsp:rsid wsp:val=&quot;00834CC7&quot;/&gt;&lt;wsp:rsid wsp:val=&quot;0083503A&quot;/&gt;&lt;wsp:rsid wsp:val=&quot;008350C2&quot;/&gt;&lt;wsp:rsid wsp:val=&quot;00835108&quot;/&gt;&lt;wsp:rsid wsp:val=&quot;008375F5&quot;/&gt;&lt;wsp:rsid wsp:val=&quot;00837A51&quot;/&gt;&lt;wsp:rsid wsp:val=&quot;00837C4A&quot;/&gt;&lt;wsp:rsid wsp:val=&quot;00840DB8&quot;/&gt;&lt;wsp:rsid wsp:val=&quot;008411F8&quot;/&gt;&lt;wsp:rsid wsp:val=&quot;008413C5&quot;/&gt;&lt;wsp:rsid wsp:val=&quot;008415F0&quot;/&gt;&lt;wsp:rsid wsp:val=&quot;008419AB&quot;/&gt;&lt;wsp:rsid wsp:val=&quot;00841E03&quot;/&gt;&lt;wsp:rsid wsp:val=&quot;00841E7F&quot;/&gt;&lt;wsp:rsid wsp:val=&quot;00842441&quot;/&gt;&lt;wsp:rsid wsp:val=&quot;00842D74&quot;/&gt;&lt;wsp:rsid wsp:val=&quot;00844191&quot;/&gt;&lt;wsp:rsid wsp:val=&quot;0084444E&quot;/&gt;&lt;wsp:rsid wsp:val=&quot;00844EA6&quot;/&gt;&lt;wsp:rsid wsp:val=&quot;008450C5&quot;/&gt;&lt;wsp:rsid wsp:val=&quot;008455EA&quot;/&gt;&lt;wsp:rsid wsp:val=&quot;00846A48&quot;/&gt;&lt;wsp:rsid wsp:val=&quot;008470C1&quot;/&gt;&lt;wsp:rsid wsp:val=&quot;008474DA&quot;/&gt;&lt;wsp:rsid wsp:val=&quot;008501D1&quot;/&gt;&lt;wsp:rsid wsp:val=&quot;008501D7&quot;/&gt;&lt;wsp:rsid wsp:val=&quot;00850A9F&quot;/&gt;&lt;wsp:rsid wsp:val=&quot;00851680&quot;/&gt;&lt;wsp:rsid wsp:val=&quot;008521A8&quot;/&gt;&lt;wsp:rsid wsp:val=&quot;00852486&quot;/&gt;&lt;wsp:rsid wsp:val=&quot;00852D0F&quot;/&gt;&lt;wsp:rsid wsp:val=&quot;00853131&quot;/&gt;&lt;wsp:rsid wsp:val=&quot;00853544&quot;/&gt;&lt;wsp:rsid wsp:val=&quot;008535E1&quot;/&gt;&lt;wsp:rsid wsp:val=&quot;00853783&quot;/&gt;&lt;wsp:rsid wsp:val=&quot;00853A56&quot;/&gt;&lt;wsp:rsid wsp:val=&quot;008546E2&quot;/&gt;&lt;wsp:rsid wsp:val=&quot;00854E1E&quot;/&gt;&lt;wsp:rsid wsp:val=&quot;008555A5&quot;/&gt;&lt;wsp:rsid wsp:val=&quot;00855819&quot;/&gt;&lt;wsp:rsid wsp:val=&quot;00855DB4&quot;/&gt;&lt;wsp:rsid wsp:val=&quot;008564D0&quot;/&gt;&lt;wsp:rsid wsp:val=&quot;008568E1&quot;/&gt;&lt;wsp:rsid wsp:val=&quot;00856D78&quot;/&gt;&lt;wsp:rsid wsp:val=&quot;00857001&quot;/&gt;&lt;wsp:rsid wsp:val=&quot;0085722E&quot;/&gt;&lt;wsp:rsid wsp:val=&quot;00857240&quot;/&gt;&lt;wsp:rsid wsp:val=&quot;008575AF&quot;/&gt;&lt;wsp:rsid wsp:val=&quot;0086091C&quot;/&gt;&lt;wsp:rsid wsp:val=&quot;00860ACD&quot;/&gt;&lt;wsp:rsid wsp:val=&quot;008611CC&quot;/&gt;&lt;wsp:rsid wsp:val=&quot;0086133D&quot;/&gt;&lt;wsp:rsid wsp:val=&quot;0086176A&quot;/&gt;&lt;wsp:rsid wsp:val=&quot;008621D9&quot;/&gt;&lt;wsp:rsid wsp:val=&quot;0086243D&quot;/&gt;&lt;wsp:rsid wsp:val=&quot;00866A09&quot;/&gt;&lt;wsp:rsid wsp:val=&quot;00867075&quot;/&gt;&lt;wsp:rsid wsp:val=&quot;008676F2&quot;/&gt;&lt;wsp:rsid wsp:val=&quot;00870969&quot;/&gt;&lt;wsp:rsid wsp:val=&quot;00872AF7&quot;/&gt;&lt;wsp:rsid wsp:val=&quot;00872B50&quot;/&gt;&lt;wsp:rsid wsp:val=&quot;008738AA&quot;/&gt;&lt;wsp:rsid wsp:val=&quot;00873C4B&quot;/&gt;&lt;wsp:rsid wsp:val=&quot;00873DC7&quot;/&gt;&lt;wsp:rsid wsp:val=&quot;00874654&quot;/&gt;&lt;wsp:rsid wsp:val=&quot;00874CA7&quot;/&gt;&lt;wsp:rsid wsp:val=&quot;00875088&quot;/&gt;&lt;wsp:rsid wsp:val=&quot;008756D4&quot;/&gt;&lt;wsp:rsid wsp:val=&quot;0087597B&quot;/&gt;&lt;wsp:rsid wsp:val=&quot;00876277&quot;/&gt;&lt;wsp:rsid wsp:val=&quot;0087729F&quot;/&gt;&lt;wsp:rsid wsp:val=&quot;0087748F&quot;/&gt;&lt;wsp:rsid wsp:val=&quot;00880383&quot;/&gt;&lt;wsp:rsid wsp:val=&quot;0088079C&quot;/&gt;&lt;wsp:rsid wsp:val=&quot;00880EE6&quot;/&gt;&lt;wsp:rsid wsp:val=&quot;008815DB&quot;/&gt;&lt;wsp:rsid wsp:val=&quot;0088182E&quot;/&gt;&lt;wsp:rsid wsp:val=&quot;00882031&quot;/&gt;&lt;wsp:rsid wsp:val=&quot;00882281&quot;/&gt;&lt;wsp:rsid wsp:val=&quot;0088281C&quot;/&gt;&lt;wsp:rsid wsp:val=&quot;00882C7F&quot;/&gt;&lt;wsp:rsid wsp:val=&quot;00882E55&quot;/&gt;&lt;wsp:rsid wsp:val=&quot;00883108&quot;/&gt;&lt;wsp:rsid wsp:val=&quot;0088399E&quot;/&gt;&lt;wsp:rsid wsp:val=&quot;00884AC8&quot;/&gt;&lt;wsp:rsid wsp:val=&quot;00884F97&quot;/&gt;&lt;wsp:rsid wsp:val=&quot;00886AC4&quot;/&gt;&lt;wsp:rsid wsp:val=&quot;0088767B&quot;/&gt;&lt;wsp:rsid wsp:val=&quot;00887A11&quot;/&gt;&lt;wsp:rsid wsp:val=&quot;00887C33&quot;/&gt;&lt;wsp:rsid wsp:val=&quot;00890509&quot;/&gt;&lt;wsp:rsid wsp:val=&quot;00890E9A&quot;/&gt;&lt;wsp:rsid wsp:val=&quot;008910DD&quot;/&gt;&lt;wsp:rsid wsp:val=&quot;00892888&quot;/&gt;&lt;wsp:rsid wsp:val=&quot;00892DD8&quot;/&gt;&lt;wsp:rsid wsp:val=&quot;00893AA4&quot;/&gt;&lt;wsp:rsid wsp:val=&quot;008944E0&quot;/&gt;&lt;wsp:rsid wsp:val=&quot;00894AC6&quot;/&gt;&lt;wsp:rsid wsp:val=&quot;00894D73&quot;/&gt;&lt;wsp:rsid wsp:val=&quot;0089543D&quot;/&gt;&lt;wsp:rsid wsp:val=&quot;0089576C&quot;/&gt;&lt;wsp:rsid wsp:val=&quot;00895F81&quot;/&gt;&lt;wsp:rsid wsp:val=&quot;00896288&quot;/&gt;&lt;wsp:rsid wsp:val=&quot;008966E9&quot;/&gt;&lt;wsp:rsid wsp:val=&quot;0089745A&quot;/&gt;&lt;wsp:rsid wsp:val=&quot;008979E9&quot;/&gt;&lt;wsp:rsid wsp:val=&quot;00897AE2&quot;/&gt;&lt;wsp:rsid wsp:val=&quot;00897C33&quot;/&gt;&lt;wsp:rsid wsp:val=&quot;00897E1D&quot;/&gt;&lt;wsp:rsid wsp:val=&quot;00897E73&quot;/&gt;&lt;wsp:rsid wsp:val=&quot;008A052B&quot;/&gt;&lt;wsp:rsid wsp:val=&quot;008A0595&quot;/&gt;&lt;wsp:rsid wsp:val=&quot;008A0A23&quot;/&gt;&lt;wsp:rsid wsp:val=&quot;008A197F&quot;/&gt;&lt;wsp:rsid wsp:val=&quot;008A1E6B&quot;/&gt;&lt;wsp:rsid wsp:val=&quot;008A2F88&quot;/&gt;&lt;wsp:rsid wsp:val=&quot;008A30A3&quot;/&gt;&lt;wsp:rsid wsp:val=&quot;008A3176&quot;/&gt;&lt;wsp:rsid wsp:val=&quot;008A343C&quot;/&gt;&lt;wsp:rsid wsp:val=&quot;008A3535&quot;/&gt;&lt;wsp:rsid wsp:val=&quot;008A3651&quot;/&gt;&lt;wsp:rsid wsp:val=&quot;008A3FCE&quot;/&gt;&lt;wsp:rsid wsp:val=&quot;008A4F8A&quot;/&gt;&lt;wsp:rsid wsp:val=&quot;008A592A&quot;/&gt;&lt;wsp:rsid wsp:val=&quot;008A5DBD&quot;/&gt;&lt;wsp:rsid wsp:val=&quot;008A7C60&quot;/&gt;&lt;wsp:rsid wsp:val=&quot;008A7E7C&quot;/&gt;&lt;wsp:rsid wsp:val=&quot;008A7FA0&quot;/&gt;&lt;wsp:rsid wsp:val=&quot;008B0B79&quot;/&gt;&lt;wsp:rsid wsp:val=&quot;008B0FE3&quot;/&gt;&lt;wsp:rsid wsp:val=&quot;008B1C89&quot;/&gt;&lt;wsp:rsid wsp:val=&quot;008B25CD&quot;/&gt;&lt;wsp:rsid wsp:val=&quot;008B3234&quot;/&gt;&lt;wsp:rsid wsp:val=&quot;008B514B&quot;/&gt;&lt;wsp:rsid wsp:val=&quot;008B5863&quot;/&gt;&lt;wsp:rsid wsp:val=&quot;008B58D5&quot;/&gt;&lt;wsp:rsid wsp:val=&quot;008B5FDD&quot;/&gt;&lt;wsp:rsid wsp:val=&quot;008B611D&quot;/&gt;&lt;wsp:rsid wsp:val=&quot;008B6EE5&quot;/&gt;&lt;wsp:rsid wsp:val=&quot;008B7F70&quot;/&gt;&lt;wsp:rsid wsp:val=&quot;008C0B59&quot;/&gt;&lt;wsp:rsid wsp:val=&quot;008C0C5B&quot;/&gt;&lt;wsp:rsid wsp:val=&quot;008C0D26&quot;/&gt;&lt;wsp:rsid wsp:val=&quot;008C0E29&quot;/&gt;&lt;wsp:rsid wsp:val=&quot;008C0F74&quot;/&gt;&lt;wsp:rsid wsp:val=&quot;008C1598&quot;/&gt;&lt;wsp:rsid wsp:val=&quot;008C1D54&quot;/&gt;&lt;wsp:rsid wsp:val=&quot;008C2192&quot;/&gt;&lt;wsp:rsid wsp:val=&quot;008C24DE&quot;/&gt;&lt;wsp:rsid wsp:val=&quot;008C2635&quot;/&gt;&lt;wsp:rsid wsp:val=&quot;008C3424&quot;/&gt;&lt;wsp:rsid wsp:val=&quot;008C38D1&quot;/&gt;&lt;wsp:rsid wsp:val=&quot;008C4558&quot;/&gt;&lt;wsp:rsid wsp:val=&quot;008C4BB7&quot;/&gt;&lt;wsp:rsid wsp:val=&quot;008C55A1&quot;/&gt;&lt;wsp:rsid wsp:val=&quot;008C5AE3&quot;/&gt;&lt;wsp:rsid wsp:val=&quot;008C5D44&quot;/&gt;&lt;wsp:rsid wsp:val=&quot;008C7781&quot;/&gt;&lt;wsp:rsid wsp:val=&quot;008C7F80&quot;/&gt;&lt;wsp:rsid wsp:val=&quot;008C7FE4&quot;/&gt;&lt;wsp:rsid wsp:val=&quot;008D06ED&quot;/&gt;&lt;wsp:rsid wsp:val=&quot;008D0968&quot;/&gt;&lt;wsp:rsid wsp:val=&quot;008D13A0&quot;/&gt;&lt;wsp:rsid wsp:val=&quot;008D22DE&quot;/&gt;&lt;wsp:rsid wsp:val=&quot;008D2AB1&quot;/&gt;&lt;wsp:rsid wsp:val=&quot;008D2FD5&quot;/&gt;&lt;wsp:rsid wsp:val=&quot;008D33CB&quot;/&gt;&lt;wsp:rsid wsp:val=&quot;008D345A&quot;/&gt;&lt;wsp:rsid wsp:val=&quot;008D493C&quot;/&gt;&lt;wsp:rsid wsp:val=&quot;008D4F5B&quot;/&gt;&lt;wsp:rsid wsp:val=&quot;008D5D37&quot;/&gt;&lt;wsp:rsid wsp:val=&quot;008D5ED6&quot;/&gt;&lt;wsp:rsid wsp:val=&quot;008D70CE&quot;/&gt;&lt;wsp:rsid wsp:val=&quot;008D7177&quot;/&gt;&lt;wsp:rsid wsp:val=&quot;008D7FDE&quot;/&gt;&lt;wsp:rsid wsp:val=&quot;008E0AFD&quot;/&gt;&lt;wsp:rsid wsp:val=&quot;008E2D94&quot;/&gt;&lt;wsp:rsid wsp:val=&quot;008E30A2&quot;/&gt;&lt;wsp:rsid wsp:val=&quot;008E30D2&quot;/&gt;&lt;wsp:rsid wsp:val=&quot;008E32B4&quot;/&gt;&lt;wsp:rsid wsp:val=&quot;008E3743&quot;/&gt;&lt;wsp:rsid wsp:val=&quot;008E3A59&quot;/&gt;&lt;wsp:rsid wsp:val=&quot;008E439F&quot;/&gt;&lt;wsp:rsid wsp:val=&quot;008E457C&quot;/&gt;&lt;wsp:rsid wsp:val=&quot;008E498E&quot;/&gt;&lt;wsp:rsid wsp:val=&quot;008E56A0&quot;/&gt;&lt;wsp:rsid wsp:val=&quot;008E5880&quot;/&gt;&lt;wsp:rsid wsp:val=&quot;008E5B65&quot;/&gt;&lt;wsp:rsid wsp:val=&quot;008E62B9&quot;/&gt;&lt;wsp:rsid wsp:val=&quot;008E650D&quot;/&gt;&lt;wsp:rsid wsp:val=&quot;008E6722&quot;/&gt;&lt;wsp:rsid wsp:val=&quot;008E7394&quot;/&gt;&lt;wsp:rsid wsp:val=&quot;008E785A&quot;/&gt;&lt;wsp:rsid wsp:val=&quot;008E7983&quot;/&gt;&lt;wsp:rsid wsp:val=&quot;008E7C93&quot;/&gt;&lt;wsp:rsid wsp:val=&quot;008F0493&quot;/&gt;&lt;wsp:rsid wsp:val=&quot;008F06F0&quot;/&gt;&lt;wsp:rsid wsp:val=&quot;008F0C59&quot;/&gt;&lt;wsp:rsid wsp:val=&quot;008F0DBB&quot;/&gt;&lt;wsp:rsid wsp:val=&quot;008F0EBB&quot;/&gt;&lt;wsp:rsid wsp:val=&quot;008F1EC7&quot;/&gt;&lt;wsp:rsid wsp:val=&quot;008F1FDB&quot;/&gt;&lt;wsp:rsid wsp:val=&quot;008F258D&quot;/&gt;&lt;wsp:rsid wsp:val=&quot;008F27F1&quot;/&gt;&lt;wsp:rsid wsp:val=&quot;008F30EB&quot;/&gt;&lt;wsp:rsid wsp:val=&quot;008F35A1&quot;/&gt;&lt;wsp:rsid wsp:val=&quot;008F3846&quot;/&gt;&lt;wsp:rsid wsp:val=&quot;008F3F18&quot;/&gt;&lt;wsp:rsid wsp:val=&quot;008F4022&quot;/&gt;&lt;wsp:rsid wsp:val=&quot;008F44E9&quot;/&gt;&lt;wsp:rsid wsp:val=&quot;008F45A0&quot;/&gt;&lt;wsp:rsid wsp:val=&quot;008F4922&quot;/&gt;&lt;wsp:rsid wsp:val=&quot;008F4A67&quot;/&gt;&lt;wsp:rsid wsp:val=&quot;008F5646&quot;/&gt;&lt;wsp:rsid wsp:val=&quot;008F59FA&quot;/&gt;&lt;wsp:rsid wsp:val=&quot;008F62B2&quot;/&gt;&lt;wsp:rsid wsp:val=&quot;008F65EF&quot;/&gt;&lt;wsp:rsid wsp:val=&quot;008F68A1&quot;/&gt;&lt;wsp:rsid wsp:val=&quot;008F6AE1&quot;/&gt;&lt;wsp:rsid wsp:val=&quot;008F6F21&quot;/&gt;&lt;wsp:rsid wsp:val=&quot;008F761F&quot;/&gt;&lt;wsp:rsid wsp:val=&quot;008F77A1&quot;/&gt;&lt;wsp:rsid wsp:val=&quot;008F7E28&quot;/&gt;&lt;wsp:rsid wsp:val=&quot;009000FE&quot;/&gt;&lt;wsp:rsid wsp:val=&quot;0090041C&quot;/&gt;&lt;wsp:rsid wsp:val=&quot;0090126F&quot;/&gt;&lt;wsp:rsid wsp:val=&quot;009019AE&quot;/&gt;&lt;wsp:rsid wsp:val=&quot;00901D42&quot;/&gt;&lt;wsp:rsid wsp:val=&quot;00901D9E&quot;/&gt;&lt;wsp:rsid wsp:val=&quot;009025C6&quot;/&gt;&lt;wsp:rsid wsp:val=&quot;009026E3&quot;/&gt;&lt;wsp:rsid wsp:val=&quot;00902843&quot;/&gt;&lt;wsp:rsid wsp:val=&quot;00902920&quot;/&gt;&lt;wsp:rsid wsp:val=&quot;009029EC&quot;/&gt;&lt;wsp:rsid wsp:val=&quot;00902B78&quot;/&gt;&lt;wsp:rsid wsp:val=&quot;00902C6F&quot;/&gt;&lt;wsp:rsid wsp:val=&quot;00902D6B&quot;/&gt;&lt;wsp:rsid wsp:val=&quot;0090335C&quot;/&gt;&lt;wsp:rsid wsp:val=&quot;009042F1&quot;/&gt;&lt;wsp:rsid wsp:val=&quot;009044E9&quot;/&gt;&lt;wsp:rsid wsp:val=&quot;00904B32&quot;/&gt;&lt;wsp:rsid wsp:val=&quot;00905020&quot;/&gt;&lt;wsp:rsid wsp:val=&quot;0090549E&quot;/&gt;&lt;wsp:rsid wsp:val=&quot;009076A8&quot;/&gt;&lt;wsp:rsid wsp:val=&quot;00910580&quot;/&gt;&lt;wsp:rsid wsp:val=&quot;00910630&quot;/&gt;&lt;wsp:rsid wsp:val=&quot;00910812&quot;/&gt;&lt;wsp:rsid wsp:val=&quot;009108B5&quot;/&gt;&lt;wsp:rsid wsp:val=&quot;00910FDB&quot;/&gt;&lt;wsp:rsid wsp:val=&quot;00912D03&quot;/&gt;&lt;wsp:rsid wsp:val=&quot;00913B97&quot;/&gt;&lt;wsp:rsid wsp:val=&quot;009143E8&quot;/&gt;&lt;wsp:rsid wsp:val=&quot;00914D89&quot;/&gt;&lt;wsp:rsid wsp:val=&quot;0091501C&quot;/&gt;&lt;wsp:rsid wsp:val=&quot;00915383&quot;/&gt;&lt;wsp:rsid wsp:val=&quot;00915432&quot;/&gt;&lt;wsp:rsid wsp:val=&quot;009155DF&quot;/&gt;&lt;wsp:rsid wsp:val=&quot;0091580B&quot;/&gt;&lt;wsp:rsid wsp:val=&quot;009158FF&quot;/&gt;&lt;wsp:rsid wsp:val=&quot;009161ED&quot;/&gt;&lt;wsp:rsid wsp:val=&quot;0091695C&quot;/&gt;&lt;wsp:rsid wsp:val=&quot;0092005A&quot;/&gt;&lt;wsp:rsid wsp:val=&quot;00920C93&quot;/&gt;&lt;wsp:rsid wsp:val=&quot;00920F9A&quot;/&gt;&lt;wsp:rsid wsp:val=&quot;009215F4&quot;/&gt;&lt;wsp:rsid wsp:val=&quot;00921AE0&quot;/&gt;&lt;wsp:rsid wsp:val=&quot;00922ACF&quot;/&gt;&lt;wsp:rsid wsp:val=&quot;00923682&quot;/&gt;&lt;wsp:rsid wsp:val=&quot;009236C5&quot;/&gt;&lt;wsp:rsid wsp:val=&quot;0092494A&quot;/&gt;&lt;wsp:rsid wsp:val=&quot;00924C8D&quot;/&gt;&lt;wsp:rsid wsp:val=&quot;00924E0F&quot;/&gt;&lt;wsp:rsid wsp:val=&quot;00925500&quot;/&gt;&lt;wsp:rsid wsp:val=&quot;0092579A&quot;/&gt;&lt;wsp:rsid wsp:val=&quot;00926606&quot;/&gt;&lt;wsp:rsid wsp:val=&quot;00926BD7&quot;/&gt;&lt;wsp:rsid wsp:val=&quot;00926EC2&quot;/&gt;&lt;wsp:rsid wsp:val=&quot;00927485&quot;/&gt;&lt;wsp:rsid wsp:val=&quot;00927578&quot;/&gt;&lt;wsp:rsid wsp:val=&quot;009303A2&quot;/&gt;&lt;wsp:rsid wsp:val=&quot;009306F3&quot;/&gt;&lt;wsp:rsid wsp:val=&quot;009308C0&quot;/&gt;&lt;wsp:rsid wsp:val=&quot;00930C29&quot;/&gt;&lt;wsp:rsid wsp:val=&quot;00930C77&quot;/&gt;&lt;wsp:rsid wsp:val=&quot;00931BA1&quot;/&gt;&lt;wsp:rsid wsp:val=&quot;00932533&quot;/&gt;&lt;wsp:rsid wsp:val=&quot;00932ADC&quot;/&gt;&lt;wsp:rsid wsp:val=&quot;00932CBA&quot;/&gt;&lt;wsp:rsid wsp:val=&quot;00932DBE&quot;/&gt;&lt;wsp:rsid wsp:val=&quot;0093402E&quot;/&gt;&lt;wsp:rsid wsp:val=&quot;00935767&quot;/&gt;&lt;wsp:rsid wsp:val=&quot;00935E0E&quot;/&gt;&lt;wsp:rsid wsp:val=&quot;009361E3&quot;/&gt;&lt;wsp:rsid wsp:val=&quot;009362F1&quot;/&gt;&lt;wsp:rsid wsp:val=&quot;009378D5&quot;/&gt;&lt;wsp:rsid wsp:val=&quot;00937928&quot;/&gt;&lt;wsp:rsid wsp:val=&quot;00941393&quot;/&gt;&lt;wsp:rsid wsp:val=&quot;0094150F&quot;/&gt;&lt;wsp:rsid wsp:val=&quot;009418F2&quot;/&gt;&lt;wsp:rsid wsp:val=&quot;00942020&quot;/&gt;&lt;wsp:rsid wsp:val=&quot;00942347&quot;/&gt;&lt;wsp:rsid wsp:val=&quot;00942DAD&quot;/&gt;&lt;wsp:rsid wsp:val=&quot;009432C4&quot;/&gt;&lt;wsp:rsid wsp:val=&quot;0094340A&quot;/&gt;&lt;wsp:rsid wsp:val=&quot;00943B94&quot;/&gt;&lt;wsp:rsid wsp:val=&quot;0094406F&quot;/&gt;&lt;wsp:rsid wsp:val=&quot;009441E6&quot;/&gt;&lt;wsp:rsid wsp:val=&quot;00944416&quot;/&gt;&lt;wsp:rsid wsp:val=&quot;00944B0D&quot;/&gt;&lt;wsp:rsid wsp:val=&quot;00945E9C&quot;/&gt;&lt;wsp:rsid wsp:val=&quot;009463F9&quot;/&gt;&lt;wsp:rsid wsp:val=&quot;00947262&quot;/&gt;&lt;wsp:rsid wsp:val=&quot;009472B1&quot;/&gt;&lt;wsp:rsid wsp:val=&quot;009473BD&quot;/&gt;&lt;wsp:rsid wsp:val=&quot;00947ADA&quot;/&gt;&lt;wsp:rsid wsp:val=&quot;0095035A&quot;/&gt;&lt;wsp:rsid wsp:val=&quot;00950D77&quot;/&gt;&lt;wsp:rsid wsp:val=&quot;0095223F&quot;/&gt;&lt;wsp:rsid wsp:val=&quot;0095236B&quot;/&gt;&lt;wsp:rsid wsp:val=&quot;00952454&quot;/&gt;&lt;wsp:rsid wsp:val=&quot;009524FB&quot;/&gt;&lt;wsp:rsid wsp:val=&quot;00952C5D&quot;/&gt;&lt;wsp:rsid wsp:val=&quot;00952F97&quot;/&gt;&lt;wsp:rsid wsp:val=&quot;00953BA9&quot;/&gt;&lt;wsp:rsid wsp:val=&quot;00953C30&quot;/&gt;&lt;wsp:rsid wsp:val=&quot;00953E0F&quot;/&gt;&lt;wsp:rsid wsp:val=&quot;0095481E&quot;/&gt;&lt;wsp:rsid wsp:val=&quot;009559F5&quot;/&gt;&lt;wsp:rsid wsp:val=&quot;00955B2A&quot;/&gt;&lt;wsp:rsid wsp:val=&quot;00955BAD&quot;/&gt;&lt;wsp:rsid wsp:val=&quot;00956475&quot;/&gt;&lt;wsp:rsid wsp:val=&quot;0095774E&quot;/&gt;&lt;wsp:rsid wsp:val=&quot;00957853&quot;/&gt;&lt;wsp:rsid wsp:val=&quot;00957F4E&quot;/&gt;&lt;wsp:rsid wsp:val=&quot;009618AE&quot;/&gt;&lt;wsp:rsid wsp:val=&quot;00963303&quot;/&gt;&lt;wsp:rsid wsp:val=&quot;0096342A&quot;/&gt;&lt;wsp:rsid wsp:val=&quot;009638DE&quot;/&gt;&lt;wsp:rsid wsp:val=&quot;0096416B&quot;/&gt;&lt;wsp:rsid wsp:val=&quot;00964F16&quot;/&gt;&lt;wsp:rsid wsp:val=&quot;00965290&quot;/&gt;&lt;wsp:rsid wsp:val=&quot;009656D5&quot;/&gt;&lt;wsp:rsid wsp:val=&quot;009657F1&quot;/&gt;&lt;wsp:rsid wsp:val=&quot;009659EF&quot;/&gt;&lt;wsp:rsid wsp:val=&quot;00966024&quot;/&gt;&lt;wsp:rsid wsp:val=&quot;00966302&quot;/&gt;&lt;wsp:rsid wsp:val=&quot;0096690E&quot;/&gt;&lt;wsp:rsid wsp:val=&quot;00966C69&quot;/&gt;&lt;wsp:rsid wsp:val=&quot;00966FCE&quot;/&gt;&lt;wsp:rsid wsp:val=&quot;00967436&quot;/&gt;&lt;wsp:rsid wsp:val=&quot;00967813&quot;/&gt;&lt;wsp:rsid wsp:val=&quot;0097070E&quot;/&gt;&lt;wsp:rsid wsp:val=&quot;009734E2&quot;/&gt;&lt;wsp:rsid wsp:val=&quot;00973548&quot;/&gt;&lt;wsp:rsid wsp:val=&quot;0097484D&quot;/&gt;&lt;wsp:rsid wsp:val=&quot;009756A4&quot;/&gt;&lt;wsp:rsid wsp:val=&quot;00976192&quot;/&gt;&lt;wsp:rsid wsp:val=&quot;00976C13&quot;/&gt;&lt;wsp:rsid wsp:val=&quot;00977C8E&quot;/&gt;&lt;wsp:rsid wsp:val=&quot;00981939&quot;/&gt;&lt;wsp:rsid wsp:val=&quot;0098194E&quot;/&gt;&lt;wsp:rsid wsp:val=&quot;0098218B&quot;/&gt;&lt;wsp:rsid wsp:val=&quot;009831C6&quot;/&gt;&lt;wsp:rsid wsp:val=&quot;009837FA&quot;/&gt;&lt;wsp:rsid wsp:val=&quot;00984D5E&quot;/&gt;&lt;wsp:rsid wsp:val=&quot;00984E21&quot;/&gt;&lt;wsp:rsid wsp:val=&quot;00984F2A&quot;/&gt;&lt;wsp:rsid wsp:val=&quot;009851AB&quot;/&gt;&lt;wsp:rsid wsp:val=&quot;0098527B&quot;/&gt;&lt;wsp:rsid wsp:val=&quot;00985B4B&quot;/&gt;&lt;wsp:rsid wsp:val=&quot;009868FB&quot;/&gt;&lt;wsp:rsid wsp:val=&quot;00986E26&quot;/&gt;&lt;wsp:rsid wsp:val=&quot;009875C0&quot;/&gt;&lt;wsp:rsid wsp:val=&quot;00987804&quot;/&gt;&lt;wsp:rsid wsp:val=&quot;00990389&quot;/&gt;&lt;wsp:rsid wsp:val=&quot;00990421&quot;/&gt;&lt;wsp:rsid wsp:val=&quot;0099168F&quot;/&gt;&lt;wsp:rsid wsp:val=&quot;00992777&quot;/&gt;&lt;wsp:rsid wsp:val=&quot;009928D4&quot;/&gt;&lt;wsp:rsid wsp:val=&quot;00993191&quot;/&gt;&lt;wsp:rsid wsp:val=&quot;00993224&quot;/&gt;&lt;wsp:rsid wsp:val=&quot;0099466A&quot;/&gt;&lt;wsp:rsid wsp:val=&quot;00995E17&quot;/&gt;&lt;wsp:rsid wsp:val=&quot;00996605&quot;/&gt;&lt;wsp:rsid wsp:val=&quot;009969DB&quot;/&gt;&lt;wsp:rsid wsp:val=&quot;00996D7E&quot;/&gt;&lt;wsp:rsid wsp:val=&quot;00996F11&quot;/&gt;&lt;wsp:rsid wsp:val=&quot;00996F13&quot;/&gt;&lt;wsp:rsid wsp:val=&quot;0099788A&quot;/&gt;&lt;wsp:rsid wsp:val=&quot;00997C2E&quot;/&gt;&lt;wsp:rsid wsp:val=&quot;00997D3A&quot;/&gt;&lt;wsp:rsid wsp:val=&quot;00997F47&quot;/&gt;&lt;wsp:rsid wsp:val=&quot;009A071B&quot;/&gt;&lt;wsp:rsid wsp:val=&quot;009A0807&quot;/&gt;&lt;wsp:rsid wsp:val=&quot;009A0D40&quot;/&gt;&lt;wsp:rsid wsp:val=&quot;009A0F51&quot;/&gt;&lt;wsp:rsid wsp:val=&quot;009A10E2&quot;/&gt;&lt;wsp:rsid wsp:val=&quot;009A129A&quot;/&gt;&lt;wsp:rsid wsp:val=&quot;009A1542&quot;/&gt;&lt;wsp:rsid wsp:val=&quot;009A1E49&quot;/&gt;&lt;wsp:rsid wsp:val=&quot;009A2A26&quot;/&gt;&lt;wsp:rsid wsp:val=&quot;009A335B&quot;/&gt;&lt;wsp:rsid wsp:val=&quot;009A35BB&quot;/&gt;&lt;wsp:rsid wsp:val=&quot;009A43AD&quot;/&gt;&lt;wsp:rsid wsp:val=&quot;009A465E&quot;/&gt;&lt;wsp:rsid wsp:val=&quot;009A4667&quot;/&gt;&lt;wsp:rsid wsp:val=&quot;009A474F&quot;/&gt;&lt;wsp:rsid wsp:val=&quot;009A4B48&quot;/&gt;&lt;wsp:rsid wsp:val=&quot;009A62BF&quot;/&gt;&lt;wsp:rsid wsp:val=&quot;009A665D&quot;/&gt;&lt;wsp:rsid wsp:val=&quot;009A6C92&quot;/&gt;&lt;wsp:rsid wsp:val=&quot;009A6CBA&quot;/&gt;&lt;wsp:rsid wsp:val=&quot;009A704A&quot;/&gt;&lt;wsp:rsid wsp:val=&quot;009A70B1&quot;/&gt;&lt;wsp:rsid wsp:val=&quot;009A715C&quot;/&gt;&lt;wsp:rsid wsp:val=&quot;009A7238&quot;/&gt;&lt;wsp:rsid wsp:val=&quot;009A746F&quot;/&gt;&lt;wsp:rsid wsp:val=&quot;009A78B9&quot;/&gt;&lt;wsp:rsid wsp:val=&quot;009B1829&quot;/&gt;&lt;wsp:rsid wsp:val=&quot;009B1BB1&quot;/&gt;&lt;wsp:rsid wsp:val=&quot;009B252B&quot;/&gt;&lt;wsp:rsid wsp:val=&quot;009B2866&quot;/&gt;&lt;wsp:rsid wsp:val=&quot;009B2A2C&quot;/&gt;&lt;wsp:rsid wsp:val=&quot;009B4A30&quot;/&gt;&lt;wsp:rsid wsp:val=&quot;009B531A&quot;/&gt;&lt;wsp:rsid wsp:val=&quot;009B5862&quot;/&gt;&lt;wsp:rsid wsp:val=&quot;009B68B1&quot;/&gt;&lt;wsp:rsid wsp:val=&quot;009B72FA&quot;/&gt;&lt;wsp:rsid wsp:val=&quot;009B777B&quot;/&gt;&lt;wsp:rsid wsp:val=&quot;009B79E9&quot;/&gt;&lt;wsp:rsid wsp:val=&quot;009C021B&quot;/&gt;&lt;wsp:rsid wsp:val=&quot;009C0E12&quot;/&gt;&lt;wsp:rsid wsp:val=&quot;009C1A75&quot;/&gt;&lt;wsp:rsid wsp:val=&quot;009C30BE&quot;/&gt;&lt;wsp:rsid wsp:val=&quot;009C32AC&quot;/&gt;&lt;wsp:rsid wsp:val=&quot;009C3928&quot;/&gt;&lt;wsp:rsid wsp:val=&quot;009C3EF1&quot;/&gt;&lt;wsp:rsid wsp:val=&quot;009C4CE6&quot;/&gt;&lt;wsp:rsid wsp:val=&quot;009C568C&quot;/&gt;&lt;wsp:rsid wsp:val=&quot;009C62CF&quot;/&gt;&lt;wsp:rsid wsp:val=&quot;009C661E&quot;/&gt;&lt;wsp:rsid wsp:val=&quot;009C6C3C&quot;/&gt;&lt;wsp:rsid wsp:val=&quot;009C7FB0&quot;/&gt;&lt;wsp:rsid wsp:val=&quot;009D02BF&quot;/&gt;&lt;wsp:rsid wsp:val=&quot;009D2B6D&quot;/&gt;&lt;wsp:rsid wsp:val=&quot;009D2F3B&quot;/&gt;&lt;wsp:rsid wsp:val=&quot;009D3100&quot;/&gt;&lt;wsp:rsid wsp:val=&quot;009D41D0&quot;/&gt;&lt;wsp:rsid wsp:val=&quot;009D4D13&quot;/&gt;&lt;wsp:rsid wsp:val=&quot;009D5240&quot;/&gt;&lt;wsp:rsid wsp:val=&quot;009D54D6&quot;/&gt;&lt;wsp:rsid wsp:val=&quot;009D55A6&quot;/&gt;&lt;wsp:rsid wsp:val=&quot;009D6561&quot;/&gt;&lt;wsp:rsid wsp:val=&quot;009D6745&quot;/&gt;&lt;wsp:rsid wsp:val=&quot;009D69F0&quot;/&gt;&lt;wsp:rsid wsp:val=&quot;009D718C&quot;/&gt;&lt;wsp:rsid wsp:val=&quot;009D7BAC&quot;/&gt;&lt;wsp:rsid wsp:val=&quot;009E018F&quot;/&gt;&lt;wsp:rsid wsp:val=&quot;009E0584&quot;/&gt;&lt;wsp:rsid wsp:val=&quot;009E12F8&quot;/&gt;&lt;wsp:rsid wsp:val=&quot;009E1961&quot;/&gt;&lt;wsp:rsid wsp:val=&quot;009E19E0&quot;/&gt;&lt;wsp:rsid wsp:val=&quot;009E1C06&quot;/&gt;&lt;wsp:rsid wsp:val=&quot;009E2F29&quot;/&gt;&lt;wsp:rsid wsp:val=&quot;009E3743&quot;/&gt;&lt;wsp:rsid wsp:val=&quot;009E393C&quot;/&gt;&lt;wsp:rsid wsp:val=&quot;009E3D38&quot;/&gt;&lt;wsp:rsid wsp:val=&quot;009E403D&quot;/&gt;&lt;wsp:rsid wsp:val=&quot;009E411B&quot;/&gt;&lt;wsp:rsid wsp:val=&quot;009E4816&quot;/&gt;&lt;wsp:rsid wsp:val=&quot;009E4C30&quot;/&gt;&lt;wsp:rsid wsp:val=&quot;009E5B11&quot;/&gt;&lt;wsp:rsid wsp:val=&quot;009E5CD7&quot;/&gt;&lt;wsp:rsid wsp:val=&quot;009E5E84&quot;/&gt;&lt;wsp:rsid wsp:val=&quot;009E5F3A&quot;/&gt;&lt;wsp:rsid wsp:val=&quot;009E7526&quot;/&gt;&lt;wsp:rsid wsp:val=&quot;009E767B&quot;/&gt;&lt;wsp:rsid wsp:val=&quot;009E7C08&quot;/&gt;&lt;wsp:rsid wsp:val=&quot;009E7DE1&quot;/&gt;&lt;wsp:rsid wsp:val=&quot;009F005D&quot;/&gt;&lt;wsp:rsid wsp:val=&quot;009F0720&quot;/&gt;&lt;wsp:rsid wsp:val=&quot;009F0C17&quot;/&gt;&lt;wsp:rsid wsp:val=&quot;009F133F&quot;/&gt;&lt;wsp:rsid wsp:val=&quot;009F2142&quot;/&gt;&lt;wsp:rsid wsp:val=&quot;009F248C&quot;/&gt;&lt;wsp:rsid wsp:val=&quot;009F32F6&quot;/&gt;&lt;wsp:rsid wsp:val=&quot;009F3C3C&quot;/&gt;&lt;wsp:rsid wsp:val=&quot;009F4650&quot;/&gt;&lt;wsp:rsid wsp:val=&quot;009F4CB6&quot;/&gt;&lt;wsp:rsid wsp:val=&quot;009F4E00&quot;/&gt;&lt;wsp:rsid wsp:val=&quot;009F50B0&quot;/&gt;&lt;wsp:rsid wsp:val=&quot;009F6F4C&quot;/&gt;&lt;wsp:rsid wsp:val=&quot;009F6FF1&quot;/&gt;&lt;wsp:rsid wsp:val=&quot;009F7D74&quot;/&gt;&lt;wsp:rsid wsp:val=&quot;009F7F98&quot;/&gt;&lt;wsp:rsid wsp:val=&quot;00A002C3&quot;/&gt;&lt;wsp:rsid wsp:val=&quot;00A00A66&quot;/&gt;&lt;wsp:rsid wsp:val=&quot;00A00B3D&quot;/&gt;&lt;wsp:rsid wsp:val=&quot;00A0180C&quot;/&gt;&lt;wsp:rsid wsp:val=&quot;00A01B2D&quot;/&gt;&lt;wsp:rsid wsp:val=&quot;00A01B95&quot;/&gt;&lt;wsp:rsid wsp:val=&quot;00A02286&quot;/&gt;&lt;wsp:rsid wsp:val=&quot;00A02826&quot;/&gt;&lt;wsp:rsid wsp:val=&quot;00A02BEB&quot;/&gt;&lt;wsp:rsid wsp:val=&quot;00A03021&quot;/&gt;&lt;wsp:rsid wsp:val=&quot;00A036A0&quot;/&gt;&lt;wsp:rsid wsp:val=&quot;00A03C8D&quot;/&gt;&lt;wsp:rsid wsp:val=&quot;00A04495&quot;/&gt;&lt;wsp:rsid wsp:val=&quot;00A049E9&quot;/&gt;&lt;wsp:rsid wsp:val=&quot;00A0518E&quot;/&gt;&lt;wsp:rsid wsp:val=&quot;00A056D6&quot;/&gt;&lt;wsp:rsid wsp:val=&quot;00A058CB&quot;/&gt;&lt;wsp:rsid wsp:val=&quot;00A06149&quot;/&gt;&lt;wsp:rsid wsp:val=&quot;00A06205&quot;/&gt;&lt;wsp:rsid wsp:val=&quot;00A06B0D&quot;/&gt;&lt;wsp:rsid wsp:val=&quot;00A06EF0&quot;/&gt;&lt;wsp:rsid wsp:val=&quot;00A073EB&quot;/&gt;&lt;wsp:rsid wsp:val=&quot;00A075DC&quot;/&gt;&lt;wsp:rsid wsp:val=&quot;00A07701&quot;/&gt;&lt;wsp:rsid wsp:val=&quot;00A07967&quot;/&gt;&lt;wsp:rsid wsp:val=&quot;00A1166D&quot;/&gt;&lt;wsp:rsid wsp:val=&quot;00A12856&quot;/&gt;&lt;wsp:rsid wsp:val=&quot;00A129F4&quot;/&gt;&lt;wsp:rsid wsp:val=&quot;00A12BC8&quot;/&gt;&lt;wsp:rsid wsp:val=&quot;00A1330F&quot;/&gt;&lt;wsp:rsid wsp:val=&quot;00A133B0&quot;/&gt;&lt;wsp:rsid wsp:val=&quot;00A1377A&quot;/&gt;&lt;wsp:rsid wsp:val=&quot;00A14854&quot;/&gt;&lt;wsp:rsid wsp:val=&quot;00A14954&quot;/&gt;&lt;wsp:rsid wsp:val=&quot;00A14AC6&quot;/&gt;&lt;wsp:rsid wsp:val=&quot;00A15791&quot;/&gt;&lt;wsp:rsid wsp:val=&quot;00A17C38&quot;/&gt;&lt;wsp:rsid wsp:val=&quot;00A20499&quot;/&gt;&lt;wsp:rsid wsp:val=&quot;00A21F1E&quot;/&gt;&lt;wsp:rsid wsp:val=&quot;00A225E6&quot;/&gt;&lt;wsp:rsid wsp:val=&quot;00A23AAC&quot;/&gt;&lt;wsp:rsid wsp:val=&quot;00A23E31&quot;/&gt;&lt;wsp:rsid wsp:val=&quot;00A24BE9&quot;/&gt;&lt;wsp:rsid wsp:val=&quot;00A24D90&quot;/&gt;&lt;wsp:rsid wsp:val=&quot;00A25B58&quot;/&gt;&lt;wsp:rsid wsp:val=&quot;00A27E92&quot;/&gt;&lt;wsp:rsid wsp:val=&quot;00A30016&quot;/&gt;&lt;wsp:rsid wsp:val=&quot;00A3087A&quot;/&gt;&lt;wsp:rsid wsp:val=&quot;00A31871&quot;/&gt;&lt;wsp:rsid wsp:val=&quot;00A31999&quot;/&gt;&lt;wsp:rsid wsp:val=&quot;00A31C83&quot;/&gt;&lt;wsp:rsid wsp:val=&quot;00A31F2E&quot;/&gt;&lt;wsp:rsid wsp:val=&quot;00A31FA0&quot;/&gt;&lt;wsp:rsid wsp:val=&quot;00A32367&quot;/&gt;&lt;wsp:rsid wsp:val=&quot;00A32A92&quot;/&gt;&lt;wsp:rsid wsp:val=&quot;00A3458B&quot;/&gt;&lt;wsp:rsid wsp:val=&quot;00A34D69&quot;/&gt;&lt;wsp:rsid wsp:val=&quot;00A35247&quot;/&gt;&lt;wsp:rsid wsp:val=&quot;00A35549&quot;/&gt;&lt;wsp:rsid wsp:val=&quot;00A357B8&quot;/&gt;&lt;wsp:rsid wsp:val=&quot;00A35B58&quot;/&gt;&lt;wsp:rsid wsp:val=&quot;00A36FF7&quot;/&gt;&lt;wsp:rsid wsp:val=&quot;00A37F58&quot;/&gt;&lt;wsp:rsid wsp:val=&quot;00A40935&quot;/&gt;&lt;wsp:rsid wsp:val=&quot;00A410EF&quot;/&gt;&lt;wsp:rsid wsp:val=&quot;00A41D63&quot;/&gt;&lt;wsp:rsid wsp:val=&quot;00A41D91&quot;/&gt;&lt;wsp:rsid wsp:val=&quot;00A42671&quot;/&gt;&lt;wsp:rsid wsp:val=&quot;00A42A4E&quot;/&gt;&lt;wsp:rsid wsp:val=&quot;00A43AE9&quot;/&gt;&lt;wsp:rsid wsp:val=&quot;00A442AB&quot;/&gt;&lt;wsp:rsid wsp:val=&quot;00A442E3&quot;/&gt;&lt;wsp:rsid wsp:val=&quot;00A44440&quot;/&gt;&lt;wsp:rsid wsp:val=&quot;00A44AC5&quot;/&gt;&lt;wsp:rsid wsp:val=&quot;00A44C09&quot;/&gt;&lt;wsp:rsid wsp:val=&quot;00A44DB7&quot;/&gt;&lt;wsp:rsid wsp:val=&quot;00A44FBB&quot;/&gt;&lt;wsp:rsid wsp:val=&quot;00A451B7&quot;/&gt;&lt;wsp:rsid wsp:val=&quot;00A45768&quot;/&gt;&lt;wsp:rsid wsp:val=&quot;00A45C99&quot;/&gt;&lt;wsp:rsid wsp:val=&quot;00A47135&quot;/&gt;&lt;wsp:rsid wsp:val=&quot;00A4720E&quot;/&gt;&lt;wsp:rsid wsp:val=&quot;00A47CC5&quot;/&gt;&lt;wsp:rsid wsp:val=&quot;00A47E61&quot;/&gt;&lt;wsp:rsid wsp:val=&quot;00A502C4&quot;/&gt;&lt;wsp:rsid wsp:val=&quot;00A503CC&quot;/&gt;&lt;wsp:rsid wsp:val=&quot;00A51170&quot;/&gt;&lt;wsp:rsid wsp:val=&quot;00A51DC2&quot;/&gt;&lt;wsp:rsid wsp:val=&quot;00A52440&quot;/&gt;&lt;wsp:rsid wsp:val=&quot;00A5269D&quot;/&gt;&lt;wsp:rsid wsp:val=&quot;00A52FB1&quot;/&gt;&lt;wsp:rsid wsp:val=&quot;00A53B82&quot;/&gt;&lt;wsp:rsid wsp:val=&quot;00A543B6&quot;/&gt;&lt;wsp:rsid wsp:val=&quot;00A54478&quot;/&gt;&lt;wsp:rsid wsp:val=&quot;00A54CAC&quot;/&gt;&lt;wsp:rsid wsp:val=&quot;00A54F98&quot;/&gt;&lt;wsp:rsid wsp:val=&quot;00A55745&quot;/&gt;&lt;wsp:rsid wsp:val=&quot;00A56788&quot;/&gt;&lt;wsp:rsid wsp:val=&quot;00A57F51&quot;/&gt;&lt;wsp:rsid wsp:val=&quot;00A61521&quot;/&gt;&lt;wsp:rsid wsp:val=&quot;00A6165E&quot;/&gt;&lt;wsp:rsid wsp:val=&quot;00A619B6&quot;/&gt;&lt;wsp:rsid wsp:val=&quot;00A61C97&quot;/&gt;&lt;wsp:rsid wsp:val=&quot;00A62AFC&quot;/&gt;&lt;wsp:rsid wsp:val=&quot;00A62DA4&quot;/&gt;&lt;wsp:rsid wsp:val=&quot;00A6318D&quot;/&gt;&lt;wsp:rsid wsp:val=&quot;00A6360A&quot;/&gt;&lt;wsp:rsid wsp:val=&quot;00A63EA6&quot;/&gt;&lt;wsp:rsid wsp:val=&quot;00A63ED0&quot;/&gt;&lt;wsp:rsid wsp:val=&quot;00A645CF&quot;/&gt;&lt;wsp:rsid wsp:val=&quot;00A64611&quot;/&gt;&lt;wsp:rsid wsp:val=&quot;00A65DDD&quot;/&gt;&lt;wsp:rsid wsp:val=&quot;00A66591&quot;/&gt;&lt;wsp:rsid wsp:val=&quot;00A66686&quot;/&gt;&lt;wsp:rsid wsp:val=&quot;00A6683F&quot;/&gt;&lt;wsp:rsid wsp:val=&quot;00A66992&quot;/&gt;&lt;wsp:rsid wsp:val=&quot;00A66B5F&quot;/&gt;&lt;wsp:rsid wsp:val=&quot;00A66B8E&quot;/&gt;&lt;wsp:rsid wsp:val=&quot;00A66BA1&quot;/&gt;&lt;wsp:rsid wsp:val=&quot;00A6772A&quot;/&gt;&lt;wsp:rsid wsp:val=&quot;00A6774A&quot;/&gt;&lt;wsp:rsid wsp:val=&quot;00A678AF&quot;/&gt;&lt;wsp:rsid wsp:val=&quot;00A67DB8&quot;/&gt;&lt;wsp:rsid wsp:val=&quot;00A702E4&quot;/&gt;&lt;wsp:rsid wsp:val=&quot;00A70DD1&quot;/&gt;&lt;wsp:rsid wsp:val=&quot;00A70DF4&quot;/&gt;&lt;wsp:rsid wsp:val=&quot;00A711CE&quot;/&gt;&lt;wsp:rsid wsp:val=&quot;00A715A4&quot;/&gt;&lt;wsp:rsid wsp:val=&quot;00A71F0D&quot;/&gt;&lt;wsp:rsid wsp:val=&quot;00A72C87&quot;/&gt;&lt;wsp:rsid wsp:val=&quot;00A737DB&quot;/&gt;&lt;wsp:rsid wsp:val=&quot;00A73C03&quot;/&gt;&lt;wsp:rsid wsp:val=&quot;00A7445F&quot;/&gt;&lt;wsp:rsid wsp:val=&quot;00A7582B&quot;/&gt;&lt;wsp:rsid wsp:val=&quot;00A76B4E&quot;/&gt;&lt;wsp:rsid wsp:val=&quot;00A771EC&quot;/&gt;&lt;wsp:rsid wsp:val=&quot;00A77460&quot;/&gt;&lt;wsp:rsid wsp:val=&quot;00A778A8&quot;/&gt;&lt;wsp:rsid wsp:val=&quot;00A80814&quot;/&gt;&lt;wsp:rsid wsp:val=&quot;00A8085A&quot;/&gt;&lt;wsp:rsid wsp:val=&quot;00A814A0&quot;/&gt;&lt;wsp:rsid wsp:val=&quot;00A817E8&quot;/&gt;&lt;wsp:rsid wsp:val=&quot;00A82713&quot;/&gt;&lt;wsp:rsid wsp:val=&quot;00A828E7&quot;/&gt;&lt;wsp:rsid wsp:val=&quot;00A83758&quot;/&gt;&lt;wsp:rsid wsp:val=&quot;00A8391D&quot;/&gt;&lt;wsp:rsid wsp:val=&quot;00A83B73&quot;/&gt;&lt;wsp:rsid wsp:val=&quot;00A86290&quot;/&gt;&lt;wsp:rsid wsp:val=&quot;00A871E9&quot;/&gt;&lt;wsp:rsid wsp:val=&quot;00A87D7F&quot;/&gt;&lt;wsp:rsid wsp:val=&quot;00A900BF&quot;/&gt;&lt;wsp:rsid wsp:val=&quot;00A90588&quot;/&gt;&lt;wsp:rsid wsp:val=&quot;00A90ECF&quot;/&gt;&lt;wsp:rsid wsp:val=&quot;00A910F0&quot;/&gt;&lt;wsp:rsid wsp:val=&quot;00A9149A&quot;/&gt;&lt;wsp:rsid wsp:val=&quot;00A91A65&quot;/&gt;&lt;wsp:rsid wsp:val=&quot;00A9204D&quot;/&gt;&lt;wsp:rsid wsp:val=&quot;00A92648&quot;/&gt;&lt;wsp:rsid wsp:val=&quot;00A92680&quot;/&gt;&lt;wsp:rsid wsp:val=&quot;00A9274C&quot;/&gt;&lt;wsp:rsid wsp:val=&quot;00A93530&quot;/&gt;&lt;wsp:rsid wsp:val=&quot;00A9428C&quot;/&gt;&lt;wsp:rsid wsp:val=&quot;00A94A50&quot;/&gt;&lt;wsp:rsid wsp:val=&quot;00A95AF1&quot;/&gt;&lt;wsp:rsid wsp:val=&quot;00A95D1F&quot;/&gt;&lt;wsp:rsid wsp:val=&quot;00A96641&quot;/&gt;&lt;wsp:rsid wsp:val=&quot;00A9697C&quot;/&gt;&lt;wsp:rsid wsp:val=&quot;00A9712E&quot;/&gt;&lt;wsp:rsid wsp:val=&quot;00AA117E&quot;/&gt;&lt;wsp:rsid wsp:val=&quot;00AA1409&quot;/&gt;&lt;wsp:rsid wsp:val=&quot;00AA21A7&quot;/&gt;&lt;wsp:rsid wsp:val=&quot;00AA27EF&quot;/&gt;&lt;wsp:rsid wsp:val=&quot;00AA2E5B&quot;/&gt;&lt;wsp:rsid wsp:val=&quot;00AA33C4&quot;/&gt;&lt;wsp:rsid wsp:val=&quot;00AA3B64&quot;/&gt;&lt;wsp:rsid wsp:val=&quot;00AA42CB&quot;/&gt;&lt;wsp:rsid wsp:val=&quot;00AA6381&quot;/&gt;&lt;wsp:rsid wsp:val=&quot;00AA6EC8&quot;/&gt;&lt;wsp:rsid wsp:val=&quot;00AA73E3&quot;/&gt;&lt;wsp:rsid wsp:val=&quot;00AA7A9C&quot;/&gt;&lt;wsp:rsid wsp:val=&quot;00AA7EE1&quot;/&gt;&lt;wsp:rsid wsp:val=&quot;00AB146B&quot;/&gt;&lt;wsp:rsid wsp:val=&quot;00AB1B6E&quot;/&gt;&lt;wsp:rsid wsp:val=&quot;00AB207D&quot;/&gt;&lt;wsp:rsid wsp:val=&quot;00AB2B63&quot;/&gt;&lt;wsp:rsid wsp:val=&quot;00AB2DDF&quot;/&gt;&lt;wsp:rsid wsp:val=&quot;00AB4C04&quot;/&gt;&lt;wsp:rsid wsp:val=&quot;00AB5036&quot;/&gt;&lt;wsp:rsid wsp:val=&quot;00AB5094&quot;/&gt;&lt;wsp:rsid wsp:val=&quot;00AB5DD3&quot;/&gt;&lt;wsp:rsid wsp:val=&quot;00AB6310&quot;/&gt;&lt;wsp:rsid wsp:val=&quot;00AB718A&quot;/&gt;&lt;wsp:rsid wsp:val=&quot;00AB7CFE&quot;/&gt;&lt;wsp:rsid wsp:val=&quot;00AB7E5E&quot;/&gt;&lt;wsp:rsid wsp:val=&quot;00AC03E2&quot;/&gt;&lt;wsp:rsid wsp:val=&quot;00AC05ED&quot;/&gt;&lt;wsp:rsid wsp:val=&quot;00AC0739&quot;/&gt;&lt;wsp:rsid wsp:val=&quot;00AC114C&quot;/&gt;&lt;wsp:rsid wsp:val=&quot;00AC18B7&quot;/&gt;&lt;wsp:rsid wsp:val=&quot;00AC1BD4&quot;/&gt;&lt;wsp:rsid wsp:val=&quot;00AC1CA1&quot;/&gt;&lt;wsp:rsid wsp:val=&quot;00AC1F45&quot;/&gt;&lt;wsp:rsid wsp:val=&quot;00AC216F&quot;/&gt;&lt;wsp:rsid wsp:val=&quot;00AC225F&quot;/&gt;&lt;wsp:rsid wsp:val=&quot;00AC26C3&quot;/&gt;&lt;wsp:rsid wsp:val=&quot;00AC2863&quot;/&gt;&lt;wsp:rsid wsp:val=&quot;00AC301C&quot;/&gt;&lt;wsp:rsid wsp:val=&quot;00AC3534&quot;/&gt;&lt;wsp:rsid wsp:val=&quot;00AC3AA6&quot;/&gt;&lt;wsp:rsid wsp:val=&quot;00AC3AB1&quot;/&gt;&lt;wsp:rsid wsp:val=&quot;00AC42D9&quot;/&gt;&lt;wsp:rsid wsp:val=&quot;00AC4D64&quot;/&gt;&lt;wsp:rsid wsp:val=&quot;00AC50E2&quot;/&gt;&lt;wsp:rsid wsp:val=&quot;00AC51C7&quot;/&gt;&lt;wsp:rsid wsp:val=&quot;00AC56AE&quot;/&gt;&lt;wsp:rsid wsp:val=&quot;00AC57A0&quot;/&gt;&lt;wsp:rsid wsp:val=&quot;00AC5EEA&quot;/&gt;&lt;wsp:rsid wsp:val=&quot;00AC6E78&quot;/&gt;&lt;wsp:rsid wsp:val=&quot;00AD054A&quot;/&gt;&lt;wsp:rsid wsp:val=&quot;00AD0558&quot;/&gt;&lt;wsp:rsid wsp:val=&quot;00AD05AB&quot;/&gt;&lt;wsp:rsid wsp:val=&quot;00AD05C3&quot;/&gt;&lt;wsp:rsid wsp:val=&quot;00AD0701&quot;/&gt;&lt;wsp:rsid wsp:val=&quot;00AD0806&quot;/&gt;&lt;wsp:rsid wsp:val=&quot;00AD0B80&quot;/&gt;&lt;wsp:rsid wsp:val=&quot;00AD1879&quot;/&gt;&lt;wsp:rsid wsp:val=&quot;00AD30B3&quot;/&gt;&lt;wsp:rsid wsp:val=&quot;00AD3200&quot;/&gt;&lt;wsp:rsid wsp:val=&quot;00AD3D51&quot;/&gt;&lt;wsp:rsid wsp:val=&quot;00AD40D5&quot;/&gt;&lt;wsp:rsid wsp:val=&quot;00AD4720&quot;/&gt;&lt;wsp:rsid wsp:val=&quot;00AD4BEC&quot;/&gt;&lt;wsp:rsid wsp:val=&quot;00AD4EB8&quot;/&gt;&lt;wsp:rsid wsp:val=&quot;00AD53E7&quot;/&gt;&lt;wsp:rsid wsp:val=&quot;00AD5831&quot;/&gt;&lt;wsp:rsid wsp:val=&quot;00AD5A4D&quot;/&gt;&lt;wsp:rsid wsp:val=&quot;00AD5E48&quot;/&gt;&lt;wsp:rsid wsp:val=&quot;00AD5F84&quot;/&gt;&lt;wsp:rsid wsp:val=&quot;00AD603F&quot;/&gt;&lt;wsp:rsid wsp:val=&quot;00AD71CA&quot;/&gt;&lt;wsp:rsid wsp:val=&quot;00AD74E8&quot;/&gt;&lt;wsp:rsid wsp:val=&quot;00AD7C2E&quot;/&gt;&lt;wsp:rsid wsp:val=&quot;00AE0186&quot;/&gt;&lt;wsp:rsid wsp:val=&quot;00AE0A48&quot;/&gt;&lt;wsp:rsid wsp:val=&quot;00AE0CE9&quot;/&gt;&lt;wsp:rsid wsp:val=&quot;00AE0F3E&quot;/&gt;&lt;wsp:rsid wsp:val=&quot;00AE107A&quot;/&gt;&lt;wsp:rsid wsp:val=&quot;00AE147E&quot;/&gt;&lt;wsp:rsid wsp:val=&quot;00AE2A0A&quot;/&gt;&lt;wsp:rsid wsp:val=&quot;00AE2ACF&quot;/&gt;&lt;wsp:rsid wsp:val=&quot;00AE346A&quot;/&gt;&lt;wsp:rsid wsp:val=&quot;00AE37E0&quot;/&gt;&lt;wsp:rsid wsp:val=&quot;00AE3D05&quot;/&gt;&lt;wsp:rsid wsp:val=&quot;00AE59AB&quot;/&gt;&lt;wsp:rsid wsp:val=&quot;00AE5C84&quot;/&gt;&lt;wsp:rsid wsp:val=&quot;00AE63CD&quot;/&gt;&lt;wsp:rsid wsp:val=&quot;00AE643A&quot;/&gt;&lt;wsp:rsid wsp:val=&quot;00AE69F5&quot;/&gt;&lt;wsp:rsid wsp:val=&quot;00AE759B&quot;/&gt;&lt;wsp:rsid wsp:val=&quot;00AE7643&quot;/&gt;&lt;wsp:rsid wsp:val=&quot;00AE7B4A&quot;/&gt;&lt;wsp:rsid wsp:val=&quot;00AE7D5E&quot;/&gt;&lt;wsp:rsid wsp:val=&quot;00AF032D&quot;/&gt;&lt;wsp:rsid wsp:val=&quot;00AF03DE&quot;/&gt;&lt;wsp:rsid wsp:val=&quot;00AF0B23&quot;/&gt;&lt;wsp:rsid wsp:val=&quot;00AF0DD6&quot;/&gt;&lt;wsp:rsid wsp:val=&quot;00AF0F9B&quot;/&gt;&lt;wsp:rsid wsp:val=&quot;00AF107A&quot;/&gt;&lt;wsp:rsid wsp:val=&quot;00AF2181&quot;/&gt;&lt;wsp:rsid wsp:val=&quot;00AF225E&quot;/&gt;&lt;wsp:rsid wsp:val=&quot;00AF23CF&quot;/&gt;&lt;wsp:rsid wsp:val=&quot;00AF27CB&quot;/&gt;&lt;wsp:rsid wsp:val=&quot;00AF3260&quot;/&gt;&lt;wsp:rsid wsp:val=&quot;00AF4E72&quot;/&gt;&lt;wsp:rsid wsp:val=&quot;00AF5075&quot;/&gt;&lt;wsp:rsid wsp:val=&quot;00AF53BE&quot;/&gt;&lt;wsp:rsid wsp:val=&quot;00AF6C70&quot;/&gt;&lt;wsp:rsid wsp:val=&quot;00AF7A47&quot;/&gt;&lt;wsp:rsid wsp:val=&quot;00AF7CD2&quot;/&gt;&lt;wsp:rsid wsp:val=&quot;00B0120F&quot;/&gt;&lt;wsp:rsid wsp:val=&quot;00B017F7&quot;/&gt;&lt;wsp:rsid wsp:val=&quot;00B021CB&quot;/&gt;&lt;wsp:rsid wsp:val=&quot;00B025DA&quot;/&gt;&lt;wsp:rsid wsp:val=&quot;00B02641&quot;/&gt;&lt;wsp:rsid wsp:val=&quot;00B028D4&quot;/&gt;&lt;wsp:rsid wsp:val=&quot;00B031E9&quot;/&gt;&lt;wsp:rsid wsp:val=&quot;00B03B3A&quot;/&gt;&lt;wsp:rsid wsp:val=&quot;00B03C4E&quot;/&gt;&lt;wsp:rsid wsp:val=&quot;00B04DE1&quot;/&gt;&lt;wsp:rsid wsp:val=&quot;00B058B2&quot;/&gt;&lt;wsp:rsid wsp:val=&quot;00B05B92&quot;/&gt;&lt;wsp:rsid wsp:val=&quot;00B068B8&quot;/&gt;&lt;wsp:rsid wsp:val=&quot;00B06E49&quot;/&gt;&lt;wsp:rsid wsp:val=&quot;00B07349&quot;/&gt;&lt;wsp:rsid wsp:val=&quot;00B07756&quot;/&gt;&lt;wsp:rsid wsp:val=&quot;00B07BC5&quot;/&gt;&lt;wsp:rsid wsp:val=&quot;00B1024B&quot;/&gt;&lt;wsp:rsid wsp:val=&quot;00B108A2&quot;/&gt;&lt;wsp:rsid wsp:val=&quot;00B1102B&quot;/&gt;&lt;wsp:rsid wsp:val=&quot;00B11A83&quot;/&gt;&lt;wsp:rsid wsp:val=&quot;00B12227&quot;/&gt;&lt;wsp:rsid wsp:val=&quot;00B1336A&quot;/&gt;&lt;wsp:rsid wsp:val=&quot;00B13F7C&quot;/&gt;&lt;wsp:rsid wsp:val=&quot;00B14450&quot;/&gt;&lt;wsp:rsid wsp:val=&quot;00B14468&quot;/&gt;&lt;wsp:rsid wsp:val=&quot;00B147B9&quot;/&gt;&lt;wsp:rsid wsp:val=&quot;00B15D02&quot;/&gt;&lt;wsp:rsid wsp:val=&quot;00B16298&quot;/&gt;&lt;wsp:rsid wsp:val=&quot;00B1696B&quot;/&gt;&lt;wsp:rsid wsp:val=&quot;00B17791&quot;/&gt;&lt;wsp:rsid wsp:val=&quot;00B17B59&quot;/&gt;&lt;wsp:rsid wsp:val=&quot;00B20576&quot;/&gt;&lt;wsp:rsid wsp:val=&quot;00B20678&quot;/&gt;&lt;wsp:rsid wsp:val=&quot;00B20B16&quot;/&gt;&lt;wsp:rsid wsp:val=&quot;00B2232F&quot;/&gt;&lt;wsp:rsid wsp:val=&quot;00B2356D&quot;/&gt;&lt;wsp:rsid wsp:val=&quot;00B2373B&quot;/&gt;&lt;wsp:rsid wsp:val=&quot;00B237CA&quot;/&gt;&lt;wsp:rsid wsp:val=&quot;00B23A57&quot;/&gt;&lt;wsp:rsid wsp:val=&quot;00B23E4C&quot;/&gt;&lt;wsp:rsid wsp:val=&quot;00B241CF&quot;/&gt;&lt;wsp:rsid wsp:val=&quot;00B2432D&quot;/&gt;&lt;wsp:rsid wsp:val=&quot;00B249AE&quot;/&gt;&lt;wsp:rsid wsp:val=&quot;00B26386&quot;/&gt;&lt;wsp:rsid wsp:val=&quot;00B26C64&quot;/&gt;&lt;wsp:rsid wsp:val=&quot;00B27B0E&quot;/&gt;&lt;wsp:rsid wsp:val=&quot;00B27F0A&quot;/&gt;&lt;wsp:rsid wsp:val=&quot;00B30056&quot;/&gt;&lt;wsp:rsid wsp:val=&quot;00B30107&quot;/&gt;&lt;wsp:rsid wsp:val=&quot;00B301B1&quot;/&gt;&lt;wsp:rsid wsp:val=&quot;00B303B1&quot;/&gt;&lt;wsp:rsid wsp:val=&quot;00B30E39&quot;/&gt;&lt;wsp:rsid wsp:val=&quot;00B3194D&quot;/&gt;&lt;wsp:rsid wsp:val=&quot;00B31DA8&quot;/&gt;&lt;wsp:rsid wsp:val=&quot;00B32497&quot;/&gt;&lt;wsp:rsid wsp:val=&quot;00B329F7&quot;/&gt;&lt;wsp:rsid wsp:val=&quot;00B32E61&quot;/&gt;&lt;wsp:rsid wsp:val=&quot;00B33DA1&quot;/&gt;&lt;wsp:rsid wsp:val=&quot;00B346FA&quot;/&gt;&lt;wsp:rsid wsp:val=&quot;00B34DB1&quot;/&gt;&lt;wsp:rsid wsp:val=&quot;00B36146&quot;/&gt;&lt;wsp:rsid wsp:val=&quot;00B36229&quot;/&gt;&lt;wsp:rsid wsp:val=&quot;00B36885&quot;/&gt;&lt;wsp:rsid wsp:val=&quot;00B372C5&quot;/&gt;&lt;wsp:rsid wsp:val=&quot;00B372EC&quot;/&gt;&lt;wsp:rsid wsp:val=&quot;00B37D10&quot;/&gt;&lt;wsp:rsid wsp:val=&quot;00B416B4&quot;/&gt;&lt;wsp:rsid wsp:val=&quot;00B419D6&quot;/&gt;&lt;wsp:rsid wsp:val=&quot;00B41B20&quot;/&gt;&lt;wsp:rsid wsp:val=&quot;00B4237D&quot;/&gt;&lt;wsp:rsid wsp:val=&quot;00B42824&quot;/&gt;&lt;wsp:rsid wsp:val=&quot;00B42B2D&quot;/&gt;&lt;wsp:rsid wsp:val=&quot;00B431C0&quot;/&gt;&lt;wsp:rsid wsp:val=&quot;00B432B5&quot;/&gt;&lt;wsp:rsid wsp:val=&quot;00B433BC&quot;/&gt;&lt;wsp:rsid wsp:val=&quot;00B43CB3&quot;/&gt;&lt;wsp:rsid wsp:val=&quot;00B447A5&quot;/&gt;&lt;wsp:rsid wsp:val=&quot;00B44B6E&quot;/&gt;&lt;wsp:rsid wsp:val=&quot;00B44CF0&quot;/&gt;&lt;wsp:rsid wsp:val=&quot;00B44F12&quot;/&gt;&lt;wsp:rsid wsp:val=&quot;00B455D2&quot;/&gt;&lt;wsp:rsid wsp:val=&quot;00B45BD4&quot;/&gt;&lt;wsp:rsid wsp:val=&quot;00B45E7F&quot;/&gt;&lt;wsp:rsid wsp:val=&quot;00B4651E&quot;/&gt;&lt;wsp:rsid wsp:val=&quot;00B46732&quot;/&gt;&lt;wsp:rsid wsp:val=&quot;00B47AE9&quot;/&gt;&lt;wsp:rsid wsp:val=&quot;00B47E67&quot;/&gt;&lt;wsp:rsid wsp:val=&quot;00B509F6&quot;/&gt;&lt;wsp:rsid wsp:val=&quot;00B50AA2&quot;/&gt;&lt;wsp:rsid wsp:val=&quot;00B50BA4&quot;/&gt;&lt;wsp:rsid wsp:val=&quot;00B51273&quot;/&gt;&lt;wsp:rsid wsp:val=&quot;00B5130C&quot;/&gt;&lt;wsp:rsid wsp:val=&quot;00B519F3&quot;/&gt;&lt;wsp:rsid wsp:val=&quot;00B51F74&quot;/&gt;&lt;wsp:rsid wsp:val=&quot;00B5215B&quot;/&gt;&lt;wsp:rsid wsp:val=&quot;00B52A66&quot;/&gt;&lt;wsp:rsid wsp:val=&quot;00B54B41&quot;/&gt;&lt;wsp:rsid wsp:val=&quot;00B55BB1&quot;/&gt;&lt;wsp:rsid wsp:val=&quot;00B56B28&quot;/&gt;&lt;wsp:rsid wsp:val=&quot;00B57C3C&quot;/&gt;&lt;wsp:rsid wsp:val=&quot;00B57FEE&quot;/&gt;&lt;wsp:rsid wsp:val=&quot;00B60A36&quot;/&gt;&lt;wsp:rsid wsp:val=&quot;00B61393&quot;/&gt;&lt;wsp:rsid wsp:val=&quot;00B615EA&quot;/&gt;&lt;wsp:rsid wsp:val=&quot;00B61B69&quot;/&gt;&lt;wsp:rsid wsp:val=&quot;00B61BD2&quot;/&gt;&lt;wsp:rsid wsp:val=&quot;00B61E3D&quot;/&gt;&lt;wsp:rsid wsp:val=&quot;00B62805&quot;/&gt;&lt;wsp:rsid wsp:val=&quot;00B63AA2&quot;/&gt;&lt;wsp:rsid wsp:val=&quot;00B64DD7&quot;/&gt;&lt;wsp:rsid wsp:val=&quot;00B651FB&quot;/&gt;&lt;wsp:rsid wsp:val=&quot;00B65C66&quot;/&gt;&lt;wsp:rsid wsp:val=&quot;00B667D3&quot;/&gt;&lt;wsp:rsid wsp:val=&quot;00B66A8D&quot;/&gt;&lt;wsp:rsid wsp:val=&quot;00B66C32&quot;/&gt;&lt;wsp:rsid wsp:val=&quot;00B677BC&quot;/&gt;&lt;wsp:rsid wsp:val=&quot;00B706A2&quot;/&gt;&lt;wsp:rsid wsp:val=&quot;00B706F2&quot;/&gt;&lt;wsp:rsid wsp:val=&quot;00B70A3C&quot;/&gt;&lt;wsp:rsid wsp:val=&quot;00B7123D&quot;/&gt;&lt;wsp:rsid wsp:val=&quot;00B7232E&quot;/&gt;&lt;wsp:rsid wsp:val=&quot;00B726A9&quot;/&gt;&lt;wsp:rsid wsp:val=&quot;00B728D1&quot;/&gt;&lt;wsp:rsid wsp:val=&quot;00B72E68&quot;/&gt;&lt;wsp:rsid wsp:val=&quot;00B72F03&quot;/&gt;&lt;wsp:rsid wsp:val=&quot;00B731EC&quot;/&gt;&lt;wsp:rsid wsp:val=&quot;00B73D54&quot;/&gt;&lt;wsp:rsid wsp:val=&quot;00B74292&quot;/&gt;&lt;wsp:rsid wsp:val=&quot;00B7505B&quot;/&gt;&lt;wsp:rsid wsp:val=&quot;00B76351&quot;/&gt;&lt;wsp:rsid wsp:val=&quot;00B7644F&quot;/&gt;&lt;wsp:rsid wsp:val=&quot;00B77CFA&quot;/&gt;&lt;wsp:rsid wsp:val=&quot;00B804D0&quot;/&gt;&lt;wsp:rsid wsp:val=&quot;00B80ABF&quot;/&gt;&lt;wsp:rsid wsp:val=&quot;00B8115C&quot;/&gt;&lt;wsp:rsid wsp:val=&quot;00B81A23&quot;/&gt;&lt;wsp:rsid wsp:val=&quot;00B81C02&quot;/&gt;&lt;wsp:rsid wsp:val=&quot;00B8273F&quot;/&gt;&lt;wsp:rsid wsp:val=&quot;00B82AE5&quot;/&gt;&lt;wsp:rsid wsp:val=&quot;00B83120&quot;/&gt;&lt;wsp:rsid wsp:val=&quot;00B845E3&quot;/&gt;&lt;wsp:rsid wsp:val=&quot;00B857BC&quot;/&gt;&lt;wsp:rsid wsp:val=&quot;00B85964&quot;/&gt;&lt;wsp:rsid wsp:val=&quot;00B863E8&quot;/&gt;&lt;wsp:rsid wsp:val=&quot;00B8665A&quot;/&gt;&lt;wsp:rsid wsp:val=&quot;00B86820&quot;/&gt;&lt;wsp:rsid wsp:val=&quot;00B90946&quot;/&gt;&lt;wsp:rsid wsp:val=&quot;00B90FEF&quot;/&gt;&lt;wsp:rsid wsp:val=&quot;00B92400&quot;/&gt;&lt;wsp:rsid wsp:val=&quot;00B93D1E&quot;/&gt;&lt;wsp:rsid wsp:val=&quot;00B94138&quot;/&gt;&lt;wsp:rsid wsp:val=&quot;00B94775&quot;/&gt;&lt;wsp:rsid wsp:val=&quot;00B94917&quot;/&gt;&lt;wsp:rsid wsp:val=&quot;00B95920&quot;/&gt;&lt;wsp:rsid wsp:val=&quot;00B96059&quot;/&gt;&lt;wsp:rsid wsp:val=&quot;00B967D7&quot;/&gt;&lt;wsp:rsid wsp:val=&quot;00B969CB&quot;/&gt;&lt;wsp:rsid wsp:val=&quot;00B96A8E&quot;/&gt;&lt;wsp:rsid wsp:val=&quot;00B96E3E&quot;/&gt;&lt;wsp:rsid wsp:val=&quot;00B972C9&quot;/&gt;&lt;wsp:rsid wsp:val=&quot;00BA00A4&quot;/&gt;&lt;wsp:rsid wsp:val=&quot;00BA0774&quot;/&gt;&lt;wsp:rsid wsp:val=&quot;00BA0DCA&quot;/&gt;&lt;wsp:rsid wsp:val=&quot;00BA10B1&quot;/&gt;&lt;wsp:rsid wsp:val=&quot;00BA1454&quot;/&gt;&lt;wsp:rsid wsp:val=&quot;00BA15AE&quot;/&gt;&lt;wsp:rsid wsp:val=&quot;00BA2C55&quot;/&gt;&lt;wsp:rsid wsp:val=&quot;00BA358F&quot;/&gt;&lt;wsp:rsid wsp:val=&quot;00BA41BB&quot;/&gt;&lt;wsp:rsid wsp:val=&quot;00BA5837&quot;/&gt;&lt;wsp:rsid wsp:val=&quot;00BA6196&quot;/&gt;&lt;wsp:rsid wsp:val=&quot;00BA6330&quot;/&gt;&lt;wsp:rsid wsp:val=&quot;00BA65ED&quot;/&gt;&lt;wsp:rsid wsp:val=&quot;00BA6A5E&quot;/&gt;&lt;wsp:rsid wsp:val=&quot;00BA6E0D&quot;/&gt;&lt;wsp:rsid wsp:val=&quot;00BA75DF&quot;/&gt;&lt;wsp:rsid wsp:val=&quot;00BA7C00&quot;/&gt;&lt;wsp:rsid wsp:val=&quot;00BB01E0&quot;/&gt;&lt;wsp:rsid wsp:val=&quot;00BB0346&quot;/&gt;&lt;wsp:rsid wsp:val=&quot;00BB06D0&quot;/&gt;&lt;wsp:rsid wsp:val=&quot;00BB0B07&quot;/&gt;&lt;wsp:rsid wsp:val=&quot;00BB1E07&quot;/&gt;&lt;wsp:rsid wsp:val=&quot;00BB2929&quot;/&gt;&lt;wsp:rsid wsp:val=&quot;00BB2FD9&quot;/&gt;&lt;wsp:rsid wsp:val=&quot;00BB33D0&quot;/&gt;&lt;wsp:rsid wsp:val=&quot;00BB38A7&quot;/&gt;&lt;wsp:rsid wsp:val=&quot;00BB3A16&quot;/&gt;&lt;wsp:rsid wsp:val=&quot;00BB3EDE&quot;/&gt;&lt;wsp:rsid wsp:val=&quot;00BB40F9&quot;/&gt;&lt;wsp:rsid wsp:val=&quot;00BB418F&quot;/&gt;&lt;wsp:rsid wsp:val=&quot;00BB4AD1&quot;/&gt;&lt;wsp:rsid wsp:val=&quot;00BB4C8A&quot;/&gt;&lt;wsp:rsid wsp:val=&quot;00BB550D&quot;/&gt;&lt;wsp:rsid wsp:val=&quot;00BB65AF&quot;/&gt;&lt;wsp:rsid wsp:val=&quot;00BB68EC&quot;/&gt;&lt;wsp:rsid wsp:val=&quot;00BB6AE7&quot;/&gt;&lt;wsp:rsid wsp:val=&quot;00BB7A24&quot;/&gt;&lt;wsp:rsid wsp:val=&quot;00BB7A68&quot;/&gt;&lt;wsp:rsid wsp:val=&quot;00BB7B2E&quot;/&gt;&lt;wsp:rsid wsp:val=&quot;00BB7D29&quot;/&gt;&lt;wsp:rsid wsp:val=&quot;00BC0A49&quot;/&gt;&lt;wsp:rsid wsp:val=&quot;00BC0F80&quot;/&gt;&lt;wsp:rsid wsp:val=&quot;00BC15EA&quot;/&gt;&lt;wsp:rsid wsp:val=&quot;00BC1611&quot;/&gt;&lt;wsp:rsid wsp:val=&quot;00BC284E&quot;/&gt;&lt;wsp:rsid wsp:val=&quot;00BC2E02&quot;/&gt;&lt;wsp:rsid wsp:val=&quot;00BC4026&quot;/&gt;&lt;wsp:rsid wsp:val=&quot;00BC55E2&quot;/&gt;&lt;wsp:rsid wsp:val=&quot;00BC5CA2&quot;/&gt;&lt;wsp:rsid wsp:val=&quot;00BC680D&quot;/&gt;&lt;wsp:rsid wsp:val=&quot;00BC7072&quot;/&gt;&lt;wsp:rsid wsp:val=&quot;00BC7344&quot;/&gt;&lt;wsp:rsid wsp:val=&quot;00BD204C&quot;/&gt;&lt;wsp:rsid wsp:val=&quot;00BD245B&quot;/&gt;&lt;wsp:rsid wsp:val=&quot;00BD2EBF&quot;/&gt;&lt;wsp:rsid wsp:val=&quot;00BD2F28&quot;/&gt;&lt;wsp:rsid wsp:val=&quot;00BD2FE7&quot;/&gt;&lt;wsp:rsid wsp:val=&quot;00BD36D7&quot;/&gt;&lt;wsp:rsid wsp:val=&quot;00BD44C0&quot;/&gt;&lt;wsp:rsid wsp:val=&quot;00BD4D61&quot;/&gt;&lt;wsp:rsid wsp:val=&quot;00BD568B&quot;/&gt;&lt;wsp:rsid wsp:val=&quot;00BD63E7&quot;/&gt;&lt;wsp:rsid wsp:val=&quot;00BD6696&quot;/&gt;&lt;wsp:rsid wsp:val=&quot;00BD6A5C&quot;/&gt;&lt;wsp:rsid wsp:val=&quot;00BD6B82&quot;/&gt;&lt;wsp:rsid wsp:val=&quot;00BD6C2D&quot;/&gt;&lt;wsp:rsid wsp:val=&quot;00BD6DE6&quot;/&gt;&lt;wsp:rsid wsp:val=&quot;00BD746E&quot;/&gt;&lt;wsp:rsid wsp:val=&quot;00BE034A&quot;/&gt;&lt;wsp:rsid wsp:val=&quot;00BE0566&quot;/&gt;&lt;wsp:rsid wsp:val=&quot;00BE060C&quot;/&gt;&lt;wsp:rsid wsp:val=&quot;00BE079F&quot;/&gt;&lt;wsp:rsid wsp:val=&quot;00BE0878&quot;/&gt;&lt;wsp:rsid wsp:val=&quot;00BE0C58&quot;/&gt;&lt;wsp:rsid wsp:val=&quot;00BE1439&quot;/&gt;&lt;wsp:rsid wsp:val=&quot;00BE1822&quot;/&gt;&lt;wsp:rsid wsp:val=&quot;00BE2153&quot;/&gt;&lt;wsp:rsid wsp:val=&quot;00BE2691&quot;/&gt;&lt;wsp:rsid wsp:val=&quot;00BE2D19&quot;/&gt;&lt;wsp:rsid wsp:val=&quot;00BE3334&quot;/&gt;&lt;wsp:rsid wsp:val=&quot;00BE3903&quot;/&gt;&lt;wsp:rsid wsp:val=&quot;00BE3BE9&quot;/&gt;&lt;wsp:rsid wsp:val=&quot;00BE3C50&quot;/&gt;&lt;wsp:rsid wsp:val=&quot;00BE43ED&quot;/&gt;&lt;wsp:rsid wsp:val=&quot;00BE4D06&quot;/&gt;&lt;wsp:rsid wsp:val=&quot;00BE5FE0&quot;/&gt;&lt;wsp:rsid wsp:val=&quot;00BE6036&quot;/&gt;&lt;wsp:rsid wsp:val=&quot;00BE6809&quot;/&gt;&lt;wsp:rsid wsp:val=&quot;00BE690B&quot;/&gt;&lt;wsp:rsid wsp:val=&quot;00BE729B&quot;/&gt;&lt;wsp:rsid wsp:val=&quot;00BE7C82&quot;/&gt;&lt;wsp:rsid wsp:val=&quot;00BF00D5&quot;/&gt;&lt;wsp:rsid wsp:val=&quot;00BF05DB&quot;/&gt;&lt;wsp:rsid wsp:val=&quot;00BF0644&quot;/&gt;&lt;wsp:rsid wsp:val=&quot;00BF0913&quot;/&gt;&lt;wsp:rsid wsp:val=&quot;00BF0E27&quot;/&gt;&lt;wsp:rsid wsp:val=&quot;00BF10E1&quot;/&gt;&lt;wsp:rsid wsp:val=&quot;00BF15D2&quot;/&gt;&lt;wsp:rsid wsp:val=&quot;00BF2EEA&quot;/&gt;&lt;wsp:rsid wsp:val=&quot;00BF301C&quot;/&gt;&lt;wsp:rsid wsp:val=&quot;00BF3A77&quot;/&gt;&lt;wsp:rsid wsp:val=&quot;00BF3FE3&quot;/&gt;&lt;wsp:rsid wsp:val=&quot;00BF46DC&quot;/&gt;&lt;wsp:rsid wsp:val=&quot;00BF4B77&quot;/&gt;&lt;wsp:rsid wsp:val=&quot;00BF4CC6&quot;/&gt;&lt;wsp:rsid wsp:val=&quot;00BF4D57&quot;/&gt;&lt;wsp:rsid wsp:val=&quot;00BF5263&quot;/&gt;&lt;wsp:rsid wsp:val=&quot;00BF5342&quot;/&gt;&lt;wsp:rsid wsp:val=&quot;00BF699F&quot;/&gt;&lt;wsp:rsid wsp:val=&quot;00BF6DCD&quot;/&gt;&lt;wsp:rsid wsp:val=&quot;00BF7D64&quot;/&gt;&lt;wsp:rsid wsp:val=&quot;00C00544&quot;/&gt;&lt;wsp:rsid wsp:val=&quot;00C00776&quot;/&gt;&lt;wsp:rsid wsp:val=&quot;00C00A69&quot;/&gt;&lt;wsp:rsid wsp:val=&quot;00C011A2&quot;/&gt;&lt;wsp:rsid wsp:val=&quot;00C02920&quot;/&gt;&lt;wsp:rsid wsp:val=&quot;00C02ED6&quot;/&gt;&lt;wsp:rsid wsp:val=&quot;00C0388E&quot;/&gt;&lt;wsp:rsid wsp:val=&quot;00C03A4B&quot;/&gt;&lt;wsp:rsid wsp:val=&quot;00C041A6&quot;/&gt;&lt;wsp:rsid wsp:val=&quot;00C046CB&quot;/&gt;&lt;wsp:rsid wsp:val=&quot;00C05CB7&quot;/&gt;&lt;wsp:rsid wsp:val=&quot;00C06504&quot;/&gt;&lt;wsp:rsid wsp:val=&quot;00C07E5D&quot;/&gt;&lt;wsp:rsid wsp:val=&quot;00C10106&quot;/&gt;&lt;wsp:rsid wsp:val=&quot;00C108E0&quot;/&gt;&lt;wsp:rsid wsp:val=&quot;00C1120D&quot;/&gt;&lt;wsp:rsid wsp:val=&quot;00C11F6F&quot;/&gt;&lt;wsp:rsid wsp:val=&quot;00C12A11&quot;/&gt;&lt;wsp:rsid wsp:val=&quot;00C12CD3&quot;/&gt;&lt;wsp:rsid wsp:val=&quot;00C12CFE&quot;/&gt;&lt;wsp:rsid wsp:val=&quot;00C12ECC&quot;/&gt;&lt;wsp:rsid wsp:val=&quot;00C135BD&quot;/&gt;&lt;wsp:rsid wsp:val=&quot;00C13C1E&quot;/&gt;&lt;wsp:rsid wsp:val=&quot;00C13E7E&quot;/&gt;&lt;wsp:rsid wsp:val=&quot;00C13FD3&quot;/&gt;&lt;wsp:rsid wsp:val=&quot;00C14BB0&quot;/&gt;&lt;wsp:rsid wsp:val=&quot;00C14CD5&quot;/&gt;&lt;wsp:rsid wsp:val=&quot;00C15B42&quot;/&gt;&lt;wsp:rsid wsp:val=&quot;00C16C9E&quot;/&gt;&lt;wsp:rsid wsp:val=&quot;00C17980&quot;/&gt;&lt;wsp:rsid wsp:val=&quot;00C17C21&quot;/&gt;&lt;wsp:rsid wsp:val=&quot;00C200A3&quot;/&gt;&lt;wsp:rsid wsp:val=&quot;00C2010D&quot;/&gt;&lt;wsp:rsid wsp:val=&quot;00C20E3C&quot;/&gt;&lt;wsp:rsid wsp:val=&quot;00C213E0&quot;/&gt;&lt;wsp:rsid wsp:val=&quot;00C2183B&quot;/&gt;&lt;wsp:rsid wsp:val=&quot;00C2196F&quot;/&gt;&lt;wsp:rsid wsp:val=&quot;00C21B77&quot;/&gt;&lt;wsp:rsid wsp:val=&quot;00C21DE1&quot;/&gt;&lt;wsp:rsid wsp:val=&quot;00C221CF&quot;/&gt;&lt;wsp:rsid wsp:val=&quot;00C22DFF&quot;/&gt;&lt;wsp:rsid wsp:val=&quot;00C24D41&quot;/&gt;&lt;wsp:rsid wsp:val=&quot;00C25045&quot;/&gt;&lt;wsp:rsid wsp:val=&quot;00C2594B&quot;/&gt;&lt;wsp:rsid wsp:val=&quot;00C25CAF&quot;/&gt;&lt;wsp:rsid wsp:val=&quot;00C25E85&quot;/&gt;&lt;wsp:rsid wsp:val=&quot;00C25EA9&quot;/&gt;&lt;wsp:rsid wsp:val=&quot;00C2633C&quot;/&gt;&lt;wsp:rsid wsp:val=&quot;00C272BA&quot;/&gt;&lt;wsp:rsid wsp:val=&quot;00C27BE9&quot;/&gt;&lt;wsp:rsid wsp:val=&quot;00C27F68&quot;/&gt;&lt;wsp:rsid wsp:val=&quot;00C30C5C&quot;/&gt;&lt;wsp:rsid wsp:val=&quot;00C30EE4&quot;/&gt;&lt;wsp:rsid wsp:val=&quot;00C3127D&quot;/&gt;&lt;wsp:rsid wsp:val=&quot;00C3216E&quot;/&gt;&lt;wsp:rsid wsp:val=&quot;00C3267B&quot;/&gt;&lt;wsp:rsid wsp:val=&quot;00C32B36&quot;/&gt;&lt;wsp:rsid wsp:val=&quot;00C32C80&quot;/&gt;&lt;wsp:rsid wsp:val=&quot;00C33169&quot;/&gt;&lt;wsp:rsid wsp:val=&quot;00C334DE&quot;/&gt;&lt;wsp:rsid wsp:val=&quot;00C33761&quot;/&gt;&lt;wsp:rsid wsp:val=&quot;00C33A24&quot;/&gt;&lt;wsp:rsid wsp:val=&quot;00C34323&quot;/&gt;&lt;wsp:rsid wsp:val=&quot;00C34B51&quot;/&gt;&lt;wsp:rsid wsp:val=&quot;00C34D07&quot;/&gt;&lt;wsp:rsid wsp:val=&quot;00C36181&quot;/&gt;&lt;wsp:rsid wsp:val=&quot;00C36324&quot;/&gt;&lt;wsp:rsid wsp:val=&quot;00C36454&quot;/&gt;&lt;wsp:rsid wsp:val=&quot;00C36F5C&quot;/&gt;&lt;wsp:rsid wsp:val=&quot;00C37A1B&quot;/&gt;&lt;wsp:rsid wsp:val=&quot;00C40816&quot;/&gt;&lt;wsp:rsid wsp:val=&quot;00C40960&quot;/&gt;&lt;wsp:rsid wsp:val=&quot;00C4099D&quot;/&gt;&lt;wsp:rsid wsp:val=&quot;00C412F1&quot;/&gt;&lt;wsp:rsid wsp:val=&quot;00C41CAD&quot;/&gt;&lt;wsp:rsid wsp:val=&quot;00C42403&quot;/&gt;&lt;wsp:rsid wsp:val=&quot;00C42556&quot;/&gt;&lt;wsp:rsid wsp:val=&quot;00C42739&quot;/&gt;&lt;wsp:rsid wsp:val=&quot;00C42A05&quot;/&gt;&lt;wsp:rsid wsp:val=&quot;00C432B9&quot;/&gt;&lt;wsp:rsid wsp:val=&quot;00C43E99&quot;/&gt;&lt;wsp:rsid wsp:val=&quot;00C44759&quot;/&gt;&lt;wsp:rsid wsp:val=&quot;00C44CB6&quot;/&gt;&lt;wsp:rsid wsp:val=&quot;00C4502B&quot;/&gt;&lt;wsp:rsid wsp:val=&quot;00C453E8&quot;/&gt;&lt;wsp:rsid wsp:val=&quot;00C45590&quot;/&gt;&lt;wsp:rsid wsp:val=&quot;00C45CFD&quot;/&gt;&lt;wsp:rsid wsp:val=&quot;00C45E66&quot;/&gt;&lt;wsp:rsid wsp:val=&quot;00C468E4&quot;/&gt;&lt;wsp:rsid wsp:val=&quot;00C47C4D&quot;/&gt;&lt;wsp:rsid wsp:val=&quot;00C47E8F&quot;/&gt;&lt;wsp:rsid wsp:val=&quot;00C47FB7&quot;/&gt;&lt;wsp:rsid wsp:val=&quot;00C5030F&quot;/&gt;&lt;wsp:rsid wsp:val=&quot;00C50AE1&quot;/&gt;&lt;wsp:rsid wsp:val=&quot;00C51144&quot;/&gt;&lt;wsp:rsid wsp:val=&quot;00C519CA&quot;/&gt;&lt;wsp:rsid wsp:val=&quot;00C51AA6&quot;/&gt;&lt;wsp:rsid wsp:val=&quot;00C52041&quot;/&gt;&lt;wsp:rsid wsp:val=&quot;00C5210C&quot;/&gt;&lt;wsp:rsid wsp:val=&quot;00C521DC&quot;/&gt;&lt;wsp:rsid wsp:val=&quot;00C5243C&quot;/&gt;&lt;wsp:rsid wsp:val=&quot;00C52A30&quot;/&gt;&lt;wsp:rsid wsp:val=&quot;00C52BC0&quot;/&gt;&lt;wsp:rsid wsp:val=&quot;00C52E06&quot;/&gt;&lt;wsp:rsid wsp:val=&quot;00C536CA&quot;/&gt;&lt;wsp:rsid wsp:val=&quot;00C53E12&quot;/&gt;&lt;wsp:rsid wsp:val=&quot;00C54160&quot;/&gt;&lt;wsp:rsid wsp:val=&quot;00C549EA&quot;/&gt;&lt;wsp:rsid wsp:val=&quot;00C5571E&quot;/&gt;&lt;wsp:rsid wsp:val=&quot;00C55FB0&quot;/&gt;&lt;wsp:rsid wsp:val=&quot;00C56773&quot;/&gt;&lt;wsp:rsid wsp:val=&quot;00C56FAF&quot;/&gt;&lt;wsp:rsid wsp:val=&quot;00C57DE2&quot;/&gt;&lt;wsp:rsid wsp:val=&quot;00C61EA0&quot;/&gt;&lt;wsp:rsid wsp:val=&quot;00C62E9D&quot;/&gt;&lt;wsp:rsid wsp:val=&quot;00C630C4&quot;/&gt;&lt;wsp:rsid wsp:val=&quot;00C636D1&quot;/&gt;&lt;wsp:rsid wsp:val=&quot;00C63A5A&quot;/&gt;&lt;wsp:rsid wsp:val=&quot;00C64473&quot;/&gt;&lt;wsp:rsid wsp:val=&quot;00C64512&quot;/&gt;&lt;wsp:rsid wsp:val=&quot;00C64D76&quot;/&gt;&lt;wsp:rsid wsp:val=&quot;00C65F4C&quot;/&gt;&lt;wsp:rsid wsp:val=&quot;00C66529&quot;/&gt;&lt;wsp:rsid wsp:val=&quot;00C666DD&quot;/&gt;&lt;wsp:rsid wsp:val=&quot;00C666FE&quot;/&gt;&lt;wsp:rsid wsp:val=&quot;00C6674C&quot;/&gt;&lt;wsp:rsid wsp:val=&quot;00C66AE8&quot;/&gt;&lt;wsp:rsid wsp:val=&quot;00C67093&quot;/&gt;&lt;wsp:rsid wsp:val=&quot;00C67A97&quot;/&gt;&lt;wsp:rsid wsp:val=&quot;00C67C3D&quot;/&gt;&lt;wsp:rsid wsp:val=&quot;00C67D29&quot;/&gt;&lt;wsp:rsid wsp:val=&quot;00C67D4E&quot;/&gt;&lt;wsp:rsid wsp:val=&quot;00C70D2F&quot;/&gt;&lt;wsp:rsid wsp:val=&quot;00C71543&quot;/&gt;&lt;wsp:rsid wsp:val=&quot;00C718FF&quot;/&gt;&lt;wsp:rsid wsp:val=&quot;00C720DE&quot;/&gt;&lt;wsp:rsid wsp:val=&quot;00C720E9&quot;/&gt;&lt;wsp:rsid wsp:val=&quot;00C72246&quot;/&gt;&lt;wsp:rsid wsp:val=&quot;00C725F4&quot;/&gt;&lt;wsp:rsid wsp:val=&quot;00C727B1&quot;/&gt;&lt;wsp:rsid wsp:val=&quot;00C73D64&quot;/&gt;&lt;wsp:rsid wsp:val=&quot;00C7432B&quot;/&gt;&lt;wsp:rsid wsp:val=&quot;00C744D6&quot;/&gt;&lt;wsp:rsid wsp:val=&quot;00C75077&quot;/&gt;&lt;wsp:rsid wsp:val=&quot;00C75D14&quot;/&gt;&lt;wsp:rsid wsp:val=&quot;00C76324&quot;/&gt;&lt;wsp:rsid wsp:val=&quot;00C76731&quot;/&gt;&lt;wsp:rsid wsp:val=&quot;00C76ED2&quot;/&gt;&lt;wsp:rsid wsp:val=&quot;00C771AA&quot;/&gt;&lt;wsp:rsid wsp:val=&quot;00C80547&quot;/&gt;&lt;wsp:rsid wsp:val=&quot;00C80561&quot;/&gt;&lt;wsp:rsid wsp:val=&quot;00C80C18&quot;/&gt;&lt;wsp:rsid wsp:val=&quot;00C80D68&quot;/&gt;&lt;wsp:rsid wsp:val=&quot;00C80DDA&quot;/&gt;&lt;wsp:rsid wsp:val=&quot;00C80ECD&quot;/&gt;&lt;wsp:rsid wsp:val=&quot;00C816D0&quot;/&gt;&lt;wsp:rsid wsp:val=&quot;00C82282&quot;/&gt;&lt;wsp:rsid wsp:val=&quot;00C839B6&quot;/&gt;&lt;wsp:rsid wsp:val=&quot;00C83C7B&quot;/&gt;&lt;wsp:rsid wsp:val=&quot;00C84E32&quot;/&gt;&lt;wsp:rsid wsp:val=&quot;00C85AF6&quot;/&gt;&lt;wsp:rsid wsp:val=&quot;00C85DE2&quot;/&gt;&lt;wsp:rsid wsp:val=&quot;00C87906&quot;/&gt;&lt;wsp:rsid wsp:val=&quot;00C8798B&quot;/&gt;&lt;wsp:rsid wsp:val=&quot;00C87C3C&quot;/&gt;&lt;wsp:rsid wsp:val=&quot;00C90C0C&quot;/&gt;&lt;wsp:rsid wsp:val=&quot;00C9103E&quot;/&gt;&lt;wsp:rsid wsp:val=&quot;00C91338&quot;/&gt;&lt;wsp:rsid wsp:val=&quot;00C91A1E&quot;/&gt;&lt;wsp:rsid wsp:val=&quot;00C91AFB&quot;/&gt;&lt;wsp:rsid wsp:val=&quot;00C92112&quot;/&gt;&lt;wsp:rsid wsp:val=&quot;00C9275C&quot;/&gt;&lt;wsp:rsid wsp:val=&quot;00C936A4&quot;/&gt;&lt;wsp:rsid wsp:val=&quot;00C936C9&quot;/&gt;&lt;wsp:rsid wsp:val=&quot;00C93F25&quot;/&gt;&lt;wsp:rsid wsp:val=&quot;00C93FBB&quot;/&gt;&lt;wsp:rsid wsp:val=&quot;00C941F8&quot;/&gt;&lt;wsp:rsid wsp:val=&quot;00C94FA2&quot;/&gt;&lt;wsp:rsid wsp:val=&quot;00C95F0B&quot;/&gt;&lt;wsp:rsid wsp:val=&quot;00C960FF&quot;/&gt;&lt;wsp:rsid wsp:val=&quot;00C96674&quot;/&gt;&lt;wsp:rsid wsp:val=&quot;00C968FB&quot;/&gt;&lt;wsp:rsid wsp:val=&quot;00C969B8&quot;/&gt;&lt;wsp:rsid wsp:val=&quot;00C96E36&quot;/&gt;&lt;wsp:rsid wsp:val=&quot;00C974AB&quot;/&gt;&lt;wsp:rsid wsp:val=&quot;00C9789C&quot;/&gt;&lt;wsp:rsid wsp:val=&quot;00C97E13&quot;/&gt;&lt;wsp:rsid wsp:val=&quot;00CA02EA&quot;/&gt;&lt;wsp:rsid wsp:val=&quot;00CA051B&quot;/&gt;&lt;wsp:rsid wsp:val=&quot;00CA0FDB&quot;/&gt;&lt;wsp:rsid wsp:val=&quot;00CA108D&quot;/&gt;&lt;wsp:rsid wsp:val=&quot;00CA2CEE&quot;/&gt;&lt;wsp:rsid wsp:val=&quot;00CA2D23&quot;/&gt;&lt;wsp:rsid wsp:val=&quot;00CA3959&quot;/&gt;&lt;wsp:rsid wsp:val=&quot;00CA3D43&quot;/&gt;&lt;wsp:rsid wsp:val=&quot;00CA3E8B&quot;/&gt;&lt;wsp:rsid wsp:val=&quot;00CA4A60&quot;/&gt;&lt;wsp:rsid wsp:val=&quot;00CA5C8F&quot;/&gt;&lt;wsp:rsid wsp:val=&quot;00CA61EE&quot;/&gt;&lt;wsp:rsid wsp:val=&quot;00CA6634&quot;/&gt;&lt;wsp:rsid wsp:val=&quot;00CA67EB&quot;/&gt;&lt;wsp:rsid wsp:val=&quot;00CA75FD&quot;/&gt;&lt;wsp:rsid wsp:val=&quot;00CA76AC&quot;/&gt;&lt;wsp:rsid wsp:val=&quot;00CA7A10&quot;/&gt;&lt;wsp:rsid wsp:val=&quot;00CA7AE7&quot;/&gt;&lt;wsp:rsid wsp:val=&quot;00CA7B3C&quot;/&gt;&lt;wsp:rsid wsp:val=&quot;00CA7D06&quot;/&gt;&lt;wsp:rsid wsp:val=&quot;00CB020F&quot;/&gt;&lt;wsp:rsid wsp:val=&quot;00CB12F9&quot;/&gt;&lt;wsp:rsid wsp:val=&quot;00CB1469&quot;/&gt;&lt;wsp:rsid wsp:val=&quot;00CB1564&quot;/&gt;&lt;wsp:rsid wsp:val=&quot;00CB15AA&quot;/&gt;&lt;wsp:rsid wsp:val=&quot;00CB1B7A&quot;/&gt;&lt;wsp:rsid wsp:val=&quot;00CB2AA8&quot;/&gt;&lt;wsp:rsid wsp:val=&quot;00CB2DEB&quot;/&gt;&lt;wsp:rsid wsp:val=&quot;00CB31AA&quot;/&gt;&lt;wsp:rsid wsp:val=&quot;00CB3458&quot;/&gt;&lt;wsp:rsid wsp:val=&quot;00CB3B93&quot;/&gt;&lt;wsp:rsid wsp:val=&quot;00CB441A&quot;/&gt;&lt;wsp:rsid wsp:val=&quot;00CB4E45&quot;/&gt;&lt;wsp:rsid wsp:val=&quot;00CB596E&quot;/&gt;&lt;wsp:rsid wsp:val=&quot;00CB5AEC&quot;/&gt;&lt;wsp:rsid wsp:val=&quot;00CB5CE5&quot;/&gt;&lt;wsp:rsid wsp:val=&quot;00CB612D&quot;/&gt;&lt;wsp:rsid wsp:val=&quot;00CB6253&quot;/&gt;&lt;wsp:rsid wsp:val=&quot;00CB65DF&quot;/&gt;&lt;wsp:rsid wsp:val=&quot;00CB70F7&quot;/&gt;&lt;wsp:rsid wsp:val=&quot;00CC0160&quot;/&gt;&lt;wsp:rsid wsp:val=&quot;00CC05B1&quot;/&gt;&lt;wsp:rsid wsp:val=&quot;00CC09D7&quot;/&gt;&lt;wsp:rsid wsp:val=&quot;00CC1028&quot;/&gt;&lt;wsp:rsid wsp:val=&quot;00CC114B&quot;/&gt;&lt;wsp:rsid wsp:val=&quot;00CC1761&quot;/&gt;&lt;wsp:rsid wsp:val=&quot;00CC235A&quot;/&gt;&lt;wsp:rsid wsp:val=&quot;00CC2472&quot;/&gt;&lt;wsp:rsid wsp:val=&quot;00CC24D8&quot;/&gt;&lt;wsp:rsid wsp:val=&quot;00CC2DC3&quot;/&gt;&lt;wsp:rsid wsp:val=&quot;00CC499E&quot;/&gt;&lt;wsp:rsid wsp:val=&quot;00CC4FD8&quot;/&gt;&lt;wsp:rsid wsp:val=&quot;00CC540D&quot;/&gt;&lt;wsp:rsid wsp:val=&quot;00CC61DD&quot;/&gt;&lt;wsp:rsid wsp:val=&quot;00CC6986&quot;/&gt;&lt;wsp:rsid wsp:val=&quot;00CC76AA&quot;/&gt;&lt;wsp:rsid wsp:val=&quot;00CC775B&quot;/&gt;&lt;wsp:rsid wsp:val=&quot;00CD1158&quot;/&gt;&lt;wsp:rsid wsp:val=&quot;00CD1C0E&quot;/&gt;&lt;wsp:rsid wsp:val=&quot;00CD204F&quot;/&gt;&lt;wsp:rsid wsp:val=&quot;00CD2F3D&quot;/&gt;&lt;wsp:rsid wsp:val=&quot;00CD33CA&quot;/&gt;&lt;wsp:rsid wsp:val=&quot;00CD4AF8&quot;/&gt;&lt;wsp:rsid wsp:val=&quot;00CD4E3F&quot;/&gt;&lt;wsp:rsid wsp:val=&quot;00CD6AC2&quot;/&gt;&lt;wsp:rsid wsp:val=&quot;00CE0834&quot;/&gt;&lt;wsp:rsid wsp:val=&quot;00CE0D11&quot;/&gt;&lt;wsp:rsid wsp:val=&quot;00CE175D&quot;/&gt;&lt;wsp:rsid wsp:val=&quot;00CE21B9&quot;/&gt;&lt;wsp:rsid wsp:val=&quot;00CE278C&quot;/&gt;&lt;wsp:rsid wsp:val=&quot;00CE2BEA&quot;/&gt;&lt;wsp:rsid wsp:val=&quot;00CE2EA7&quot;/&gt;&lt;wsp:rsid wsp:val=&quot;00CE34FE&quot;/&gt;&lt;wsp:rsid wsp:val=&quot;00CE3C67&quot;/&gt;&lt;wsp:rsid wsp:val=&quot;00CE4AB7&quot;/&gt;&lt;wsp:rsid wsp:val=&quot;00CE4D58&quot;/&gt;&lt;wsp:rsid wsp:val=&quot;00CE5562&quot;/&gt;&lt;wsp:rsid wsp:val=&quot;00CE5DC4&quot;/&gt;&lt;wsp:rsid wsp:val=&quot;00CE782B&quot;/&gt;&lt;wsp:rsid wsp:val=&quot;00CE78F3&quot;/&gt;&lt;wsp:rsid wsp:val=&quot;00CE7BB1&quot;/&gt;&lt;wsp:rsid wsp:val=&quot;00CF02E1&quot;/&gt;&lt;wsp:rsid wsp:val=&quot;00CF0651&quot;/&gt;&lt;wsp:rsid wsp:val=&quot;00CF0C6F&quot;/&gt;&lt;wsp:rsid wsp:val=&quot;00CF1136&quot;/&gt;&lt;wsp:rsid wsp:val=&quot;00CF129B&quot;/&gt;&lt;wsp:rsid wsp:val=&quot;00CF18BE&quot;/&gt;&lt;wsp:rsid wsp:val=&quot;00CF1C7B&quot;/&gt;&lt;wsp:rsid wsp:val=&quot;00CF361C&quot;/&gt;&lt;wsp:rsid wsp:val=&quot;00CF3880&quot;/&gt;&lt;wsp:rsid wsp:val=&quot;00CF3E7C&quot;/&gt;&lt;wsp:rsid wsp:val=&quot;00CF42C7&quot;/&gt;&lt;wsp:rsid wsp:val=&quot;00CF487E&quot;/&gt;&lt;wsp:rsid wsp:val=&quot;00CF48FE&quot;/&gt;&lt;wsp:rsid wsp:val=&quot;00CF4EF9&quot;/&gt;&lt;wsp:rsid wsp:val=&quot;00CF57C5&quot;/&gt;&lt;wsp:rsid wsp:val=&quot;00CF57E7&quot;/&gt;&lt;wsp:rsid wsp:val=&quot;00CF5A4E&quot;/&gt;&lt;wsp:rsid wsp:val=&quot;00CF680F&quot;/&gt;&lt;wsp:rsid wsp:val=&quot;00CF6A1F&quot;/&gt;&lt;wsp:rsid wsp:val=&quot;00CF7821&quot;/&gt;&lt;wsp:rsid wsp:val=&quot;00CF7DEA&quot;/&gt;&lt;wsp:rsid wsp:val=&quot;00CF7EAE&quot;/&gt;&lt;wsp:rsid wsp:val=&quot;00CF7F9F&quot;/&gt;&lt;wsp:rsid wsp:val=&quot;00D001EC&quot;/&gt;&lt;wsp:rsid wsp:val=&quot;00D0028A&quot;/&gt;&lt;wsp:rsid wsp:val=&quot;00D0103C&quot;/&gt;&lt;wsp:rsid wsp:val=&quot;00D01154&quot;/&gt;&lt;wsp:rsid wsp:val=&quot;00D01698&quot;/&gt;&lt;wsp:rsid wsp:val=&quot;00D01B2F&quot;/&gt;&lt;wsp:rsid wsp:val=&quot;00D01EFE&quot;/&gt;&lt;wsp:rsid wsp:val=&quot;00D03102&quot;/&gt;&lt;wsp:rsid wsp:val=&quot;00D036E0&quot;/&gt;&lt;wsp:rsid wsp:val=&quot;00D0483D&quot;/&gt;&lt;wsp:rsid wsp:val=&quot;00D04BDD&quot;/&gt;&lt;wsp:rsid wsp:val=&quot;00D05189&quot;/&gt;&lt;wsp:rsid wsp:val=&quot;00D05796&quot;/&gt;&lt;wsp:rsid wsp:val=&quot;00D060FB&quot;/&gt;&lt;wsp:rsid wsp:val=&quot;00D10D45&quot;/&gt;&lt;wsp:rsid wsp:val=&quot;00D10DDB&quot;/&gt;&lt;wsp:rsid wsp:val=&quot;00D11726&quot;/&gt;&lt;wsp:rsid wsp:val=&quot;00D11868&quot;/&gt;&lt;wsp:rsid wsp:val=&quot;00D11A91&quot;/&gt;&lt;wsp:rsid wsp:val=&quot;00D121ED&quot;/&gt;&lt;wsp:rsid wsp:val=&quot;00D1239E&quot;/&gt;&lt;wsp:rsid wsp:val=&quot;00D12716&quot;/&gt;&lt;wsp:rsid wsp:val=&quot;00D13A66&quot;/&gt;&lt;wsp:rsid wsp:val=&quot;00D14FCF&quot;/&gt;&lt;wsp:rsid wsp:val=&quot;00D154B6&quot;/&gt;&lt;wsp:rsid wsp:val=&quot;00D15B2E&quot;/&gt;&lt;wsp:rsid wsp:val=&quot;00D15C0A&quot;/&gt;&lt;wsp:rsid wsp:val=&quot;00D15E4E&quot;/&gt;&lt;wsp:rsid wsp:val=&quot;00D1653E&quot;/&gt;&lt;wsp:rsid wsp:val=&quot;00D16D2B&quot;/&gt;&lt;wsp:rsid wsp:val=&quot;00D16D5F&quot;/&gt;&lt;wsp:rsid wsp:val=&quot;00D17429&quot;/&gt;&lt;wsp:rsid wsp:val=&quot;00D17A94&quot;/&gt;&lt;wsp:rsid wsp:val=&quot;00D17AA3&quot;/&gt;&lt;wsp:rsid wsp:val=&quot;00D17D1C&quot;/&gt;&lt;wsp:rsid wsp:val=&quot;00D202E3&quot;/&gt;&lt;wsp:rsid wsp:val=&quot;00D20785&quot;/&gt;&lt;wsp:rsid wsp:val=&quot;00D20AF9&quot;/&gt;&lt;wsp:rsid wsp:val=&quot;00D21A56&quot;/&gt;&lt;wsp:rsid wsp:val=&quot;00D21DDE&quot;/&gt;&lt;wsp:rsid wsp:val=&quot;00D2228E&quot;/&gt;&lt;wsp:rsid wsp:val=&quot;00D223DA&quot;/&gt;&lt;wsp:rsid wsp:val=&quot;00D225AA&quot;/&gt;&lt;wsp:rsid wsp:val=&quot;00D22FAF&quot;/&gt;&lt;wsp:rsid wsp:val=&quot;00D232BE&quot;/&gt;&lt;wsp:rsid wsp:val=&quot;00D236D3&quot;/&gt;&lt;wsp:rsid wsp:val=&quot;00D248E2&quot;/&gt;&lt;wsp:rsid wsp:val=&quot;00D24D0C&quot;/&gt;&lt;wsp:rsid wsp:val=&quot;00D25069&quot;/&gt;&lt;wsp:rsid wsp:val=&quot;00D2519C&quot;/&gt;&lt;wsp:rsid wsp:val=&quot;00D25A17&quot;/&gt;&lt;wsp:rsid wsp:val=&quot;00D25EE2&quot;/&gt;&lt;wsp:rsid wsp:val=&quot;00D272BE&quot;/&gt;&lt;wsp:rsid wsp:val=&quot;00D3068D&quot;/&gt;&lt;wsp:rsid wsp:val=&quot;00D30BC7&quot;/&gt;&lt;wsp:rsid wsp:val=&quot;00D31535&quot;/&gt;&lt;wsp:rsid wsp:val=&quot;00D3261B&quot;/&gt;&lt;wsp:rsid wsp:val=&quot;00D32757&quot;/&gt;&lt;wsp:rsid wsp:val=&quot;00D330C5&quot;/&gt;&lt;wsp:rsid wsp:val=&quot;00D33402&quot;/&gt;&lt;wsp:rsid wsp:val=&quot;00D337EC&quot;/&gt;&lt;wsp:rsid wsp:val=&quot;00D33A1D&quot;/&gt;&lt;wsp:rsid wsp:val=&quot;00D35D13&quot;/&gt;&lt;wsp:rsid wsp:val=&quot;00D35F20&quot;/&gt;&lt;wsp:rsid wsp:val=&quot;00D3642A&quot;/&gt;&lt;wsp:rsid wsp:val=&quot;00D3797E&quot;/&gt;&lt;wsp:rsid wsp:val=&quot;00D4088C&quot;/&gt;&lt;wsp:rsid wsp:val=&quot;00D40B4D&quot;/&gt;&lt;wsp:rsid wsp:val=&quot;00D40C9E&quot;/&gt;&lt;wsp:rsid wsp:val=&quot;00D40F8A&quot;/&gt;&lt;wsp:rsid wsp:val=&quot;00D41BED&quot;/&gt;&lt;wsp:rsid wsp:val=&quot;00D41E3C&quot;/&gt;&lt;wsp:rsid wsp:val=&quot;00D42895&quot;/&gt;&lt;wsp:rsid wsp:val=&quot;00D42E5F&quot;/&gt;&lt;wsp:rsid wsp:val=&quot;00D4345C&quot;/&gt;&lt;wsp:rsid wsp:val=&quot;00D43E13&quot;/&gt;&lt;wsp:rsid wsp:val=&quot;00D43E54&quot;/&gt;&lt;wsp:rsid wsp:val=&quot;00D43EE5&quot;/&gt;&lt;wsp:rsid wsp:val=&quot;00D44094&quot;/&gt;&lt;wsp:rsid wsp:val=&quot;00D440A8&quot;/&gt;&lt;wsp:rsid wsp:val=&quot;00D440CA&quot;/&gt;&lt;wsp:rsid wsp:val=&quot;00D44203&quot;/&gt;&lt;wsp:rsid wsp:val=&quot;00D44222&quot;/&gt;&lt;wsp:rsid wsp:val=&quot;00D44554&quot;/&gt;&lt;wsp:rsid wsp:val=&quot;00D4478A&quot;/&gt;&lt;wsp:rsid wsp:val=&quot;00D447E4&quot;/&gt;&lt;wsp:rsid wsp:val=&quot;00D45269&quot;/&gt;&lt;wsp:rsid wsp:val=&quot;00D454FD&quot;/&gt;&lt;wsp:rsid wsp:val=&quot;00D45BFA&quot;/&gt;&lt;wsp:rsid wsp:val=&quot;00D46C23&quot;/&gt;&lt;wsp:rsid wsp:val=&quot;00D4747A&quot;/&gt;&lt;wsp:rsid wsp:val=&quot;00D47481&quot;/&gt;&lt;wsp:rsid wsp:val=&quot;00D50228&quot;/&gt;&lt;wsp:rsid wsp:val=&quot;00D50855&quot;/&gt;&lt;wsp:rsid wsp:val=&quot;00D5155E&quot;/&gt;&lt;wsp:rsid wsp:val=&quot;00D52324&quot;/&gt;&lt;wsp:rsid wsp:val=&quot;00D525D1&quot;/&gt;&lt;wsp:rsid wsp:val=&quot;00D5294B&quot;/&gt;&lt;wsp:rsid wsp:val=&quot;00D5384B&quot;/&gt;&lt;wsp:rsid wsp:val=&quot;00D53A63&quot;/&gt;&lt;wsp:rsid wsp:val=&quot;00D53CB9&quot;/&gt;&lt;wsp:rsid wsp:val=&quot;00D53D47&quot;/&gt;&lt;wsp:rsid wsp:val=&quot;00D53FA9&quot;/&gt;&lt;wsp:rsid wsp:val=&quot;00D54FB5&quot;/&gt;&lt;wsp:rsid wsp:val=&quot;00D5591C&quot;/&gt;&lt;wsp:rsid wsp:val=&quot;00D55C8C&quot;/&gt;&lt;wsp:rsid wsp:val=&quot;00D562D3&quot;/&gt;&lt;wsp:rsid wsp:val=&quot;00D5633A&quot;/&gt;&lt;wsp:rsid wsp:val=&quot;00D564CE&quot;/&gt;&lt;wsp:rsid wsp:val=&quot;00D56BF0&quot;/&gt;&lt;wsp:rsid wsp:val=&quot;00D56FD7&quot;/&gt;&lt;wsp:rsid wsp:val=&quot;00D570AD&quot;/&gt;&lt;wsp:rsid wsp:val=&quot;00D5774F&quot;/&gt;&lt;wsp:rsid wsp:val=&quot;00D57929&quot;/&gt;&lt;wsp:rsid wsp:val=&quot;00D60175&quot;/&gt;&lt;wsp:rsid wsp:val=&quot;00D60A8E&quot;/&gt;&lt;wsp:rsid wsp:val=&quot;00D60C4E&quot;/&gt;&lt;wsp:rsid wsp:val=&quot;00D61B53&quot;/&gt;&lt;wsp:rsid wsp:val=&quot;00D61D7B&quot;/&gt;&lt;wsp:rsid wsp:val=&quot;00D6287C&quot;/&gt;&lt;wsp:rsid wsp:val=&quot;00D62D40&quot;/&gt;&lt;wsp:rsid wsp:val=&quot;00D631A5&quot;/&gt;&lt;wsp:rsid wsp:val=&quot;00D63B44&quot;/&gt;&lt;wsp:rsid wsp:val=&quot;00D6410A&quot;/&gt;&lt;wsp:rsid wsp:val=&quot;00D644C3&quot;/&gt;&lt;wsp:rsid wsp:val=&quot;00D6558D&quot;/&gt;&lt;wsp:rsid wsp:val=&quot;00D659B8&quot;/&gt;&lt;wsp:rsid wsp:val=&quot;00D662C4&quot;/&gt;&lt;wsp:rsid wsp:val=&quot;00D667F9&quot;/&gt;&lt;wsp:rsid wsp:val=&quot;00D67038&quot;/&gt;&lt;wsp:rsid wsp:val=&quot;00D676E8&quot;/&gt;&lt;wsp:rsid wsp:val=&quot;00D67B3D&quot;/&gt;&lt;wsp:rsid wsp:val=&quot;00D70B2C&quot;/&gt;&lt;wsp:rsid wsp:val=&quot;00D70F8E&quot;/&gt;&lt;wsp:rsid wsp:val=&quot;00D711BF&quot;/&gt;&lt;wsp:rsid wsp:val=&quot;00D716CA&quot;/&gt;&lt;wsp:rsid wsp:val=&quot;00D7199D&quot;/&gt;&lt;wsp:rsid wsp:val=&quot;00D71CBA&quot;/&gt;&lt;wsp:rsid wsp:val=&quot;00D72728&quot;/&gt;&lt;wsp:rsid wsp:val=&quot;00D72800&quot;/&gt;&lt;wsp:rsid wsp:val=&quot;00D730F5&quot;/&gt;&lt;wsp:rsid wsp:val=&quot;00D73240&quot;/&gt;&lt;wsp:rsid wsp:val=&quot;00D735BC&quot;/&gt;&lt;wsp:rsid wsp:val=&quot;00D739AD&quot;/&gt;&lt;wsp:rsid wsp:val=&quot;00D7455A&quot;/&gt;&lt;wsp:rsid wsp:val=&quot;00D747BD&quot;/&gt;&lt;wsp:rsid wsp:val=&quot;00D74A59&quot;/&gt;&lt;wsp:rsid wsp:val=&quot;00D753FD&quot;/&gt;&lt;wsp:rsid wsp:val=&quot;00D75C59&quot;/&gt;&lt;wsp:rsid wsp:val=&quot;00D7699D&quot;/&gt;&lt;wsp:rsid wsp:val=&quot;00D769C6&quot;/&gt;&lt;wsp:rsid wsp:val=&quot;00D76A55&quot;/&gt;&lt;wsp:rsid wsp:val=&quot;00D7715D&quot;/&gt;&lt;wsp:rsid wsp:val=&quot;00D776B7&quot;/&gt;&lt;wsp:rsid wsp:val=&quot;00D77748&quot;/&gt;&lt;wsp:rsid wsp:val=&quot;00D77781&quot;/&gt;&lt;wsp:rsid wsp:val=&quot;00D77CB1&quot;/&gt;&lt;wsp:rsid wsp:val=&quot;00D77CBD&quot;/&gt;&lt;wsp:rsid wsp:val=&quot;00D80B49&quot;/&gt;&lt;wsp:rsid wsp:val=&quot;00D81316&quot;/&gt;&lt;wsp:rsid wsp:val=&quot;00D823D5&quot;/&gt;&lt;wsp:rsid wsp:val=&quot;00D82811&quot;/&gt;&lt;wsp:rsid wsp:val=&quot;00D82CAF&quot;/&gt;&lt;wsp:rsid wsp:val=&quot;00D8316F&quot;/&gt;&lt;wsp:rsid wsp:val=&quot;00D83AD8&quot;/&gt;&lt;wsp:rsid wsp:val=&quot;00D84B1A&quot;/&gt;&lt;wsp:rsid wsp:val=&quot;00D84EB6&quot;/&gt;&lt;wsp:rsid wsp:val=&quot;00D8518F&quot;/&gt;&lt;wsp:rsid wsp:val=&quot;00D85300&quot;/&gt;&lt;wsp:rsid wsp:val=&quot;00D8537C&quot;/&gt;&lt;wsp:rsid wsp:val=&quot;00D85C64&quot;/&gt;&lt;wsp:rsid wsp:val=&quot;00D86638&quot;/&gt;&lt;wsp:rsid wsp:val=&quot;00D8683A&quot;/&gt;&lt;wsp:rsid wsp:val=&quot;00D8686F&quot;/&gt;&lt;wsp:rsid wsp:val=&quot;00D8705A&quot;/&gt;&lt;wsp:rsid wsp:val=&quot;00D87448&quot;/&gt;&lt;wsp:rsid wsp:val=&quot;00D906B7&quot;/&gt;&lt;wsp:rsid wsp:val=&quot;00D920F2&quot;/&gt;&lt;wsp:rsid wsp:val=&quot;00D92179&quot;/&gt;&lt;wsp:rsid wsp:val=&quot;00D92D5E&quot;/&gt;&lt;wsp:rsid wsp:val=&quot;00D9317D&quot;/&gt;&lt;wsp:rsid wsp:val=&quot;00D93427&quot;/&gt;&lt;wsp:rsid wsp:val=&quot;00D93947&quot;/&gt;&lt;wsp:rsid wsp:val=&quot;00D93D78&quot;/&gt;&lt;wsp:rsid wsp:val=&quot;00D9455C&quot;/&gt;&lt;wsp:rsid wsp:val=&quot;00D9463E&quot;/&gt;&lt;wsp:rsid wsp:val=&quot;00D94897&quot;/&gt;&lt;wsp:rsid wsp:val=&quot;00D94CC0&quot;/&gt;&lt;wsp:rsid wsp:val=&quot;00D951B6&quot;/&gt;&lt;wsp:rsid wsp:val=&quot;00D95DE3&quot;/&gt;&lt;wsp:rsid wsp:val=&quot;00D966EC&quot;/&gt;&lt;wsp:rsid wsp:val=&quot;00D96DCF&quot;/&gt;&lt;wsp:rsid wsp:val=&quot;00D96F09&quot;/&gt;&lt;wsp:rsid wsp:val=&quot;00D97033&quot;/&gt;&lt;wsp:rsid wsp:val=&quot;00D970C3&quot;/&gt;&lt;wsp:rsid wsp:val=&quot;00DA02D2&quot;/&gt;&lt;wsp:rsid wsp:val=&quot;00DA1CAF&quot;/&gt;&lt;wsp:rsid wsp:val=&quot;00DA1CC4&quot;/&gt;&lt;wsp:rsid wsp:val=&quot;00DA228B&quot;/&gt;&lt;wsp:rsid wsp:val=&quot;00DA2710&quot;/&gt;&lt;wsp:rsid wsp:val=&quot;00DA28D8&quot;/&gt;&lt;wsp:rsid wsp:val=&quot;00DA2E22&quot;/&gt;&lt;wsp:rsid wsp:val=&quot;00DA30E4&quot;/&gt;&lt;wsp:rsid wsp:val=&quot;00DA36E5&quot;/&gt;&lt;wsp:rsid wsp:val=&quot;00DA4009&quot;/&gt;&lt;wsp:rsid wsp:val=&quot;00DA4133&quot;/&gt;&lt;wsp:rsid wsp:val=&quot;00DA64C6&quot;/&gt;&lt;wsp:rsid wsp:val=&quot;00DA67FF&quot;/&gt;&lt;wsp:rsid wsp:val=&quot;00DA70F6&quot;/&gt;&lt;wsp:rsid wsp:val=&quot;00DB09B0&quot;/&gt;&lt;wsp:rsid wsp:val=&quot;00DB09DA&quot;/&gt;&lt;wsp:rsid wsp:val=&quot;00DB0B4F&quot;/&gt;&lt;wsp:rsid wsp:val=&quot;00DB10AC&quot;/&gt;&lt;wsp:rsid wsp:val=&quot;00DB11F0&quot;/&gt;&lt;wsp:rsid wsp:val=&quot;00DB1417&quot;/&gt;&lt;wsp:rsid wsp:val=&quot;00DB1462&quot;/&gt;&lt;wsp:rsid wsp:val=&quot;00DB1633&quot;/&gt;&lt;wsp:rsid wsp:val=&quot;00DB234D&quot;/&gt;&lt;wsp:rsid wsp:val=&quot;00DB2944&quot;/&gt;&lt;wsp:rsid wsp:val=&quot;00DB2EAF&quot;/&gt;&lt;wsp:rsid wsp:val=&quot;00DB3099&quot;/&gt;&lt;wsp:rsid wsp:val=&quot;00DB3CA5&quot;/&gt;&lt;wsp:rsid wsp:val=&quot;00DB4AAE&quot;/&gt;&lt;wsp:rsid wsp:val=&quot;00DB539C&quot;/&gt;&lt;wsp:rsid wsp:val=&quot;00DB56CB&quot;/&gt;&lt;wsp:rsid wsp:val=&quot;00DB615C&quot;/&gt;&lt;wsp:rsid wsp:val=&quot;00DB62CA&quot;/&gt;&lt;wsp:rsid wsp:val=&quot;00DB64BE&quot;/&gt;&lt;wsp:rsid wsp:val=&quot;00DB6A74&quot;/&gt;&lt;wsp:rsid wsp:val=&quot;00DB6CA4&quot;/&gt;&lt;wsp:rsid wsp:val=&quot;00DB7F32&quot;/&gt;&lt;wsp:rsid wsp:val=&quot;00DB7F80&quot;/&gt;&lt;wsp:rsid wsp:val=&quot;00DC02D7&quot;/&gt;&lt;wsp:rsid wsp:val=&quot;00DC1012&quot;/&gt;&lt;wsp:rsid wsp:val=&quot;00DC1B53&quot;/&gt;&lt;wsp:rsid wsp:val=&quot;00DC25AC&quot;/&gt;&lt;wsp:rsid wsp:val=&quot;00DC2B7F&quot;/&gt;&lt;wsp:rsid wsp:val=&quot;00DC2F2A&quot;/&gt;&lt;wsp:rsid wsp:val=&quot;00DC3684&quot;/&gt;&lt;wsp:rsid wsp:val=&quot;00DC42F2&quot;/&gt;&lt;wsp:rsid wsp:val=&quot;00DC55AD&quot;/&gt;&lt;wsp:rsid wsp:val=&quot;00DC5C95&quot;/&gt;&lt;wsp:rsid wsp:val=&quot;00DC636F&quot;/&gt;&lt;wsp:rsid wsp:val=&quot;00DC65DF&quot;/&gt;&lt;wsp:rsid wsp:val=&quot;00DC787E&quot;/&gt;&lt;wsp:rsid wsp:val=&quot;00DD038E&quot;/&gt;&lt;wsp:rsid wsp:val=&quot;00DD0B16&quot;/&gt;&lt;wsp:rsid wsp:val=&quot;00DD0D51&quot;/&gt;&lt;wsp:rsid wsp:val=&quot;00DD1069&quot;/&gt;&lt;wsp:rsid wsp:val=&quot;00DD1794&quot;/&gt;&lt;wsp:rsid wsp:val=&quot;00DD1CD1&quot;/&gt;&lt;wsp:rsid wsp:val=&quot;00DD21BB&quot;/&gt;&lt;wsp:rsid wsp:val=&quot;00DD2253&quot;/&gt;&lt;wsp:rsid wsp:val=&quot;00DD27DF&quot;/&gt;&lt;wsp:rsid wsp:val=&quot;00DD31BF&quot;/&gt;&lt;wsp:rsid wsp:val=&quot;00DD33E7&quot;/&gt;&lt;wsp:rsid wsp:val=&quot;00DD35D9&quot;/&gt;&lt;wsp:rsid wsp:val=&quot;00DD4B68&quot;/&gt;&lt;wsp:rsid wsp:val=&quot;00DD4D17&quot;/&gt;&lt;wsp:rsid wsp:val=&quot;00DD5234&quot;/&gt;&lt;wsp:rsid wsp:val=&quot;00DD5DDC&quot;/&gt;&lt;wsp:rsid wsp:val=&quot;00DD656F&quot;/&gt;&lt;wsp:rsid wsp:val=&quot;00DD66B7&quot;/&gt;&lt;wsp:rsid wsp:val=&quot;00DD678F&quot;/&gt;&lt;wsp:rsid wsp:val=&quot;00DD710E&quot;/&gt;&lt;wsp:rsid wsp:val=&quot;00DD78CA&quot;/&gt;&lt;wsp:rsid wsp:val=&quot;00DE0D93&quot;/&gt;&lt;wsp:rsid wsp:val=&quot;00DE25DE&quot;/&gt;&lt;wsp:rsid wsp:val=&quot;00DE3006&quot;/&gt;&lt;wsp:rsid wsp:val=&quot;00DE3B40&quot;/&gt;&lt;wsp:rsid wsp:val=&quot;00DE4651&quot;/&gt;&lt;wsp:rsid wsp:val=&quot;00DE5BC0&quot;/&gt;&lt;wsp:rsid wsp:val=&quot;00DF03A6&quot;/&gt;&lt;wsp:rsid wsp:val=&quot;00DF0CC4&quot;/&gt;&lt;wsp:rsid wsp:val=&quot;00DF153B&quot;/&gt;&lt;wsp:rsid wsp:val=&quot;00DF1A99&quot;/&gt;&lt;wsp:rsid wsp:val=&quot;00DF259F&quot;/&gt;&lt;wsp:rsid wsp:val=&quot;00DF274C&quot;/&gt;&lt;wsp:rsid wsp:val=&quot;00DF276B&quot;/&gt;&lt;wsp:rsid wsp:val=&quot;00DF2CE3&quot;/&gt;&lt;wsp:rsid wsp:val=&quot;00DF358C&quot;/&gt;&lt;wsp:rsid wsp:val=&quot;00DF397A&quot;/&gt;&lt;wsp:rsid wsp:val=&quot;00DF39B2&quot;/&gt;&lt;wsp:rsid wsp:val=&quot;00DF3AF3&quot;/&gt;&lt;wsp:rsid wsp:val=&quot;00DF403F&quot;/&gt;&lt;wsp:rsid wsp:val=&quot;00DF45D6&quot;/&gt;&lt;wsp:rsid wsp:val=&quot;00DF45F6&quot;/&gt;&lt;wsp:rsid wsp:val=&quot;00DF495F&quot;/&gt;&lt;wsp:rsid wsp:val=&quot;00DF4A7B&quot;/&gt;&lt;wsp:rsid wsp:val=&quot;00DF4D0A&quot;/&gt;&lt;wsp:rsid wsp:val=&quot;00DF4E69&quot;/&gt;&lt;wsp:rsid wsp:val=&quot;00DF5226&quot;/&gt;&lt;wsp:rsid wsp:val=&quot;00DF5599&quot;/&gt;&lt;wsp:rsid wsp:val=&quot;00DF5AA5&quot;/&gt;&lt;wsp:rsid wsp:val=&quot;00DF5B00&quot;/&gt;&lt;wsp:rsid wsp:val=&quot;00DF5B73&quot;/&gt;&lt;wsp:rsid wsp:val=&quot;00DF5D83&quot;/&gt;&lt;wsp:rsid wsp:val=&quot;00DF6107&quot;/&gt;&lt;wsp:rsid wsp:val=&quot;00DF749E&quot;/&gt;&lt;wsp:rsid wsp:val=&quot;00DF74D2&quot;/&gt;&lt;wsp:rsid wsp:val=&quot;00E00553&quot;/&gt;&lt;wsp:rsid wsp:val=&quot;00E0061A&quot;/&gt;&lt;wsp:rsid wsp:val=&quot;00E024B9&quot;/&gt;&lt;wsp:rsid wsp:val=&quot;00E02719&quot;/&gt;&lt;wsp:rsid wsp:val=&quot;00E02772&quot;/&gt;&lt;wsp:rsid wsp:val=&quot;00E02CC1&quot;/&gt;&lt;wsp:rsid wsp:val=&quot;00E03312&quot;/&gt;&lt;wsp:rsid wsp:val=&quot;00E03685&quot;/&gt;&lt;wsp:rsid wsp:val=&quot;00E03AD3&quot;/&gt;&lt;wsp:rsid wsp:val=&quot;00E058B0&quot;/&gt;&lt;wsp:rsid wsp:val=&quot;00E0648E&quot;/&gt;&lt;wsp:rsid wsp:val=&quot;00E10059&quot;/&gt;&lt;wsp:rsid wsp:val=&quot;00E100F0&quot;/&gt;&lt;wsp:rsid wsp:val=&quot;00E102EB&quot;/&gt;&lt;wsp:rsid wsp:val=&quot;00E10582&quot;/&gt;&lt;wsp:rsid wsp:val=&quot;00E10B75&quot;/&gt;&lt;wsp:rsid wsp:val=&quot;00E12529&quot;/&gt;&lt;wsp:rsid wsp:val=&quot;00E1337E&quot;/&gt;&lt;wsp:rsid wsp:val=&quot;00E13FF1&quot;/&gt;&lt;wsp:rsid wsp:val=&quot;00E14228&quot;/&gt;&lt;wsp:rsid wsp:val=&quot;00E144B1&quot;/&gt;&lt;wsp:rsid wsp:val=&quot;00E14897&quot;/&gt;&lt;wsp:rsid wsp:val=&quot;00E14FE4&quot;/&gt;&lt;wsp:rsid wsp:val=&quot;00E1586B&quot;/&gt;&lt;wsp:rsid wsp:val=&quot;00E15ACD&quot;/&gt;&lt;wsp:rsid wsp:val=&quot;00E15B08&quot;/&gt;&lt;wsp:rsid wsp:val=&quot;00E15B12&quot;/&gt;&lt;wsp:rsid wsp:val=&quot;00E20608&quot;/&gt;&lt;wsp:rsid wsp:val=&quot;00E20DD3&quot;/&gt;&lt;wsp:rsid wsp:val=&quot;00E2111E&quot;/&gt;&lt;wsp:rsid wsp:val=&quot;00E218D7&quot;/&gt;&lt;wsp:rsid wsp:val=&quot;00E22165&quot;/&gt;&lt;wsp:rsid wsp:val=&quot;00E221A2&quot;/&gt;&lt;wsp:rsid wsp:val=&quot;00E22286&quot;/&gt;&lt;wsp:rsid wsp:val=&quot;00E229F6&quot;/&gt;&lt;wsp:rsid wsp:val=&quot;00E22F9D&quot;/&gt;&lt;wsp:rsid wsp:val=&quot;00E22FE8&quot;/&gt;&lt;wsp:rsid wsp:val=&quot;00E23917&quot;/&gt;&lt;wsp:rsid wsp:val=&quot;00E24077&quot;/&gt;&lt;wsp:rsid wsp:val=&quot;00E24F7A&quot;/&gt;&lt;wsp:rsid wsp:val=&quot;00E276AC&quot;/&gt;&lt;wsp:rsid wsp:val=&quot;00E27998&quot;/&gt;&lt;wsp:rsid wsp:val=&quot;00E27A6A&quot;/&gt;&lt;wsp:rsid wsp:val=&quot;00E3026E&quot;/&gt;&lt;wsp:rsid wsp:val=&quot;00E311E0&quot;/&gt;&lt;wsp:rsid wsp:val=&quot;00E31BD0&quot;/&gt;&lt;wsp:rsid wsp:val=&quot;00E323ED&quot;/&gt;&lt;wsp:rsid wsp:val=&quot;00E32562&quot;/&gt;&lt;wsp:rsid wsp:val=&quot;00E32BEA&quot;/&gt;&lt;wsp:rsid wsp:val=&quot;00E32FB6&quot;/&gt;&lt;wsp:rsid wsp:val=&quot;00E33CB2&quot;/&gt;&lt;wsp:rsid wsp:val=&quot;00E343AF&quot;/&gt;&lt;wsp:rsid wsp:val=&quot;00E3464C&quot;/&gt;&lt;wsp:rsid wsp:val=&quot;00E35069&quot;/&gt;&lt;wsp:rsid wsp:val=&quot;00E35737&quot;/&gt;&lt;wsp:rsid wsp:val=&quot;00E35F34&quot;/&gt;&lt;wsp:rsid wsp:val=&quot;00E36D59&quot;/&gt;&lt;wsp:rsid wsp:val=&quot;00E3727E&quot;/&gt;&lt;wsp:rsid wsp:val=&quot;00E37452&quot;/&gt;&lt;wsp:rsid wsp:val=&quot;00E374E7&quot;/&gt;&lt;wsp:rsid wsp:val=&quot;00E379DA&quot;/&gt;&lt;wsp:rsid wsp:val=&quot;00E37EF9&quot;/&gt;&lt;wsp:rsid wsp:val=&quot;00E41100&quot;/&gt;&lt;wsp:rsid wsp:val=&quot;00E42B54&quot;/&gt;&lt;wsp:rsid wsp:val=&quot;00E42C0E&quot;/&gt;&lt;wsp:rsid wsp:val=&quot;00E42E14&quot;/&gt;&lt;wsp:rsid wsp:val=&quot;00E4307D&quot;/&gt;&lt;wsp:rsid wsp:val=&quot;00E437BC&quot;/&gt;&lt;wsp:rsid wsp:val=&quot;00E43C18&quot;/&gt;&lt;wsp:rsid wsp:val=&quot;00E44272&quot;/&gt;&lt;wsp:rsid wsp:val=&quot;00E447F1&quot;/&gt;&lt;wsp:rsid wsp:val=&quot;00E45600&quot;/&gt;&lt;wsp:rsid wsp:val=&quot;00E45AA3&quot;/&gt;&lt;wsp:rsid wsp:val=&quot;00E45F57&quot;/&gt;&lt;wsp:rsid wsp:val=&quot;00E472FB&quot;/&gt;&lt;wsp:rsid wsp:val=&quot;00E473D5&quot;/&gt;&lt;wsp:rsid wsp:val=&quot;00E476BC&quot;/&gt;&lt;wsp:rsid wsp:val=&quot;00E47765&quot;/&gt;&lt;wsp:rsid wsp:val=&quot;00E47841&quot;/&gt;&lt;wsp:rsid wsp:val=&quot;00E47B28&quot;/&gt;&lt;wsp:rsid wsp:val=&quot;00E51B6D&quot;/&gt;&lt;wsp:rsid wsp:val=&quot;00E51E50&quot;/&gt;&lt;wsp:rsid wsp:val=&quot;00E51EBD&quot;/&gt;&lt;wsp:rsid wsp:val=&quot;00E52163&quot;/&gt;&lt;wsp:rsid wsp:val=&quot;00E52282&quot;/&gt;&lt;wsp:rsid wsp:val=&quot;00E5260D&quot;/&gt;&lt;wsp:rsid wsp:val=&quot;00E534B8&quot;/&gt;&lt;wsp:rsid wsp:val=&quot;00E55631&quot;/&gt;&lt;wsp:rsid wsp:val=&quot;00E557CC&quot;/&gt;&lt;wsp:rsid wsp:val=&quot;00E55F1C&quot;/&gt;&lt;wsp:rsid wsp:val=&quot;00E561FE&quot;/&gt;&lt;wsp:rsid wsp:val=&quot;00E56292&quot;/&gt;&lt;wsp:rsid wsp:val=&quot;00E563C9&quot;/&gt;&lt;wsp:rsid wsp:val=&quot;00E56A99&quot;/&gt;&lt;wsp:rsid wsp:val=&quot;00E57002&quot;/&gt;&lt;wsp:rsid wsp:val=&quot;00E574E5&quot;/&gt;&lt;wsp:rsid wsp:val=&quot;00E5782F&quot;/&gt;&lt;wsp:rsid wsp:val=&quot;00E57EA3&quot;/&gt;&lt;wsp:rsid wsp:val=&quot;00E60463&quot;/&gt;&lt;wsp:rsid wsp:val=&quot;00E6131E&quot;/&gt;&lt;wsp:rsid wsp:val=&quot;00E61699&quot;/&gt;&lt;wsp:rsid wsp:val=&quot;00E618C7&quot;/&gt;&lt;wsp:rsid wsp:val=&quot;00E64358&quot;/&gt;&lt;wsp:rsid wsp:val=&quot;00E65285&quot;/&gt;&lt;wsp:rsid wsp:val=&quot;00E663BC&quot;/&gt;&lt;wsp:rsid wsp:val=&quot;00E6649C&quot;/&gt;&lt;wsp:rsid wsp:val=&quot;00E66968&quot;/&gt;&lt;wsp:rsid wsp:val=&quot;00E66B86&quot;/&gt;&lt;wsp:rsid wsp:val=&quot;00E66E33&quot;/&gt;&lt;wsp:rsid wsp:val=&quot;00E66E5F&quot;/&gt;&lt;wsp:rsid wsp:val=&quot;00E67594&quot;/&gt;&lt;wsp:rsid wsp:val=&quot;00E679D8&quot;/&gt;&lt;wsp:rsid wsp:val=&quot;00E70168&quot;/&gt;&lt;wsp:rsid wsp:val=&quot;00E70FBF&quot;/&gt;&lt;wsp:rsid wsp:val=&quot;00E7202E&quot;/&gt;&lt;wsp:rsid wsp:val=&quot;00E72D38&quot;/&gt;&lt;wsp:rsid wsp:val=&quot;00E73229&quot;/&gt;&lt;wsp:rsid wsp:val=&quot;00E73362&quot;/&gt;&lt;wsp:rsid wsp:val=&quot;00E734CC&quot;/&gt;&lt;wsp:rsid wsp:val=&quot;00E7378E&quot;/&gt;&lt;wsp:rsid wsp:val=&quot;00E73B85&quot;/&gt;&lt;wsp:rsid wsp:val=&quot;00E74635&quot;/&gt;&lt;wsp:rsid wsp:val=&quot;00E746AA&quot;/&gt;&lt;wsp:rsid wsp:val=&quot;00E74A27&quot;/&gt;&lt;wsp:rsid wsp:val=&quot;00E7535B&quot;/&gt;&lt;wsp:rsid wsp:val=&quot;00E763FC&quot;/&gt;&lt;wsp:rsid wsp:val=&quot;00E76C3E&quot;/&gt;&lt;wsp:rsid wsp:val=&quot;00E77A24&quot;/&gt;&lt;wsp:rsid wsp:val=&quot;00E811A6&quot;/&gt;&lt;wsp:rsid wsp:val=&quot;00E81DC4&quot;/&gt;&lt;wsp:rsid wsp:val=&quot;00E82575&quot;/&gt;&lt;wsp:rsid wsp:val=&quot;00E82EAC&quot;/&gt;&lt;wsp:rsid wsp:val=&quot;00E83B41&quot;/&gt;&lt;wsp:rsid wsp:val=&quot;00E840D6&quot;/&gt;&lt;wsp:rsid wsp:val=&quot;00E8462B&quot;/&gt;&lt;wsp:rsid wsp:val=&quot;00E84792&quot;/&gt;&lt;wsp:rsid wsp:val=&quot;00E847A7&quot;/&gt;&lt;wsp:rsid wsp:val=&quot;00E84FD3&quot;/&gt;&lt;wsp:rsid wsp:val=&quot;00E8513C&quot;/&gt;&lt;wsp:rsid wsp:val=&quot;00E86777&quot;/&gt;&lt;wsp:rsid wsp:val=&quot;00E873BF&quot;/&gt;&lt;wsp:rsid wsp:val=&quot;00E8782F&quot;/&gt;&lt;wsp:rsid wsp:val=&quot;00E87A52&quot;/&gt;&lt;wsp:rsid wsp:val=&quot;00E902FE&quot;/&gt;&lt;wsp:rsid wsp:val=&quot;00E90EC8&quot;/&gt;&lt;wsp:rsid wsp:val=&quot;00E912C4&quot;/&gt;&lt;wsp:rsid wsp:val=&quot;00E91346&quot;/&gt;&lt;wsp:rsid wsp:val=&quot;00E91710&quot;/&gt;&lt;wsp:rsid wsp:val=&quot;00E91E13&quot;/&gt;&lt;wsp:rsid wsp:val=&quot;00E91F97&quot;/&gt;&lt;wsp:rsid wsp:val=&quot;00E95408&quot;/&gt;&lt;wsp:rsid wsp:val=&quot;00E955D2&quot;/&gt;&lt;wsp:rsid wsp:val=&quot;00E95AE6&quot;/&gt;&lt;wsp:rsid wsp:val=&quot;00E961C2&quot;/&gt;&lt;wsp:rsid wsp:val=&quot;00E964B4&quot;/&gt;&lt;wsp:rsid wsp:val=&quot;00E966F9&quot;/&gt;&lt;wsp:rsid wsp:val=&quot;00E96E08&quot;/&gt;&lt;wsp:rsid wsp:val=&quot;00E9747D&quot;/&gt;&lt;wsp:rsid wsp:val=&quot;00EA07BE&quot;/&gt;&lt;wsp:rsid wsp:val=&quot;00EA125B&quot;/&gt;&lt;wsp:rsid wsp:val=&quot;00EA1A6A&quot;/&gt;&lt;wsp:rsid wsp:val=&quot;00EA24F3&quot;/&gt;&lt;wsp:rsid wsp:val=&quot;00EA27FB&quot;/&gt;&lt;wsp:rsid wsp:val=&quot;00EA2A61&quot;/&gt;&lt;wsp:rsid wsp:val=&quot;00EA36F4&quot;/&gt;&lt;wsp:rsid wsp:val=&quot;00EA3C5D&quot;/&gt;&lt;wsp:rsid wsp:val=&quot;00EA44E2&quot;/&gt;&lt;wsp:rsid wsp:val=&quot;00EA47E8&quot;/&gt;&lt;wsp:rsid wsp:val=&quot;00EA4BA4&quot;/&gt;&lt;wsp:rsid wsp:val=&quot;00EA529C&quot;/&gt;&lt;wsp:rsid wsp:val=&quot;00EA57E8&quot;/&gt;&lt;wsp:rsid wsp:val=&quot;00EA5946&quot;/&gt;&lt;wsp:rsid wsp:val=&quot;00EA6E58&quot;/&gt;&lt;wsp:rsid wsp:val=&quot;00EB0D04&quot;/&gt;&lt;wsp:rsid wsp:val=&quot;00EB0E83&quot;/&gt;&lt;wsp:rsid wsp:val=&quot;00EB1046&quot;/&gt;&lt;wsp:rsid wsp:val=&quot;00EB10B1&quot;/&gt;&lt;wsp:rsid wsp:val=&quot;00EB135D&quot;/&gt;&lt;wsp:rsid wsp:val=&quot;00EB251B&quot;/&gt;&lt;wsp:rsid wsp:val=&quot;00EB327D&quot;/&gt;&lt;wsp:rsid wsp:val=&quot;00EB3496&quot;/&gt;&lt;wsp:rsid wsp:val=&quot;00EB414C&quot;/&gt;&lt;wsp:rsid wsp:val=&quot;00EB4681&quot;/&gt;&lt;wsp:rsid wsp:val=&quot;00EB49CC&quot;/&gt;&lt;wsp:rsid wsp:val=&quot;00EB5CB5&quot;/&gt;&lt;wsp:rsid wsp:val=&quot;00EB6871&quot;/&gt;&lt;wsp:rsid wsp:val=&quot;00EB6C80&quot;/&gt;&lt;wsp:rsid wsp:val=&quot;00EC06CE&quot;/&gt;&lt;wsp:rsid wsp:val=&quot;00EC0D0C&quot;/&gt;&lt;wsp:rsid wsp:val=&quot;00EC0D3D&quot;/&gt;&lt;wsp:rsid wsp:val=&quot;00EC18E6&quot;/&gt;&lt;wsp:rsid wsp:val=&quot;00EC1D5C&quot;/&gt;&lt;wsp:rsid wsp:val=&quot;00EC2201&quot;/&gt;&lt;wsp:rsid wsp:val=&quot;00EC2678&quot;/&gt;&lt;wsp:rsid wsp:val=&quot;00EC2FCD&quot;/&gt;&lt;wsp:rsid wsp:val=&quot;00EC3EF0&quot;/&gt;&lt;wsp:rsid wsp:val=&quot;00EC40CF&quot;/&gt;&lt;wsp:rsid wsp:val=&quot;00EC4307&quot;/&gt;&lt;wsp:rsid wsp:val=&quot;00EC4643&quot;/&gt;&lt;wsp:rsid wsp:val=&quot;00EC49F0&quot;/&gt;&lt;wsp:rsid wsp:val=&quot;00EC4CA9&quot;/&gt;&lt;wsp:rsid wsp:val=&quot;00EC4EB3&quot;/&gt;&lt;wsp:rsid wsp:val=&quot;00EC508B&quot;/&gt;&lt;wsp:rsid wsp:val=&quot;00EC566C&quot;/&gt;&lt;wsp:rsid wsp:val=&quot;00EC6767&quot;/&gt;&lt;wsp:rsid wsp:val=&quot;00EC68D2&quot;/&gt;&lt;wsp:rsid wsp:val=&quot;00EC6DAA&quot;/&gt;&lt;wsp:rsid wsp:val=&quot;00EC782C&quot;/&gt;&lt;wsp:rsid wsp:val=&quot;00ED026F&quot;/&gt;&lt;wsp:rsid wsp:val=&quot;00ED06FE&quot;/&gt;&lt;wsp:rsid wsp:val=&quot;00ED0784&quot;/&gt;&lt;wsp:rsid wsp:val=&quot;00ED0C7B&quot;/&gt;&lt;wsp:rsid wsp:val=&quot;00ED11F3&quot;/&gt;&lt;wsp:rsid wsp:val=&quot;00ED1F5E&quot;/&gt;&lt;wsp:rsid wsp:val=&quot;00ED36B0&quot;/&gt;&lt;wsp:rsid wsp:val=&quot;00ED3F91&quot;/&gt;&lt;wsp:rsid wsp:val=&quot;00ED4348&quot;/&gt;&lt;wsp:rsid wsp:val=&quot;00ED43C3&quot;/&gt;&lt;wsp:rsid wsp:val=&quot;00ED494A&quot;/&gt;&lt;wsp:rsid wsp:val=&quot;00ED4CE7&quot;/&gt;&lt;wsp:rsid wsp:val=&quot;00ED5729&quot;/&gt;&lt;wsp:rsid wsp:val=&quot;00ED5C2A&quot;/&gt;&lt;wsp:rsid wsp:val=&quot;00ED6347&quot;/&gt;&lt;wsp:rsid wsp:val=&quot;00ED75AA&quot;/&gt;&lt;wsp:rsid wsp:val=&quot;00ED7B99&quot;/&gt;&lt;wsp:rsid wsp:val=&quot;00ED7C8E&quot;/&gt;&lt;wsp:rsid wsp:val=&quot;00EE0174&quot;/&gt;&lt;wsp:rsid wsp:val=&quot;00EE05BA&quot;/&gt;&lt;wsp:rsid wsp:val=&quot;00EE1686&quot;/&gt;&lt;wsp:rsid wsp:val=&quot;00EE174D&quot;/&gt;&lt;wsp:rsid wsp:val=&quot;00EE1E08&quot;/&gt;&lt;wsp:rsid wsp:val=&quot;00EE25D1&quot;/&gt;&lt;wsp:rsid wsp:val=&quot;00EE2C38&quot;/&gt;&lt;wsp:rsid wsp:val=&quot;00EE3FB9&quot;/&gt;&lt;wsp:rsid wsp:val=&quot;00EE4118&quot;/&gt;&lt;wsp:rsid wsp:val=&quot;00EE4F84&quot;/&gt;&lt;wsp:rsid wsp:val=&quot;00EE5953&quot;/&gt;&lt;wsp:rsid wsp:val=&quot;00EE6553&quot;/&gt;&lt;wsp:rsid wsp:val=&quot;00EE684F&quot;/&gt;&lt;wsp:rsid wsp:val=&quot;00EE6F6E&quot;/&gt;&lt;wsp:rsid wsp:val=&quot;00EE79BA&quot;/&gt;&lt;wsp:rsid wsp:val=&quot;00EF027F&quot;/&gt;&lt;wsp:rsid wsp:val=&quot;00EF0D52&quot;/&gt;&lt;wsp:rsid wsp:val=&quot;00EF0FAB&quot;/&gt;&lt;wsp:rsid wsp:val=&quot;00EF0FEF&quot;/&gt;&lt;wsp:rsid wsp:val=&quot;00EF1018&quot;/&gt;&lt;wsp:rsid wsp:val=&quot;00EF115B&quot;/&gt;&lt;wsp:rsid wsp:val=&quot;00EF1438&quot;/&gt;&lt;wsp:rsid wsp:val=&quot;00EF21D6&quot;/&gt;&lt;wsp:rsid wsp:val=&quot;00EF2207&quot;/&gt;&lt;wsp:rsid wsp:val=&quot;00EF26E0&quot;/&gt;&lt;wsp:rsid wsp:val=&quot;00EF2DD9&quot;/&gt;&lt;wsp:rsid wsp:val=&quot;00EF2E15&quot;/&gt;&lt;wsp:rsid wsp:val=&quot;00EF30FF&quot;/&gt;&lt;wsp:rsid wsp:val=&quot;00EF3770&quot;/&gt;&lt;wsp:rsid wsp:val=&quot;00EF37E5&quot;/&gt;&lt;wsp:rsid wsp:val=&quot;00EF4C57&quot;/&gt;&lt;wsp:rsid wsp:val=&quot;00EF5269&quot;/&gt;&lt;wsp:rsid wsp:val=&quot;00EF5B87&quot;/&gt;&lt;wsp:rsid wsp:val=&quot;00EF5DBD&quot;/&gt;&lt;wsp:rsid wsp:val=&quot;00EF6D1D&quot;/&gt;&lt;wsp:rsid wsp:val=&quot;00EF6ED8&quot;/&gt;&lt;wsp:rsid wsp:val=&quot;00EF75EA&quot;/&gt;&lt;wsp:rsid wsp:val=&quot;00F000C2&quot;/&gt;&lt;wsp:rsid wsp:val=&quot;00F0040F&quot;/&gt;&lt;wsp:rsid wsp:val=&quot;00F005C1&quot;/&gt;&lt;wsp:rsid wsp:val=&quot;00F008B9&quot;/&gt;&lt;wsp:rsid wsp:val=&quot;00F00A6C&quot;/&gt;&lt;wsp:rsid wsp:val=&quot;00F014FD&quot;/&gt;&lt;wsp:rsid wsp:val=&quot;00F018F7&quot;/&gt;&lt;wsp:rsid wsp:val=&quot;00F01B27&quot;/&gt;&lt;wsp:rsid wsp:val=&quot;00F0282E&quot;/&gt;&lt;wsp:rsid wsp:val=&quot;00F02E7F&quot;/&gt;&lt;wsp:rsid wsp:val=&quot;00F03A29&quot;/&gt;&lt;wsp:rsid wsp:val=&quot;00F04915&quot;/&gt;&lt;wsp:rsid wsp:val=&quot;00F107A0&quot;/&gt;&lt;wsp:rsid wsp:val=&quot;00F11273&quot;/&gt;&lt;wsp:rsid wsp:val=&quot;00F11665&quot;/&gt;&lt;wsp:rsid wsp:val=&quot;00F11F61&quot;/&gt;&lt;wsp:rsid wsp:val=&quot;00F12368&quot;/&gt;&lt;wsp:rsid wsp:val=&quot;00F12C8A&quot;/&gt;&lt;wsp:rsid wsp:val=&quot;00F12E07&quot;/&gt;&lt;wsp:rsid wsp:val=&quot;00F133B0&quot;/&gt;&lt;wsp:rsid wsp:val=&quot;00F1386A&quot;/&gt;&lt;wsp:rsid wsp:val=&quot;00F13A9F&quot;/&gt;&lt;wsp:rsid wsp:val=&quot;00F142E1&quot;/&gt;&lt;wsp:rsid wsp:val=&quot;00F15358&quot;/&gt;&lt;wsp:rsid wsp:val=&quot;00F15864&quot;/&gt;&lt;wsp:rsid wsp:val=&quot;00F15EEE&quot;/&gt;&lt;wsp:rsid wsp:val=&quot;00F16133&quot;/&gt;&lt;wsp:rsid wsp:val=&quot;00F17130&quot;/&gt;&lt;wsp:rsid wsp:val=&quot;00F177F9&quot;/&gt;&lt;wsp:rsid wsp:val=&quot;00F17B47&quot;/&gt;&lt;wsp:rsid wsp:val=&quot;00F2170B&quot;/&gt;&lt;wsp:rsid wsp:val=&quot;00F21BB5&quot;/&gt;&lt;wsp:rsid wsp:val=&quot;00F21F50&quot;/&gt;&lt;wsp:rsid wsp:val=&quot;00F22205&quot;/&gt;&lt;wsp:rsid wsp:val=&quot;00F23373&quot;/&gt;&lt;wsp:rsid wsp:val=&quot;00F2338A&quot;/&gt;&lt;wsp:rsid wsp:val=&quot;00F236FB&quot;/&gt;&lt;wsp:rsid wsp:val=&quot;00F23B14&quot;/&gt;&lt;wsp:rsid wsp:val=&quot;00F23EF4&quot;/&gt;&lt;wsp:rsid wsp:val=&quot;00F2448F&quot;/&gt;&lt;wsp:rsid wsp:val=&quot;00F255C8&quot;/&gt;&lt;wsp:rsid wsp:val=&quot;00F258F3&quot;/&gt;&lt;wsp:rsid wsp:val=&quot;00F26F20&quot;/&gt;&lt;wsp:rsid wsp:val=&quot;00F30BEC&quot;/&gt;&lt;wsp:rsid wsp:val=&quot;00F30E6C&quot;/&gt;&lt;wsp:rsid wsp:val=&quot;00F31159&quot;/&gt;&lt;wsp:rsid wsp:val=&quot;00F31CB1&quot;/&gt;&lt;wsp:rsid wsp:val=&quot;00F32CC1&quot;/&gt;&lt;wsp:rsid wsp:val=&quot;00F331CB&quot;/&gt;&lt;wsp:rsid wsp:val=&quot;00F3415D&quot;/&gt;&lt;wsp:rsid wsp:val=&quot;00F34363&quot;/&gt;&lt;wsp:rsid wsp:val=&quot;00F34B1D&quot;/&gt;&lt;wsp:rsid wsp:val=&quot;00F34E62&quot;/&gt;&lt;wsp:rsid wsp:val=&quot;00F35124&quot;/&gt;&lt;wsp:rsid wsp:val=&quot;00F3550E&quot;/&gt;&lt;wsp:rsid wsp:val=&quot;00F35B89&quot;/&gt;&lt;wsp:rsid wsp:val=&quot;00F35D86&quot;/&gt;&lt;wsp:rsid wsp:val=&quot;00F373FF&quot;/&gt;&lt;wsp:rsid wsp:val=&quot;00F37704&quot;/&gt;&lt;wsp:rsid wsp:val=&quot;00F37B5E&quot;/&gt;&lt;wsp:rsid wsp:val=&quot;00F37BF3&quot;/&gt;&lt;wsp:rsid wsp:val=&quot;00F40EDD&quot;/&gt;&lt;wsp:rsid wsp:val=&quot;00F412E7&quot;/&gt;&lt;wsp:rsid wsp:val=&quot;00F41C95&quot;/&gt;&lt;wsp:rsid wsp:val=&quot;00F41EF3&quot;/&gt;&lt;wsp:rsid wsp:val=&quot;00F42036&quot;/&gt;&lt;wsp:rsid wsp:val=&quot;00F424B3&quot;/&gt;&lt;wsp:rsid wsp:val=&quot;00F42ECB&quot;/&gt;&lt;wsp:rsid wsp:val=&quot;00F43D70&quot;/&gt;&lt;wsp:rsid wsp:val=&quot;00F44052&quot;/&gt;&lt;wsp:rsid wsp:val=&quot;00F44057&quot;/&gt;&lt;wsp:rsid wsp:val=&quot;00F440B9&quot;/&gt;&lt;wsp:rsid wsp:val=&quot;00F44B82&quot;/&gt;&lt;wsp:rsid wsp:val=&quot;00F454AC&quot;/&gt;&lt;wsp:rsid wsp:val=&quot;00F45A36&quot;/&gt;&lt;wsp:rsid wsp:val=&quot;00F462DE&quot;/&gt;&lt;wsp:rsid wsp:val=&quot;00F4632F&quot;/&gt;&lt;wsp:rsid wsp:val=&quot;00F465D9&quot;/&gt;&lt;wsp:rsid wsp:val=&quot;00F46BA8&quot;/&gt;&lt;wsp:rsid wsp:val=&quot;00F46C6E&quot;/&gt;&lt;wsp:rsid wsp:val=&quot;00F46FB7&quot;/&gt;&lt;wsp:rsid wsp:val=&quot;00F47037&quot;/&gt;&lt;wsp:rsid wsp:val=&quot;00F47510&quot;/&gt;&lt;wsp:rsid wsp:val=&quot;00F47C45&quot;/&gt;&lt;wsp:rsid wsp:val=&quot;00F50527&quot;/&gt;&lt;wsp:rsid wsp:val=&quot;00F507C0&quot;/&gt;&lt;wsp:rsid wsp:val=&quot;00F515FF&quot;/&gt;&lt;wsp:rsid wsp:val=&quot;00F51A4E&quot;/&gt;&lt;wsp:rsid wsp:val=&quot;00F5285D&quot;/&gt;&lt;wsp:rsid wsp:val=&quot;00F52C7E&quot;/&gt;&lt;wsp:rsid wsp:val=&quot;00F52DEC&quot;/&gt;&lt;wsp:rsid wsp:val=&quot;00F52F36&quot;/&gt;&lt;wsp:rsid wsp:val=&quot;00F52FB3&quot;/&gt;&lt;wsp:rsid wsp:val=&quot;00F536B7&quot;/&gt;&lt;wsp:rsid wsp:val=&quot;00F53B8B&quot;/&gt;&lt;wsp:rsid wsp:val=&quot;00F53D45&quot;/&gt;&lt;wsp:rsid wsp:val=&quot;00F545CC&quot;/&gt;&lt;wsp:rsid wsp:val=&quot;00F547AC&quot;/&gt;&lt;wsp:rsid wsp:val=&quot;00F54D75&quot;/&gt;&lt;wsp:rsid wsp:val=&quot;00F54EA6&quot;/&gt;&lt;wsp:rsid wsp:val=&quot;00F55251&quot;/&gt;&lt;wsp:rsid wsp:val=&quot;00F552D2&quot;/&gt;&lt;wsp:rsid wsp:val=&quot;00F55C75&quot;/&gt;&lt;wsp:rsid wsp:val=&quot;00F56415&quot;/&gt;&lt;wsp:rsid wsp:val=&quot;00F57640&quot;/&gt;&lt;wsp:rsid wsp:val=&quot;00F613E3&quot;/&gt;&lt;wsp:rsid wsp:val=&quot;00F61825&quot;/&gt;&lt;wsp:rsid wsp:val=&quot;00F61907&quot;/&gt;&lt;wsp:rsid wsp:val=&quot;00F61F83&quot;/&gt;&lt;wsp:rsid wsp:val=&quot;00F621A2&quot;/&gt;&lt;wsp:rsid wsp:val=&quot;00F621F7&quot;/&gt;&lt;wsp:rsid wsp:val=&quot;00F626DD&quot;/&gt;&lt;wsp:rsid wsp:val=&quot;00F62D18&quot;/&gt;&lt;wsp:rsid wsp:val=&quot;00F6322B&quot;/&gt;&lt;wsp:rsid wsp:val=&quot;00F6330A&quot;/&gt;&lt;wsp:rsid wsp:val=&quot;00F63741&quot;/&gt;&lt;wsp:rsid wsp:val=&quot;00F638CC&quot;/&gt;&lt;wsp:rsid wsp:val=&quot;00F64BAC&quot;/&gt;&lt;wsp:rsid wsp:val=&quot;00F652A4&quot;/&gt;&lt;wsp:rsid wsp:val=&quot;00F656C2&quot;/&gt;&lt;wsp:rsid wsp:val=&quot;00F65948&quot;/&gt;&lt;wsp:rsid wsp:val=&quot;00F66FCF&quot;/&gt;&lt;wsp:rsid wsp:val=&quot;00F67897&quot;/&gt;&lt;wsp:rsid wsp:val=&quot;00F67F9F&quot;/&gt;&lt;wsp:rsid wsp:val=&quot;00F70123&quot;/&gt;&lt;wsp:rsid wsp:val=&quot;00F70406&quot;/&gt;&lt;wsp:rsid wsp:val=&quot;00F709DD&quot;/&gt;&lt;wsp:rsid wsp:val=&quot;00F70F62&quot;/&gt;&lt;wsp:rsid wsp:val=&quot;00F711FC&quot;/&gt;&lt;wsp:rsid wsp:val=&quot;00F719A7&quot;/&gt;&lt;wsp:rsid wsp:val=&quot;00F7227F&quot;/&gt;&lt;wsp:rsid wsp:val=&quot;00F73565&quot;/&gt;&lt;wsp:rsid wsp:val=&quot;00F74C17&quot;/&gt;&lt;wsp:rsid wsp:val=&quot;00F754B2&quot;/&gt;&lt;wsp:rsid wsp:val=&quot;00F75974&quot;/&gt;&lt;wsp:rsid wsp:val=&quot;00F75ECB&quot;/&gt;&lt;wsp:rsid wsp:val=&quot;00F76362&quot;/&gt;&lt;wsp:rsid wsp:val=&quot;00F76640&quot;/&gt;&lt;wsp:rsid wsp:val=&quot;00F768D4&quot;/&gt;&lt;wsp:rsid wsp:val=&quot;00F76CCD&quot;/&gt;&lt;wsp:rsid wsp:val=&quot;00F76DE5&quot;/&gt;&lt;wsp:rsid wsp:val=&quot;00F76FC5&quot;/&gt;&lt;wsp:rsid wsp:val=&quot;00F771B5&quot;/&gt;&lt;wsp:rsid wsp:val=&quot;00F77B9E&quot;/&gt;&lt;wsp:rsid wsp:val=&quot;00F8019C&quot;/&gt;&lt;wsp:rsid wsp:val=&quot;00F80C15&quot;/&gt;&lt;wsp:rsid wsp:val=&quot;00F825F0&quot;/&gt;&lt;wsp:rsid wsp:val=&quot;00F8267E&quot;/&gt;&lt;wsp:rsid wsp:val=&quot;00F8363C&quot;/&gt;&lt;wsp:rsid wsp:val=&quot;00F83771&quot;/&gt;&lt;wsp:rsid wsp:val=&quot;00F83EA1&quot;/&gt;&lt;wsp:rsid wsp:val=&quot;00F84467&quot;/&gt;&lt;wsp:rsid wsp:val=&quot;00F84755&quot;/&gt;&lt;wsp:rsid wsp:val=&quot;00F8551A&quot;/&gt;&lt;wsp:rsid wsp:val=&quot;00F85583&quot;/&gt;&lt;wsp:rsid wsp:val=&quot;00F855A9&quot;/&gt;&lt;wsp:rsid wsp:val=&quot;00F8796E&quot;/&gt;&lt;wsp:rsid wsp:val=&quot;00F87BC8&quot;/&gt;&lt;wsp:rsid wsp:val=&quot;00F87E25&quot;/&gt;&lt;wsp:rsid wsp:val=&quot;00F913B4&quot;/&gt;&lt;wsp:rsid wsp:val=&quot;00F91972&quot;/&gt;&lt;wsp:rsid wsp:val=&quot;00F9278A&quot;/&gt;&lt;wsp:rsid wsp:val=&quot;00F9321E&quot;/&gt;&lt;wsp:rsid wsp:val=&quot;00F937D6&quot;/&gt;&lt;wsp:rsid wsp:val=&quot;00F93FFA&quot;/&gt;&lt;wsp:rsid wsp:val=&quot;00F9464B&quot;/&gt;&lt;wsp:rsid wsp:val=&quot;00F94A47&quot;/&gt;&lt;wsp:rsid wsp:val=&quot;00F94A84&quot;/&gt;&lt;wsp:rsid wsp:val=&quot;00F96249&quot;/&gt;&lt;wsp:rsid wsp:val=&quot;00F97578&quot;/&gt;&lt;wsp:rsid wsp:val=&quot;00F975AB&quot;/&gt;&lt;wsp:rsid wsp:val=&quot;00FA029B&quot;/&gt;&lt;wsp:rsid wsp:val=&quot;00FA0949&quot;/&gt;&lt;wsp:rsid wsp:val=&quot;00FA09C9&quot;/&gt;&lt;wsp:rsid wsp:val=&quot;00FA1AA0&quot;/&gt;&lt;wsp:rsid wsp:val=&quot;00FA23C0&quot;/&gt;&lt;wsp:rsid wsp:val=&quot;00FA26A5&quot;/&gt;&lt;wsp:rsid wsp:val=&quot;00FA275F&quot;/&gt;&lt;wsp:rsid wsp:val=&quot;00FA2B1B&quot;/&gt;&lt;wsp:rsid wsp:val=&quot;00FA2F9C&quot;/&gt;&lt;wsp:rsid wsp:val=&quot;00FA3226&quot;/&gt;&lt;wsp:rsid wsp:val=&quot;00FA3276&quot;/&gt;&lt;wsp:rsid wsp:val=&quot;00FA3595&quot;/&gt;&lt;wsp:rsid wsp:val=&quot;00FA3EBE&quot;/&gt;&lt;wsp:rsid wsp:val=&quot;00FA43E8&quot;/&gt;&lt;wsp:rsid wsp:val=&quot;00FA49F6&quot;/&gt;&lt;wsp:rsid wsp:val=&quot;00FA4BB8&quot;/&gt;&lt;wsp:rsid wsp:val=&quot;00FA4D0D&quot;/&gt;&lt;wsp:rsid wsp:val=&quot;00FA4D8A&quot;/&gt;&lt;wsp:rsid wsp:val=&quot;00FA54B9&quot;/&gt;&lt;wsp:rsid wsp:val=&quot;00FA61B5&quot;/&gt;&lt;wsp:rsid wsp:val=&quot;00FA6509&quot;/&gt;&lt;wsp:rsid wsp:val=&quot;00FA7180&quot;/&gt;&lt;wsp:rsid wsp:val=&quot;00FA76F6&quot;/&gt;&lt;wsp:rsid wsp:val=&quot;00FA7BA8&quot;/&gt;&lt;wsp:rsid wsp:val=&quot;00FA7D6C&quot;/&gt;&lt;wsp:rsid wsp:val=&quot;00FB072E&quot;/&gt;&lt;wsp:rsid wsp:val=&quot;00FB0AE7&quot;/&gt;&lt;wsp:rsid wsp:val=&quot;00FB200F&quot;/&gt;&lt;wsp:rsid wsp:val=&quot;00FB29A5&quot;/&gt;&lt;wsp:rsid wsp:val=&quot;00FB2B3A&quot;/&gt;&lt;wsp:rsid wsp:val=&quot;00FB2F4C&quot;/&gt;&lt;wsp:rsid wsp:val=&quot;00FB311A&quot;/&gt;&lt;wsp:rsid wsp:val=&quot;00FB325B&quot;/&gt;&lt;wsp:rsid wsp:val=&quot;00FB3590&quot;/&gt;&lt;wsp:rsid wsp:val=&quot;00FB36EB&quot;/&gt;&lt;wsp:rsid wsp:val=&quot;00FB377B&quot;/&gt;&lt;wsp:rsid wsp:val=&quot;00FB3797&quot;/&gt;&lt;wsp:rsid wsp:val=&quot;00FB387C&quot;/&gt;&lt;wsp:rsid wsp:val=&quot;00FB3C14&quot;/&gt;&lt;wsp:rsid wsp:val=&quot;00FB3C89&quot;/&gt;&lt;wsp:rsid wsp:val=&quot;00FB404E&quot;/&gt;&lt;wsp:rsid wsp:val=&quot;00FB40F4&quot;/&gt;&lt;wsp:rsid wsp:val=&quot;00FB477A&quot;/&gt;&lt;wsp:rsid wsp:val=&quot;00FB4C63&quot;/&gt;&lt;wsp:rsid wsp:val=&quot;00FB50E3&quot;/&gt;&lt;wsp:rsid wsp:val=&quot;00FB55EE&quot;/&gt;&lt;wsp:rsid wsp:val=&quot;00FB5784&quot;/&gt;&lt;wsp:rsid wsp:val=&quot;00FB6835&quot;/&gt;&lt;wsp:rsid wsp:val=&quot;00FB717A&quot;/&gt;&lt;wsp:rsid wsp:val=&quot;00FB7F05&quot;/&gt;&lt;wsp:rsid wsp:val=&quot;00FC0391&quot;/&gt;&lt;wsp:rsid wsp:val=&quot;00FC0C4E&quot;/&gt;&lt;wsp:rsid wsp:val=&quot;00FC0EC6&quot;/&gt;&lt;wsp:rsid wsp:val=&quot;00FC2056&quot;/&gt;&lt;wsp:rsid wsp:val=&quot;00FC23CA&quot;/&gt;&lt;wsp:rsid wsp:val=&quot;00FC3057&quot;/&gt;&lt;wsp:rsid wsp:val=&quot;00FC41EE&quot;/&gt;&lt;wsp:rsid wsp:val=&quot;00FC4282&quot;/&gt;&lt;wsp:rsid wsp:val=&quot;00FC4793&quot;/&gt;&lt;wsp:rsid wsp:val=&quot;00FC47A1&quot;/&gt;&lt;wsp:rsid wsp:val=&quot;00FC4ABD&quot;/&gt;&lt;wsp:rsid wsp:val=&quot;00FC53FF&quot;/&gt;&lt;wsp:rsid wsp:val=&quot;00FC56E1&quot;/&gt;&lt;wsp:rsid wsp:val=&quot;00FC5A8B&quot;/&gt;&lt;wsp:rsid wsp:val=&quot;00FC613C&quot;/&gt;&lt;wsp:rsid wsp:val=&quot;00FC61EA&quot;/&gt;&lt;wsp:rsid wsp:val=&quot;00FC7525&quot;/&gt;&lt;wsp:rsid wsp:val=&quot;00FD11C1&quot;/&gt;&lt;wsp:rsid wsp:val=&quot;00FD2235&quot;/&gt;&lt;wsp:rsid wsp:val=&quot;00FD44B5&quot;/&gt;&lt;wsp:rsid wsp:val=&quot;00FD4AB3&quot;/&gt;&lt;wsp:rsid wsp:val=&quot;00FD4B34&quot;/&gt;&lt;wsp:rsid wsp:val=&quot;00FD4B95&quot;/&gt;&lt;wsp:rsid wsp:val=&quot;00FD57D2&quot;/&gt;&lt;wsp:rsid wsp:val=&quot;00FD57F9&quot;/&gt;&lt;wsp:rsid wsp:val=&quot;00FD5B1F&quot;/&gt;&lt;wsp:rsid wsp:val=&quot;00FD5E40&quot;/&gt;&lt;wsp:rsid wsp:val=&quot;00FD5F52&quot;/&gt;&lt;wsp:rsid wsp:val=&quot;00FD646F&quot;/&gt;&lt;wsp:rsid wsp:val=&quot;00FD7804&quot;/&gt;&lt;wsp:rsid wsp:val=&quot;00FD79DD&quot;/&gt;&lt;wsp:rsid wsp:val=&quot;00FD7FBF&quot;/&gt;&lt;wsp:rsid wsp:val=&quot;00FE14DB&quot;/&gt;&lt;wsp:rsid wsp:val=&quot;00FE1DEB&quot;/&gt;&lt;wsp:rsid wsp:val=&quot;00FE213C&quot;/&gt;&lt;wsp:rsid wsp:val=&quot;00FE23AB&quot;/&gt;&lt;wsp:rsid wsp:val=&quot;00FE3246&quot;/&gt;&lt;wsp:rsid wsp:val=&quot;00FE32B9&quot;/&gt;&lt;wsp:rsid wsp:val=&quot;00FE3579&quot;/&gt;&lt;wsp:rsid wsp:val=&quot;00FE40DF&quot;/&gt;&lt;wsp:rsid wsp:val=&quot;00FE4490&quot;/&gt;&lt;wsp:rsid wsp:val=&quot;00FE51B9&quot;/&gt;&lt;wsp:rsid wsp:val=&quot;00FE571C&quot;/&gt;&lt;wsp:rsid wsp:val=&quot;00FE5769&quot;/&gt;&lt;wsp:rsid wsp:val=&quot;00FE5945&quot;/&gt;&lt;wsp:rsid wsp:val=&quot;00FE6315&quot;/&gt;&lt;wsp:rsid wsp:val=&quot;00FE6504&quot;/&gt;&lt;wsp:rsid wsp:val=&quot;00FE6656&quot;/&gt;&lt;wsp:rsid wsp:val=&quot;00FE68FC&quot;/&gt;&lt;wsp:rsid wsp:val=&quot;00FE71C9&quot;/&gt;&lt;wsp:rsid wsp:val=&quot;00FF042B&quot;/&gt;&lt;wsp:rsid wsp:val=&quot;00FF0C83&quot;/&gt;&lt;wsp:rsid wsp:val=&quot;00FF19D7&quot;/&gt;&lt;wsp:rsid wsp:val=&quot;00FF24D7&quot;/&gt;&lt;wsp:rsid wsp:val=&quot;00FF2CA9&quot;/&gt;&lt;wsp:rsid wsp:val=&quot;00FF51F3&quot;/&gt;&lt;wsp:rsid wsp:val=&quot;00FF624F&quot;/&gt;&lt;wsp:rsid wsp:val=&quot;00FF62D5&quot;/&gt;&lt;wsp:rsid wsp:val=&quot;00FF644B&quot;/&gt;&lt;wsp:rsid wsp:val=&quot;00FF7793&quot;/&gt;&lt;/wsp:rsids&gt;&lt;/w:docPr&gt;&lt;w:body&gt;&lt;w:p wsp:rsidR=&quot;00000000&quot; wsp:rsidRDefault=&quot;003B061E&quot;&gt;&lt;m:oMathPara&gt;&lt;m:oMath&gt;&lt;m:r&gt;&lt;m:rPr&gt;&lt;m:sty m:val=&quot;b&quot;/&gt;&lt;/m:rPr&gt;&lt;w:rPr&gt;&lt;w:rFonts w:ascii=&quot;Cambria Math&quot; w:h-ansi=&quot;Cambria Math&quot;/&gt;&lt;wx:font wx:val=&quot;Cambria Math&quot;/&gt;&lt;w:b/&gt;&lt;w:sz w:val=&quot;28&quot;/&gt;&lt;w:sz-cs w:val=&quot;28&quot;/&gt;&lt;/w:rPr&gt;&lt;m:t&gt;G=&lt;/m:t&gt;&lt;/m:r&gt;&lt;m:f&gt;&lt;m:fPr&gt;&lt;m:ctrlPr&gt;&lt;w:rPr&gt;&lt;w:rFonts w:ascii=&quot;Cambria Math&quot; w:h-ansi=&quot;Cambria Math&quot;/&gt;&lt;wx:font wx:val=&quot;Cambria Math&quot;/&gt;&lt;w:b/&gt;&lt;w:sz w:val=&quot;28&quot;/&gt;&lt;w:sz-cs w:val=&quot;28&quot;/&gt;&lt;/w:rPr&gt;&lt;/m:ctrlPr&gt;&lt;/m:fPr&gt;&lt;m:num&gt;&lt;m:sSub&gt;&lt;m:sSubPr&gt;&lt;m:ctrlPr&gt;&lt;w:rPr&gt;&lt;w:rFonts w:ascii=&quot;Cambria Math&quot; w:h-ansi=&quot;Cambria Math&quot;/&gt;&lt;wx:font wx:val=&quot;Cambria Math&quot;/&gt;&lt;w:b/&gt;&lt;w:sz w:val=&quot;28&quot;/&gt;&lt;w:sz-cs w:val=&quot;28&quot;/&gt;&lt;/w:rPr&gt;&lt;/m:ctrlPr&gt;&lt;/m:sSubPr&gt;&lt;m:e&gt;&lt;m:r&gt;&lt;m:rPr&gt;&lt;m:sty m:val=&quot;b&quot;/&gt;&lt;/m:rPr&gt;&lt;w:rPr&gt;&lt;w:rFonts w:ascii=&quot;Cambria Math&quot; w:h-ansi=&quot;Cambria Math&quot;/&gt;&lt;wx:font wx:val=&quot;Cambria Math&quot;/&gt;&lt;w:b/&gt;&lt;w:sz w:val=&quot;28&quot;/&gt;&lt;w:sz-cs w:val=&quot;28&quot;/&gt;&lt;/w:rPr&gt;&lt;m:t&gt;G&lt;/m:t&gt;&lt;/m:r&gt;&lt;/m:e&gt;&lt;m:sub&gt;&lt;m:r&gt;&lt;m:rPr&gt;&lt;m:sty m:val=&quot;b&quot;/&gt;&lt;/m:rPr&gt;&lt;w:rPr&gt;&lt;w:rFonts w:ascii=&quot;Cambria Math&quot; w:h-ansi=&quot;Cambria Math&quot;/&gt;&lt;wx:font wx:val=&quot;Cambria Math&quot;/&gt;&lt;w:b/&gt;&lt;w:sz w:val=&quot;28&quot;/&gt;&lt;w:sz-cs w:val=&quot;28&quot;/&gt;&lt;/w:rPr&gt;&lt;m:t&gt;n&lt;/m:t&gt;&lt;/m:r&gt;&lt;/m:sub&gt;&lt;/m:sSub&gt;&lt;m:r&gt;&lt;m:rPr&gt;&lt;m:sty m:val=&quot;b&quot;/&gt;&lt;/m:rPr&gt;&lt;w:rPr&gt;&lt;w:rFonts w:ascii=&quot;Cambria Math&quot; w:h-ansi=&quot;Cambria Math&quot;/&gt;&lt;wx:font wx:val=&quot;Cambria Math&quot;/&gt;&lt;w:b/&gt;&lt;w:sz w:val=&quot;28&quot;/&gt;&lt;w:sz-cs w:val=&quot;28&quot;/&gt;&lt;/w:rPr&gt;&lt;m:t&gt;- 36&lt;/m:t&gt;&lt;/m:r&gt;&lt;/m:num&gt;&lt;m:den&gt;&lt;m:r&gt;&lt;m:rPr&gt;&lt;m:sty m:val=&quot;b&quot;/&gt;&lt;/m:rPr&gt;&lt;w:rPr&gt;&lt;w:rFonts w:ascii=&quot;Cambria Math&quot; w:h-ansi=&quot;Cambria Math&quot;/&gt;&lt;wx:font wx:val=&quot;Cambria Math&quot;/&gt;&lt;w:b/&gt;&lt;w:sz w:val=&quot;28&quot;/&gt;&lt;w:sz-cs w:val=&quot;28&quot;/&gt;&lt;/w:rPr&gt;&lt;m:t&gt;24&lt;/m:t&gt;&lt;/m:r&gt;&lt;/m:den&gt;&lt;/m:f&gt;&lt;m:r&gt;&lt;m:rPr&gt;&lt;m:sty m:val=&quot;b&quot;/&gt;&lt;/m:rPr&gt;&lt;w:rPr&gt;&lt;w:rFonts w:ascii=&quot;Cambria Math&quot; w:h-ansi=&quot;Cambria Math&quot;/&gt;&lt;wx:font wx:val=&quot;Cambria Math&quot;/&gt;&lt;w:b/&gt;&lt;w:sz w:val=&quot;28&quot;/&gt;&lt;w:sz-cs w:val=&quot;28&quot;/&gt;&lt;/w:rPr&gt;&lt;m:t&gt;x 20 [PK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p>
    <w:p w:rsidR="00B74AEC" w:rsidRPr="00CF7F9F" w:rsidRDefault="00B74AEC" w:rsidP="00EC68D2">
      <w:pPr>
        <w:widowControl w:val="0"/>
        <w:ind w:left="1134"/>
        <w:jc w:val="both"/>
        <w:rPr>
          <w:rFonts w:ascii="Calibri" w:hAnsi="Calibri"/>
          <w:sz w:val="22"/>
          <w:szCs w:val="22"/>
        </w:rPr>
      </w:pPr>
      <w:r w:rsidRPr="00CF7F9F">
        <w:rPr>
          <w:rFonts w:ascii="Calibri" w:hAnsi="Calibri"/>
          <w:sz w:val="22"/>
          <w:szCs w:val="22"/>
        </w:rPr>
        <w:t>gdzie:</w:t>
      </w:r>
    </w:p>
    <w:p w:rsidR="00B74AEC" w:rsidRPr="00CF7F9F" w:rsidRDefault="00B74AEC" w:rsidP="00EC68D2">
      <w:pPr>
        <w:widowControl w:val="0"/>
        <w:ind w:left="1843" w:hanging="425"/>
        <w:rPr>
          <w:rFonts w:ascii="Calibri" w:hAnsi="Calibri"/>
          <w:sz w:val="22"/>
          <w:szCs w:val="22"/>
        </w:rPr>
      </w:pPr>
      <w:r w:rsidRPr="00CF7F9F">
        <w:rPr>
          <w:rFonts w:ascii="Calibri" w:hAnsi="Calibri"/>
          <w:sz w:val="22"/>
          <w:szCs w:val="22"/>
        </w:rPr>
        <w:t>G</w:t>
      </w:r>
      <w:r w:rsidRPr="00CF7F9F">
        <w:rPr>
          <w:rFonts w:ascii="Calibri" w:hAnsi="Calibri"/>
          <w:sz w:val="22"/>
          <w:szCs w:val="22"/>
        </w:rPr>
        <w:tab/>
        <w:t>– liczba punktów za kryterium „Okres gwarancji” przyznana ocenianej ofercie</w:t>
      </w:r>
    </w:p>
    <w:p w:rsidR="00B74AEC" w:rsidRPr="00CF7F9F" w:rsidRDefault="00B74AEC" w:rsidP="00EC68D2">
      <w:pPr>
        <w:widowControl w:val="0"/>
        <w:spacing w:after="60"/>
        <w:ind w:left="1843" w:hanging="425"/>
        <w:rPr>
          <w:rFonts w:ascii="Calibri" w:hAnsi="Calibri"/>
          <w:sz w:val="22"/>
          <w:szCs w:val="22"/>
        </w:rPr>
      </w:pPr>
      <w:r w:rsidRPr="00CF7F9F">
        <w:rPr>
          <w:rFonts w:ascii="Calibri" w:hAnsi="Calibri"/>
          <w:sz w:val="22"/>
          <w:szCs w:val="22"/>
        </w:rPr>
        <w:t>G</w:t>
      </w:r>
      <w:r w:rsidRPr="00CF7F9F">
        <w:rPr>
          <w:rFonts w:ascii="Calibri" w:hAnsi="Calibri"/>
          <w:sz w:val="22"/>
          <w:szCs w:val="22"/>
          <w:vertAlign w:val="subscript"/>
        </w:rPr>
        <w:t>n</w:t>
      </w:r>
      <w:r w:rsidRPr="00CF7F9F">
        <w:rPr>
          <w:rFonts w:ascii="Calibri" w:hAnsi="Calibri"/>
          <w:sz w:val="22"/>
          <w:szCs w:val="22"/>
        </w:rPr>
        <w:tab/>
        <w:t>– okres gwarancji oferowany w ofercie ocenianej</w:t>
      </w:r>
    </w:p>
    <w:p w:rsidR="00B74AEC" w:rsidRPr="00CF7F9F" w:rsidRDefault="00B74AEC" w:rsidP="00EC68D2">
      <w:pPr>
        <w:ind w:left="1134"/>
        <w:jc w:val="both"/>
        <w:rPr>
          <w:rFonts w:ascii="Calibri" w:hAnsi="Calibri"/>
          <w:sz w:val="22"/>
          <w:szCs w:val="22"/>
        </w:rPr>
      </w:pPr>
      <w:r w:rsidRPr="00CF7F9F">
        <w:rPr>
          <w:rFonts w:ascii="Calibri" w:hAnsi="Calibri"/>
          <w:sz w:val="22"/>
          <w:szCs w:val="22"/>
        </w:rPr>
        <w:t>Maksymalny pożądany przez Zamawiającego okres gwarancji wynosi 60 miesięcy. W przypadku zaoferowania przez Wykonawcę okresu gwarancji dłuższego niż 60 miesięcy za liczbę G</w:t>
      </w:r>
      <w:r w:rsidRPr="00CF7F9F">
        <w:rPr>
          <w:rFonts w:ascii="Calibri" w:hAnsi="Calibri"/>
          <w:sz w:val="22"/>
          <w:szCs w:val="22"/>
          <w:vertAlign w:val="subscript"/>
        </w:rPr>
        <w:t>n</w:t>
      </w:r>
      <w:r w:rsidRPr="00CF7F9F">
        <w:rPr>
          <w:rFonts w:ascii="Calibri" w:hAnsi="Calibri"/>
          <w:sz w:val="22"/>
          <w:szCs w:val="22"/>
        </w:rPr>
        <w:t xml:space="preserve"> w liczniku wzoru podanego wyżej podstawiona zostanie wartość 60, ale Wykonawca będzie związany okresem gwarancji zaoferowanym w „Formularzu oferty”.</w:t>
      </w:r>
    </w:p>
    <w:p w:rsidR="00B74AEC" w:rsidRPr="00CF7F9F" w:rsidRDefault="00B74AEC" w:rsidP="00EC68D2">
      <w:pPr>
        <w:ind w:left="1134"/>
        <w:jc w:val="both"/>
        <w:rPr>
          <w:rFonts w:ascii="Calibri" w:hAnsi="Calibri"/>
          <w:sz w:val="22"/>
          <w:szCs w:val="22"/>
        </w:rPr>
      </w:pPr>
      <w:r w:rsidRPr="00CF7F9F">
        <w:rPr>
          <w:rFonts w:ascii="Calibri" w:hAnsi="Calibri"/>
          <w:sz w:val="22"/>
          <w:szCs w:val="22"/>
        </w:rPr>
        <w:t xml:space="preserve">Wykonawca, który zaoferuje okres gwarancji równy 36 miesięcy (tj. wydłużenie okresu gwarancji o 0 miesięcy) otrzyma </w:t>
      </w:r>
      <w:r w:rsidRPr="00CF7F9F">
        <w:rPr>
          <w:rFonts w:ascii="Calibri" w:hAnsi="Calibri"/>
          <w:b/>
          <w:sz w:val="22"/>
          <w:szCs w:val="22"/>
        </w:rPr>
        <w:t>0 pkt</w:t>
      </w:r>
      <w:r w:rsidRPr="00CF7F9F">
        <w:rPr>
          <w:rFonts w:ascii="Calibri" w:hAnsi="Calibri"/>
          <w:sz w:val="22"/>
          <w:szCs w:val="22"/>
        </w:rPr>
        <w:t>. Za każdy kolejny pełny miesiąc wydłużenia okresu gwarancji przyznane zostaną punkty obliczone wg wzoru podanego wyżej.</w:t>
      </w:r>
    </w:p>
    <w:p w:rsidR="00B74AEC" w:rsidRPr="00CF7F9F" w:rsidRDefault="00B74AEC" w:rsidP="00EC68D2">
      <w:pPr>
        <w:ind w:left="1134"/>
        <w:jc w:val="both"/>
        <w:rPr>
          <w:rFonts w:ascii="Calibri" w:hAnsi="Calibri"/>
          <w:sz w:val="22"/>
          <w:szCs w:val="22"/>
        </w:rPr>
      </w:pPr>
      <w:r w:rsidRPr="00CF7F9F">
        <w:rPr>
          <w:rFonts w:ascii="Calibri" w:hAnsi="Calibri"/>
          <w:sz w:val="22"/>
          <w:szCs w:val="22"/>
        </w:rPr>
        <w:t>Oferta Wykonawcy, który zaoferuje okres gwarancji krótszy niż 36 miesięcy lub nie wskaże w „Formularzu oferty” oferowanego okresu gwarancji podlegać będzie odrzuceniu na podstawie art. 89 ust. 1 pkt 2 ustawy Pzp jako taka, której treść nie odpowiada treści niniejszej SIWZ.</w:t>
      </w:r>
    </w:p>
    <w:p w:rsidR="00B74AEC" w:rsidRDefault="00B74AEC" w:rsidP="00EC68D2">
      <w:pPr>
        <w:ind w:left="1134"/>
        <w:jc w:val="both"/>
        <w:rPr>
          <w:rFonts w:ascii="Calibri" w:hAnsi="Calibri"/>
          <w:sz w:val="22"/>
          <w:szCs w:val="22"/>
        </w:rPr>
      </w:pPr>
      <w:r w:rsidRPr="00CF7F9F">
        <w:rPr>
          <w:rFonts w:ascii="Calibri" w:hAnsi="Calibri"/>
          <w:sz w:val="22"/>
          <w:szCs w:val="22"/>
        </w:rPr>
        <w:t>Okres gwarancji należy podać w pełnych miesiącach. W przypadku podania przez Wykonawcę okresu gwarancji w innej jednostce czasu niż wymagana (np. dzień, tydzień), Zamawiający przeliczy podany okres na pełne miesiące (przyjmując, że miesiąc liczy odpowiednio: 30 dni lub 4 tygodnie), a zaokrąglenie nastąpi do pełnych miesięcy w dół.</w:t>
      </w:r>
    </w:p>
    <w:p w:rsidR="00B74AEC" w:rsidRDefault="00B74AEC" w:rsidP="00926606">
      <w:pPr>
        <w:pStyle w:val="BodyTextIndent"/>
        <w:widowControl w:val="0"/>
        <w:numPr>
          <w:ilvl w:val="1"/>
          <w:numId w:val="22"/>
        </w:numPr>
        <w:tabs>
          <w:tab w:val="clear" w:pos="360"/>
        </w:tabs>
        <w:spacing w:before="240"/>
        <w:ind w:left="1134" w:hanging="360"/>
        <w:rPr>
          <w:rFonts w:ascii="Calibri" w:hAnsi="Calibri"/>
          <w:b/>
          <w:sz w:val="22"/>
          <w:szCs w:val="22"/>
        </w:rPr>
      </w:pPr>
      <w:r w:rsidDel="00EC68D2">
        <w:rPr>
          <w:rStyle w:val="CommentReference"/>
        </w:rPr>
        <w:t xml:space="preserve"> </w:t>
      </w:r>
      <w:r>
        <w:rPr>
          <w:rFonts w:ascii="Calibri" w:hAnsi="Calibri"/>
          <w:b/>
          <w:sz w:val="22"/>
          <w:szCs w:val="22"/>
        </w:rPr>
        <w:t xml:space="preserve">„Termin realizacji” (T) - zostanie przyznana za zaoferowanie krótszego terminu realizacji od wymaganego postanowieniami niniejszej SIWZ. </w:t>
      </w:r>
      <w:r>
        <w:rPr>
          <w:rFonts w:ascii="Calibri" w:hAnsi="Calibri"/>
          <w:sz w:val="22"/>
          <w:szCs w:val="22"/>
        </w:rPr>
        <w:t xml:space="preserve">Wymagany maksymalny termin realizacji zamówienia </w:t>
      </w:r>
      <w:r w:rsidRPr="000A148B">
        <w:rPr>
          <w:rFonts w:ascii="Calibri" w:hAnsi="Calibri"/>
          <w:b/>
          <w:sz w:val="22"/>
          <w:szCs w:val="22"/>
        </w:rPr>
        <w:t xml:space="preserve">wynosi </w:t>
      </w:r>
      <w:r w:rsidRPr="007F15C8">
        <w:rPr>
          <w:rFonts w:ascii="Calibri" w:hAnsi="Calibri"/>
          <w:b/>
          <w:sz w:val="22"/>
          <w:szCs w:val="22"/>
        </w:rPr>
        <w:t>90 dni</w:t>
      </w:r>
      <w:r w:rsidRPr="002A06EB">
        <w:rPr>
          <w:rFonts w:ascii="Calibri" w:hAnsi="Calibri"/>
          <w:sz w:val="22"/>
          <w:szCs w:val="22"/>
        </w:rPr>
        <w:t xml:space="preserve"> od daty protokolarnego przekazania Wykonawcy terenu budow</w:t>
      </w:r>
      <w:r>
        <w:rPr>
          <w:rFonts w:ascii="Calibri" w:hAnsi="Calibri"/>
          <w:sz w:val="22"/>
          <w:szCs w:val="22"/>
        </w:rPr>
        <w:t>y</w:t>
      </w:r>
      <w:r>
        <w:rPr>
          <w:rFonts w:ascii="Calibri" w:hAnsi="Calibri"/>
          <w:b/>
          <w:sz w:val="22"/>
          <w:szCs w:val="22"/>
        </w:rPr>
        <w:t xml:space="preserve">. </w:t>
      </w:r>
    </w:p>
    <w:p w:rsidR="00B74AEC" w:rsidRPr="00E37EF9" w:rsidRDefault="00B74AEC" w:rsidP="00E37EF9">
      <w:pPr>
        <w:pStyle w:val="BodyTextIndent"/>
        <w:widowControl w:val="0"/>
        <w:ind w:left="1134"/>
        <w:rPr>
          <w:rFonts w:ascii="Calibri" w:hAnsi="Calibri"/>
          <w:sz w:val="22"/>
          <w:szCs w:val="22"/>
        </w:rPr>
      </w:pPr>
      <w:r w:rsidRPr="00E37EF9">
        <w:rPr>
          <w:rFonts w:ascii="Calibri" w:hAnsi="Calibri"/>
          <w:sz w:val="22"/>
          <w:szCs w:val="22"/>
        </w:rPr>
        <w:t xml:space="preserve">W kryterium </w:t>
      </w:r>
      <w:r w:rsidRPr="00E37EF9">
        <w:rPr>
          <w:rFonts w:ascii="Calibri" w:hAnsi="Calibri"/>
          <w:b/>
          <w:sz w:val="22"/>
          <w:szCs w:val="22"/>
        </w:rPr>
        <w:t>„Termin realizacji” (T)</w:t>
      </w:r>
      <w:r w:rsidRPr="00E37EF9">
        <w:rPr>
          <w:rFonts w:ascii="Calibri" w:hAnsi="Calibri"/>
          <w:sz w:val="22"/>
          <w:szCs w:val="22"/>
        </w:rPr>
        <w:t xml:space="preserve"> Wykonawca może otrzymać punkty w następujący sposób: 1 pkt za każdy dzień, o który Wykonawca skróci termin realizacji; maksymalnie 20 pkt. </w:t>
      </w:r>
    </w:p>
    <w:p w:rsidR="00B74AEC" w:rsidRPr="00E37EF9" w:rsidRDefault="00B74AEC" w:rsidP="00E37EF9">
      <w:pPr>
        <w:pStyle w:val="BodyTextIndent"/>
        <w:widowControl w:val="0"/>
        <w:ind w:left="1134"/>
        <w:rPr>
          <w:rFonts w:ascii="Calibri" w:hAnsi="Calibri"/>
          <w:sz w:val="22"/>
          <w:szCs w:val="22"/>
        </w:rPr>
      </w:pPr>
      <w:r w:rsidRPr="00E37EF9">
        <w:rPr>
          <w:rFonts w:ascii="Calibri" w:hAnsi="Calibri"/>
          <w:sz w:val="22"/>
          <w:szCs w:val="22"/>
        </w:rPr>
        <w:t xml:space="preserve">Najkrótszy zakładany przez Zamawiającego termin realizacji wynosi </w:t>
      </w:r>
      <w:r>
        <w:rPr>
          <w:rFonts w:ascii="Calibri" w:hAnsi="Calibri"/>
          <w:sz w:val="22"/>
          <w:szCs w:val="22"/>
        </w:rPr>
        <w:t>7</w:t>
      </w:r>
      <w:r w:rsidRPr="00E37EF9">
        <w:rPr>
          <w:rFonts w:ascii="Calibri" w:hAnsi="Calibri"/>
          <w:sz w:val="22"/>
          <w:szCs w:val="22"/>
        </w:rPr>
        <w:t>0 dni od daty protokolarnego przekazania Wykonawcy terenu budowy. W przypadku zaoferowania przez Wykonawcę krótszego terminu realizacji Zamawiający przyzna Wykonawcy 20 pkt., ale Wykonawca będzie związany terminem realizacji zaoferowanym w „Formularzu oferty”.</w:t>
      </w:r>
    </w:p>
    <w:p w:rsidR="00B74AEC" w:rsidRPr="00E37EF9" w:rsidRDefault="00B74AEC" w:rsidP="00E37EF9">
      <w:pPr>
        <w:pStyle w:val="BodyTextIndent"/>
        <w:widowControl w:val="0"/>
        <w:ind w:left="1134"/>
        <w:rPr>
          <w:rFonts w:ascii="Calibri" w:hAnsi="Calibri"/>
          <w:sz w:val="22"/>
          <w:szCs w:val="22"/>
        </w:rPr>
      </w:pPr>
      <w:r w:rsidRPr="00E37EF9">
        <w:rPr>
          <w:rFonts w:ascii="Calibri" w:hAnsi="Calibri"/>
          <w:sz w:val="22"/>
          <w:szCs w:val="22"/>
        </w:rPr>
        <w:t>Wykonawca, który zaoferu</w:t>
      </w:r>
      <w:r>
        <w:rPr>
          <w:rFonts w:ascii="Calibri" w:hAnsi="Calibri"/>
          <w:sz w:val="22"/>
          <w:szCs w:val="22"/>
        </w:rPr>
        <w:t>je termin realizacji wynoszący 9</w:t>
      </w:r>
      <w:r w:rsidRPr="00E37EF9">
        <w:rPr>
          <w:rFonts w:ascii="Calibri" w:hAnsi="Calibri"/>
          <w:sz w:val="22"/>
          <w:szCs w:val="22"/>
        </w:rPr>
        <w:t xml:space="preserve">0 dni od daty protokolarnego przekazania Wykonawcy terenu budowy (tj. skrócenie terminu realizacji o 0 dni) otrzyma 0 pkt. Za każdy kolejny pełny dzień skrócenia terminu realizacji przyznane zostaną punkty w liczbie 1 pkt. za 1 dzień. </w:t>
      </w:r>
    </w:p>
    <w:p w:rsidR="00B74AEC" w:rsidRPr="00E37EF9" w:rsidRDefault="00B74AEC" w:rsidP="00E37EF9">
      <w:pPr>
        <w:pStyle w:val="BodyTextIndent"/>
        <w:widowControl w:val="0"/>
        <w:ind w:left="1134"/>
        <w:rPr>
          <w:rFonts w:ascii="Calibri" w:hAnsi="Calibri"/>
          <w:sz w:val="22"/>
          <w:szCs w:val="22"/>
        </w:rPr>
      </w:pPr>
      <w:r w:rsidRPr="00E37EF9">
        <w:rPr>
          <w:rFonts w:ascii="Calibri" w:hAnsi="Calibri"/>
          <w:sz w:val="22"/>
          <w:szCs w:val="22"/>
        </w:rPr>
        <w:t xml:space="preserve">Oferta Wykonawcy, który zaoferuje termin realizacji dłuższy niż </w:t>
      </w:r>
      <w:r>
        <w:rPr>
          <w:rFonts w:ascii="Calibri" w:hAnsi="Calibri"/>
          <w:sz w:val="22"/>
          <w:szCs w:val="22"/>
        </w:rPr>
        <w:t>9</w:t>
      </w:r>
      <w:r w:rsidRPr="00E37EF9">
        <w:rPr>
          <w:rFonts w:ascii="Calibri" w:hAnsi="Calibri"/>
          <w:sz w:val="22"/>
          <w:szCs w:val="22"/>
        </w:rPr>
        <w:t>0 dni od daty protokolarnego przekazania Wykonawcy terenu budowy lub nie wskaże w „Formularzu oferty” oferowanego terminu realizacji podlegać będzie odrzuceniu na podstawie art. 89 ust. 1 pkt 2 ustawy Pzp jako taka, której treść nie odpowiada treści niniejszej SIWZ.</w:t>
      </w:r>
    </w:p>
    <w:p w:rsidR="00B74AEC" w:rsidRPr="001F0521" w:rsidRDefault="00B74AEC" w:rsidP="00E37EF9">
      <w:pPr>
        <w:pStyle w:val="BodyTextIndent"/>
        <w:widowControl w:val="0"/>
        <w:ind w:left="1134"/>
        <w:rPr>
          <w:rFonts w:ascii="Calibri" w:hAnsi="Calibri"/>
          <w:color w:val="000000"/>
          <w:sz w:val="22"/>
          <w:szCs w:val="22"/>
        </w:rPr>
      </w:pPr>
      <w:r w:rsidRPr="00E37EF9">
        <w:rPr>
          <w:rFonts w:ascii="Calibri" w:hAnsi="Calibri"/>
          <w:sz w:val="22"/>
          <w:szCs w:val="22"/>
        </w:rPr>
        <w:t>Termin realizacji należy podać w formularzu oferty w dniach. W przypadku podania przez Wykonawcę terminu realizacji w innej formie niż wymagana (np. tygodnie, miesiące, godziny), Zamawiający dokona przeliczenia terminu na pełne dni, zaokrąglając wynik wyliczeń do pełnych dni w dół (na potrzeby wyliczeń przyjmuje się, że miesiąc ma 30 dni). W przypadku, jeżeli przeliczenie na pełne dni nie będzie możliwe, Zamawiający odrzuci ofertę tego Wykonawcy na podstawie art. 89 ust. 1 pkt 2 ustawy Pzp jako taką, której treść nie odpowiada treści niniejszej SIWZ.</w:t>
      </w:r>
      <w:r>
        <w:rPr>
          <w:rFonts w:ascii="Calibri" w:hAnsi="Calibri"/>
          <w:sz w:val="22"/>
          <w:szCs w:val="22"/>
        </w:rPr>
        <w:t xml:space="preserve"> </w:t>
      </w:r>
    </w:p>
    <w:p w:rsidR="00B74AEC" w:rsidRPr="00425FC0" w:rsidRDefault="00B74AEC" w:rsidP="00EC68D2">
      <w:pPr>
        <w:numPr>
          <w:ilvl w:val="0"/>
          <w:numId w:val="22"/>
        </w:numPr>
        <w:tabs>
          <w:tab w:val="clear" w:pos="786"/>
        </w:tabs>
        <w:spacing w:before="240"/>
        <w:ind w:left="709" w:hanging="352"/>
        <w:jc w:val="both"/>
        <w:rPr>
          <w:rFonts w:ascii="Calibri" w:hAnsi="Calibri"/>
          <w:color w:val="000000"/>
          <w:sz w:val="22"/>
          <w:szCs w:val="22"/>
        </w:rPr>
      </w:pPr>
      <w:r w:rsidRPr="00425FC0">
        <w:rPr>
          <w:rFonts w:ascii="Calibri" w:hAnsi="Calibri"/>
          <w:color w:val="000000"/>
          <w:sz w:val="22"/>
          <w:szCs w:val="22"/>
        </w:rPr>
        <w:t xml:space="preserve">Oceny ofert będzie dokonywała komisja przetargowa. </w:t>
      </w:r>
    </w:p>
    <w:p w:rsidR="00B74AEC" w:rsidRPr="00CE3C67" w:rsidRDefault="00B74AEC" w:rsidP="002E2CBD">
      <w:pPr>
        <w:numPr>
          <w:ilvl w:val="0"/>
          <w:numId w:val="22"/>
        </w:numPr>
        <w:tabs>
          <w:tab w:val="clear" w:pos="786"/>
        </w:tabs>
        <w:ind w:left="709" w:hanging="352"/>
        <w:jc w:val="both"/>
        <w:rPr>
          <w:rFonts w:ascii="Calibri" w:hAnsi="Calibri"/>
          <w:color w:val="000000"/>
          <w:sz w:val="22"/>
          <w:szCs w:val="22"/>
        </w:rPr>
      </w:pPr>
      <w:r w:rsidRPr="00CE3C67">
        <w:rPr>
          <w:rFonts w:ascii="Calibri" w:hAnsi="Calibri"/>
          <w:color w:val="000000"/>
          <w:sz w:val="22"/>
          <w:szCs w:val="22"/>
        </w:rPr>
        <w:t>Zamawiający może żądać od Wykonawców wyjaśnienia treści złożonych przez nich ofert.</w:t>
      </w:r>
    </w:p>
    <w:p w:rsidR="00B74AEC" w:rsidRPr="00CE3C67" w:rsidRDefault="00B74AEC" w:rsidP="002E2CBD">
      <w:pPr>
        <w:numPr>
          <w:ilvl w:val="0"/>
          <w:numId w:val="22"/>
        </w:numPr>
        <w:tabs>
          <w:tab w:val="clear" w:pos="786"/>
        </w:tabs>
        <w:ind w:left="709" w:hanging="352"/>
        <w:jc w:val="both"/>
        <w:rPr>
          <w:rFonts w:ascii="Calibri" w:hAnsi="Calibri"/>
          <w:sz w:val="22"/>
          <w:szCs w:val="22"/>
        </w:rPr>
      </w:pPr>
      <w:r w:rsidRPr="00CE3C67">
        <w:rPr>
          <w:rFonts w:ascii="Calibri" w:hAnsi="Calibri"/>
          <w:color w:val="000000"/>
          <w:sz w:val="22"/>
          <w:szCs w:val="22"/>
        </w:rPr>
        <w:t xml:space="preserve">Zamawiający poprawi w ofercie oczywiste omyłki pisarskie, oczywiste omyłki rachunkowe </w:t>
      </w:r>
      <w:r w:rsidRPr="00CE3C67">
        <w:rPr>
          <w:rFonts w:ascii="Calibri" w:hAnsi="Calibri"/>
          <w:color w:val="000000"/>
          <w:sz w:val="22"/>
          <w:szCs w:val="22"/>
        </w:rPr>
        <w:br/>
        <w:t xml:space="preserve">(z uwzględnieniem konsekwencji rachunkowych dokonanych poprawek) oraz inne omyłki polegające na niezgodności oferty z niniejszą SIWZ, niepowodujące istotnych zmian w treści oferty – </w:t>
      </w:r>
      <w:r w:rsidRPr="00CE3C67">
        <w:rPr>
          <w:rFonts w:ascii="Calibri" w:hAnsi="Calibri"/>
          <w:sz w:val="22"/>
          <w:szCs w:val="22"/>
        </w:rPr>
        <w:t>niezwłocznie zawiadamiając o tym Wykonawcę, którego oferta została poprawiona.</w:t>
      </w:r>
    </w:p>
    <w:p w:rsidR="00B74AEC" w:rsidRPr="00CE3C67" w:rsidRDefault="00B74AEC" w:rsidP="002E2CBD">
      <w:pPr>
        <w:numPr>
          <w:ilvl w:val="0"/>
          <w:numId w:val="22"/>
        </w:numPr>
        <w:tabs>
          <w:tab w:val="clear" w:pos="786"/>
        </w:tabs>
        <w:ind w:left="709" w:hanging="352"/>
        <w:jc w:val="both"/>
        <w:rPr>
          <w:rFonts w:ascii="Calibri" w:hAnsi="Calibri" w:cs="Segoe UI"/>
          <w:sz w:val="22"/>
          <w:szCs w:val="22"/>
        </w:rPr>
      </w:pPr>
      <w:r w:rsidRPr="00CE3C67">
        <w:rPr>
          <w:rFonts w:ascii="Calibri" w:hAnsi="Calibri" w:cs="Segoe UI"/>
          <w:sz w:val="22"/>
          <w:szCs w:val="22"/>
        </w:rPr>
        <w:t>Zamawiający udzieli zamówienia Wykonawcy, którego oferta odpowiadać będzie wszystkim wymaganiom przedstawionym w ustawie, oraz w niniejszej SIWZ i zostanie oceniona jako najkorzystniejsza w oparciu o podane kryteria oceny ofert.</w:t>
      </w:r>
    </w:p>
    <w:p w:rsidR="00B74AEC" w:rsidRPr="00CE3C67" w:rsidRDefault="00B74AEC" w:rsidP="002E2CBD">
      <w:pPr>
        <w:numPr>
          <w:ilvl w:val="0"/>
          <w:numId w:val="22"/>
        </w:numPr>
        <w:tabs>
          <w:tab w:val="clear" w:pos="786"/>
        </w:tabs>
        <w:ind w:left="709" w:hanging="352"/>
        <w:jc w:val="both"/>
        <w:rPr>
          <w:rFonts w:ascii="Calibri" w:hAnsi="Calibri" w:cs="Segoe UI"/>
          <w:sz w:val="22"/>
          <w:szCs w:val="22"/>
        </w:rPr>
      </w:pPr>
      <w:r w:rsidRPr="00CE3C67">
        <w:rPr>
          <w:rFonts w:ascii="Calibri" w:hAnsi="Calibri" w:cs="Segoe UI"/>
          <w:sz w:val="22"/>
          <w:szCs w:val="22"/>
        </w:rPr>
        <w:t>Jeżeli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B74AEC" w:rsidRPr="00842441" w:rsidRDefault="00B74AEC" w:rsidP="00944B0D">
      <w:pPr>
        <w:numPr>
          <w:ilvl w:val="5"/>
          <w:numId w:val="1"/>
        </w:numPr>
        <w:tabs>
          <w:tab w:val="clear" w:pos="4500"/>
        </w:tabs>
        <w:spacing w:before="360" w:after="120"/>
        <w:ind w:left="709" w:hanging="709"/>
        <w:jc w:val="both"/>
        <w:outlineLvl w:val="1"/>
        <w:rPr>
          <w:rFonts w:ascii="Calibri" w:hAnsi="Calibri"/>
          <w:b/>
          <w:bCs/>
          <w:color w:val="000000"/>
        </w:rPr>
      </w:pPr>
      <w:r w:rsidRPr="00842441">
        <w:rPr>
          <w:rFonts w:ascii="Calibri" w:hAnsi="Calibri"/>
          <w:b/>
          <w:bCs/>
          <w:color w:val="000000"/>
        </w:rPr>
        <w:t>INFORMACJE O FORMALNOŚCIACH, JAKIE POWINNY ZOSTAĆ DOPEŁNIONE PO WYBORZE OFERTY W CELU ZAWARCIA UMOWY W SPRAWIE ZAMÓWIENIA PUBLICZNEGO</w:t>
      </w:r>
    </w:p>
    <w:p w:rsidR="00B74AEC" w:rsidRPr="00F34363" w:rsidRDefault="00B74AEC" w:rsidP="00944B0D">
      <w:pPr>
        <w:pStyle w:val="BodyTextIndent"/>
        <w:numPr>
          <w:ilvl w:val="6"/>
          <w:numId w:val="11"/>
        </w:numPr>
        <w:tabs>
          <w:tab w:val="clear" w:pos="5040"/>
          <w:tab w:val="num" w:pos="-3060"/>
        </w:tabs>
        <w:ind w:left="709" w:hanging="357"/>
        <w:rPr>
          <w:rFonts w:ascii="Calibri" w:hAnsi="Calibri"/>
          <w:sz w:val="22"/>
          <w:szCs w:val="22"/>
        </w:rPr>
      </w:pPr>
      <w:r w:rsidRPr="00F34363">
        <w:rPr>
          <w:rFonts w:ascii="Calibri" w:hAnsi="Calibri"/>
          <w:color w:val="000000"/>
          <w:sz w:val="22"/>
          <w:szCs w:val="22"/>
        </w:rPr>
        <w:t>Z Wykonawcą, którego oferta zostanie uznana za najkorzystniejszą, Zamawiający podpisze umowę w sprawie niniejszego zamówienia (w</w:t>
      </w:r>
      <w:r w:rsidRPr="00F34363">
        <w:rPr>
          <w:rFonts w:ascii="Calibri" w:hAnsi="Calibri"/>
          <w:sz w:val="22"/>
          <w:szCs w:val="22"/>
        </w:rPr>
        <w:t>zór umowy stanowi część II niniejszej SIWZ</w:t>
      </w:r>
      <w:r w:rsidRPr="00F34363">
        <w:rPr>
          <w:rFonts w:ascii="Calibri" w:hAnsi="Calibri"/>
          <w:bCs/>
          <w:color w:val="000000"/>
          <w:sz w:val="22"/>
          <w:szCs w:val="22"/>
        </w:rPr>
        <w:t xml:space="preserve">). </w:t>
      </w:r>
    </w:p>
    <w:p w:rsidR="00B74AEC" w:rsidRPr="00F34363" w:rsidRDefault="00B74AEC" w:rsidP="00944B0D">
      <w:pPr>
        <w:pStyle w:val="BodyTextIndent"/>
        <w:numPr>
          <w:ilvl w:val="6"/>
          <w:numId w:val="11"/>
        </w:numPr>
        <w:tabs>
          <w:tab w:val="clear" w:pos="5040"/>
          <w:tab w:val="num" w:pos="-3060"/>
        </w:tabs>
        <w:ind w:left="709" w:hanging="357"/>
        <w:rPr>
          <w:rFonts w:ascii="Calibri" w:hAnsi="Calibri"/>
          <w:sz w:val="22"/>
          <w:szCs w:val="22"/>
        </w:rPr>
      </w:pPr>
      <w:r w:rsidRPr="00F34363">
        <w:rPr>
          <w:rFonts w:ascii="Calibri" w:hAnsi="Calibri"/>
          <w:color w:val="000000"/>
          <w:sz w:val="22"/>
          <w:szCs w:val="22"/>
        </w:rPr>
        <w:t xml:space="preserve">Umowa zostanie zawarta w formie pisemnej, w terminie określonym na podstawie art. 94 ust. 1 i 2 </w:t>
      </w:r>
      <w:r w:rsidRPr="00F34363">
        <w:rPr>
          <w:rFonts w:ascii="Calibri" w:hAnsi="Calibri"/>
          <w:sz w:val="22"/>
          <w:szCs w:val="22"/>
        </w:rPr>
        <w:t>ustawy</w:t>
      </w:r>
      <w:r>
        <w:rPr>
          <w:rFonts w:ascii="Calibri" w:hAnsi="Calibri"/>
          <w:sz w:val="22"/>
          <w:szCs w:val="22"/>
        </w:rPr>
        <w:t xml:space="preserve"> Pzp.</w:t>
      </w:r>
      <w:r w:rsidRPr="00F34363">
        <w:rPr>
          <w:rFonts w:ascii="Calibri" w:hAnsi="Calibri"/>
          <w:sz w:val="22"/>
          <w:szCs w:val="22"/>
        </w:rPr>
        <w:t xml:space="preserve"> </w:t>
      </w:r>
      <w:r w:rsidRPr="00F34363">
        <w:rPr>
          <w:rFonts w:ascii="Calibri" w:hAnsi="Calibri"/>
          <w:color w:val="000000"/>
          <w:sz w:val="22"/>
          <w:szCs w:val="22"/>
        </w:rPr>
        <w:t>O miejscu i dokładnym terminie zawarcia umowy Zamawiający powiadomi niezwłocznie Wykonawcę, którego oferta została uznana za najkorzystniejszą.</w:t>
      </w:r>
    </w:p>
    <w:p w:rsidR="00B74AEC" w:rsidRPr="00F34363" w:rsidRDefault="00B74AEC" w:rsidP="00944B0D">
      <w:pPr>
        <w:pStyle w:val="BodyTextIndent"/>
        <w:numPr>
          <w:ilvl w:val="6"/>
          <w:numId w:val="11"/>
        </w:numPr>
        <w:tabs>
          <w:tab w:val="clear" w:pos="5040"/>
          <w:tab w:val="num" w:pos="-3060"/>
        </w:tabs>
        <w:ind w:left="709" w:hanging="352"/>
        <w:rPr>
          <w:rFonts w:ascii="Calibri" w:hAnsi="Calibri"/>
          <w:sz w:val="22"/>
          <w:szCs w:val="22"/>
        </w:rPr>
      </w:pPr>
      <w:r w:rsidRPr="00F34363">
        <w:rPr>
          <w:rFonts w:ascii="Calibri" w:hAnsi="Calibri"/>
          <w:sz w:val="22"/>
          <w:szCs w:val="22"/>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B74AEC" w:rsidRPr="00F34363" w:rsidRDefault="00B74AEC" w:rsidP="00944B0D">
      <w:pPr>
        <w:pStyle w:val="BodyTextIndent"/>
        <w:numPr>
          <w:ilvl w:val="6"/>
          <w:numId w:val="11"/>
        </w:numPr>
        <w:tabs>
          <w:tab w:val="clear" w:pos="5040"/>
          <w:tab w:val="num" w:pos="-3060"/>
        </w:tabs>
        <w:ind w:left="709" w:hanging="352"/>
        <w:rPr>
          <w:rFonts w:ascii="Calibri" w:hAnsi="Calibri"/>
          <w:sz w:val="22"/>
          <w:szCs w:val="22"/>
        </w:rPr>
      </w:pPr>
      <w:r w:rsidRPr="00F34363">
        <w:rPr>
          <w:rFonts w:ascii="Calibri" w:hAnsi="Calibri"/>
          <w:sz w:val="22"/>
          <w:szCs w:val="22"/>
        </w:rPr>
        <w:t xml:space="preserve">Przed podpisaniem umowy Wykonawca, którego oferta zostanie </w:t>
      </w:r>
      <w:r>
        <w:rPr>
          <w:rFonts w:ascii="Calibri" w:hAnsi="Calibri"/>
          <w:sz w:val="22"/>
          <w:szCs w:val="22"/>
        </w:rPr>
        <w:t>uznana</w:t>
      </w:r>
      <w:r w:rsidRPr="00F34363">
        <w:rPr>
          <w:rFonts w:ascii="Calibri" w:hAnsi="Calibri"/>
          <w:sz w:val="22"/>
          <w:szCs w:val="22"/>
        </w:rPr>
        <w:t xml:space="preserve"> </w:t>
      </w:r>
      <w:r>
        <w:rPr>
          <w:rFonts w:ascii="Calibri" w:hAnsi="Calibri"/>
          <w:sz w:val="22"/>
          <w:szCs w:val="22"/>
        </w:rPr>
        <w:t>z</w:t>
      </w:r>
      <w:r w:rsidRPr="00F34363">
        <w:rPr>
          <w:rFonts w:ascii="Calibri" w:hAnsi="Calibri"/>
          <w:sz w:val="22"/>
          <w:szCs w:val="22"/>
        </w:rPr>
        <w:t>a najkorzystniejsz</w:t>
      </w:r>
      <w:r>
        <w:rPr>
          <w:rFonts w:ascii="Calibri" w:hAnsi="Calibri"/>
          <w:sz w:val="22"/>
          <w:szCs w:val="22"/>
        </w:rPr>
        <w:t>ą</w:t>
      </w:r>
      <w:r w:rsidRPr="00F34363">
        <w:rPr>
          <w:rFonts w:ascii="Calibri" w:hAnsi="Calibri"/>
          <w:sz w:val="22"/>
          <w:szCs w:val="22"/>
        </w:rPr>
        <w:t xml:space="preserve"> zobowiązany jest wnieść zabezpieczenie należytego wykonania umowy.</w:t>
      </w:r>
    </w:p>
    <w:p w:rsidR="00B74AEC" w:rsidRPr="00842441" w:rsidRDefault="00B74AEC" w:rsidP="00944B0D">
      <w:pPr>
        <w:numPr>
          <w:ilvl w:val="5"/>
          <w:numId w:val="1"/>
        </w:numPr>
        <w:tabs>
          <w:tab w:val="clear" w:pos="4500"/>
        </w:tabs>
        <w:spacing w:before="360" w:after="120"/>
        <w:ind w:left="709" w:hanging="709"/>
        <w:jc w:val="both"/>
        <w:outlineLvl w:val="1"/>
        <w:rPr>
          <w:rFonts w:ascii="Calibri" w:hAnsi="Calibri"/>
          <w:b/>
          <w:bCs/>
        </w:rPr>
      </w:pPr>
      <w:r w:rsidRPr="00842441">
        <w:rPr>
          <w:rFonts w:ascii="Calibri" w:hAnsi="Calibri"/>
          <w:b/>
          <w:bCs/>
        </w:rPr>
        <w:t>WYMAGANIA DOTYCZĄCE ZABEZPIECZENIA NALEŻYTEGO WYKONANIA UMOWY</w:t>
      </w:r>
    </w:p>
    <w:p w:rsidR="00B74AEC" w:rsidRPr="00BD245B" w:rsidRDefault="00B74AEC" w:rsidP="002E2CBD">
      <w:pPr>
        <w:pStyle w:val="BodyTextIndent"/>
        <w:numPr>
          <w:ilvl w:val="6"/>
          <w:numId w:val="34"/>
        </w:numPr>
        <w:tabs>
          <w:tab w:val="clear" w:pos="2520"/>
        </w:tabs>
        <w:ind w:left="709" w:hanging="352"/>
        <w:rPr>
          <w:rFonts w:ascii="Calibri" w:hAnsi="Calibri"/>
          <w:bCs/>
          <w:sz w:val="22"/>
          <w:szCs w:val="22"/>
        </w:rPr>
      </w:pPr>
      <w:r w:rsidRPr="00F34363">
        <w:rPr>
          <w:rFonts w:ascii="Calibri" w:hAnsi="Calibri"/>
          <w:bCs/>
          <w:sz w:val="22"/>
          <w:szCs w:val="22"/>
        </w:rPr>
        <w:t xml:space="preserve">Zamawiający wymaga wniesienia zabezpieczenia należytego wykonania umowy w wysokości </w:t>
      </w:r>
      <w:r>
        <w:rPr>
          <w:rFonts w:ascii="Calibri" w:hAnsi="Calibri"/>
          <w:bCs/>
          <w:sz w:val="22"/>
          <w:szCs w:val="22"/>
        </w:rPr>
        <w:t>10%</w:t>
      </w:r>
      <w:r w:rsidRPr="00F34363">
        <w:rPr>
          <w:rFonts w:ascii="Calibri" w:hAnsi="Calibri"/>
          <w:sz w:val="22"/>
          <w:szCs w:val="22"/>
        </w:rPr>
        <w:t xml:space="preserve"> ceny oferty.</w:t>
      </w:r>
    </w:p>
    <w:p w:rsidR="00B74AEC" w:rsidRPr="00BD245B" w:rsidRDefault="00B74AEC" w:rsidP="002E2CBD">
      <w:pPr>
        <w:pStyle w:val="BodyTextIndent"/>
        <w:numPr>
          <w:ilvl w:val="6"/>
          <w:numId w:val="34"/>
        </w:numPr>
        <w:tabs>
          <w:tab w:val="clear" w:pos="2520"/>
        </w:tabs>
        <w:ind w:left="709" w:hanging="352"/>
        <w:rPr>
          <w:rFonts w:ascii="Calibri" w:hAnsi="Calibri"/>
          <w:bCs/>
          <w:sz w:val="22"/>
          <w:szCs w:val="22"/>
        </w:rPr>
      </w:pPr>
      <w:r w:rsidRPr="00BD245B">
        <w:rPr>
          <w:rFonts w:ascii="Calibri" w:hAnsi="Calibri"/>
          <w:color w:val="000000"/>
          <w:sz w:val="22"/>
          <w:szCs w:val="22"/>
        </w:rPr>
        <w:t xml:space="preserve">Zamawiający nie dopuszcza możliwości wniesienia </w:t>
      </w:r>
      <w:r>
        <w:rPr>
          <w:rFonts w:ascii="Calibri" w:hAnsi="Calibri"/>
          <w:color w:val="000000"/>
          <w:sz w:val="22"/>
          <w:szCs w:val="22"/>
        </w:rPr>
        <w:t>zabezpieczenia należytego wykonania umowy</w:t>
      </w:r>
      <w:r w:rsidRPr="00BD245B">
        <w:rPr>
          <w:rFonts w:ascii="Calibri" w:hAnsi="Calibri"/>
          <w:color w:val="000000"/>
          <w:sz w:val="22"/>
          <w:szCs w:val="22"/>
        </w:rPr>
        <w:t xml:space="preserve"> w innej walucie niż złoty polski.</w:t>
      </w:r>
    </w:p>
    <w:p w:rsidR="00B74AEC" w:rsidRPr="00BD245B" w:rsidRDefault="00B74AEC" w:rsidP="002E2CBD">
      <w:pPr>
        <w:pStyle w:val="BodyTextIndent"/>
        <w:numPr>
          <w:ilvl w:val="6"/>
          <w:numId w:val="34"/>
        </w:numPr>
        <w:tabs>
          <w:tab w:val="clear" w:pos="2520"/>
        </w:tabs>
        <w:ind w:left="709" w:hanging="352"/>
        <w:rPr>
          <w:rFonts w:ascii="Calibri" w:hAnsi="Calibri"/>
          <w:sz w:val="22"/>
          <w:szCs w:val="22"/>
        </w:rPr>
      </w:pPr>
      <w:r w:rsidRPr="00BD245B">
        <w:rPr>
          <w:rFonts w:ascii="Calibri" w:hAnsi="Calibri"/>
          <w:sz w:val="22"/>
          <w:szCs w:val="22"/>
        </w:rPr>
        <w:t xml:space="preserve">Zabezpieczenie należytego wykonania umowy może być wniesione według wyboru Wykonawcy w jednej lub kilku następujących formach: </w:t>
      </w:r>
    </w:p>
    <w:p w:rsidR="00B74AEC" w:rsidRPr="00BD245B" w:rsidRDefault="00B74AEC" w:rsidP="002E2CBD">
      <w:pPr>
        <w:pStyle w:val="BodyTextIndent"/>
        <w:numPr>
          <w:ilvl w:val="0"/>
          <w:numId w:val="36"/>
        </w:numPr>
        <w:tabs>
          <w:tab w:val="clear" w:pos="1080"/>
        </w:tabs>
        <w:ind w:left="1134" w:hanging="283"/>
        <w:rPr>
          <w:rFonts w:ascii="Calibri" w:hAnsi="Calibri"/>
          <w:sz w:val="22"/>
          <w:szCs w:val="22"/>
        </w:rPr>
      </w:pPr>
      <w:r w:rsidRPr="00BD245B">
        <w:rPr>
          <w:rFonts w:ascii="Calibri" w:hAnsi="Calibri"/>
          <w:sz w:val="22"/>
          <w:szCs w:val="22"/>
        </w:rPr>
        <w:t>pieniądzu,</w:t>
      </w:r>
    </w:p>
    <w:p w:rsidR="00B74AEC" w:rsidRPr="00BD245B" w:rsidRDefault="00B74AEC" w:rsidP="002E2CBD">
      <w:pPr>
        <w:pStyle w:val="BodyTextIndent"/>
        <w:numPr>
          <w:ilvl w:val="0"/>
          <w:numId w:val="36"/>
        </w:numPr>
        <w:tabs>
          <w:tab w:val="clear" w:pos="1080"/>
        </w:tabs>
        <w:ind w:left="1134" w:hanging="283"/>
        <w:rPr>
          <w:rFonts w:ascii="Calibri" w:hAnsi="Calibri"/>
          <w:sz w:val="22"/>
          <w:szCs w:val="22"/>
        </w:rPr>
      </w:pPr>
      <w:r w:rsidRPr="00BD245B">
        <w:rPr>
          <w:rFonts w:ascii="Calibri" w:hAnsi="Calibri"/>
          <w:sz w:val="22"/>
          <w:szCs w:val="22"/>
        </w:rPr>
        <w:t>poręczeniach bankowych lub poręczeniach spółdzielczej kasy oszczędnościowo-kredytowej, z tym, że zobowiązanie kasy jest zawsze zobowiązaniem pieniężnym,</w:t>
      </w:r>
    </w:p>
    <w:p w:rsidR="00B74AEC" w:rsidRPr="00BD245B" w:rsidRDefault="00B74AEC" w:rsidP="002E2CBD">
      <w:pPr>
        <w:pStyle w:val="BodyTextIndent"/>
        <w:numPr>
          <w:ilvl w:val="0"/>
          <w:numId w:val="36"/>
        </w:numPr>
        <w:tabs>
          <w:tab w:val="clear" w:pos="1080"/>
        </w:tabs>
        <w:ind w:left="1134" w:hanging="283"/>
        <w:rPr>
          <w:rFonts w:ascii="Calibri" w:hAnsi="Calibri"/>
          <w:sz w:val="22"/>
          <w:szCs w:val="22"/>
        </w:rPr>
      </w:pPr>
      <w:r w:rsidRPr="00BD245B">
        <w:rPr>
          <w:rFonts w:ascii="Calibri" w:hAnsi="Calibri"/>
          <w:sz w:val="22"/>
          <w:szCs w:val="22"/>
        </w:rPr>
        <w:t>gwarancjach bankowych,</w:t>
      </w:r>
    </w:p>
    <w:p w:rsidR="00B74AEC" w:rsidRPr="00BD245B" w:rsidRDefault="00B74AEC" w:rsidP="002E2CBD">
      <w:pPr>
        <w:pStyle w:val="BodyTextIndent"/>
        <w:numPr>
          <w:ilvl w:val="0"/>
          <w:numId w:val="36"/>
        </w:numPr>
        <w:tabs>
          <w:tab w:val="clear" w:pos="1080"/>
        </w:tabs>
        <w:ind w:left="1134" w:hanging="283"/>
        <w:rPr>
          <w:rFonts w:ascii="Calibri" w:hAnsi="Calibri"/>
          <w:sz w:val="22"/>
          <w:szCs w:val="22"/>
        </w:rPr>
      </w:pPr>
      <w:r w:rsidRPr="00BD245B">
        <w:rPr>
          <w:rFonts w:ascii="Calibri" w:hAnsi="Calibri"/>
          <w:sz w:val="22"/>
          <w:szCs w:val="22"/>
        </w:rPr>
        <w:t>gwarancjach ubezpieczeniowych,</w:t>
      </w:r>
    </w:p>
    <w:p w:rsidR="00B74AEC" w:rsidRPr="00BD245B" w:rsidRDefault="00B74AEC" w:rsidP="002E2CBD">
      <w:pPr>
        <w:pStyle w:val="BodyTextIndent"/>
        <w:numPr>
          <w:ilvl w:val="0"/>
          <w:numId w:val="36"/>
        </w:numPr>
        <w:tabs>
          <w:tab w:val="clear" w:pos="1080"/>
        </w:tabs>
        <w:ind w:left="1134" w:hanging="283"/>
        <w:rPr>
          <w:rFonts w:ascii="Calibri" w:hAnsi="Calibri"/>
          <w:sz w:val="22"/>
          <w:szCs w:val="22"/>
        </w:rPr>
      </w:pPr>
      <w:r w:rsidRPr="00BD245B">
        <w:rPr>
          <w:rFonts w:ascii="Calibri" w:hAnsi="Calibri"/>
          <w:sz w:val="22"/>
          <w:szCs w:val="22"/>
        </w:rPr>
        <w:t xml:space="preserve">poręczeniach udzielanych przez podmioty, o których mowa w art. 6b ust. 5 pkt 2 ustawy </w:t>
      </w:r>
      <w:r w:rsidRPr="00BD245B">
        <w:rPr>
          <w:rFonts w:ascii="Calibri" w:hAnsi="Calibri"/>
          <w:sz w:val="22"/>
          <w:szCs w:val="22"/>
        </w:rPr>
        <w:br/>
        <w:t>z dnia 9 listopada 2000 r. o utworzeniu Polskiej Agencji Rozwoju Przedsiębiorczości.</w:t>
      </w:r>
    </w:p>
    <w:p w:rsidR="00B74AEC" w:rsidRPr="00BD245B" w:rsidRDefault="00B74AEC" w:rsidP="002E2CBD">
      <w:pPr>
        <w:pStyle w:val="BodyTextIndent"/>
        <w:numPr>
          <w:ilvl w:val="0"/>
          <w:numId w:val="35"/>
        </w:numPr>
        <w:tabs>
          <w:tab w:val="clear" w:pos="360"/>
        </w:tabs>
        <w:ind w:left="709" w:hanging="352"/>
        <w:rPr>
          <w:rFonts w:ascii="Calibri" w:hAnsi="Calibri"/>
          <w:sz w:val="22"/>
          <w:szCs w:val="22"/>
        </w:rPr>
      </w:pPr>
      <w:r w:rsidRPr="00BD245B">
        <w:rPr>
          <w:rFonts w:ascii="Calibri" w:hAnsi="Calibri"/>
          <w:sz w:val="22"/>
          <w:szCs w:val="22"/>
        </w:rPr>
        <w:t>Gwarancja bankowa, gwarancja ubezpieczeniowa, poręczenie bankowe oraz poręczenia innych instytucji powinny zostać złożone w formie oryginału.</w:t>
      </w:r>
    </w:p>
    <w:p w:rsidR="00B74AEC" w:rsidRDefault="00B74AEC" w:rsidP="002E2CBD">
      <w:pPr>
        <w:pStyle w:val="BodyTextIndent"/>
        <w:numPr>
          <w:ilvl w:val="0"/>
          <w:numId w:val="35"/>
        </w:numPr>
        <w:tabs>
          <w:tab w:val="clear" w:pos="360"/>
        </w:tabs>
        <w:ind w:left="709" w:hanging="352"/>
        <w:rPr>
          <w:rFonts w:ascii="Calibri" w:hAnsi="Calibri"/>
          <w:sz w:val="22"/>
          <w:szCs w:val="22"/>
        </w:rPr>
      </w:pPr>
      <w:r w:rsidRPr="00BD245B">
        <w:rPr>
          <w:rFonts w:ascii="Calibri" w:hAnsi="Calibri"/>
          <w:sz w:val="22"/>
          <w:szCs w:val="22"/>
        </w:rPr>
        <w:t>Zabezpieczenie należytego wykonania umowy wnoszone w pieniądzu Wykonawca wpłaca przelewem na rachunek bankowy Zamawiającego:</w:t>
      </w:r>
    </w:p>
    <w:p w:rsidR="00B74AEC" w:rsidRPr="00632E12" w:rsidRDefault="00B74AEC" w:rsidP="0017708E">
      <w:pPr>
        <w:pStyle w:val="BodyTextIndent"/>
        <w:spacing w:before="120" w:after="120"/>
        <w:ind w:left="0"/>
        <w:jc w:val="center"/>
        <w:rPr>
          <w:rFonts w:ascii="Calibri" w:hAnsi="Calibri"/>
          <w:b/>
          <w:sz w:val="22"/>
          <w:szCs w:val="22"/>
        </w:rPr>
      </w:pPr>
      <w:r w:rsidRPr="00191F63">
        <w:rPr>
          <w:rFonts w:ascii="Calibri" w:hAnsi="Calibri" w:cs="Calibri"/>
          <w:b/>
          <w:sz w:val="22"/>
          <w:szCs w:val="22"/>
        </w:rPr>
        <w:t>GBS Barlinek o/Witnica      62 8355 0009 0114 4848 2000 0004</w:t>
      </w:r>
    </w:p>
    <w:p w:rsidR="00B74AEC" w:rsidRPr="00BD245B" w:rsidRDefault="00B74AEC" w:rsidP="002E2CBD">
      <w:pPr>
        <w:pStyle w:val="BodyTextIndent"/>
        <w:numPr>
          <w:ilvl w:val="0"/>
          <w:numId w:val="35"/>
        </w:numPr>
        <w:tabs>
          <w:tab w:val="clear" w:pos="360"/>
        </w:tabs>
        <w:ind w:left="709" w:hanging="352"/>
        <w:rPr>
          <w:rFonts w:ascii="Calibri" w:hAnsi="Calibri"/>
          <w:sz w:val="22"/>
          <w:szCs w:val="22"/>
        </w:rPr>
      </w:pPr>
      <w:r w:rsidRPr="00BD245B">
        <w:rPr>
          <w:rFonts w:ascii="Calibri" w:hAnsi="Calibri"/>
          <w:sz w:val="22"/>
          <w:szCs w:val="22"/>
        </w:rPr>
        <w:t xml:space="preserve">Pozostałe formy zabezpieczenia należytego wykonania umowy (gwarancje lub poręczenia), powinny być zdeponowane w kasie Zamawiającego. </w:t>
      </w:r>
    </w:p>
    <w:p w:rsidR="00B74AEC" w:rsidRPr="00BD245B" w:rsidRDefault="00B74AEC" w:rsidP="002E2CBD">
      <w:pPr>
        <w:pStyle w:val="BodyTextIndent"/>
        <w:numPr>
          <w:ilvl w:val="0"/>
          <w:numId w:val="35"/>
        </w:numPr>
        <w:tabs>
          <w:tab w:val="clear" w:pos="360"/>
        </w:tabs>
        <w:ind w:left="709" w:hanging="352"/>
        <w:rPr>
          <w:rFonts w:ascii="Calibri" w:hAnsi="Calibri"/>
          <w:sz w:val="22"/>
          <w:szCs w:val="22"/>
        </w:rPr>
      </w:pPr>
      <w:r w:rsidRPr="00BD245B">
        <w:rPr>
          <w:rFonts w:ascii="Calibri" w:hAnsi="Calibri"/>
          <w:sz w:val="22"/>
          <w:szCs w:val="22"/>
        </w:rPr>
        <w:t xml:space="preserve">W przypadku wniesienia wadium w pieniądzu Wykonawca może wyrazić zgodę na zaliczenie kwoty wadium na poczet zabezpieczenia należytego wykonania umowy. </w:t>
      </w:r>
    </w:p>
    <w:p w:rsidR="00B74AEC" w:rsidRPr="000A148B" w:rsidRDefault="00B74AEC" w:rsidP="002E2CBD">
      <w:pPr>
        <w:pStyle w:val="BodyTextIndent"/>
        <w:numPr>
          <w:ilvl w:val="0"/>
          <w:numId w:val="35"/>
        </w:numPr>
        <w:tabs>
          <w:tab w:val="clear" w:pos="360"/>
        </w:tabs>
        <w:ind w:left="709" w:hanging="352"/>
        <w:rPr>
          <w:rFonts w:ascii="Calibri" w:hAnsi="Calibri"/>
          <w:sz w:val="22"/>
          <w:szCs w:val="22"/>
        </w:rPr>
      </w:pPr>
      <w:r w:rsidRPr="000A148B">
        <w:rPr>
          <w:rFonts w:ascii="Calibri" w:hAnsi="Calibri"/>
          <w:sz w:val="22"/>
          <w:szCs w:val="22"/>
        </w:rPr>
        <w:t>Zamawiający nie wyraża zgody na wnoszenie zabezpieczenia:</w:t>
      </w:r>
    </w:p>
    <w:p w:rsidR="00B74AEC" w:rsidRPr="000A148B" w:rsidRDefault="00B74AEC" w:rsidP="002E2CBD">
      <w:pPr>
        <w:pStyle w:val="BodyTextIndent"/>
        <w:numPr>
          <w:ilvl w:val="1"/>
          <w:numId w:val="35"/>
        </w:numPr>
        <w:tabs>
          <w:tab w:val="clear" w:pos="1440"/>
        </w:tabs>
        <w:ind w:left="1134" w:hanging="283"/>
        <w:rPr>
          <w:rFonts w:ascii="Calibri" w:hAnsi="Calibri"/>
          <w:sz w:val="22"/>
          <w:szCs w:val="22"/>
        </w:rPr>
      </w:pPr>
      <w:r w:rsidRPr="000A148B">
        <w:rPr>
          <w:rFonts w:ascii="Calibri" w:hAnsi="Calibri"/>
          <w:sz w:val="22"/>
          <w:szCs w:val="22"/>
        </w:rPr>
        <w:t>w wekslach z poręczeniem wekslowym banku lub spółdzielczej kasy oszczędnościowo-kredytowej,</w:t>
      </w:r>
    </w:p>
    <w:p w:rsidR="00B74AEC" w:rsidRPr="000A148B" w:rsidRDefault="00B74AEC" w:rsidP="002E2CBD">
      <w:pPr>
        <w:pStyle w:val="BodyTextIndent"/>
        <w:numPr>
          <w:ilvl w:val="1"/>
          <w:numId w:val="35"/>
        </w:numPr>
        <w:tabs>
          <w:tab w:val="clear" w:pos="1440"/>
        </w:tabs>
        <w:ind w:left="1134" w:hanging="283"/>
        <w:rPr>
          <w:rFonts w:ascii="Calibri" w:hAnsi="Calibri"/>
          <w:sz w:val="22"/>
          <w:szCs w:val="22"/>
        </w:rPr>
      </w:pPr>
      <w:r w:rsidRPr="000A148B">
        <w:rPr>
          <w:rFonts w:ascii="Calibri" w:hAnsi="Calibri"/>
          <w:sz w:val="22"/>
          <w:szCs w:val="22"/>
        </w:rPr>
        <w:t>przez ustanowienie zastawu na papierach wartościowych emitowanych przez Skarb Państwa lub jednostkę samorządu terytorialnego,</w:t>
      </w:r>
    </w:p>
    <w:p w:rsidR="00B74AEC" w:rsidRPr="000A148B" w:rsidRDefault="00B74AEC" w:rsidP="002E2CBD">
      <w:pPr>
        <w:pStyle w:val="BodyTextIndent"/>
        <w:numPr>
          <w:ilvl w:val="1"/>
          <w:numId w:val="35"/>
        </w:numPr>
        <w:tabs>
          <w:tab w:val="clear" w:pos="1440"/>
        </w:tabs>
        <w:ind w:left="1134" w:hanging="283"/>
        <w:rPr>
          <w:rFonts w:ascii="Calibri" w:hAnsi="Calibri"/>
          <w:sz w:val="22"/>
          <w:szCs w:val="22"/>
        </w:rPr>
      </w:pPr>
      <w:r w:rsidRPr="000A148B">
        <w:rPr>
          <w:rFonts w:ascii="Calibri" w:hAnsi="Calibri"/>
          <w:sz w:val="22"/>
          <w:szCs w:val="22"/>
        </w:rPr>
        <w:t xml:space="preserve">przez ustanowienie zastawu rejestrowego na zasadach określonych w przepisach </w:t>
      </w:r>
      <w:r w:rsidRPr="000A148B">
        <w:rPr>
          <w:rFonts w:ascii="Calibri" w:hAnsi="Calibri"/>
          <w:sz w:val="22"/>
          <w:szCs w:val="22"/>
        </w:rPr>
        <w:br/>
        <w:t>o zastawie rejestrowym i rejestrze zastawów.</w:t>
      </w:r>
    </w:p>
    <w:p w:rsidR="00B74AEC" w:rsidRPr="004737C8" w:rsidRDefault="00B74AEC" w:rsidP="002E2CBD">
      <w:pPr>
        <w:pStyle w:val="BodyTextIndent"/>
        <w:numPr>
          <w:ilvl w:val="0"/>
          <w:numId w:val="35"/>
        </w:numPr>
        <w:tabs>
          <w:tab w:val="clear" w:pos="360"/>
        </w:tabs>
        <w:ind w:left="709" w:hanging="352"/>
        <w:rPr>
          <w:rFonts w:ascii="Calibri" w:hAnsi="Calibri"/>
          <w:sz w:val="22"/>
          <w:szCs w:val="22"/>
        </w:rPr>
      </w:pPr>
      <w:r w:rsidRPr="00BD245B">
        <w:rPr>
          <w:rFonts w:ascii="Calibri" w:hAnsi="Calibri"/>
          <w:sz w:val="22"/>
          <w:szCs w:val="22"/>
        </w:rPr>
        <w:t xml:space="preserve">W trakcie realizacji umowy Wykonawca może dokonać zmiany formy zabezpieczenia na jedną lub kilka form, o których mowa w pkt </w:t>
      </w:r>
      <w:r>
        <w:rPr>
          <w:rFonts w:ascii="Calibri" w:hAnsi="Calibri"/>
          <w:sz w:val="22"/>
          <w:szCs w:val="22"/>
        </w:rPr>
        <w:t>3, jednak zmiana formy zabezpieczenia musi być dokonana z zachowaniem ciągłości zabezpieczenia i bez zmniejszenia jego wysokości</w:t>
      </w:r>
      <w:r w:rsidRPr="00BD245B">
        <w:rPr>
          <w:rFonts w:ascii="Calibri" w:hAnsi="Calibri"/>
          <w:sz w:val="22"/>
          <w:szCs w:val="22"/>
        </w:rPr>
        <w:t>.</w:t>
      </w:r>
      <w:r>
        <w:rPr>
          <w:rFonts w:ascii="Calibri" w:hAnsi="Calibri"/>
          <w:sz w:val="22"/>
          <w:szCs w:val="22"/>
        </w:rPr>
        <w:t xml:space="preserve"> </w:t>
      </w:r>
      <w:r w:rsidRPr="00BD245B">
        <w:rPr>
          <w:rFonts w:ascii="Calibri" w:hAnsi="Calibri"/>
          <w:sz w:val="22"/>
          <w:szCs w:val="22"/>
        </w:rPr>
        <w:t xml:space="preserve">Zamawiający nie wyraża zgody na dokonanie zmiany formy zabezpieczenia na jedną lub kilka form </w:t>
      </w:r>
      <w:r w:rsidRPr="004737C8">
        <w:rPr>
          <w:rFonts w:ascii="Calibri" w:hAnsi="Calibri"/>
          <w:sz w:val="22"/>
          <w:szCs w:val="22"/>
        </w:rPr>
        <w:t>wymienionych w pkt 7.</w:t>
      </w:r>
    </w:p>
    <w:p w:rsidR="00B74AEC" w:rsidRPr="004737C8" w:rsidRDefault="00B74AEC" w:rsidP="002E2CBD">
      <w:pPr>
        <w:pStyle w:val="BodyTextIndent"/>
        <w:numPr>
          <w:ilvl w:val="0"/>
          <w:numId w:val="35"/>
        </w:numPr>
        <w:tabs>
          <w:tab w:val="clear" w:pos="360"/>
        </w:tabs>
        <w:ind w:left="709" w:hanging="352"/>
        <w:rPr>
          <w:rFonts w:ascii="Calibri" w:hAnsi="Calibri" w:cs="Calibri"/>
          <w:sz w:val="22"/>
          <w:szCs w:val="22"/>
        </w:rPr>
      </w:pPr>
      <w:r w:rsidRPr="004737C8">
        <w:rPr>
          <w:rFonts w:ascii="Calibri" w:hAnsi="Calibri" w:cs="Calibri"/>
          <w:sz w:val="22"/>
          <w:szCs w:val="22"/>
        </w:rPr>
        <w:t>Zamawiający zwróci zabezpieczenie należytego wykonania umowy w sposób następujący:</w:t>
      </w:r>
    </w:p>
    <w:p w:rsidR="00B74AEC" w:rsidRPr="004737C8" w:rsidRDefault="00B74AEC" w:rsidP="00944B0D">
      <w:pPr>
        <w:pStyle w:val="BodyTextIndent"/>
        <w:ind w:left="709"/>
        <w:rPr>
          <w:rFonts w:ascii="Calibri" w:hAnsi="Calibri" w:cs="Calibri"/>
          <w:sz w:val="22"/>
          <w:szCs w:val="22"/>
        </w:rPr>
      </w:pPr>
      <w:r w:rsidRPr="004737C8">
        <w:rPr>
          <w:rFonts w:ascii="Calibri" w:hAnsi="Calibri" w:cs="Calibri"/>
          <w:sz w:val="22"/>
          <w:szCs w:val="22"/>
        </w:rPr>
        <w:t xml:space="preserve">70% wartości zabezpieczenia zostanie zwrócone po wykonaniu zamówienia i uznaniu przez </w:t>
      </w:r>
      <w:r>
        <w:rPr>
          <w:rFonts w:ascii="Calibri" w:hAnsi="Calibri" w:cs="Calibri"/>
          <w:sz w:val="22"/>
          <w:szCs w:val="22"/>
        </w:rPr>
        <w:t>Z</w:t>
      </w:r>
      <w:r w:rsidRPr="004737C8">
        <w:rPr>
          <w:rFonts w:ascii="Calibri" w:hAnsi="Calibri" w:cs="Calibri"/>
          <w:sz w:val="22"/>
          <w:szCs w:val="22"/>
        </w:rPr>
        <w:t>amawiającego za należycie wykonane. Pozostałe 30% wartości zabezpieczenia zostanie pozostawione na zabezpieczenie roszczeń z tytułu rękojmi za wady. Kwota ta zostanie zwrócona nie później niż w 15. dniu po upływie okresu rękojmi za wady.</w:t>
      </w:r>
    </w:p>
    <w:p w:rsidR="00B74AEC" w:rsidRPr="001A7ED5" w:rsidRDefault="00B74AEC" w:rsidP="00944B0D">
      <w:pPr>
        <w:numPr>
          <w:ilvl w:val="5"/>
          <w:numId w:val="1"/>
        </w:numPr>
        <w:tabs>
          <w:tab w:val="clear" w:pos="4500"/>
        </w:tabs>
        <w:spacing w:before="360" w:after="120"/>
        <w:ind w:left="709" w:hanging="709"/>
        <w:jc w:val="both"/>
        <w:outlineLvl w:val="1"/>
        <w:rPr>
          <w:rFonts w:ascii="Calibri" w:hAnsi="Calibri"/>
          <w:b/>
          <w:bCs/>
        </w:rPr>
      </w:pPr>
      <w:r w:rsidRPr="001A7ED5">
        <w:rPr>
          <w:rFonts w:ascii="Calibri" w:hAnsi="Calibri"/>
          <w:b/>
          <w:bCs/>
        </w:rPr>
        <w:t>WARUNKI UMOWNE REALIZACJI ZAMÓWIENIA</w:t>
      </w:r>
    </w:p>
    <w:p w:rsidR="00B74AEC" w:rsidRPr="00581F24" w:rsidRDefault="00B74AEC" w:rsidP="002E2CBD">
      <w:pPr>
        <w:pStyle w:val="ListParagraph"/>
        <w:numPr>
          <w:ilvl w:val="0"/>
          <w:numId w:val="23"/>
        </w:numPr>
        <w:ind w:left="709" w:hanging="352"/>
        <w:jc w:val="both"/>
        <w:rPr>
          <w:rFonts w:ascii="Calibri" w:hAnsi="Calibri"/>
          <w:color w:val="000000"/>
          <w:sz w:val="22"/>
          <w:szCs w:val="22"/>
        </w:rPr>
      </w:pPr>
      <w:r w:rsidRPr="00581F24">
        <w:rPr>
          <w:rFonts w:ascii="Calibri" w:hAnsi="Calibri"/>
          <w:color w:val="000000"/>
          <w:sz w:val="22"/>
          <w:szCs w:val="22"/>
        </w:rPr>
        <w:t>Umowa zostanie zawarta na warunkach określonych we wzorze umowy, stanowiącym część II niniejszej SIWZ.</w:t>
      </w:r>
    </w:p>
    <w:p w:rsidR="00B74AEC" w:rsidRPr="004737C8" w:rsidRDefault="00B74AEC" w:rsidP="002E2CBD">
      <w:pPr>
        <w:pStyle w:val="ListParagraph"/>
        <w:numPr>
          <w:ilvl w:val="0"/>
          <w:numId w:val="23"/>
        </w:numPr>
        <w:ind w:left="709" w:hanging="352"/>
        <w:jc w:val="both"/>
        <w:rPr>
          <w:rFonts w:ascii="Calibri" w:hAnsi="Calibri"/>
          <w:sz w:val="22"/>
          <w:szCs w:val="22"/>
        </w:rPr>
      </w:pPr>
      <w:r w:rsidRPr="00581F24">
        <w:rPr>
          <w:rFonts w:ascii="Calibri" w:hAnsi="Calibri"/>
          <w:sz w:val="22"/>
          <w:szCs w:val="22"/>
        </w:rPr>
        <w:t xml:space="preserve">Zakres świadczenia Wykonawcy wynikający z umowy będzie tożsamy z jego zobowiązaniem </w:t>
      </w:r>
      <w:r w:rsidRPr="004737C8">
        <w:rPr>
          <w:rFonts w:ascii="Calibri" w:hAnsi="Calibri"/>
          <w:sz w:val="22"/>
          <w:szCs w:val="22"/>
        </w:rPr>
        <w:t>zawartym w ofercie złożonej w niniejszym postępowaniu o udzielenie zamówienia.</w:t>
      </w:r>
    </w:p>
    <w:p w:rsidR="00B74AEC" w:rsidRPr="004737C8" w:rsidRDefault="00B74AEC" w:rsidP="002E2CBD">
      <w:pPr>
        <w:pStyle w:val="ListParagraph"/>
        <w:numPr>
          <w:ilvl w:val="0"/>
          <w:numId w:val="23"/>
        </w:numPr>
        <w:ind w:left="709" w:hanging="352"/>
        <w:jc w:val="both"/>
        <w:rPr>
          <w:rFonts w:ascii="Calibri" w:hAnsi="Calibri"/>
          <w:sz w:val="22"/>
          <w:szCs w:val="22"/>
        </w:rPr>
      </w:pPr>
      <w:r w:rsidRPr="004737C8">
        <w:rPr>
          <w:rFonts w:ascii="Calibri" w:hAnsi="Calibri"/>
          <w:sz w:val="22"/>
        </w:rPr>
        <w:t xml:space="preserve">Zmiany umowy wymagać będą zachowania formy pisemnego aneksu podpisanego przez obie Strony, pod rygorem nieważności, i dopuszczalne będą w warunkach określonych we wzorze umowy, </w:t>
      </w:r>
      <w:r w:rsidRPr="004737C8">
        <w:rPr>
          <w:rFonts w:ascii="Calibri" w:hAnsi="Calibri"/>
          <w:color w:val="000000"/>
          <w:sz w:val="22"/>
          <w:szCs w:val="22"/>
        </w:rPr>
        <w:t xml:space="preserve">stanowiącym część II </w:t>
      </w:r>
      <w:r w:rsidRPr="004737C8">
        <w:rPr>
          <w:rFonts w:ascii="Calibri" w:hAnsi="Calibri"/>
          <w:bCs/>
          <w:color w:val="000000"/>
          <w:sz w:val="22"/>
          <w:szCs w:val="22"/>
        </w:rPr>
        <w:t>niniejszej SIWZ</w:t>
      </w:r>
      <w:r w:rsidRPr="004737C8">
        <w:rPr>
          <w:rFonts w:ascii="Calibri" w:hAnsi="Calibri"/>
          <w:sz w:val="22"/>
          <w:szCs w:val="22"/>
        </w:rPr>
        <w:t>.</w:t>
      </w:r>
    </w:p>
    <w:p w:rsidR="00B74AEC" w:rsidRPr="00842441" w:rsidRDefault="00B74AEC" w:rsidP="00944B0D">
      <w:pPr>
        <w:numPr>
          <w:ilvl w:val="5"/>
          <w:numId w:val="1"/>
        </w:numPr>
        <w:tabs>
          <w:tab w:val="clear" w:pos="4500"/>
        </w:tabs>
        <w:spacing w:before="360" w:after="120"/>
        <w:ind w:left="709" w:hanging="709"/>
        <w:jc w:val="both"/>
        <w:outlineLvl w:val="1"/>
        <w:rPr>
          <w:rFonts w:ascii="Calibri" w:hAnsi="Calibri"/>
          <w:b/>
          <w:bCs/>
        </w:rPr>
      </w:pPr>
      <w:r w:rsidRPr="001A7ED5">
        <w:rPr>
          <w:rFonts w:ascii="Calibri" w:hAnsi="Calibri"/>
          <w:b/>
          <w:bCs/>
        </w:rPr>
        <w:t>POUCZENIE O ŚRODKACH OCHRONY PRAWNEJ PRZYSŁUGUJĄCYCH WYKONAWCY</w:t>
      </w:r>
      <w:r w:rsidRPr="00842441">
        <w:rPr>
          <w:rFonts w:ascii="Calibri" w:hAnsi="Calibri"/>
          <w:b/>
          <w:bCs/>
        </w:rPr>
        <w:t xml:space="preserve"> </w:t>
      </w:r>
      <w:r w:rsidRPr="00842441">
        <w:rPr>
          <w:rFonts w:ascii="Calibri" w:hAnsi="Calibri"/>
          <w:b/>
          <w:bCs/>
        </w:rPr>
        <w:br/>
      </w:r>
      <w:r w:rsidRPr="00842441">
        <w:rPr>
          <w:rFonts w:ascii="Calibri" w:hAnsi="Calibri"/>
          <w:b/>
          <w:bCs/>
          <w:color w:val="000000"/>
        </w:rPr>
        <w:t>W TOKU POSTĘPOWANIA O UDZIELENIE ZAMÓWIENIA</w:t>
      </w:r>
    </w:p>
    <w:p w:rsidR="00B74AEC" w:rsidRPr="00581F24" w:rsidRDefault="00B74AEC" w:rsidP="00944B0D">
      <w:pPr>
        <w:numPr>
          <w:ilvl w:val="6"/>
          <w:numId w:val="9"/>
        </w:numPr>
        <w:tabs>
          <w:tab w:val="clear" w:pos="5040"/>
        </w:tabs>
        <w:ind w:left="709" w:hanging="352"/>
        <w:jc w:val="both"/>
        <w:rPr>
          <w:rFonts w:ascii="Calibri" w:hAnsi="Calibri"/>
          <w:noProof/>
          <w:sz w:val="22"/>
          <w:szCs w:val="22"/>
        </w:rPr>
      </w:pPr>
      <w:r w:rsidRPr="00581F24">
        <w:rPr>
          <w:rFonts w:ascii="Calibri" w:hAnsi="Calibri"/>
          <w:noProof/>
          <w:sz w:val="22"/>
          <w:szCs w:val="22"/>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581F24">
        <w:rPr>
          <w:rFonts w:ascii="Calibri" w:hAnsi="Calibri"/>
          <w:iCs/>
          <w:noProof/>
          <w:sz w:val="22"/>
          <w:szCs w:val="22"/>
        </w:rPr>
        <w:t xml:space="preserve"> ustawy Pzp.</w:t>
      </w:r>
    </w:p>
    <w:p w:rsidR="00B74AEC" w:rsidRPr="00581F24" w:rsidRDefault="00B74AEC" w:rsidP="00944B0D">
      <w:pPr>
        <w:numPr>
          <w:ilvl w:val="0"/>
          <w:numId w:val="9"/>
        </w:numPr>
        <w:tabs>
          <w:tab w:val="clear" w:pos="360"/>
        </w:tabs>
        <w:ind w:left="709" w:hanging="352"/>
        <w:jc w:val="both"/>
        <w:rPr>
          <w:rFonts w:ascii="Calibri" w:hAnsi="Calibri"/>
          <w:noProof/>
          <w:sz w:val="22"/>
          <w:szCs w:val="22"/>
        </w:rPr>
      </w:pPr>
      <w:r w:rsidRPr="00581F24">
        <w:rPr>
          <w:rFonts w:ascii="Calibri" w:hAnsi="Calibri"/>
          <w:noProof/>
          <w:sz w:val="22"/>
          <w:szCs w:val="22"/>
        </w:rPr>
        <w:t>Środki ochrony prawnej wobec ogłoszenia o zamówieniu oraz niniejszej SIWZ przysługują również organizacjom wpisanym na listę, o której mowa w art. 154 pkt 5 ustawy Pzp.</w:t>
      </w:r>
    </w:p>
    <w:p w:rsidR="00B74AEC" w:rsidRPr="00581F24" w:rsidRDefault="00B74AEC" w:rsidP="00944B0D">
      <w:pPr>
        <w:numPr>
          <w:ilvl w:val="0"/>
          <w:numId w:val="9"/>
        </w:numPr>
        <w:tabs>
          <w:tab w:val="clear" w:pos="360"/>
        </w:tabs>
        <w:ind w:left="709" w:hanging="352"/>
        <w:jc w:val="both"/>
        <w:rPr>
          <w:rFonts w:ascii="Calibri" w:hAnsi="Calibri"/>
          <w:noProof/>
          <w:sz w:val="22"/>
          <w:szCs w:val="22"/>
        </w:rPr>
      </w:pPr>
      <w:r w:rsidRPr="00581F24">
        <w:rPr>
          <w:rFonts w:ascii="Calibri" w:hAnsi="Calibri"/>
          <w:noProof/>
          <w:sz w:val="22"/>
          <w:szCs w:val="22"/>
        </w:rPr>
        <w:t>Środkami ochrony prawnej, o których mowa w pkt 1 i 2, są odwołanie oraz skarga do sądu.</w:t>
      </w:r>
    </w:p>
    <w:p w:rsidR="00B74AEC" w:rsidRDefault="00B74AEC" w:rsidP="00944B0D">
      <w:pPr>
        <w:numPr>
          <w:ilvl w:val="0"/>
          <w:numId w:val="9"/>
        </w:numPr>
        <w:tabs>
          <w:tab w:val="clear" w:pos="360"/>
        </w:tabs>
        <w:ind w:left="709" w:hanging="352"/>
        <w:jc w:val="both"/>
        <w:rPr>
          <w:rFonts w:ascii="Calibri" w:hAnsi="Calibri"/>
          <w:noProof/>
          <w:sz w:val="22"/>
          <w:szCs w:val="22"/>
        </w:rPr>
      </w:pPr>
      <w:r w:rsidRPr="00E1337E">
        <w:rPr>
          <w:rFonts w:ascii="Calibri" w:hAnsi="Calibri"/>
          <w:noProof/>
          <w:sz w:val="22"/>
          <w:szCs w:val="22"/>
        </w:rPr>
        <w:t xml:space="preserve">Odwołanie przysługuje wyłącznie od niezgodnej z przepisami ustawy </w:t>
      </w:r>
      <w:r>
        <w:rPr>
          <w:rFonts w:ascii="Calibri" w:hAnsi="Calibri"/>
          <w:noProof/>
          <w:sz w:val="22"/>
          <w:szCs w:val="22"/>
        </w:rPr>
        <w:t xml:space="preserve">Pzp </w:t>
      </w:r>
      <w:r w:rsidRPr="00E1337E">
        <w:rPr>
          <w:rFonts w:ascii="Calibri" w:hAnsi="Calibri"/>
          <w:noProof/>
          <w:sz w:val="22"/>
          <w:szCs w:val="22"/>
        </w:rPr>
        <w:t xml:space="preserve">czynności </w:t>
      </w:r>
      <w:r>
        <w:rPr>
          <w:rFonts w:ascii="Calibri" w:hAnsi="Calibri"/>
          <w:noProof/>
          <w:sz w:val="22"/>
          <w:szCs w:val="22"/>
        </w:rPr>
        <w:t>Z</w:t>
      </w:r>
      <w:r w:rsidRPr="00E1337E">
        <w:rPr>
          <w:rFonts w:ascii="Calibri" w:hAnsi="Calibri"/>
          <w:noProof/>
          <w:sz w:val="22"/>
          <w:szCs w:val="22"/>
        </w:rPr>
        <w:t xml:space="preserve">amawiającego podjętej w postępowaniu o udzielenie zamówienia lub zaniechania czynności, do której </w:t>
      </w:r>
      <w:r>
        <w:rPr>
          <w:rFonts w:ascii="Calibri" w:hAnsi="Calibri"/>
          <w:noProof/>
          <w:sz w:val="22"/>
          <w:szCs w:val="22"/>
        </w:rPr>
        <w:t>Z</w:t>
      </w:r>
      <w:r w:rsidRPr="00E1337E">
        <w:rPr>
          <w:rFonts w:ascii="Calibri" w:hAnsi="Calibri"/>
          <w:noProof/>
          <w:sz w:val="22"/>
          <w:szCs w:val="22"/>
        </w:rPr>
        <w:t>amawiający jest zobowiązany na podstawie ustawy</w:t>
      </w:r>
      <w:r>
        <w:rPr>
          <w:rFonts w:ascii="Calibri" w:hAnsi="Calibri"/>
          <w:noProof/>
          <w:sz w:val="22"/>
          <w:szCs w:val="22"/>
        </w:rPr>
        <w:t xml:space="preserve"> Pzp.</w:t>
      </w:r>
    </w:p>
    <w:p w:rsidR="00B74AEC" w:rsidRPr="00581F24" w:rsidRDefault="00B74AEC" w:rsidP="00944B0D">
      <w:pPr>
        <w:numPr>
          <w:ilvl w:val="0"/>
          <w:numId w:val="9"/>
        </w:numPr>
        <w:tabs>
          <w:tab w:val="clear" w:pos="360"/>
        </w:tabs>
        <w:ind w:left="709" w:hanging="352"/>
        <w:jc w:val="both"/>
        <w:rPr>
          <w:rFonts w:ascii="Calibri" w:hAnsi="Calibri"/>
          <w:noProof/>
          <w:sz w:val="22"/>
          <w:szCs w:val="22"/>
        </w:rPr>
      </w:pPr>
      <w:r w:rsidRPr="00581F24">
        <w:rPr>
          <w:rFonts w:ascii="Calibri" w:hAnsi="Calibri"/>
          <w:noProof/>
          <w:sz w:val="22"/>
          <w:szCs w:val="22"/>
        </w:rPr>
        <w:t>Odwołanie przysługuje wyłącznie wobec czynności:</w:t>
      </w:r>
    </w:p>
    <w:p w:rsidR="00B74AEC" w:rsidRPr="00E1337E" w:rsidRDefault="00B74AEC" w:rsidP="002E2CBD">
      <w:pPr>
        <w:pStyle w:val="ListParagraph"/>
        <w:numPr>
          <w:ilvl w:val="1"/>
          <w:numId w:val="43"/>
        </w:numPr>
        <w:ind w:left="1134"/>
        <w:jc w:val="both"/>
        <w:rPr>
          <w:rFonts w:ascii="Calibri" w:hAnsi="Calibri"/>
          <w:noProof/>
          <w:sz w:val="22"/>
          <w:szCs w:val="22"/>
        </w:rPr>
      </w:pPr>
      <w:r w:rsidRPr="00E1337E">
        <w:rPr>
          <w:rFonts w:ascii="Calibri" w:hAnsi="Calibri"/>
          <w:noProof/>
          <w:sz w:val="22"/>
          <w:szCs w:val="22"/>
        </w:rPr>
        <w:t>określenia warunków udziału w postępowaniu o udzielenie zamówienia,</w:t>
      </w:r>
    </w:p>
    <w:p w:rsidR="00B74AEC" w:rsidRPr="00E1337E" w:rsidRDefault="00B74AEC" w:rsidP="002E2CBD">
      <w:pPr>
        <w:pStyle w:val="ListParagraph"/>
        <w:numPr>
          <w:ilvl w:val="1"/>
          <w:numId w:val="43"/>
        </w:numPr>
        <w:ind w:left="1134"/>
        <w:jc w:val="both"/>
        <w:rPr>
          <w:rFonts w:ascii="Calibri" w:hAnsi="Calibri"/>
          <w:noProof/>
          <w:sz w:val="22"/>
          <w:szCs w:val="22"/>
        </w:rPr>
      </w:pPr>
      <w:r w:rsidRPr="00E1337E">
        <w:rPr>
          <w:rFonts w:ascii="Calibri" w:hAnsi="Calibri"/>
          <w:noProof/>
          <w:sz w:val="22"/>
          <w:szCs w:val="22"/>
        </w:rPr>
        <w:t>wykluczenia odwołującego z postępowania o udzielenie zamówienia,</w:t>
      </w:r>
    </w:p>
    <w:p w:rsidR="00B74AEC" w:rsidRPr="00E1337E" w:rsidRDefault="00B74AEC" w:rsidP="002E2CBD">
      <w:pPr>
        <w:pStyle w:val="ListParagraph"/>
        <w:numPr>
          <w:ilvl w:val="1"/>
          <w:numId w:val="43"/>
        </w:numPr>
        <w:ind w:left="1134"/>
        <w:jc w:val="both"/>
        <w:rPr>
          <w:rFonts w:ascii="Calibri" w:hAnsi="Calibri"/>
          <w:noProof/>
          <w:sz w:val="22"/>
          <w:szCs w:val="22"/>
        </w:rPr>
      </w:pPr>
      <w:r w:rsidRPr="00E1337E">
        <w:rPr>
          <w:rFonts w:ascii="Calibri" w:hAnsi="Calibri"/>
          <w:noProof/>
          <w:sz w:val="22"/>
          <w:szCs w:val="22"/>
        </w:rPr>
        <w:t>odrzucenia oferty odwołującego,</w:t>
      </w:r>
    </w:p>
    <w:p w:rsidR="00B74AEC" w:rsidRPr="00E1337E" w:rsidRDefault="00B74AEC" w:rsidP="002E2CBD">
      <w:pPr>
        <w:pStyle w:val="ListParagraph"/>
        <w:numPr>
          <w:ilvl w:val="1"/>
          <w:numId w:val="43"/>
        </w:numPr>
        <w:ind w:left="1134"/>
        <w:jc w:val="both"/>
        <w:rPr>
          <w:rFonts w:ascii="Calibri" w:hAnsi="Calibri"/>
          <w:noProof/>
          <w:sz w:val="22"/>
          <w:szCs w:val="22"/>
        </w:rPr>
      </w:pPr>
      <w:r w:rsidRPr="00E1337E">
        <w:rPr>
          <w:rFonts w:ascii="Calibri" w:hAnsi="Calibri"/>
          <w:noProof/>
          <w:sz w:val="22"/>
          <w:szCs w:val="22"/>
        </w:rPr>
        <w:t>opisu przedmiotu zamówienia,</w:t>
      </w:r>
    </w:p>
    <w:p w:rsidR="00B74AEC" w:rsidRDefault="00B74AEC" w:rsidP="002E2CBD">
      <w:pPr>
        <w:pStyle w:val="ListParagraph"/>
        <w:numPr>
          <w:ilvl w:val="1"/>
          <w:numId w:val="43"/>
        </w:numPr>
        <w:ind w:left="1134"/>
        <w:jc w:val="both"/>
        <w:rPr>
          <w:rFonts w:ascii="Calibri" w:hAnsi="Calibri"/>
          <w:noProof/>
          <w:sz w:val="22"/>
          <w:szCs w:val="22"/>
        </w:rPr>
      </w:pPr>
      <w:r w:rsidRPr="00E1337E">
        <w:rPr>
          <w:rFonts w:ascii="Calibri" w:hAnsi="Calibri"/>
          <w:noProof/>
          <w:sz w:val="22"/>
          <w:szCs w:val="22"/>
        </w:rPr>
        <w:t>wyboru najkorzystniejszej oferty.</w:t>
      </w:r>
    </w:p>
    <w:p w:rsidR="00B74AEC" w:rsidRDefault="00B74AEC" w:rsidP="00944B0D">
      <w:pPr>
        <w:numPr>
          <w:ilvl w:val="0"/>
          <w:numId w:val="9"/>
        </w:numPr>
        <w:tabs>
          <w:tab w:val="clear" w:pos="360"/>
        </w:tabs>
        <w:ind w:left="709" w:hanging="352"/>
        <w:jc w:val="both"/>
        <w:rPr>
          <w:rFonts w:ascii="Calibri" w:hAnsi="Calibri"/>
          <w:noProof/>
          <w:sz w:val="22"/>
          <w:szCs w:val="22"/>
        </w:rPr>
      </w:pPr>
      <w:r w:rsidRPr="00E1337E">
        <w:rPr>
          <w:rFonts w:ascii="Calibri" w:hAnsi="Calibri"/>
          <w:noProof/>
          <w:sz w:val="22"/>
          <w:szCs w:val="22"/>
        </w:rPr>
        <w:t xml:space="preserve">Odwołanie powinno wskazywać czynność lub zaniechanie czynności </w:t>
      </w:r>
      <w:r>
        <w:rPr>
          <w:rFonts w:ascii="Calibri" w:hAnsi="Calibri"/>
          <w:noProof/>
          <w:sz w:val="22"/>
          <w:szCs w:val="22"/>
        </w:rPr>
        <w:t>Z</w:t>
      </w:r>
      <w:r w:rsidRPr="00E1337E">
        <w:rPr>
          <w:rFonts w:ascii="Calibri" w:hAnsi="Calibri"/>
          <w:noProof/>
          <w:sz w:val="22"/>
          <w:szCs w:val="22"/>
        </w:rPr>
        <w:t>amawiającego, której zarzuca się niezgodność z przepisami ustawy</w:t>
      </w:r>
      <w:r>
        <w:rPr>
          <w:rFonts w:ascii="Calibri" w:hAnsi="Calibri"/>
          <w:noProof/>
          <w:sz w:val="22"/>
          <w:szCs w:val="22"/>
        </w:rPr>
        <w:t xml:space="preserve"> Pzp</w:t>
      </w:r>
      <w:r w:rsidRPr="00E1337E">
        <w:rPr>
          <w:rFonts w:ascii="Calibri" w:hAnsi="Calibri"/>
          <w:noProof/>
          <w:sz w:val="22"/>
          <w:szCs w:val="22"/>
        </w:rPr>
        <w:t>, zawierać zwięzłe przedstawienie zarzutów, określać żądanie oraz wskazywać okoliczności faktyczne i prawne uzasadniające wniesienie odwołania</w:t>
      </w:r>
      <w:r>
        <w:rPr>
          <w:rFonts w:ascii="Calibri" w:hAnsi="Calibri"/>
          <w:noProof/>
          <w:sz w:val="22"/>
          <w:szCs w:val="22"/>
        </w:rPr>
        <w:t>.</w:t>
      </w:r>
    </w:p>
    <w:p w:rsidR="00B74AEC" w:rsidRDefault="00B74AEC" w:rsidP="00944B0D">
      <w:pPr>
        <w:numPr>
          <w:ilvl w:val="0"/>
          <w:numId w:val="9"/>
        </w:numPr>
        <w:tabs>
          <w:tab w:val="clear" w:pos="360"/>
        </w:tabs>
        <w:ind w:left="709" w:hanging="352"/>
        <w:jc w:val="both"/>
        <w:rPr>
          <w:rFonts w:ascii="Calibri" w:hAnsi="Calibri"/>
          <w:noProof/>
          <w:sz w:val="22"/>
          <w:szCs w:val="22"/>
        </w:rPr>
      </w:pPr>
      <w:r w:rsidRPr="00E1337E">
        <w:rPr>
          <w:rFonts w:ascii="Calibri" w:hAnsi="Calibri"/>
          <w:noProof/>
          <w:sz w:val="22"/>
          <w:szCs w:val="22"/>
        </w:rPr>
        <w:t>Odwołanie wnosi się do Prezesa</w:t>
      </w:r>
      <w:r>
        <w:rPr>
          <w:rFonts w:ascii="Calibri" w:hAnsi="Calibri"/>
          <w:noProof/>
          <w:sz w:val="22"/>
          <w:szCs w:val="22"/>
        </w:rPr>
        <w:t xml:space="preserve"> Krajowej</w:t>
      </w:r>
      <w:r w:rsidRPr="00E1337E">
        <w:rPr>
          <w:rFonts w:ascii="Calibri" w:hAnsi="Calibri"/>
          <w:noProof/>
          <w:sz w:val="22"/>
          <w:szCs w:val="22"/>
        </w:rPr>
        <w:t xml:space="preserve"> Izby </w:t>
      </w:r>
      <w:r>
        <w:rPr>
          <w:rFonts w:ascii="Calibri" w:hAnsi="Calibri"/>
          <w:noProof/>
          <w:sz w:val="22"/>
          <w:szCs w:val="22"/>
        </w:rPr>
        <w:t xml:space="preserve">Odwoławczej </w:t>
      </w:r>
      <w:r w:rsidRPr="00E1337E">
        <w:rPr>
          <w:rFonts w:ascii="Calibri" w:hAnsi="Calibri"/>
          <w:noProof/>
          <w:sz w:val="22"/>
          <w:szCs w:val="22"/>
        </w:rPr>
        <w:t>w formie pisemnej w postaci papierowej albo w postaci elektronicznej, opatrzone odpowiednio własnoręcznym podpisem albo kwalifikowanym podpisem elektronicznym.</w:t>
      </w:r>
    </w:p>
    <w:p w:rsidR="00B74AEC" w:rsidRDefault="00B74AEC" w:rsidP="00944B0D">
      <w:pPr>
        <w:numPr>
          <w:ilvl w:val="0"/>
          <w:numId w:val="9"/>
        </w:numPr>
        <w:tabs>
          <w:tab w:val="clear" w:pos="360"/>
        </w:tabs>
        <w:ind w:left="709" w:hanging="352"/>
        <w:jc w:val="both"/>
        <w:rPr>
          <w:rFonts w:ascii="Calibri" w:hAnsi="Calibri"/>
          <w:noProof/>
          <w:sz w:val="22"/>
          <w:szCs w:val="22"/>
        </w:rPr>
      </w:pPr>
      <w:r w:rsidRPr="00E1337E">
        <w:rPr>
          <w:rFonts w:ascii="Calibri" w:hAnsi="Calibri"/>
          <w:noProof/>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74AEC" w:rsidRDefault="00B74AEC" w:rsidP="00944B0D">
      <w:pPr>
        <w:numPr>
          <w:ilvl w:val="0"/>
          <w:numId w:val="9"/>
        </w:numPr>
        <w:tabs>
          <w:tab w:val="clear" w:pos="360"/>
        </w:tabs>
        <w:ind w:left="709" w:hanging="352"/>
        <w:jc w:val="both"/>
        <w:rPr>
          <w:rFonts w:ascii="Calibri" w:hAnsi="Calibri"/>
          <w:noProof/>
          <w:sz w:val="22"/>
          <w:szCs w:val="22"/>
        </w:rPr>
      </w:pPr>
      <w:r w:rsidRPr="00E1337E">
        <w:rPr>
          <w:rFonts w:ascii="Calibri" w:hAnsi="Calibri"/>
          <w:noProof/>
          <w:sz w:val="22"/>
          <w:szCs w:val="22"/>
        </w:rPr>
        <w:t xml:space="preserve">Wykonawca może w terminie przewidzianym do wniesienia odwołania poinformować </w:t>
      </w:r>
      <w:r>
        <w:rPr>
          <w:rFonts w:ascii="Calibri" w:hAnsi="Calibri"/>
          <w:noProof/>
          <w:sz w:val="22"/>
          <w:szCs w:val="22"/>
        </w:rPr>
        <w:t>Z</w:t>
      </w:r>
      <w:r w:rsidRPr="00E1337E">
        <w:rPr>
          <w:rFonts w:ascii="Calibri" w:hAnsi="Calibri"/>
          <w:noProof/>
          <w:sz w:val="22"/>
          <w:szCs w:val="22"/>
        </w:rPr>
        <w:t>amawiającego o niezgodnej z przepisami ustawy</w:t>
      </w:r>
      <w:r>
        <w:rPr>
          <w:rFonts w:ascii="Calibri" w:hAnsi="Calibri"/>
          <w:noProof/>
          <w:sz w:val="22"/>
          <w:szCs w:val="22"/>
        </w:rPr>
        <w:t xml:space="preserve"> Pzp</w:t>
      </w:r>
      <w:r w:rsidRPr="00E1337E">
        <w:rPr>
          <w:rFonts w:ascii="Calibri" w:hAnsi="Calibri"/>
          <w:noProof/>
          <w:sz w:val="22"/>
          <w:szCs w:val="22"/>
        </w:rPr>
        <w:t xml:space="preserve"> czynności podjętej przez niego lub zaniechaniu czynności, do której jest on zobowiązany na podstawie ustawy</w:t>
      </w:r>
      <w:r>
        <w:rPr>
          <w:rFonts w:ascii="Calibri" w:hAnsi="Calibri"/>
          <w:noProof/>
          <w:sz w:val="22"/>
          <w:szCs w:val="22"/>
        </w:rPr>
        <w:t xml:space="preserve"> Pzp</w:t>
      </w:r>
      <w:r w:rsidRPr="00E1337E">
        <w:rPr>
          <w:rFonts w:ascii="Calibri" w:hAnsi="Calibri"/>
          <w:noProof/>
          <w:sz w:val="22"/>
          <w:szCs w:val="22"/>
        </w:rPr>
        <w:t>, na które nie przysługuje odwołanie na podstawie art. 180 ust. 2</w:t>
      </w:r>
      <w:r>
        <w:rPr>
          <w:rFonts w:ascii="Calibri" w:hAnsi="Calibri"/>
          <w:noProof/>
          <w:sz w:val="22"/>
          <w:szCs w:val="22"/>
        </w:rPr>
        <w:t xml:space="preserve"> ustawy Pzp</w:t>
      </w:r>
      <w:r w:rsidRPr="00E1337E">
        <w:rPr>
          <w:rFonts w:ascii="Calibri" w:hAnsi="Calibri"/>
          <w:noProof/>
          <w:sz w:val="22"/>
          <w:szCs w:val="22"/>
        </w:rPr>
        <w:t>.</w:t>
      </w:r>
    </w:p>
    <w:p w:rsidR="00B74AEC" w:rsidRDefault="00B74AEC" w:rsidP="00944B0D">
      <w:pPr>
        <w:numPr>
          <w:ilvl w:val="0"/>
          <w:numId w:val="9"/>
        </w:numPr>
        <w:tabs>
          <w:tab w:val="clear" w:pos="360"/>
        </w:tabs>
        <w:ind w:left="709" w:hanging="352"/>
        <w:jc w:val="both"/>
        <w:rPr>
          <w:rFonts w:ascii="Calibri" w:hAnsi="Calibri"/>
          <w:noProof/>
          <w:sz w:val="22"/>
          <w:szCs w:val="22"/>
        </w:rPr>
      </w:pPr>
      <w:r w:rsidRPr="00E1337E">
        <w:rPr>
          <w:rFonts w:ascii="Calibri" w:hAnsi="Calibri"/>
          <w:noProof/>
          <w:sz w:val="22"/>
          <w:szCs w:val="22"/>
        </w:rPr>
        <w:t>W przypadku uznania zasadności przekazanej informacji, o której mowa w pkt 9, Zamawiający powtarza czynność albo dokonuje czynności zaniechanej, informując o tym Wykonawców w sposób przewidziany w ustawie Pzp dla tej czynności.</w:t>
      </w:r>
    </w:p>
    <w:p w:rsidR="00B74AEC" w:rsidRDefault="00B74AEC" w:rsidP="00944B0D">
      <w:pPr>
        <w:numPr>
          <w:ilvl w:val="0"/>
          <w:numId w:val="9"/>
        </w:numPr>
        <w:tabs>
          <w:tab w:val="clear" w:pos="360"/>
        </w:tabs>
        <w:ind w:left="709" w:hanging="352"/>
        <w:jc w:val="both"/>
        <w:rPr>
          <w:rFonts w:ascii="Calibri" w:hAnsi="Calibri"/>
          <w:noProof/>
          <w:sz w:val="22"/>
          <w:szCs w:val="22"/>
        </w:rPr>
      </w:pPr>
      <w:r w:rsidRPr="00E1337E">
        <w:rPr>
          <w:rFonts w:ascii="Calibri" w:hAnsi="Calibri"/>
          <w:noProof/>
          <w:sz w:val="22"/>
          <w:szCs w:val="22"/>
        </w:rPr>
        <w:t xml:space="preserve">Na czynności, o których mowa w </w:t>
      </w:r>
      <w:r>
        <w:rPr>
          <w:rFonts w:ascii="Calibri" w:hAnsi="Calibri"/>
          <w:noProof/>
          <w:sz w:val="22"/>
          <w:szCs w:val="22"/>
        </w:rPr>
        <w:t>pkt 10</w:t>
      </w:r>
      <w:r w:rsidRPr="00E1337E">
        <w:rPr>
          <w:rFonts w:ascii="Calibri" w:hAnsi="Calibri"/>
          <w:noProof/>
          <w:sz w:val="22"/>
          <w:szCs w:val="22"/>
        </w:rPr>
        <w:t>, nie przysługuje odwołanie, z zastrzeżeniem art. 180 ust. 2</w:t>
      </w:r>
      <w:r>
        <w:rPr>
          <w:rFonts w:ascii="Calibri" w:hAnsi="Calibri"/>
          <w:noProof/>
          <w:sz w:val="22"/>
          <w:szCs w:val="22"/>
        </w:rPr>
        <w:t xml:space="preserve"> ustawy Pzp</w:t>
      </w:r>
      <w:r w:rsidRPr="00E1337E">
        <w:rPr>
          <w:rFonts w:ascii="Calibri" w:hAnsi="Calibri"/>
          <w:noProof/>
          <w:sz w:val="22"/>
          <w:szCs w:val="22"/>
        </w:rPr>
        <w:t>.</w:t>
      </w:r>
    </w:p>
    <w:p w:rsidR="00B74AEC" w:rsidRPr="00C64473" w:rsidRDefault="00B74AEC" w:rsidP="00944B0D">
      <w:pPr>
        <w:numPr>
          <w:ilvl w:val="0"/>
          <w:numId w:val="9"/>
        </w:numPr>
        <w:tabs>
          <w:tab w:val="clear" w:pos="360"/>
        </w:tabs>
        <w:ind w:left="709" w:hanging="352"/>
        <w:jc w:val="both"/>
        <w:rPr>
          <w:rFonts w:ascii="Calibri" w:hAnsi="Calibri"/>
          <w:noProof/>
          <w:sz w:val="22"/>
          <w:szCs w:val="22"/>
        </w:rPr>
      </w:pPr>
      <w:r w:rsidRPr="00E1337E">
        <w:rPr>
          <w:rFonts w:ascii="Calibri" w:hAnsi="Calibri" w:cs="Calibri"/>
          <w:sz w:val="22"/>
          <w:szCs w:val="22"/>
        </w:rPr>
        <w:t xml:space="preserve">Odwołanie wnosi się w terminie 5 dni od dnia przesłania informacji o czynności </w:t>
      </w:r>
      <w:r>
        <w:rPr>
          <w:rFonts w:ascii="Calibri" w:hAnsi="Calibri" w:cs="Calibri"/>
          <w:sz w:val="22"/>
          <w:szCs w:val="22"/>
        </w:rPr>
        <w:t>Z</w:t>
      </w:r>
      <w:r w:rsidRPr="00E1337E">
        <w:rPr>
          <w:rFonts w:ascii="Calibri" w:hAnsi="Calibri" w:cs="Calibri"/>
          <w:sz w:val="22"/>
          <w:szCs w:val="22"/>
        </w:rPr>
        <w:t xml:space="preserve">amawiającego stanowiącej podstawę jego wniesienia – jeżeli zostały przesłane w sposób określony w art. 180 ust. 5 zdanie drugie </w:t>
      </w:r>
      <w:r>
        <w:rPr>
          <w:rFonts w:ascii="Calibri" w:hAnsi="Calibri" w:cs="Calibri"/>
          <w:sz w:val="22"/>
          <w:szCs w:val="22"/>
        </w:rPr>
        <w:t xml:space="preserve">ustawy Pzp </w:t>
      </w:r>
      <w:r w:rsidRPr="00E1337E">
        <w:rPr>
          <w:rFonts w:ascii="Calibri" w:hAnsi="Calibri" w:cs="Calibri"/>
          <w:sz w:val="22"/>
          <w:szCs w:val="22"/>
        </w:rPr>
        <w:t>albo w terminie 10 dni – jeżeli zostały przesłane w inny sposób.</w:t>
      </w:r>
    </w:p>
    <w:p w:rsidR="00B74AEC" w:rsidRDefault="00B74AEC" w:rsidP="00944B0D">
      <w:pPr>
        <w:numPr>
          <w:ilvl w:val="0"/>
          <w:numId w:val="9"/>
        </w:numPr>
        <w:tabs>
          <w:tab w:val="clear" w:pos="360"/>
        </w:tabs>
        <w:ind w:left="709" w:hanging="352"/>
        <w:jc w:val="both"/>
        <w:rPr>
          <w:rFonts w:ascii="Calibri" w:hAnsi="Calibri"/>
          <w:noProof/>
          <w:sz w:val="22"/>
          <w:szCs w:val="22"/>
        </w:rPr>
      </w:pPr>
      <w:r w:rsidRPr="00C64473">
        <w:rPr>
          <w:rFonts w:ascii="Calibri" w:hAnsi="Calibri"/>
          <w:noProof/>
          <w:sz w:val="22"/>
          <w:szCs w:val="22"/>
        </w:rPr>
        <w:t xml:space="preserve">Odwołanie wobec treści ogłoszenia o zamówieniu, a także wobec postanowień niniejszej SIWZ, wnosi się w terminie 5 dni od dnia zamieszczenia ogłoszenia w Biuletynie Zamówień Publicznych lub </w:t>
      </w:r>
      <w:r>
        <w:rPr>
          <w:rFonts w:ascii="Calibri" w:hAnsi="Calibri"/>
          <w:noProof/>
          <w:sz w:val="22"/>
          <w:szCs w:val="22"/>
        </w:rPr>
        <w:t xml:space="preserve">niniejszej SIWZ </w:t>
      </w:r>
      <w:r w:rsidRPr="00C64473">
        <w:rPr>
          <w:rFonts w:ascii="Calibri" w:hAnsi="Calibri"/>
          <w:noProof/>
          <w:sz w:val="22"/>
          <w:szCs w:val="22"/>
        </w:rPr>
        <w:t>na stronie internetowej</w:t>
      </w:r>
      <w:r>
        <w:rPr>
          <w:rFonts w:ascii="Calibri" w:hAnsi="Calibri"/>
          <w:noProof/>
          <w:sz w:val="22"/>
          <w:szCs w:val="22"/>
        </w:rPr>
        <w:t>.</w:t>
      </w:r>
    </w:p>
    <w:p w:rsidR="00B74AEC" w:rsidRPr="00C64473" w:rsidRDefault="00B74AEC" w:rsidP="00944B0D">
      <w:pPr>
        <w:numPr>
          <w:ilvl w:val="0"/>
          <w:numId w:val="9"/>
        </w:numPr>
        <w:tabs>
          <w:tab w:val="clear" w:pos="360"/>
        </w:tabs>
        <w:ind w:left="709" w:hanging="352"/>
        <w:jc w:val="both"/>
        <w:rPr>
          <w:rFonts w:ascii="Calibri" w:hAnsi="Calibri"/>
          <w:noProof/>
          <w:sz w:val="22"/>
          <w:szCs w:val="22"/>
        </w:rPr>
      </w:pPr>
      <w:r w:rsidRPr="00C64473">
        <w:rPr>
          <w:rFonts w:ascii="Calibri" w:hAnsi="Calibri"/>
          <w:noProof/>
          <w:sz w:val="22"/>
          <w:szCs w:val="22"/>
        </w:rPr>
        <w:t>Odwołanie wobec czynności innych niż określone w pkt 12 i pkt 13 wnosi się</w:t>
      </w:r>
      <w:r>
        <w:rPr>
          <w:rFonts w:ascii="Calibri" w:hAnsi="Calibri"/>
          <w:noProof/>
          <w:sz w:val="22"/>
          <w:szCs w:val="22"/>
        </w:rPr>
        <w:t xml:space="preserve"> </w:t>
      </w:r>
      <w:r w:rsidRPr="00C64473">
        <w:rPr>
          <w:rFonts w:ascii="Calibri" w:hAnsi="Calibri"/>
          <w:noProof/>
          <w:sz w:val="22"/>
          <w:szCs w:val="22"/>
        </w:rPr>
        <w:t>w</w:t>
      </w:r>
      <w:r>
        <w:rPr>
          <w:rFonts w:ascii="Calibri" w:hAnsi="Calibri"/>
          <w:noProof/>
          <w:sz w:val="22"/>
          <w:szCs w:val="22"/>
        </w:rPr>
        <w:t xml:space="preserve"> </w:t>
      </w:r>
      <w:r w:rsidRPr="00C64473">
        <w:rPr>
          <w:rFonts w:ascii="Calibri" w:hAnsi="Calibri"/>
          <w:noProof/>
          <w:sz w:val="22"/>
          <w:szCs w:val="22"/>
        </w:rPr>
        <w:t>terminie 5 dni od dnia, w którym powzięto lub przy zachowaniu należytej staranności można było powziąć wiadomość o okolicznościach stanowiących podstawę jego wniesienia</w:t>
      </w:r>
      <w:r>
        <w:rPr>
          <w:rFonts w:ascii="Calibri" w:hAnsi="Calibri"/>
          <w:noProof/>
          <w:sz w:val="22"/>
          <w:szCs w:val="22"/>
        </w:rPr>
        <w:t>.</w:t>
      </w:r>
    </w:p>
    <w:p w:rsidR="00B74AEC" w:rsidRPr="00F4632F" w:rsidRDefault="00B74AEC" w:rsidP="00944B0D">
      <w:pPr>
        <w:pStyle w:val="BodyTextIndent"/>
        <w:spacing w:before="840" w:after="40"/>
        <w:ind w:left="0"/>
        <w:rPr>
          <w:rFonts w:ascii="Calibri" w:hAnsi="Calibri"/>
          <w:b/>
          <w:bCs/>
          <w:sz w:val="22"/>
          <w:szCs w:val="22"/>
        </w:rPr>
      </w:pPr>
      <w:r w:rsidRPr="00F4632F">
        <w:rPr>
          <w:rFonts w:ascii="Calibri" w:hAnsi="Calibri"/>
          <w:b/>
          <w:bCs/>
          <w:sz w:val="22"/>
          <w:szCs w:val="22"/>
        </w:rPr>
        <w:t>ZAŁĄCZNIKI:</w:t>
      </w:r>
    </w:p>
    <w:p w:rsidR="00B74AEC" w:rsidRPr="00C64473" w:rsidRDefault="00B74AEC" w:rsidP="00944B0D">
      <w:pPr>
        <w:jc w:val="both"/>
        <w:rPr>
          <w:rFonts w:ascii="Calibri" w:hAnsi="Calibri"/>
          <w:sz w:val="22"/>
          <w:szCs w:val="22"/>
        </w:rPr>
      </w:pPr>
      <w:r w:rsidRPr="00C64473">
        <w:rPr>
          <w:rFonts w:ascii="Calibri" w:hAnsi="Calibri"/>
          <w:sz w:val="22"/>
          <w:szCs w:val="22"/>
        </w:rPr>
        <w:t>Załącznik nr 1 – „Formularz oferty”</w:t>
      </w:r>
    </w:p>
    <w:p w:rsidR="00B74AEC" w:rsidRPr="00C64473" w:rsidRDefault="00B74AEC" w:rsidP="00944B0D">
      <w:pPr>
        <w:ind w:left="1418" w:hanging="1418"/>
        <w:jc w:val="both"/>
        <w:rPr>
          <w:rFonts w:ascii="Calibri" w:hAnsi="Calibri"/>
          <w:sz w:val="22"/>
          <w:szCs w:val="22"/>
        </w:rPr>
      </w:pPr>
      <w:r w:rsidRPr="00C64473">
        <w:rPr>
          <w:rFonts w:ascii="Calibri" w:hAnsi="Calibri"/>
          <w:sz w:val="22"/>
          <w:szCs w:val="22"/>
        </w:rPr>
        <w:t>Załącznik nr 2 – Oświadczenie Wykonawcy o braku podstaw do wykluczenia oraz o spełnianiu warunków udziału w postępowaniu</w:t>
      </w:r>
    </w:p>
    <w:p w:rsidR="00B74AEC" w:rsidRPr="00976192" w:rsidRDefault="00B74AEC" w:rsidP="00944B0D">
      <w:pPr>
        <w:jc w:val="both"/>
        <w:rPr>
          <w:rFonts w:ascii="Calibri" w:hAnsi="Calibri"/>
          <w:sz w:val="22"/>
          <w:szCs w:val="22"/>
        </w:rPr>
      </w:pPr>
    </w:p>
    <w:p w:rsidR="00B74AEC" w:rsidRPr="00976192" w:rsidRDefault="00B74AEC" w:rsidP="000F65E6">
      <w:pPr>
        <w:jc w:val="right"/>
        <w:rPr>
          <w:rFonts w:ascii="Calibri" w:hAnsi="Calibri"/>
          <w:sz w:val="22"/>
          <w:szCs w:val="22"/>
        </w:rPr>
        <w:sectPr w:rsidR="00B74AEC" w:rsidRPr="00976192" w:rsidSect="00604215">
          <w:headerReference w:type="default" r:id="rId12"/>
          <w:footerReference w:type="default" r:id="rId13"/>
          <w:headerReference w:type="first" r:id="rId14"/>
          <w:type w:val="continuous"/>
          <w:pgSz w:w="11906" w:h="16838" w:code="9"/>
          <w:pgMar w:top="2269" w:right="1417" w:bottom="851" w:left="1417" w:header="284" w:footer="340" w:gutter="0"/>
          <w:pgNumType w:start="1"/>
          <w:cols w:space="510"/>
          <w:titlePg/>
          <w:docGrid w:linePitch="360"/>
        </w:sectPr>
      </w:pPr>
    </w:p>
    <w:p w:rsidR="00B74AEC" w:rsidRPr="00976192" w:rsidRDefault="00B74AEC" w:rsidP="003E5876">
      <w:pPr>
        <w:jc w:val="right"/>
        <w:rPr>
          <w:rFonts w:ascii="Calibri" w:hAnsi="Calibri"/>
          <w:b/>
          <w:iCs/>
          <w:sz w:val="22"/>
          <w:szCs w:val="22"/>
        </w:rPr>
      </w:pPr>
      <w:r w:rsidRPr="00976192">
        <w:rPr>
          <w:rFonts w:ascii="Calibri" w:hAnsi="Calibri"/>
          <w:b/>
          <w:iCs/>
          <w:sz w:val="22"/>
          <w:szCs w:val="22"/>
        </w:rPr>
        <w:t>Załącznik nr 1 do SIWZ</w:t>
      </w:r>
    </w:p>
    <w:p w:rsidR="00B74AEC" w:rsidRPr="00132ACC" w:rsidRDefault="00B74AEC" w:rsidP="003E5876">
      <w:pPr>
        <w:pStyle w:val="Heading2"/>
        <w:ind w:left="0" w:firstLine="0"/>
        <w:jc w:val="center"/>
        <w:rPr>
          <w:rFonts w:ascii="Calibri" w:hAnsi="Calibri" w:cs="Times New Roman"/>
          <w:sz w:val="24"/>
          <w:szCs w:val="24"/>
        </w:rPr>
      </w:pPr>
      <w:r w:rsidRPr="00132ACC">
        <w:rPr>
          <w:rFonts w:ascii="Calibri" w:hAnsi="Calibri" w:cs="Times New Roman"/>
          <w:sz w:val="24"/>
          <w:szCs w:val="24"/>
        </w:rPr>
        <w:t>FORMULARZ OFERTY</w:t>
      </w:r>
    </w:p>
    <w:p w:rsidR="00B74AEC" w:rsidRPr="00120463" w:rsidRDefault="00B74AEC" w:rsidP="003E5876">
      <w:pPr>
        <w:pStyle w:val="Heading2"/>
        <w:spacing w:before="120"/>
        <w:ind w:left="0" w:firstLine="0"/>
        <w:jc w:val="center"/>
        <w:rPr>
          <w:rFonts w:ascii="Calibri" w:hAnsi="Calibri" w:cs="Calibri"/>
          <w:sz w:val="24"/>
          <w:szCs w:val="24"/>
        </w:rPr>
      </w:pPr>
      <w:r>
        <w:rPr>
          <w:rFonts w:ascii="Calibri" w:hAnsi="Calibri" w:cs="Calibri"/>
          <w:sz w:val="24"/>
          <w:szCs w:val="24"/>
        </w:rPr>
        <w:t xml:space="preserve">w </w:t>
      </w:r>
      <w:r w:rsidRPr="00120463">
        <w:rPr>
          <w:rFonts w:ascii="Calibri" w:hAnsi="Calibri" w:cs="Calibri"/>
          <w:sz w:val="24"/>
          <w:szCs w:val="24"/>
        </w:rPr>
        <w:t>PRZETARG</w:t>
      </w:r>
      <w:r>
        <w:rPr>
          <w:rFonts w:ascii="Calibri" w:hAnsi="Calibri" w:cs="Calibri"/>
          <w:sz w:val="24"/>
          <w:szCs w:val="24"/>
        </w:rPr>
        <w:t>U</w:t>
      </w:r>
      <w:r w:rsidRPr="00120463">
        <w:rPr>
          <w:rFonts w:ascii="Calibri" w:hAnsi="Calibri" w:cs="Calibri"/>
          <w:sz w:val="24"/>
          <w:szCs w:val="24"/>
        </w:rPr>
        <w:t xml:space="preserve"> NIEOGRANICZONY</w:t>
      </w:r>
      <w:r>
        <w:rPr>
          <w:rFonts w:ascii="Calibri" w:hAnsi="Calibri" w:cs="Calibri"/>
          <w:sz w:val="24"/>
          <w:szCs w:val="24"/>
        </w:rPr>
        <w:t>M</w:t>
      </w:r>
      <w:r w:rsidRPr="00120463">
        <w:rPr>
          <w:rFonts w:ascii="Calibri" w:hAnsi="Calibri" w:cs="Calibri"/>
          <w:sz w:val="24"/>
          <w:szCs w:val="24"/>
        </w:rPr>
        <w:t xml:space="preserve"> </w:t>
      </w:r>
    </w:p>
    <w:p w:rsidR="00B74AEC" w:rsidRPr="00F000C2" w:rsidRDefault="00B74AEC" w:rsidP="00F000C2">
      <w:pPr>
        <w:spacing w:before="120"/>
        <w:jc w:val="center"/>
        <w:rPr>
          <w:rFonts w:ascii="Calibri" w:hAnsi="Calibri" w:cs="Calibri"/>
          <w:b/>
        </w:rPr>
      </w:pPr>
      <w:r w:rsidRPr="00F000C2">
        <w:rPr>
          <w:rFonts w:ascii="Calibri" w:hAnsi="Calibri" w:cs="Calibri"/>
          <w:b/>
        </w:rPr>
        <w:t>pn.:</w:t>
      </w:r>
    </w:p>
    <w:p w:rsidR="00B74AEC" w:rsidRDefault="00B74AEC" w:rsidP="00BD6A5C">
      <w:pPr>
        <w:autoSpaceDE w:val="0"/>
        <w:autoSpaceDN w:val="0"/>
        <w:adjustRightInd w:val="0"/>
        <w:jc w:val="center"/>
        <w:rPr>
          <w:rFonts w:ascii="Calibri" w:hAnsi="Calibri" w:cs="Calibri"/>
          <w:b/>
        </w:rPr>
      </w:pPr>
      <w:r w:rsidRPr="00452C2F">
        <w:rPr>
          <w:rFonts w:ascii="Calibri" w:hAnsi="Calibri" w:cs="Calibri"/>
        </w:rPr>
        <w:t>„</w:t>
      </w:r>
      <w:r w:rsidRPr="00674541">
        <w:rPr>
          <w:rFonts w:ascii="Calibri" w:hAnsi="Calibri"/>
          <w:b/>
          <w:color w:val="000000"/>
        </w:rPr>
        <w:t>Wykonanie robót budowlanych polegających na termomodernizacji budynku</w:t>
      </w:r>
      <w:r w:rsidRPr="00F34E62">
        <w:rPr>
          <w:rFonts w:ascii="Calibri" w:hAnsi="Calibri" w:cs="Arial"/>
          <w:b/>
          <w:i/>
          <w:spacing w:val="-2"/>
        </w:rPr>
        <w:t xml:space="preserve"> </w:t>
      </w:r>
      <w:r w:rsidRPr="00F34E62">
        <w:rPr>
          <w:rFonts w:ascii="Calibri" w:hAnsi="Calibri" w:cs="Arial"/>
          <w:b/>
          <w:spacing w:val="-2"/>
        </w:rPr>
        <w:t>Urzędu Miasta i Gminy</w:t>
      </w:r>
      <w:r>
        <w:rPr>
          <w:rFonts w:ascii="Calibri" w:hAnsi="Calibri" w:cs="Arial"/>
          <w:b/>
          <w:spacing w:val="-2"/>
        </w:rPr>
        <w:t xml:space="preserve"> w Witnicy</w:t>
      </w:r>
      <w:r w:rsidRPr="00452C2F">
        <w:rPr>
          <w:rFonts w:ascii="Calibri" w:hAnsi="Calibri" w:cs="Calibri"/>
          <w:b/>
        </w:rPr>
        <w:t xml:space="preserve">” </w:t>
      </w:r>
    </w:p>
    <w:p w:rsidR="00B74AEC" w:rsidRPr="00452C2F" w:rsidRDefault="00B74AEC" w:rsidP="004338EF">
      <w:pPr>
        <w:autoSpaceDE w:val="0"/>
        <w:autoSpaceDN w:val="0"/>
        <w:adjustRightInd w:val="0"/>
        <w:jc w:val="center"/>
        <w:rPr>
          <w:rFonts w:ascii="Calibri" w:hAnsi="Calibri" w:cs="Calibri"/>
          <w:b/>
        </w:rPr>
      </w:pPr>
      <w:r w:rsidRPr="00147A1D">
        <w:rPr>
          <w:rFonts w:ascii="Calibri" w:hAnsi="Calibri" w:cs="Arial"/>
          <w:sz w:val="22"/>
          <w:szCs w:val="22"/>
        </w:rPr>
        <w:t>(nr</w:t>
      </w:r>
      <w:r>
        <w:rPr>
          <w:rFonts w:ascii="Calibri" w:hAnsi="Calibri" w:cs="Arial"/>
          <w:sz w:val="22"/>
          <w:szCs w:val="22"/>
        </w:rPr>
        <w:t xml:space="preserve"> </w:t>
      </w:r>
      <w:r w:rsidRPr="008C1D54">
        <w:rPr>
          <w:rFonts w:ascii="Calibri" w:hAnsi="Calibri" w:cs="Arial"/>
          <w:sz w:val="22"/>
          <w:szCs w:val="22"/>
        </w:rPr>
        <w:t xml:space="preserve">sprawy </w:t>
      </w:r>
      <w:r w:rsidRPr="00B86820">
        <w:rPr>
          <w:rFonts w:ascii="Calibri" w:hAnsi="Calibri" w:cs="Arial"/>
          <w:b/>
          <w:sz w:val="22"/>
          <w:szCs w:val="22"/>
        </w:rPr>
        <w:t>WI.271.1</w:t>
      </w:r>
      <w:r>
        <w:rPr>
          <w:rFonts w:ascii="Calibri" w:hAnsi="Calibri" w:cs="Arial"/>
          <w:b/>
          <w:sz w:val="22"/>
          <w:szCs w:val="22"/>
        </w:rPr>
        <w:t>0</w:t>
      </w:r>
      <w:r w:rsidRPr="00B86820">
        <w:rPr>
          <w:rFonts w:ascii="Calibri" w:hAnsi="Calibri" w:cs="Arial"/>
          <w:b/>
          <w:sz w:val="22"/>
          <w:szCs w:val="22"/>
        </w:rPr>
        <w:t>.2018</w:t>
      </w:r>
      <w:r w:rsidRPr="008C1D54">
        <w:rPr>
          <w:rFonts w:ascii="Calibri" w:hAnsi="Calibri" w:cs="Arial"/>
          <w:sz w:val="22"/>
          <w:szCs w:val="22"/>
        </w:rPr>
        <w:t>)</w:t>
      </w:r>
    </w:p>
    <w:p w:rsidR="00B74AEC" w:rsidRPr="00976192" w:rsidRDefault="00B74AEC" w:rsidP="00746DE6">
      <w:pPr>
        <w:spacing w:before="840"/>
        <w:jc w:val="both"/>
        <w:rPr>
          <w:rFonts w:ascii="Calibri" w:hAnsi="Calibri"/>
          <w:sz w:val="22"/>
          <w:szCs w:val="22"/>
        </w:rPr>
      </w:pPr>
      <w:r w:rsidRPr="00976192">
        <w:rPr>
          <w:rFonts w:ascii="Calibri" w:hAnsi="Calibri"/>
          <w:sz w:val="22"/>
          <w:szCs w:val="22"/>
        </w:rPr>
        <w:t>Dane Wykonawcy:</w:t>
      </w:r>
    </w:p>
    <w:p w:rsidR="00B74AEC" w:rsidRPr="00976192" w:rsidRDefault="00B74AEC" w:rsidP="004E516A">
      <w:pPr>
        <w:spacing w:before="120"/>
        <w:jc w:val="both"/>
        <w:rPr>
          <w:rFonts w:ascii="Calibri" w:hAnsi="Calibri"/>
          <w:sz w:val="22"/>
          <w:szCs w:val="22"/>
        </w:rPr>
      </w:pPr>
      <w:r w:rsidRPr="00976192">
        <w:rPr>
          <w:rFonts w:ascii="Calibri" w:hAnsi="Calibri"/>
          <w:sz w:val="22"/>
          <w:szCs w:val="22"/>
        </w:rPr>
        <w:t xml:space="preserve">a) </w:t>
      </w:r>
      <w:r w:rsidRPr="00F000C2">
        <w:rPr>
          <w:rFonts w:ascii="Calibri" w:hAnsi="Calibri"/>
          <w:b/>
          <w:sz w:val="22"/>
          <w:szCs w:val="22"/>
        </w:rPr>
        <w:t>N</w:t>
      </w:r>
      <w:r w:rsidRPr="00976192">
        <w:rPr>
          <w:rFonts w:ascii="Calibri" w:hAnsi="Calibri"/>
          <w:b/>
          <w:bCs/>
          <w:sz w:val="22"/>
          <w:szCs w:val="22"/>
        </w:rPr>
        <w:t>azwa Wykonawcy </w:t>
      </w:r>
      <w:r w:rsidRPr="00976192">
        <w:rPr>
          <w:rStyle w:val="FootnoteReference"/>
          <w:rFonts w:ascii="Calibri" w:hAnsi="Calibri"/>
          <w:b/>
          <w:bCs/>
          <w:sz w:val="22"/>
          <w:szCs w:val="22"/>
        </w:rPr>
        <w:footnoteReference w:id="1"/>
      </w:r>
      <w:r w:rsidRPr="00976192">
        <w:rPr>
          <w:rFonts w:ascii="Calibri" w:hAnsi="Calibri"/>
          <w:b/>
          <w:bCs/>
          <w:sz w:val="22"/>
          <w:szCs w:val="22"/>
        </w:rPr>
        <w:t>:</w:t>
      </w:r>
    </w:p>
    <w:p w:rsidR="00B74AEC" w:rsidRPr="00976192" w:rsidRDefault="00B74AEC" w:rsidP="004E516A">
      <w:pPr>
        <w:spacing w:before="120" w:line="276" w:lineRule="auto"/>
        <w:ind w:left="284"/>
        <w:jc w:val="both"/>
        <w:rPr>
          <w:rFonts w:ascii="Calibri" w:hAnsi="Calibri"/>
          <w:sz w:val="22"/>
          <w:szCs w:val="22"/>
        </w:rPr>
      </w:pPr>
      <w:r w:rsidRPr="00976192">
        <w:rPr>
          <w:rFonts w:ascii="Calibri" w:hAnsi="Calibri"/>
          <w:sz w:val="22"/>
          <w:szCs w:val="22"/>
        </w:rPr>
        <w:t>...................................................................................................................................................................</w:t>
      </w:r>
    </w:p>
    <w:p w:rsidR="00B74AEC" w:rsidRPr="00976192" w:rsidRDefault="00B74AEC" w:rsidP="004E516A">
      <w:pPr>
        <w:spacing w:before="120"/>
        <w:jc w:val="both"/>
        <w:rPr>
          <w:rFonts w:ascii="Calibri" w:hAnsi="Calibri"/>
          <w:sz w:val="22"/>
          <w:szCs w:val="22"/>
        </w:rPr>
      </w:pPr>
      <w:r w:rsidRPr="00976192">
        <w:rPr>
          <w:rFonts w:ascii="Calibri" w:hAnsi="Calibri"/>
          <w:sz w:val="22"/>
          <w:szCs w:val="22"/>
        </w:rPr>
        <w:t xml:space="preserve">b) </w:t>
      </w:r>
      <w:r w:rsidRPr="00F000C2">
        <w:rPr>
          <w:rFonts w:ascii="Calibri" w:hAnsi="Calibri"/>
          <w:b/>
          <w:sz w:val="22"/>
          <w:szCs w:val="22"/>
        </w:rPr>
        <w:t>A</w:t>
      </w:r>
      <w:r w:rsidRPr="00976192">
        <w:rPr>
          <w:rFonts w:ascii="Calibri" w:hAnsi="Calibri"/>
          <w:b/>
          <w:bCs/>
          <w:sz w:val="22"/>
          <w:szCs w:val="22"/>
        </w:rPr>
        <w:t>dres Wykonawcy</w:t>
      </w:r>
      <w:r w:rsidRPr="00976192">
        <w:rPr>
          <w:rFonts w:ascii="Calibri" w:hAnsi="Calibri"/>
          <w:sz w:val="22"/>
          <w:szCs w:val="22"/>
        </w:rPr>
        <w:t>:</w:t>
      </w:r>
    </w:p>
    <w:p w:rsidR="00B74AEC" w:rsidRPr="00976192" w:rsidRDefault="00B74AEC" w:rsidP="004E516A">
      <w:pPr>
        <w:spacing w:before="120" w:line="276" w:lineRule="auto"/>
        <w:ind w:left="284"/>
        <w:jc w:val="both"/>
        <w:rPr>
          <w:rFonts w:ascii="Calibri" w:hAnsi="Calibri"/>
          <w:sz w:val="22"/>
          <w:szCs w:val="22"/>
        </w:rPr>
      </w:pPr>
      <w:r w:rsidRPr="00976192">
        <w:rPr>
          <w:rFonts w:ascii="Calibri" w:hAnsi="Calibri"/>
          <w:sz w:val="22"/>
          <w:szCs w:val="22"/>
        </w:rPr>
        <w:t>..................................................................................................................................................................</w:t>
      </w:r>
    </w:p>
    <w:p w:rsidR="00B74AEC" w:rsidRPr="00976192" w:rsidRDefault="00B74AEC" w:rsidP="004E516A">
      <w:pPr>
        <w:spacing w:before="120" w:line="276" w:lineRule="auto"/>
        <w:ind w:left="284"/>
        <w:jc w:val="both"/>
        <w:rPr>
          <w:rFonts w:ascii="Calibri" w:hAnsi="Calibri"/>
          <w:sz w:val="22"/>
          <w:szCs w:val="22"/>
        </w:rPr>
      </w:pPr>
      <w:r w:rsidRPr="00976192">
        <w:rPr>
          <w:rFonts w:ascii="Calibri" w:hAnsi="Calibri"/>
          <w:b/>
          <w:bCs/>
          <w:sz w:val="22"/>
          <w:szCs w:val="22"/>
        </w:rPr>
        <w:t>REGON</w:t>
      </w:r>
      <w:r w:rsidRPr="00976192">
        <w:rPr>
          <w:rFonts w:ascii="Calibri" w:hAnsi="Calibri"/>
          <w:sz w:val="22"/>
          <w:szCs w:val="22"/>
        </w:rPr>
        <w:t xml:space="preserve"> ......................................................... </w:t>
      </w:r>
      <w:r w:rsidRPr="00976192">
        <w:rPr>
          <w:rFonts w:ascii="Calibri" w:hAnsi="Calibri"/>
          <w:b/>
          <w:bCs/>
          <w:sz w:val="22"/>
          <w:szCs w:val="22"/>
        </w:rPr>
        <w:t>NIP</w:t>
      </w:r>
      <w:r w:rsidRPr="00976192">
        <w:rPr>
          <w:rFonts w:ascii="Calibri" w:hAnsi="Calibri"/>
          <w:sz w:val="22"/>
          <w:szCs w:val="22"/>
        </w:rPr>
        <w:t xml:space="preserve"> .......................................................................................</w:t>
      </w:r>
    </w:p>
    <w:p w:rsidR="00B74AEC" w:rsidRPr="00976192" w:rsidRDefault="00B74AEC" w:rsidP="004E516A">
      <w:pPr>
        <w:spacing w:before="120"/>
        <w:jc w:val="both"/>
        <w:rPr>
          <w:rFonts w:ascii="Calibri" w:hAnsi="Calibri"/>
          <w:sz w:val="22"/>
          <w:szCs w:val="22"/>
        </w:rPr>
      </w:pPr>
      <w:r w:rsidRPr="00976192">
        <w:rPr>
          <w:rFonts w:ascii="Calibri" w:hAnsi="Calibri"/>
          <w:sz w:val="22"/>
          <w:szCs w:val="22"/>
        </w:rPr>
        <w:t>c) Dane kontaktowe</w:t>
      </w:r>
      <w:r w:rsidRPr="00976192">
        <w:rPr>
          <w:rFonts w:ascii="Calibri" w:hAnsi="Calibri"/>
          <w:b/>
          <w:bCs/>
          <w:sz w:val="22"/>
          <w:szCs w:val="22"/>
        </w:rPr>
        <w:t xml:space="preserve"> Wykonawcy</w:t>
      </w:r>
      <w:r w:rsidRPr="00976192">
        <w:rPr>
          <w:rFonts w:ascii="Calibri" w:hAnsi="Calibri"/>
          <w:sz w:val="22"/>
          <w:szCs w:val="22"/>
        </w:rPr>
        <w:t>:</w:t>
      </w:r>
    </w:p>
    <w:p w:rsidR="00B74AEC" w:rsidRPr="00976192" w:rsidRDefault="00B74AEC" w:rsidP="004E516A">
      <w:pPr>
        <w:spacing w:before="120" w:line="276" w:lineRule="auto"/>
        <w:ind w:left="284"/>
        <w:jc w:val="both"/>
        <w:rPr>
          <w:rFonts w:ascii="Calibri" w:hAnsi="Calibri"/>
          <w:sz w:val="22"/>
          <w:szCs w:val="22"/>
        </w:rPr>
      </w:pPr>
      <w:r w:rsidRPr="00976192">
        <w:rPr>
          <w:rFonts w:ascii="Calibri" w:hAnsi="Calibri"/>
          <w:b/>
          <w:bCs/>
          <w:sz w:val="22"/>
          <w:szCs w:val="22"/>
        </w:rPr>
        <w:t>tel.</w:t>
      </w:r>
      <w:r w:rsidRPr="00976192">
        <w:rPr>
          <w:rFonts w:ascii="Calibri" w:hAnsi="Calibri"/>
          <w:sz w:val="22"/>
          <w:szCs w:val="22"/>
        </w:rPr>
        <w:t xml:space="preserve"> ................................... </w:t>
      </w:r>
      <w:r w:rsidRPr="00976192">
        <w:rPr>
          <w:rFonts w:ascii="Calibri" w:hAnsi="Calibri"/>
          <w:b/>
          <w:sz w:val="22"/>
          <w:szCs w:val="22"/>
        </w:rPr>
        <w:t>f</w:t>
      </w:r>
      <w:r w:rsidRPr="00976192">
        <w:rPr>
          <w:rFonts w:ascii="Calibri" w:hAnsi="Calibri"/>
          <w:b/>
          <w:bCs/>
          <w:sz w:val="22"/>
          <w:szCs w:val="22"/>
        </w:rPr>
        <w:t>ax</w:t>
      </w:r>
      <w:r w:rsidRPr="00976192">
        <w:rPr>
          <w:rFonts w:ascii="Calibri" w:hAnsi="Calibri"/>
          <w:sz w:val="22"/>
          <w:szCs w:val="22"/>
        </w:rPr>
        <w:t xml:space="preserve"> ................................... </w:t>
      </w:r>
      <w:r w:rsidRPr="00976192">
        <w:rPr>
          <w:rFonts w:ascii="Calibri" w:hAnsi="Calibri"/>
          <w:b/>
          <w:bCs/>
          <w:sz w:val="22"/>
          <w:szCs w:val="22"/>
        </w:rPr>
        <w:t>e-</w:t>
      </w:r>
      <w:r w:rsidRPr="00976192">
        <w:rPr>
          <w:rFonts w:ascii="Calibri" w:hAnsi="Calibri"/>
          <w:b/>
          <w:sz w:val="22"/>
          <w:szCs w:val="22"/>
        </w:rPr>
        <w:t>mail</w:t>
      </w:r>
      <w:r w:rsidRPr="00976192">
        <w:rPr>
          <w:rFonts w:ascii="Calibri" w:hAnsi="Calibri"/>
          <w:sz w:val="22"/>
          <w:szCs w:val="22"/>
        </w:rPr>
        <w:t xml:space="preserve"> ..........................................................................</w:t>
      </w:r>
    </w:p>
    <w:p w:rsidR="00B74AEC" w:rsidRPr="00976192" w:rsidRDefault="00B74AEC" w:rsidP="004E516A">
      <w:pPr>
        <w:spacing w:before="120" w:line="276" w:lineRule="auto"/>
        <w:ind w:left="284"/>
        <w:jc w:val="both"/>
        <w:rPr>
          <w:rFonts w:ascii="Calibri" w:hAnsi="Calibri"/>
          <w:sz w:val="22"/>
          <w:szCs w:val="22"/>
        </w:rPr>
      </w:pPr>
      <w:r w:rsidRPr="00976192">
        <w:rPr>
          <w:rFonts w:ascii="Calibri" w:hAnsi="Calibri"/>
          <w:b/>
          <w:bCs/>
          <w:sz w:val="22"/>
          <w:szCs w:val="22"/>
        </w:rPr>
        <w:t xml:space="preserve">Osoba do kontaktu </w:t>
      </w:r>
      <w:r w:rsidRPr="00976192">
        <w:rPr>
          <w:rFonts w:ascii="Calibri" w:hAnsi="Calibri"/>
          <w:sz w:val="22"/>
          <w:szCs w:val="22"/>
        </w:rPr>
        <w:t>: .......................................................................................................................................</w:t>
      </w:r>
    </w:p>
    <w:p w:rsidR="00B74AEC" w:rsidRPr="00607A65" w:rsidRDefault="00B74AEC" w:rsidP="00A06205">
      <w:pPr>
        <w:pStyle w:val="ListParagraph"/>
        <w:numPr>
          <w:ilvl w:val="6"/>
          <w:numId w:val="9"/>
        </w:numPr>
        <w:tabs>
          <w:tab w:val="clear" w:pos="5040"/>
        </w:tabs>
        <w:spacing w:before="720"/>
        <w:ind w:left="357" w:hanging="357"/>
        <w:contextualSpacing w:val="0"/>
        <w:jc w:val="both"/>
        <w:rPr>
          <w:rFonts w:ascii="Calibri" w:hAnsi="Calibri"/>
          <w:iCs/>
          <w:sz w:val="22"/>
          <w:szCs w:val="22"/>
        </w:rPr>
      </w:pPr>
      <w:r w:rsidRPr="00C95F0B">
        <w:rPr>
          <w:rFonts w:ascii="Calibri" w:hAnsi="Calibri"/>
          <w:sz w:val="22"/>
        </w:rPr>
        <w:t>Oferuj</w:t>
      </w:r>
      <w:r>
        <w:rPr>
          <w:rFonts w:ascii="Calibri" w:hAnsi="Calibri"/>
          <w:sz w:val="22"/>
        </w:rPr>
        <w:t>ę/</w:t>
      </w:r>
      <w:r w:rsidRPr="00C95F0B">
        <w:rPr>
          <w:rFonts w:ascii="Calibri" w:hAnsi="Calibri"/>
          <w:sz w:val="22"/>
        </w:rPr>
        <w:t xml:space="preserve">my wykonanie </w:t>
      </w:r>
      <w:r w:rsidRPr="00C95F0B">
        <w:rPr>
          <w:rFonts w:ascii="Calibri" w:hAnsi="Calibri"/>
          <w:b/>
          <w:bCs/>
          <w:sz w:val="22"/>
          <w:szCs w:val="22"/>
        </w:rPr>
        <w:t xml:space="preserve">przedmiotu zamówienia </w:t>
      </w:r>
      <w:r w:rsidRPr="00C95F0B">
        <w:rPr>
          <w:rFonts w:ascii="Calibri" w:hAnsi="Calibri"/>
          <w:sz w:val="22"/>
          <w:szCs w:val="22"/>
        </w:rPr>
        <w:t xml:space="preserve">za całkowite wynagrodzenie o charakterze ryczałtowym w kwocie: </w:t>
      </w:r>
    </w:p>
    <w:p w:rsidR="00B74AEC" w:rsidRPr="00713384" w:rsidRDefault="00B74AEC" w:rsidP="00A06205">
      <w:pPr>
        <w:overflowPunct w:val="0"/>
        <w:autoSpaceDE w:val="0"/>
        <w:autoSpaceDN w:val="0"/>
        <w:adjustRightInd w:val="0"/>
        <w:spacing w:before="240" w:line="276" w:lineRule="auto"/>
        <w:ind w:left="709"/>
        <w:jc w:val="both"/>
        <w:rPr>
          <w:rFonts w:ascii="Calibri" w:hAnsi="Calibri"/>
          <w:sz w:val="22"/>
          <w:szCs w:val="22"/>
        </w:rPr>
      </w:pPr>
      <w:r w:rsidRPr="00713384">
        <w:rPr>
          <w:rFonts w:ascii="Calibri" w:hAnsi="Calibri"/>
          <w:sz w:val="22"/>
          <w:szCs w:val="22"/>
        </w:rPr>
        <w:t xml:space="preserve">Cena netto ................................. zł </w:t>
      </w:r>
    </w:p>
    <w:p w:rsidR="00B74AEC" w:rsidRDefault="00B74AEC" w:rsidP="00A06205">
      <w:pPr>
        <w:overflowPunct w:val="0"/>
        <w:autoSpaceDE w:val="0"/>
        <w:autoSpaceDN w:val="0"/>
        <w:adjustRightInd w:val="0"/>
        <w:spacing w:before="120" w:line="276" w:lineRule="auto"/>
        <w:ind w:left="709"/>
        <w:jc w:val="both"/>
        <w:rPr>
          <w:rFonts w:ascii="Calibri" w:hAnsi="Calibri"/>
          <w:sz w:val="22"/>
          <w:szCs w:val="22"/>
        </w:rPr>
      </w:pPr>
      <w:r>
        <w:rPr>
          <w:rFonts w:ascii="Calibri" w:hAnsi="Calibri"/>
          <w:sz w:val="22"/>
          <w:szCs w:val="22"/>
        </w:rPr>
        <w:t>stawka podatku VAT .........</w:t>
      </w:r>
      <w:r w:rsidRPr="00713384">
        <w:rPr>
          <w:rFonts w:ascii="Calibri" w:hAnsi="Calibri"/>
          <w:sz w:val="22"/>
          <w:szCs w:val="22"/>
        </w:rPr>
        <w:t xml:space="preserve"> %</w:t>
      </w:r>
    </w:p>
    <w:p w:rsidR="00B74AEC" w:rsidRDefault="00B74AEC" w:rsidP="00A06205">
      <w:pPr>
        <w:overflowPunct w:val="0"/>
        <w:autoSpaceDE w:val="0"/>
        <w:autoSpaceDN w:val="0"/>
        <w:adjustRightInd w:val="0"/>
        <w:spacing w:before="120" w:line="276" w:lineRule="auto"/>
        <w:ind w:left="709"/>
        <w:jc w:val="both"/>
        <w:rPr>
          <w:rFonts w:ascii="Calibri" w:hAnsi="Calibri"/>
          <w:sz w:val="22"/>
          <w:szCs w:val="22"/>
        </w:rPr>
      </w:pPr>
      <w:r>
        <w:rPr>
          <w:rFonts w:ascii="Calibri" w:hAnsi="Calibri"/>
          <w:sz w:val="22"/>
          <w:szCs w:val="22"/>
        </w:rPr>
        <w:t>wartość podatku VAT .........</w:t>
      </w:r>
      <w:r w:rsidRPr="00713384">
        <w:rPr>
          <w:rFonts w:ascii="Calibri" w:hAnsi="Calibri"/>
          <w:sz w:val="22"/>
          <w:szCs w:val="22"/>
        </w:rPr>
        <w:t xml:space="preserve"> </w:t>
      </w:r>
      <w:r>
        <w:rPr>
          <w:rFonts w:ascii="Calibri" w:hAnsi="Calibri"/>
          <w:sz w:val="22"/>
          <w:szCs w:val="22"/>
        </w:rPr>
        <w:t>zł</w:t>
      </w:r>
    </w:p>
    <w:p w:rsidR="00B74AEC" w:rsidRDefault="00B74AEC" w:rsidP="00A06205">
      <w:pPr>
        <w:overflowPunct w:val="0"/>
        <w:autoSpaceDE w:val="0"/>
        <w:autoSpaceDN w:val="0"/>
        <w:adjustRightInd w:val="0"/>
        <w:spacing w:before="120" w:line="276" w:lineRule="auto"/>
        <w:ind w:left="709"/>
        <w:jc w:val="both"/>
        <w:rPr>
          <w:rFonts w:ascii="Calibri" w:hAnsi="Calibri"/>
          <w:b/>
          <w:sz w:val="22"/>
          <w:szCs w:val="22"/>
        </w:rPr>
      </w:pPr>
      <w:r w:rsidRPr="00AD1879">
        <w:rPr>
          <w:rFonts w:ascii="Calibri" w:hAnsi="Calibri"/>
          <w:b/>
          <w:sz w:val="22"/>
          <w:szCs w:val="22"/>
        </w:rPr>
        <w:t>Cena brutto .....</w:t>
      </w:r>
      <w:r>
        <w:rPr>
          <w:rFonts w:ascii="Calibri" w:hAnsi="Calibri"/>
          <w:b/>
          <w:sz w:val="22"/>
          <w:szCs w:val="22"/>
        </w:rPr>
        <w:t>............................ zł</w:t>
      </w:r>
    </w:p>
    <w:p w:rsidR="00B74AEC" w:rsidRDefault="00B74AEC" w:rsidP="00A06205">
      <w:pPr>
        <w:overflowPunct w:val="0"/>
        <w:autoSpaceDE w:val="0"/>
        <w:autoSpaceDN w:val="0"/>
        <w:adjustRightInd w:val="0"/>
        <w:spacing w:before="120" w:line="276" w:lineRule="auto"/>
        <w:ind w:left="709"/>
        <w:jc w:val="both"/>
        <w:rPr>
          <w:rFonts w:ascii="Calibri" w:hAnsi="Calibri"/>
          <w:sz w:val="22"/>
          <w:szCs w:val="22"/>
        </w:rPr>
      </w:pPr>
      <w:r w:rsidRPr="00DB1462">
        <w:rPr>
          <w:rFonts w:ascii="Calibri" w:hAnsi="Calibri"/>
          <w:sz w:val="22"/>
          <w:szCs w:val="22"/>
        </w:rPr>
        <w:t>w tym:</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6"/>
        <w:gridCol w:w="2913"/>
        <w:gridCol w:w="2913"/>
      </w:tblGrid>
      <w:tr w:rsidR="00B74AEC" w:rsidTr="00D440A8">
        <w:tc>
          <w:tcPr>
            <w:tcW w:w="3206"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r w:rsidRPr="00D440A8">
              <w:rPr>
                <w:rFonts w:ascii="Calibri" w:hAnsi="Calibri"/>
                <w:sz w:val="22"/>
                <w:szCs w:val="22"/>
              </w:rPr>
              <w:t>Zadanie</w:t>
            </w:r>
          </w:p>
        </w:tc>
        <w:tc>
          <w:tcPr>
            <w:tcW w:w="2913"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r w:rsidRPr="00D440A8">
              <w:rPr>
                <w:rFonts w:ascii="Calibri" w:hAnsi="Calibri"/>
                <w:sz w:val="22"/>
                <w:szCs w:val="22"/>
              </w:rPr>
              <w:t>Wartość netto zł</w:t>
            </w:r>
          </w:p>
        </w:tc>
        <w:tc>
          <w:tcPr>
            <w:tcW w:w="2913"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r w:rsidRPr="00D440A8">
              <w:rPr>
                <w:rFonts w:ascii="Calibri" w:hAnsi="Calibri"/>
                <w:sz w:val="22"/>
                <w:szCs w:val="22"/>
              </w:rPr>
              <w:t>Wartość brutto zł</w:t>
            </w:r>
          </w:p>
        </w:tc>
      </w:tr>
      <w:tr w:rsidR="00B74AEC" w:rsidTr="00D440A8">
        <w:tc>
          <w:tcPr>
            <w:tcW w:w="3206"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r w:rsidRPr="00D440A8">
              <w:rPr>
                <w:rFonts w:ascii="Calibri" w:hAnsi="Calibri" w:cs="Calibri"/>
                <w:color w:val="000000"/>
                <w:sz w:val="22"/>
                <w:szCs w:val="22"/>
              </w:rPr>
              <w:t>Docieplenie ścian zewnętrznych</w:t>
            </w:r>
          </w:p>
        </w:tc>
        <w:tc>
          <w:tcPr>
            <w:tcW w:w="2913"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p>
        </w:tc>
        <w:tc>
          <w:tcPr>
            <w:tcW w:w="2913"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p>
        </w:tc>
      </w:tr>
      <w:tr w:rsidR="00B74AEC" w:rsidTr="00D440A8">
        <w:tc>
          <w:tcPr>
            <w:tcW w:w="3206"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r w:rsidRPr="00D440A8">
              <w:rPr>
                <w:rFonts w:ascii="Calibri" w:hAnsi="Calibri" w:cs="Calibri"/>
                <w:color w:val="000000"/>
                <w:sz w:val="22"/>
                <w:szCs w:val="22"/>
              </w:rPr>
              <w:t>Docieplenie dachu</w:t>
            </w:r>
          </w:p>
        </w:tc>
        <w:tc>
          <w:tcPr>
            <w:tcW w:w="2913"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p>
        </w:tc>
        <w:tc>
          <w:tcPr>
            <w:tcW w:w="2913"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p>
        </w:tc>
      </w:tr>
      <w:tr w:rsidR="00B74AEC" w:rsidTr="00D440A8">
        <w:tc>
          <w:tcPr>
            <w:tcW w:w="3206"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r w:rsidRPr="00D440A8">
              <w:rPr>
                <w:rFonts w:ascii="Calibri" w:hAnsi="Calibri" w:cs="Calibri"/>
                <w:color w:val="000000"/>
                <w:sz w:val="22"/>
                <w:szCs w:val="22"/>
              </w:rPr>
              <w:t>Wymiana stolarki okiennej</w:t>
            </w:r>
          </w:p>
        </w:tc>
        <w:tc>
          <w:tcPr>
            <w:tcW w:w="2913"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p>
        </w:tc>
        <w:tc>
          <w:tcPr>
            <w:tcW w:w="2913"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p>
        </w:tc>
      </w:tr>
      <w:tr w:rsidR="00B74AEC" w:rsidTr="00D440A8">
        <w:tc>
          <w:tcPr>
            <w:tcW w:w="3206"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r w:rsidRPr="00D440A8">
              <w:rPr>
                <w:rFonts w:ascii="Calibri" w:hAnsi="Calibri" w:cs="Calibri"/>
                <w:color w:val="000000"/>
                <w:sz w:val="22"/>
                <w:szCs w:val="22"/>
              </w:rPr>
              <w:t>Wymiana stolarki drzwiowej</w:t>
            </w:r>
          </w:p>
        </w:tc>
        <w:tc>
          <w:tcPr>
            <w:tcW w:w="2913"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p>
        </w:tc>
        <w:tc>
          <w:tcPr>
            <w:tcW w:w="2913"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p>
        </w:tc>
      </w:tr>
      <w:tr w:rsidR="00B74AEC" w:rsidTr="00D440A8">
        <w:tc>
          <w:tcPr>
            <w:tcW w:w="3206" w:type="dxa"/>
          </w:tcPr>
          <w:p w:rsidR="00B74AEC" w:rsidRPr="00D440A8" w:rsidRDefault="00B74AEC" w:rsidP="00D440A8">
            <w:pPr>
              <w:overflowPunct w:val="0"/>
              <w:autoSpaceDE w:val="0"/>
              <w:autoSpaceDN w:val="0"/>
              <w:adjustRightInd w:val="0"/>
              <w:spacing w:before="120" w:line="276" w:lineRule="auto"/>
              <w:jc w:val="both"/>
              <w:rPr>
                <w:rFonts w:ascii="Calibri" w:hAnsi="Calibri" w:cs="Calibri"/>
                <w:i/>
                <w:color w:val="000000"/>
              </w:rPr>
            </w:pPr>
            <w:r w:rsidRPr="00D440A8">
              <w:rPr>
                <w:rFonts w:ascii="Calibri" w:hAnsi="Calibri" w:cs="Calibri"/>
                <w:i/>
                <w:color w:val="000000"/>
                <w:sz w:val="22"/>
                <w:szCs w:val="22"/>
              </w:rPr>
              <w:t>- w tym Wymiana drzwi na drzwi akustyczne 42dB obmiar = 5.000 m2</w:t>
            </w:r>
          </w:p>
        </w:tc>
        <w:tc>
          <w:tcPr>
            <w:tcW w:w="2913"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p>
        </w:tc>
        <w:tc>
          <w:tcPr>
            <w:tcW w:w="2913"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p>
        </w:tc>
      </w:tr>
      <w:tr w:rsidR="00B74AEC" w:rsidTr="00D440A8">
        <w:tc>
          <w:tcPr>
            <w:tcW w:w="3206"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r w:rsidRPr="00D440A8">
              <w:rPr>
                <w:rFonts w:ascii="Calibri" w:hAnsi="Calibri" w:cs="Calibri"/>
                <w:color w:val="000000"/>
                <w:sz w:val="22"/>
                <w:szCs w:val="22"/>
              </w:rPr>
              <w:t>Poprawa sprawności cieplnej systemu grzewczego</w:t>
            </w:r>
          </w:p>
        </w:tc>
        <w:tc>
          <w:tcPr>
            <w:tcW w:w="2913"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p>
        </w:tc>
        <w:tc>
          <w:tcPr>
            <w:tcW w:w="2913" w:type="dxa"/>
          </w:tcPr>
          <w:p w:rsidR="00B74AEC" w:rsidRPr="00D440A8" w:rsidRDefault="00B74AEC" w:rsidP="00D440A8">
            <w:pPr>
              <w:overflowPunct w:val="0"/>
              <w:autoSpaceDE w:val="0"/>
              <w:autoSpaceDN w:val="0"/>
              <w:adjustRightInd w:val="0"/>
              <w:spacing w:before="120" w:line="276" w:lineRule="auto"/>
              <w:jc w:val="both"/>
              <w:rPr>
                <w:rFonts w:ascii="Calibri" w:hAnsi="Calibri"/>
              </w:rPr>
            </w:pPr>
          </w:p>
        </w:tc>
      </w:tr>
    </w:tbl>
    <w:p w:rsidR="00B74AEC" w:rsidRDefault="00B74AEC" w:rsidP="002637AB">
      <w:pPr>
        <w:numPr>
          <w:ilvl w:val="0"/>
          <w:numId w:val="25"/>
        </w:numPr>
        <w:tabs>
          <w:tab w:val="clear" w:pos="720"/>
        </w:tabs>
        <w:spacing w:before="240"/>
        <w:ind w:left="357" w:hanging="357"/>
        <w:jc w:val="both"/>
        <w:rPr>
          <w:rFonts w:ascii="Calibri" w:hAnsi="Calibri"/>
          <w:sz w:val="22"/>
          <w:szCs w:val="22"/>
        </w:rPr>
      </w:pPr>
      <w:r>
        <w:rPr>
          <w:rFonts w:ascii="Calibri" w:hAnsi="Calibri"/>
          <w:sz w:val="22"/>
          <w:szCs w:val="22"/>
        </w:rPr>
        <w:t xml:space="preserve">Oferuję okres gwarancji: </w:t>
      </w:r>
    </w:p>
    <w:p w:rsidR="00B74AEC" w:rsidRDefault="00B74AEC" w:rsidP="00D060FB">
      <w:pPr>
        <w:spacing w:before="240"/>
        <w:ind w:left="357"/>
        <w:jc w:val="both"/>
        <w:rPr>
          <w:rFonts w:ascii="Calibri" w:hAnsi="Calibri"/>
          <w:sz w:val="22"/>
          <w:szCs w:val="22"/>
        </w:rPr>
      </w:pPr>
      <w:r w:rsidRPr="003C4B45">
        <w:rPr>
          <w:rFonts w:ascii="Calibri" w:hAnsi="Calibri"/>
          <w:sz w:val="22"/>
          <w:szCs w:val="22"/>
        </w:rPr>
        <w:t xml:space="preserve">………………… </w:t>
      </w:r>
      <w:r w:rsidRPr="002637AB">
        <w:rPr>
          <w:rFonts w:ascii="Calibri" w:hAnsi="Calibri"/>
          <w:b/>
          <w:sz w:val="22"/>
          <w:szCs w:val="22"/>
        </w:rPr>
        <w:t>miesięcy</w:t>
      </w:r>
    </w:p>
    <w:p w:rsidR="00B74AEC" w:rsidRDefault="00B74AEC" w:rsidP="002637AB">
      <w:pPr>
        <w:numPr>
          <w:ilvl w:val="0"/>
          <w:numId w:val="25"/>
        </w:numPr>
        <w:tabs>
          <w:tab w:val="clear" w:pos="720"/>
        </w:tabs>
        <w:spacing w:before="240"/>
        <w:ind w:left="357" w:hanging="357"/>
        <w:jc w:val="both"/>
        <w:rPr>
          <w:rFonts w:ascii="Calibri" w:hAnsi="Calibri"/>
          <w:sz w:val="22"/>
          <w:szCs w:val="22"/>
        </w:rPr>
      </w:pPr>
      <w:r>
        <w:rPr>
          <w:rFonts w:ascii="Calibri" w:hAnsi="Calibri"/>
          <w:sz w:val="22"/>
          <w:szCs w:val="22"/>
        </w:rPr>
        <w:t xml:space="preserve">Oferuję termin realizacji: </w:t>
      </w:r>
    </w:p>
    <w:p w:rsidR="00B74AEC" w:rsidRDefault="00B74AEC" w:rsidP="00D060FB">
      <w:pPr>
        <w:spacing w:before="240"/>
        <w:ind w:left="357"/>
        <w:jc w:val="both"/>
        <w:rPr>
          <w:rFonts w:ascii="Calibri" w:hAnsi="Calibri"/>
          <w:sz w:val="22"/>
          <w:szCs w:val="22"/>
        </w:rPr>
      </w:pPr>
      <w:r w:rsidRPr="003C4B45">
        <w:rPr>
          <w:rFonts w:ascii="Calibri" w:hAnsi="Calibri"/>
          <w:sz w:val="22"/>
          <w:szCs w:val="22"/>
        </w:rPr>
        <w:t xml:space="preserve">………………… </w:t>
      </w:r>
      <w:r w:rsidRPr="00E37EF9">
        <w:rPr>
          <w:rFonts w:ascii="Calibri" w:hAnsi="Calibri"/>
          <w:b/>
          <w:sz w:val="22"/>
          <w:szCs w:val="22"/>
        </w:rPr>
        <w:t>dni</w:t>
      </w:r>
    </w:p>
    <w:p w:rsidR="00B74AEC" w:rsidRPr="000B628D" w:rsidRDefault="00B74AEC" w:rsidP="002637AB">
      <w:pPr>
        <w:widowControl w:val="0"/>
        <w:numPr>
          <w:ilvl w:val="0"/>
          <w:numId w:val="25"/>
        </w:numPr>
        <w:tabs>
          <w:tab w:val="clear" w:pos="720"/>
        </w:tabs>
        <w:spacing w:before="240"/>
        <w:ind w:left="357" w:hanging="357"/>
        <w:jc w:val="both"/>
        <w:rPr>
          <w:rFonts w:ascii="Calibri" w:hAnsi="Calibri"/>
          <w:sz w:val="22"/>
          <w:szCs w:val="22"/>
        </w:rPr>
      </w:pPr>
      <w:r w:rsidRPr="000B628D">
        <w:rPr>
          <w:rFonts w:ascii="Calibri" w:hAnsi="Calibri"/>
          <w:sz w:val="22"/>
          <w:szCs w:val="22"/>
        </w:rPr>
        <w:t>Oświadczam</w:t>
      </w:r>
      <w:r>
        <w:rPr>
          <w:rFonts w:ascii="Calibri" w:hAnsi="Calibri"/>
          <w:sz w:val="22"/>
          <w:szCs w:val="22"/>
        </w:rPr>
        <w:t>/oświadczam</w:t>
      </w:r>
      <w:r w:rsidRPr="000B628D">
        <w:rPr>
          <w:rFonts w:ascii="Calibri" w:hAnsi="Calibri"/>
          <w:sz w:val="22"/>
          <w:szCs w:val="22"/>
        </w:rPr>
        <w:t>y, że zapozna</w:t>
      </w:r>
      <w:r>
        <w:rPr>
          <w:rFonts w:ascii="Calibri" w:hAnsi="Calibri"/>
          <w:sz w:val="22"/>
          <w:szCs w:val="22"/>
        </w:rPr>
        <w:t>łem(am)/zapozna</w:t>
      </w:r>
      <w:r w:rsidRPr="000B628D">
        <w:rPr>
          <w:rFonts w:ascii="Calibri" w:hAnsi="Calibri"/>
          <w:sz w:val="22"/>
          <w:szCs w:val="22"/>
        </w:rPr>
        <w:t>liśmy się z treścią SIWZ</w:t>
      </w:r>
      <w:r>
        <w:rPr>
          <w:rFonts w:ascii="Calibri" w:hAnsi="Calibri"/>
          <w:sz w:val="22"/>
          <w:szCs w:val="22"/>
        </w:rPr>
        <w:t>, w tym</w:t>
      </w:r>
      <w:r w:rsidRPr="000B628D">
        <w:rPr>
          <w:rFonts w:ascii="Calibri" w:hAnsi="Calibri"/>
          <w:sz w:val="22"/>
          <w:szCs w:val="22"/>
        </w:rPr>
        <w:t xml:space="preserve"> wzoru umowy</w:t>
      </w:r>
      <w:r>
        <w:rPr>
          <w:rFonts w:ascii="Calibri" w:hAnsi="Calibri"/>
          <w:sz w:val="22"/>
          <w:szCs w:val="22"/>
        </w:rPr>
        <w:t>,</w:t>
      </w:r>
      <w:r w:rsidRPr="000B628D">
        <w:rPr>
          <w:rFonts w:ascii="Calibri" w:hAnsi="Calibri"/>
          <w:sz w:val="22"/>
          <w:szCs w:val="22"/>
        </w:rPr>
        <w:t xml:space="preserve"> </w:t>
      </w:r>
      <w:r>
        <w:rPr>
          <w:rFonts w:ascii="Calibri" w:hAnsi="Calibri"/>
          <w:sz w:val="22"/>
          <w:szCs w:val="22"/>
        </w:rPr>
        <w:br/>
      </w:r>
      <w:r w:rsidRPr="000B628D">
        <w:rPr>
          <w:rFonts w:ascii="Calibri" w:hAnsi="Calibri"/>
          <w:sz w:val="22"/>
          <w:szCs w:val="22"/>
        </w:rPr>
        <w:t>i nie wnos</w:t>
      </w:r>
      <w:r>
        <w:rPr>
          <w:rFonts w:ascii="Calibri" w:hAnsi="Calibri"/>
          <w:sz w:val="22"/>
          <w:szCs w:val="22"/>
        </w:rPr>
        <w:t>zę/wnos</w:t>
      </w:r>
      <w:r w:rsidRPr="000B628D">
        <w:rPr>
          <w:rFonts w:ascii="Calibri" w:hAnsi="Calibri"/>
          <w:sz w:val="22"/>
          <w:szCs w:val="22"/>
        </w:rPr>
        <w:t>imy do nich zastrzeżeń oraz przyjmuj</w:t>
      </w:r>
      <w:r>
        <w:rPr>
          <w:rFonts w:ascii="Calibri" w:hAnsi="Calibri"/>
          <w:sz w:val="22"/>
          <w:szCs w:val="22"/>
        </w:rPr>
        <w:t>ę/przyjmuj</w:t>
      </w:r>
      <w:r w:rsidRPr="000B628D">
        <w:rPr>
          <w:rFonts w:ascii="Calibri" w:hAnsi="Calibri"/>
          <w:sz w:val="22"/>
          <w:szCs w:val="22"/>
        </w:rPr>
        <w:t>emy warunki w nich zawarte.</w:t>
      </w:r>
    </w:p>
    <w:p w:rsidR="00B74AEC" w:rsidRPr="000B628D" w:rsidRDefault="00B74AEC" w:rsidP="002637AB">
      <w:pPr>
        <w:widowControl w:val="0"/>
        <w:numPr>
          <w:ilvl w:val="0"/>
          <w:numId w:val="25"/>
        </w:numPr>
        <w:tabs>
          <w:tab w:val="clear" w:pos="720"/>
        </w:tabs>
        <w:spacing w:before="240"/>
        <w:ind w:left="357" w:hanging="357"/>
        <w:jc w:val="both"/>
        <w:rPr>
          <w:rFonts w:ascii="Calibri" w:hAnsi="Calibri"/>
          <w:sz w:val="22"/>
          <w:szCs w:val="22"/>
        </w:rPr>
      </w:pPr>
      <w:r w:rsidRPr="000B628D">
        <w:rPr>
          <w:rFonts w:ascii="Calibri" w:hAnsi="Calibri"/>
          <w:sz w:val="22"/>
          <w:szCs w:val="22"/>
        </w:rPr>
        <w:t xml:space="preserve">W przypadku </w:t>
      </w:r>
      <w:r>
        <w:rPr>
          <w:rFonts w:ascii="Calibri" w:hAnsi="Calibri"/>
          <w:sz w:val="22"/>
          <w:szCs w:val="22"/>
        </w:rPr>
        <w:t>uznania mojej / naszej oferty za najkorzystniejszą</w:t>
      </w:r>
      <w:r w:rsidRPr="000B628D">
        <w:rPr>
          <w:rFonts w:ascii="Calibri" w:hAnsi="Calibri"/>
          <w:sz w:val="22"/>
          <w:szCs w:val="22"/>
        </w:rPr>
        <w:t>, zobowiązuj</w:t>
      </w:r>
      <w:r>
        <w:rPr>
          <w:rFonts w:ascii="Calibri" w:hAnsi="Calibri"/>
          <w:sz w:val="22"/>
          <w:szCs w:val="22"/>
        </w:rPr>
        <w:t>ę/zobowiązuj</w:t>
      </w:r>
      <w:r w:rsidRPr="000B628D">
        <w:rPr>
          <w:rFonts w:ascii="Calibri" w:hAnsi="Calibri"/>
          <w:sz w:val="22"/>
          <w:szCs w:val="22"/>
        </w:rPr>
        <w:t>emy się do zawarcia umowy w miejscu i terminie wskazanym przez Zamawiającego</w:t>
      </w:r>
      <w:r>
        <w:rPr>
          <w:rFonts w:ascii="Calibri" w:hAnsi="Calibri"/>
          <w:sz w:val="22"/>
          <w:szCs w:val="22"/>
        </w:rPr>
        <w:t xml:space="preserve"> oraz zobowiązuję/zobowiązujemy się wnieść zabezpieczenie należytego wykonania umowy</w:t>
      </w:r>
      <w:r w:rsidRPr="000B628D">
        <w:rPr>
          <w:rFonts w:ascii="Calibri" w:hAnsi="Calibri"/>
          <w:sz w:val="22"/>
          <w:szCs w:val="22"/>
        </w:rPr>
        <w:t>.</w:t>
      </w:r>
    </w:p>
    <w:p w:rsidR="00B74AEC" w:rsidRDefault="00B74AEC" w:rsidP="002637AB">
      <w:pPr>
        <w:widowControl w:val="0"/>
        <w:numPr>
          <w:ilvl w:val="0"/>
          <w:numId w:val="25"/>
        </w:numPr>
        <w:tabs>
          <w:tab w:val="clear" w:pos="720"/>
        </w:tabs>
        <w:spacing w:before="240"/>
        <w:ind w:left="357" w:hanging="357"/>
        <w:jc w:val="both"/>
        <w:rPr>
          <w:rFonts w:ascii="Calibri" w:hAnsi="Calibri"/>
          <w:sz w:val="22"/>
          <w:szCs w:val="22"/>
        </w:rPr>
      </w:pPr>
      <w:r w:rsidRPr="002E0D46">
        <w:rPr>
          <w:rFonts w:ascii="Calibri" w:hAnsi="Calibri"/>
          <w:sz w:val="22"/>
          <w:szCs w:val="22"/>
        </w:rPr>
        <w:t>Oświadczam</w:t>
      </w:r>
      <w:r>
        <w:rPr>
          <w:rFonts w:ascii="Calibri" w:hAnsi="Calibri"/>
          <w:sz w:val="22"/>
          <w:szCs w:val="22"/>
        </w:rPr>
        <w:t>/oświadczam</w:t>
      </w:r>
      <w:r w:rsidRPr="002E0D46">
        <w:rPr>
          <w:rFonts w:ascii="Calibri" w:hAnsi="Calibri"/>
          <w:sz w:val="22"/>
          <w:szCs w:val="22"/>
        </w:rPr>
        <w:t>y, że zaoferowany przez</w:t>
      </w:r>
      <w:r>
        <w:rPr>
          <w:rFonts w:ascii="Calibri" w:hAnsi="Calibri"/>
          <w:sz w:val="22"/>
          <w:szCs w:val="22"/>
        </w:rPr>
        <w:t>e mnie / przez</w:t>
      </w:r>
      <w:r w:rsidRPr="002E0D46">
        <w:rPr>
          <w:rFonts w:ascii="Calibri" w:hAnsi="Calibri"/>
          <w:sz w:val="22"/>
          <w:szCs w:val="22"/>
        </w:rPr>
        <w:t xml:space="preserve"> nas przedmiot zamówienia spełnia wszystkie wymagania Zamawiającego.</w:t>
      </w:r>
    </w:p>
    <w:p w:rsidR="00B74AEC" w:rsidRPr="00A771EC" w:rsidRDefault="00B74AEC" w:rsidP="002E2CBD">
      <w:pPr>
        <w:widowControl w:val="0"/>
        <w:numPr>
          <w:ilvl w:val="0"/>
          <w:numId w:val="25"/>
        </w:numPr>
        <w:tabs>
          <w:tab w:val="clear" w:pos="720"/>
        </w:tabs>
        <w:spacing w:before="180"/>
        <w:ind w:left="357" w:hanging="357"/>
        <w:jc w:val="both"/>
        <w:rPr>
          <w:rFonts w:ascii="Calibri" w:hAnsi="Calibri"/>
          <w:sz w:val="22"/>
          <w:szCs w:val="22"/>
        </w:rPr>
      </w:pPr>
      <w:r w:rsidRPr="00A771EC">
        <w:rPr>
          <w:rFonts w:ascii="Calibri" w:hAnsi="Calibri"/>
          <w:sz w:val="22"/>
          <w:szCs w:val="22"/>
        </w:rPr>
        <w:t xml:space="preserve">Wadium w kwocie </w:t>
      </w:r>
      <w:r w:rsidRPr="003E5876">
        <w:rPr>
          <w:rFonts w:ascii="Calibri" w:hAnsi="Calibri"/>
          <w:sz w:val="22"/>
          <w:szCs w:val="22"/>
        </w:rPr>
        <w:t>..................</w:t>
      </w:r>
      <w:r w:rsidRPr="000821F8">
        <w:rPr>
          <w:rFonts w:ascii="Calibri" w:hAnsi="Calibri"/>
          <w:sz w:val="22"/>
          <w:szCs w:val="22"/>
        </w:rPr>
        <w:t xml:space="preserve"> zł zostało</w:t>
      </w:r>
      <w:r w:rsidRPr="00A771EC">
        <w:rPr>
          <w:rFonts w:ascii="Calibri" w:hAnsi="Calibri"/>
          <w:sz w:val="22"/>
          <w:szCs w:val="22"/>
        </w:rPr>
        <w:t xml:space="preserve"> wniesione w formie ..............................................................</w:t>
      </w:r>
    </w:p>
    <w:p w:rsidR="00B74AEC" w:rsidRDefault="00B74AEC" w:rsidP="002E2CBD">
      <w:pPr>
        <w:widowControl w:val="0"/>
        <w:numPr>
          <w:ilvl w:val="0"/>
          <w:numId w:val="25"/>
        </w:numPr>
        <w:tabs>
          <w:tab w:val="clear" w:pos="720"/>
        </w:tabs>
        <w:spacing w:before="180"/>
        <w:ind w:left="357" w:hanging="357"/>
        <w:jc w:val="both"/>
        <w:rPr>
          <w:rFonts w:ascii="Calibri" w:hAnsi="Calibri"/>
          <w:sz w:val="22"/>
          <w:szCs w:val="22"/>
        </w:rPr>
      </w:pPr>
      <w:r>
        <w:rPr>
          <w:rFonts w:ascii="Calibri" w:hAnsi="Calibri"/>
          <w:sz w:val="22"/>
          <w:szCs w:val="22"/>
        </w:rPr>
        <w:t>Wadium wniesione w pieniądzu należy z</w:t>
      </w:r>
      <w:r w:rsidRPr="00B54B41">
        <w:rPr>
          <w:rFonts w:ascii="Calibri" w:hAnsi="Calibri"/>
          <w:sz w:val="22"/>
          <w:szCs w:val="22"/>
        </w:rPr>
        <w:t>wróci</w:t>
      </w:r>
      <w:r>
        <w:rPr>
          <w:rFonts w:ascii="Calibri" w:hAnsi="Calibri"/>
          <w:sz w:val="22"/>
          <w:szCs w:val="22"/>
        </w:rPr>
        <w:t xml:space="preserve">ć na konto nr </w:t>
      </w:r>
      <w:r w:rsidRPr="00B54B41">
        <w:rPr>
          <w:rFonts w:ascii="Calibri" w:hAnsi="Calibri"/>
          <w:sz w:val="22"/>
          <w:szCs w:val="22"/>
        </w:rPr>
        <w:t>(</w:t>
      </w:r>
      <w:r w:rsidRPr="000B628D">
        <w:rPr>
          <w:rFonts w:ascii="Calibri" w:hAnsi="Calibri"/>
          <w:i/>
          <w:sz w:val="18"/>
          <w:szCs w:val="18"/>
        </w:rPr>
        <w:t>jeśli dotyczy</w:t>
      </w:r>
      <w:r w:rsidRPr="00B54B41">
        <w:rPr>
          <w:rFonts w:ascii="Calibri" w:hAnsi="Calibri"/>
          <w:sz w:val="22"/>
          <w:szCs w:val="22"/>
        </w:rPr>
        <w:t>):</w:t>
      </w:r>
    </w:p>
    <w:p w:rsidR="00B74AEC" w:rsidRDefault="00B74AEC" w:rsidP="000B628D">
      <w:pPr>
        <w:ind w:left="357"/>
        <w:jc w:val="both"/>
        <w:rPr>
          <w:rFonts w:ascii="Calibri" w:hAnsi="Calibri"/>
          <w:sz w:val="22"/>
          <w:szCs w:val="22"/>
        </w:rPr>
      </w:pPr>
      <w:r w:rsidRPr="00B54B41">
        <w:rPr>
          <w:rFonts w:ascii="Calibri" w:hAnsi="Calibri"/>
          <w:sz w:val="22"/>
          <w:szCs w:val="22"/>
        </w:rPr>
        <w:t>............................................................................................................................................................</w:t>
      </w:r>
    </w:p>
    <w:p w:rsidR="00B74AEC" w:rsidRPr="006769CD" w:rsidRDefault="00B74AEC" w:rsidP="002E2CBD">
      <w:pPr>
        <w:widowControl w:val="0"/>
        <w:numPr>
          <w:ilvl w:val="0"/>
          <w:numId w:val="25"/>
        </w:numPr>
        <w:tabs>
          <w:tab w:val="clear" w:pos="720"/>
        </w:tabs>
        <w:spacing w:before="180"/>
        <w:ind w:left="357" w:hanging="357"/>
        <w:jc w:val="both"/>
        <w:rPr>
          <w:rFonts w:ascii="Calibri" w:hAnsi="Calibri"/>
          <w:b/>
          <w:bCs/>
          <w:sz w:val="22"/>
          <w:szCs w:val="22"/>
        </w:rPr>
      </w:pPr>
      <w:r w:rsidRPr="006769CD">
        <w:rPr>
          <w:rFonts w:ascii="Calibri" w:hAnsi="Calibri"/>
          <w:bCs/>
          <w:sz w:val="22"/>
          <w:szCs w:val="22"/>
        </w:rPr>
        <w:t xml:space="preserve">Zamówienie </w:t>
      </w:r>
      <w:r>
        <w:rPr>
          <w:rFonts w:ascii="Calibri" w:hAnsi="Calibri"/>
          <w:bCs/>
          <w:sz w:val="22"/>
          <w:szCs w:val="22"/>
        </w:rPr>
        <w:t xml:space="preserve">nie zostanie / zostanie zrealizowane </w:t>
      </w:r>
      <w:r w:rsidRPr="006769CD">
        <w:rPr>
          <w:rFonts w:ascii="Calibri" w:hAnsi="Calibri"/>
          <w:bCs/>
          <w:sz w:val="22"/>
          <w:szCs w:val="22"/>
        </w:rPr>
        <w:t xml:space="preserve">przy udziale </w:t>
      </w:r>
      <w:r>
        <w:rPr>
          <w:rFonts w:ascii="Calibri" w:hAnsi="Calibri"/>
          <w:bCs/>
          <w:sz w:val="22"/>
          <w:szCs w:val="22"/>
        </w:rPr>
        <w:t>p</w:t>
      </w:r>
      <w:r w:rsidRPr="006769CD">
        <w:rPr>
          <w:rFonts w:ascii="Calibri" w:hAnsi="Calibri"/>
          <w:bCs/>
          <w:sz w:val="22"/>
          <w:szCs w:val="22"/>
        </w:rPr>
        <w:t>odwykonawców</w:t>
      </w:r>
      <w:r>
        <w:rPr>
          <w:rFonts w:ascii="Calibri" w:hAnsi="Calibri"/>
          <w:bCs/>
          <w:sz w:val="22"/>
          <w:szCs w:val="22"/>
        </w:rPr>
        <w:t> </w:t>
      </w:r>
      <w:r>
        <w:rPr>
          <w:rStyle w:val="FootnoteReference"/>
          <w:rFonts w:ascii="Calibri" w:hAnsi="Calibri"/>
          <w:bCs/>
          <w:sz w:val="22"/>
          <w:szCs w:val="22"/>
        </w:rPr>
        <w:footnoteReference w:id="2"/>
      </w:r>
      <w:r w:rsidRPr="006769CD">
        <w:rPr>
          <w:rFonts w:ascii="Calibri" w:hAnsi="Calibri"/>
          <w:bCs/>
          <w:sz w:val="22"/>
          <w:szCs w:val="22"/>
        </w:rPr>
        <w:t xml:space="preserve">. </w:t>
      </w:r>
    </w:p>
    <w:p w:rsidR="00B74AEC" w:rsidRPr="0000589E" w:rsidRDefault="00B74AEC" w:rsidP="002E2CBD">
      <w:pPr>
        <w:widowControl w:val="0"/>
        <w:numPr>
          <w:ilvl w:val="0"/>
          <w:numId w:val="25"/>
        </w:numPr>
        <w:tabs>
          <w:tab w:val="clear" w:pos="720"/>
        </w:tabs>
        <w:spacing w:before="180" w:after="120"/>
        <w:ind w:left="357" w:hanging="357"/>
        <w:jc w:val="both"/>
        <w:rPr>
          <w:rFonts w:ascii="Calibri" w:hAnsi="Calibri"/>
          <w:bCs/>
          <w:sz w:val="22"/>
          <w:szCs w:val="22"/>
        </w:rPr>
      </w:pPr>
      <w:r w:rsidRPr="0000589E">
        <w:rPr>
          <w:rFonts w:ascii="Calibri" w:hAnsi="Calibri"/>
          <w:bCs/>
          <w:sz w:val="22"/>
          <w:szCs w:val="22"/>
        </w:rPr>
        <w:t>Następujące części zamówienia powierz</w:t>
      </w:r>
      <w:r>
        <w:rPr>
          <w:rFonts w:ascii="Calibri" w:hAnsi="Calibri"/>
          <w:bCs/>
          <w:sz w:val="22"/>
          <w:szCs w:val="22"/>
        </w:rPr>
        <w:t>ę/powierz</w:t>
      </w:r>
      <w:r w:rsidRPr="0000589E">
        <w:rPr>
          <w:rFonts w:ascii="Calibri" w:hAnsi="Calibri"/>
          <w:bCs/>
          <w:sz w:val="22"/>
          <w:szCs w:val="22"/>
        </w:rPr>
        <w:t>ymy następującym podwykonawcom (</w:t>
      </w:r>
      <w:r w:rsidRPr="0061452E">
        <w:rPr>
          <w:rFonts w:ascii="Calibri" w:hAnsi="Calibri"/>
          <w:bCs/>
          <w:i/>
          <w:iCs/>
          <w:sz w:val="18"/>
          <w:szCs w:val="18"/>
        </w:rPr>
        <w:t xml:space="preserve">w przypadku powierzenia części zamówienia podwykonawcom, informacje o podwykonawcach należy zawrzeć w oświadczeniu dotyczącym przesłanek wykluczenia z postępowania – zgodnie z rozdziałem VI pkt </w:t>
      </w:r>
      <w:r>
        <w:rPr>
          <w:rFonts w:ascii="Calibri" w:hAnsi="Calibri"/>
          <w:bCs/>
          <w:i/>
          <w:iCs/>
          <w:sz w:val="18"/>
          <w:szCs w:val="18"/>
        </w:rPr>
        <w:t>3</w:t>
      </w:r>
      <w:r w:rsidRPr="0061452E">
        <w:rPr>
          <w:rFonts w:ascii="Calibri" w:hAnsi="Calibri"/>
          <w:bCs/>
          <w:i/>
          <w:iCs/>
          <w:sz w:val="18"/>
          <w:szCs w:val="18"/>
        </w:rPr>
        <w:t xml:space="preserve"> SIWZ</w:t>
      </w:r>
      <w:r w:rsidRPr="0061452E">
        <w:rPr>
          <w:rFonts w:ascii="Calibri" w:hAnsi="Calibri"/>
          <w:bCs/>
          <w:iCs/>
          <w:sz w:val="22"/>
          <w:szCs w:val="22"/>
        </w:rPr>
        <w:t>):</w:t>
      </w:r>
    </w:p>
    <w:tbl>
      <w:tblPr>
        <w:tblW w:w="4729"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
        <w:gridCol w:w="6519"/>
        <w:gridCol w:w="2410"/>
      </w:tblGrid>
      <w:tr w:rsidR="00B74AEC" w:rsidRPr="006769CD" w:rsidTr="006769CD">
        <w:trPr>
          <w:trHeight w:val="361"/>
        </w:trPr>
        <w:tc>
          <w:tcPr>
            <w:tcW w:w="228" w:type="pct"/>
            <w:vAlign w:val="center"/>
          </w:tcPr>
          <w:p w:rsidR="00B74AEC" w:rsidRPr="006769CD" w:rsidRDefault="00B74AEC" w:rsidP="006769CD">
            <w:pPr>
              <w:widowControl w:val="0"/>
              <w:jc w:val="center"/>
              <w:rPr>
                <w:rFonts w:ascii="Calibri" w:hAnsi="Calibri"/>
                <w:b/>
                <w:bCs/>
                <w:sz w:val="18"/>
                <w:szCs w:val="18"/>
              </w:rPr>
            </w:pPr>
            <w:r w:rsidRPr="006769CD">
              <w:rPr>
                <w:rFonts w:ascii="Calibri" w:hAnsi="Calibri"/>
                <w:b/>
                <w:bCs/>
                <w:sz w:val="18"/>
                <w:szCs w:val="18"/>
              </w:rPr>
              <w:t>l. p.</w:t>
            </w:r>
          </w:p>
        </w:tc>
        <w:tc>
          <w:tcPr>
            <w:tcW w:w="3484" w:type="pct"/>
            <w:vAlign w:val="center"/>
          </w:tcPr>
          <w:p w:rsidR="00B74AEC" w:rsidRPr="006769CD" w:rsidRDefault="00B74AEC" w:rsidP="006769CD">
            <w:pPr>
              <w:widowControl w:val="0"/>
              <w:jc w:val="center"/>
              <w:rPr>
                <w:rFonts w:ascii="Calibri" w:hAnsi="Calibri"/>
                <w:b/>
                <w:bCs/>
                <w:sz w:val="18"/>
                <w:szCs w:val="18"/>
              </w:rPr>
            </w:pPr>
            <w:r w:rsidRPr="006769CD">
              <w:rPr>
                <w:rFonts w:ascii="Calibri" w:hAnsi="Calibri"/>
                <w:b/>
                <w:bCs/>
                <w:sz w:val="18"/>
                <w:szCs w:val="18"/>
              </w:rPr>
              <w:t>nazwa części zamówienia</w:t>
            </w:r>
          </w:p>
        </w:tc>
        <w:tc>
          <w:tcPr>
            <w:tcW w:w="1288" w:type="pct"/>
            <w:vAlign w:val="center"/>
          </w:tcPr>
          <w:p w:rsidR="00B74AEC" w:rsidRPr="006769CD" w:rsidRDefault="00B74AEC" w:rsidP="006769CD">
            <w:pPr>
              <w:widowControl w:val="0"/>
              <w:jc w:val="center"/>
              <w:rPr>
                <w:rFonts w:ascii="Calibri" w:hAnsi="Calibri"/>
                <w:b/>
                <w:bCs/>
                <w:sz w:val="18"/>
                <w:szCs w:val="18"/>
              </w:rPr>
            </w:pPr>
            <w:r w:rsidRPr="006769CD">
              <w:rPr>
                <w:rFonts w:ascii="Calibri" w:hAnsi="Calibri"/>
                <w:b/>
                <w:bCs/>
                <w:sz w:val="18"/>
                <w:szCs w:val="18"/>
              </w:rPr>
              <w:t>Podwykonawca</w:t>
            </w:r>
          </w:p>
        </w:tc>
      </w:tr>
      <w:tr w:rsidR="00B74AEC" w:rsidRPr="006769CD" w:rsidTr="006769CD">
        <w:trPr>
          <w:trHeight w:val="361"/>
        </w:trPr>
        <w:tc>
          <w:tcPr>
            <w:tcW w:w="228" w:type="pct"/>
            <w:vAlign w:val="center"/>
          </w:tcPr>
          <w:p w:rsidR="00B74AEC" w:rsidRPr="006769CD" w:rsidRDefault="00B74AEC" w:rsidP="006769CD">
            <w:pPr>
              <w:widowControl w:val="0"/>
              <w:jc w:val="center"/>
              <w:rPr>
                <w:rFonts w:ascii="Calibri" w:hAnsi="Calibri"/>
                <w:bCs/>
              </w:rPr>
            </w:pPr>
            <w:r w:rsidRPr="006769CD">
              <w:rPr>
                <w:rFonts w:ascii="Calibri" w:hAnsi="Calibri"/>
                <w:bCs/>
                <w:sz w:val="22"/>
                <w:szCs w:val="22"/>
              </w:rPr>
              <w:t>1</w:t>
            </w:r>
          </w:p>
        </w:tc>
        <w:tc>
          <w:tcPr>
            <w:tcW w:w="3484" w:type="pct"/>
            <w:vAlign w:val="center"/>
          </w:tcPr>
          <w:p w:rsidR="00B74AEC" w:rsidRPr="006769CD" w:rsidRDefault="00B74AEC" w:rsidP="006769CD">
            <w:pPr>
              <w:widowControl w:val="0"/>
              <w:jc w:val="both"/>
              <w:rPr>
                <w:rFonts w:ascii="Calibri" w:hAnsi="Calibri"/>
                <w:bCs/>
              </w:rPr>
            </w:pPr>
          </w:p>
        </w:tc>
        <w:tc>
          <w:tcPr>
            <w:tcW w:w="1288" w:type="pct"/>
            <w:vAlign w:val="center"/>
          </w:tcPr>
          <w:p w:rsidR="00B74AEC" w:rsidRPr="006769CD" w:rsidRDefault="00B74AEC" w:rsidP="006769CD">
            <w:pPr>
              <w:widowControl w:val="0"/>
              <w:jc w:val="both"/>
              <w:rPr>
                <w:rFonts w:ascii="Calibri" w:hAnsi="Calibri"/>
                <w:bCs/>
              </w:rPr>
            </w:pPr>
          </w:p>
        </w:tc>
      </w:tr>
      <w:tr w:rsidR="00B74AEC" w:rsidRPr="006769CD" w:rsidTr="006769CD">
        <w:trPr>
          <w:trHeight w:val="361"/>
        </w:trPr>
        <w:tc>
          <w:tcPr>
            <w:tcW w:w="228" w:type="pct"/>
            <w:vAlign w:val="center"/>
          </w:tcPr>
          <w:p w:rsidR="00B74AEC" w:rsidRPr="006769CD" w:rsidRDefault="00B74AEC" w:rsidP="006769CD">
            <w:pPr>
              <w:widowControl w:val="0"/>
              <w:jc w:val="center"/>
              <w:rPr>
                <w:rFonts w:ascii="Calibri" w:hAnsi="Calibri"/>
                <w:bCs/>
              </w:rPr>
            </w:pPr>
            <w:r>
              <w:rPr>
                <w:rFonts w:ascii="Calibri" w:hAnsi="Calibri"/>
                <w:bCs/>
                <w:sz w:val="22"/>
                <w:szCs w:val="22"/>
              </w:rPr>
              <w:t>...</w:t>
            </w:r>
          </w:p>
        </w:tc>
        <w:tc>
          <w:tcPr>
            <w:tcW w:w="3484" w:type="pct"/>
            <w:vAlign w:val="center"/>
          </w:tcPr>
          <w:p w:rsidR="00B74AEC" w:rsidRPr="006769CD" w:rsidRDefault="00B74AEC" w:rsidP="006769CD">
            <w:pPr>
              <w:widowControl w:val="0"/>
              <w:jc w:val="both"/>
              <w:rPr>
                <w:rFonts w:ascii="Calibri" w:hAnsi="Calibri"/>
                <w:bCs/>
              </w:rPr>
            </w:pPr>
          </w:p>
        </w:tc>
        <w:tc>
          <w:tcPr>
            <w:tcW w:w="1288" w:type="pct"/>
            <w:vAlign w:val="center"/>
          </w:tcPr>
          <w:p w:rsidR="00B74AEC" w:rsidRPr="006769CD" w:rsidRDefault="00B74AEC" w:rsidP="006769CD">
            <w:pPr>
              <w:widowControl w:val="0"/>
              <w:jc w:val="both"/>
              <w:rPr>
                <w:rFonts w:ascii="Calibri" w:hAnsi="Calibri"/>
                <w:bCs/>
              </w:rPr>
            </w:pPr>
          </w:p>
        </w:tc>
      </w:tr>
    </w:tbl>
    <w:p w:rsidR="00B74AEC" w:rsidRPr="006769CD" w:rsidRDefault="00B74AEC" w:rsidP="002E2CBD">
      <w:pPr>
        <w:widowControl w:val="0"/>
        <w:numPr>
          <w:ilvl w:val="0"/>
          <w:numId w:val="25"/>
        </w:numPr>
        <w:tabs>
          <w:tab w:val="clear" w:pos="720"/>
        </w:tabs>
        <w:spacing w:before="240" w:after="120"/>
        <w:ind w:left="357" w:hanging="357"/>
        <w:jc w:val="both"/>
        <w:rPr>
          <w:rFonts w:ascii="Calibri" w:hAnsi="Calibri"/>
          <w:bCs/>
          <w:sz w:val="22"/>
          <w:szCs w:val="22"/>
        </w:rPr>
      </w:pPr>
      <w:r w:rsidRPr="006769CD">
        <w:rPr>
          <w:rFonts w:ascii="Calibri" w:hAnsi="Calibri"/>
          <w:bCs/>
          <w:sz w:val="22"/>
          <w:szCs w:val="22"/>
        </w:rPr>
        <w:t xml:space="preserve">Na podstawie art. 8 ust. 3 ustawy </w:t>
      </w:r>
      <w:r>
        <w:rPr>
          <w:rFonts w:ascii="Calibri" w:hAnsi="Calibri"/>
          <w:bCs/>
          <w:sz w:val="22"/>
          <w:szCs w:val="22"/>
        </w:rPr>
        <w:t>Pzp</w:t>
      </w:r>
      <w:r w:rsidRPr="006769CD">
        <w:rPr>
          <w:rFonts w:ascii="Calibri" w:hAnsi="Calibri"/>
          <w:bCs/>
          <w:sz w:val="22"/>
          <w:szCs w:val="22"/>
        </w:rPr>
        <w:t>, żadne z informacji zawartych w ofercie nie stanowią tajemnicy przedsiębiorstwa w</w:t>
      </w:r>
      <w:r>
        <w:rPr>
          <w:rFonts w:ascii="Calibri" w:hAnsi="Calibri"/>
          <w:bCs/>
          <w:sz w:val="22"/>
          <w:szCs w:val="22"/>
        </w:rPr>
        <w:t xml:space="preserve"> </w:t>
      </w:r>
      <w:r w:rsidRPr="006769CD">
        <w:rPr>
          <w:rFonts w:ascii="Calibri" w:hAnsi="Calibri"/>
          <w:bCs/>
          <w:sz w:val="22"/>
          <w:szCs w:val="22"/>
        </w:rPr>
        <w:t>rozumieniu przepisów o zwalczaniu nieuczciwej konkurencji /</w:t>
      </w:r>
      <w:r>
        <w:rPr>
          <w:rFonts w:ascii="Calibri" w:hAnsi="Calibri"/>
          <w:bCs/>
          <w:sz w:val="22"/>
          <w:szCs w:val="22"/>
        </w:rPr>
        <w:t xml:space="preserve"> </w:t>
      </w:r>
      <w:r w:rsidRPr="006769CD">
        <w:rPr>
          <w:rFonts w:ascii="Calibri" w:hAnsi="Calibri"/>
          <w:bCs/>
          <w:sz w:val="22"/>
          <w:szCs w:val="22"/>
        </w:rPr>
        <w:t>wskazane poniżej informacje zawarte w</w:t>
      </w:r>
      <w:r>
        <w:rPr>
          <w:rFonts w:ascii="Calibri" w:hAnsi="Calibri"/>
          <w:bCs/>
          <w:sz w:val="22"/>
          <w:szCs w:val="22"/>
        </w:rPr>
        <w:t xml:space="preserve"> </w:t>
      </w:r>
      <w:r w:rsidRPr="006769CD">
        <w:rPr>
          <w:rFonts w:ascii="Calibri" w:hAnsi="Calibri"/>
          <w:bCs/>
          <w:sz w:val="22"/>
          <w:szCs w:val="22"/>
        </w:rPr>
        <w:t>ofercie stanowią tajemnicę przedsiębiorstwa w rozumieniu przepisów o</w:t>
      </w:r>
      <w:r>
        <w:rPr>
          <w:rFonts w:ascii="Calibri" w:hAnsi="Calibri"/>
          <w:bCs/>
          <w:sz w:val="22"/>
          <w:szCs w:val="22"/>
        </w:rPr>
        <w:t xml:space="preserve"> </w:t>
      </w:r>
      <w:r w:rsidRPr="006769CD">
        <w:rPr>
          <w:rFonts w:ascii="Calibri" w:hAnsi="Calibri"/>
          <w:bCs/>
          <w:sz w:val="22"/>
          <w:szCs w:val="22"/>
        </w:rPr>
        <w:t>zwalczaniu nieuczciwej konkurencji i w związku z niniejszym nie mogą być one udostępniane, w</w:t>
      </w:r>
      <w:r>
        <w:rPr>
          <w:rFonts w:ascii="Calibri" w:hAnsi="Calibri"/>
          <w:bCs/>
          <w:sz w:val="22"/>
          <w:szCs w:val="22"/>
        </w:rPr>
        <w:t xml:space="preserve"> </w:t>
      </w:r>
      <w:r w:rsidRPr="006769CD">
        <w:rPr>
          <w:rFonts w:ascii="Calibri" w:hAnsi="Calibri"/>
          <w:bCs/>
          <w:sz w:val="22"/>
          <w:szCs w:val="22"/>
        </w:rPr>
        <w:t>szczególności innym uczestnikom postępowania</w:t>
      </w:r>
      <w:r>
        <w:rPr>
          <w:rFonts w:ascii="Calibri" w:hAnsi="Calibri"/>
          <w:bCs/>
          <w:sz w:val="22"/>
          <w:szCs w:val="22"/>
        </w:rPr>
        <w:t xml:space="preserve"> </w:t>
      </w:r>
      <w:r w:rsidRPr="006769CD">
        <w:rPr>
          <w:rFonts w:ascii="Calibri" w:hAnsi="Calibri"/>
          <w:bCs/>
          <w:sz w:val="22"/>
          <w:szCs w:val="22"/>
          <w:vertAlign w:val="superscript"/>
        </w:rPr>
        <w:t>2</w:t>
      </w:r>
      <w:r w:rsidRPr="006769CD">
        <w:rPr>
          <w:rFonts w:ascii="Calibri" w:hAnsi="Calibri"/>
          <w:bCs/>
          <w:sz w:val="22"/>
          <w:szCs w:val="22"/>
        </w:rPr>
        <w:t>:</w:t>
      </w:r>
    </w:p>
    <w:tbl>
      <w:tblPr>
        <w:tblW w:w="4729"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6520"/>
        <w:gridCol w:w="1160"/>
        <w:gridCol w:w="1250"/>
      </w:tblGrid>
      <w:tr w:rsidR="00B74AEC" w:rsidRPr="006769CD" w:rsidTr="006769CD">
        <w:trPr>
          <w:cantSplit/>
          <w:trHeight w:val="360"/>
        </w:trPr>
        <w:tc>
          <w:tcPr>
            <w:tcW w:w="227" w:type="pct"/>
            <w:vMerge w:val="restart"/>
            <w:vAlign w:val="center"/>
          </w:tcPr>
          <w:p w:rsidR="00B74AEC" w:rsidRPr="006769CD" w:rsidRDefault="00B74AEC" w:rsidP="006769CD">
            <w:pPr>
              <w:widowControl w:val="0"/>
              <w:jc w:val="center"/>
              <w:rPr>
                <w:rFonts w:ascii="Calibri" w:hAnsi="Calibri"/>
                <w:b/>
                <w:bCs/>
                <w:sz w:val="18"/>
                <w:szCs w:val="18"/>
              </w:rPr>
            </w:pPr>
            <w:r w:rsidRPr="006769CD">
              <w:rPr>
                <w:rFonts w:ascii="Calibri" w:hAnsi="Calibri"/>
                <w:b/>
                <w:bCs/>
                <w:sz w:val="18"/>
                <w:szCs w:val="18"/>
              </w:rPr>
              <w:t>Lp.</w:t>
            </w:r>
          </w:p>
        </w:tc>
        <w:tc>
          <w:tcPr>
            <w:tcW w:w="3485" w:type="pct"/>
            <w:vMerge w:val="restart"/>
            <w:vAlign w:val="center"/>
          </w:tcPr>
          <w:p w:rsidR="00B74AEC" w:rsidRPr="006769CD" w:rsidRDefault="00B74AEC" w:rsidP="006769CD">
            <w:pPr>
              <w:widowControl w:val="0"/>
              <w:jc w:val="center"/>
              <w:rPr>
                <w:rFonts w:ascii="Calibri" w:hAnsi="Calibri"/>
                <w:b/>
                <w:bCs/>
                <w:sz w:val="18"/>
                <w:szCs w:val="18"/>
              </w:rPr>
            </w:pPr>
            <w:r w:rsidRPr="006769CD">
              <w:rPr>
                <w:rFonts w:ascii="Calibri" w:hAnsi="Calibri"/>
                <w:b/>
                <w:bCs/>
                <w:sz w:val="18"/>
                <w:szCs w:val="18"/>
              </w:rPr>
              <w:t>oznaczenie rodzaju (nazwy) informacji</w:t>
            </w:r>
          </w:p>
        </w:tc>
        <w:tc>
          <w:tcPr>
            <w:tcW w:w="1289" w:type="pct"/>
            <w:gridSpan w:val="2"/>
            <w:vAlign w:val="center"/>
          </w:tcPr>
          <w:p w:rsidR="00B74AEC" w:rsidRPr="006769CD" w:rsidRDefault="00B74AEC" w:rsidP="006769CD">
            <w:pPr>
              <w:widowControl w:val="0"/>
              <w:jc w:val="center"/>
              <w:rPr>
                <w:rFonts w:ascii="Calibri" w:hAnsi="Calibri"/>
                <w:b/>
                <w:bCs/>
                <w:sz w:val="18"/>
                <w:szCs w:val="18"/>
              </w:rPr>
            </w:pPr>
            <w:r w:rsidRPr="006769CD">
              <w:rPr>
                <w:rFonts w:ascii="Calibri" w:hAnsi="Calibri"/>
                <w:b/>
                <w:bCs/>
                <w:sz w:val="18"/>
                <w:szCs w:val="18"/>
              </w:rPr>
              <w:t>strony w ofercie</w:t>
            </w:r>
          </w:p>
          <w:p w:rsidR="00B74AEC" w:rsidRPr="006769CD" w:rsidRDefault="00B74AEC" w:rsidP="006769CD">
            <w:pPr>
              <w:widowControl w:val="0"/>
              <w:jc w:val="center"/>
              <w:rPr>
                <w:rFonts w:ascii="Calibri" w:hAnsi="Calibri"/>
                <w:b/>
                <w:bCs/>
                <w:sz w:val="18"/>
                <w:szCs w:val="18"/>
              </w:rPr>
            </w:pPr>
            <w:r w:rsidRPr="006769CD">
              <w:rPr>
                <w:rFonts w:ascii="Calibri" w:hAnsi="Calibri"/>
                <w:b/>
                <w:bCs/>
                <w:sz w:val="18"/>
                <w:szCs w:val="18"/>
              </w:rPr>
              <w:t>(wyrażone cyfrą)</w:t>
            </w:r>
          </w:p>
        </w:tc>
      </w:tr>
      <w:tr w:rsidR="00B74AEC" w:rsidRPr="006769CD" w:rsidTr="006769CD">
        <w:trPr>
          <w:cantSplit/>
          <w:trHeight w:val="324"/>
        </w:trPr>
        <w:tc>
          <w:tcPr>
            <w:tcW w:w="227" w:type="pct"/>
            <w:vMerge/>
            <w:vAlign w:val="center"/>
          </w:tcPr>
          <w:p w:rsidR="00B74AEC" w:rsidRPr="006769CD" w:rsidRDefault="00B74AEC" w:rsidP="002E2CBD">
            <w:pPr>
              <w:widowControl w:val="0"/>
              <w:numPr>
                <w:ilvl w:val="0"/>
                <w:numId w:val="25"/>
              </w:numPr>
              <w:tabs>
                <w:tab w:val="clear" w:pos="720"/>
              </w:tabs>
              <w:ind w:left="0" w:hanging="357"/>
              <w:jc w:val="center"/>
              <w:rPr>
                <w:rFonts w:ascii="Calibri" w:hAnsi="Calibri"/>
                <w:b/>
                <w:bCs/>
                <w:sz w:val="18"/>
                <w:szCs w:val="18"/>
              </w:rPr>
            </w:pPr>
          </w:p>
        </w:tc>
        <w:tc>
          <w:tcPr>
            <w:tcW w:w="3485" w:type="pct"/>
            <w:vMerge/>
            <w:vAlign w:val="center"/>
          </w:tcPr>
          <w:p w:rsidR="00B74AEC" w:rsidRPr="006769CD" w:rsidRDefault="00B74AEC" w:rsidP="002E2CBD">
            <w:pPr>
              <w:widowControl w:val="0"/>
              <w:numPr>
                <w:ilvl w:val="0"/>
                <w:numId w:val="25"/>
              </w:numPr>
              <w:tabs>
                <w:tab w:val="clear" w:pos="720"/>
              </w:tabs>
              <w:ind w:left="0" w:hanging="357"/>
              <w:jc w:val="center"/>
              <w:rPr>
                <w:rFonts w:ascii="Calibri" w:hAnsi="Calibri"/>
                <w:b/>
                <w:bCs/>
                <w:sz w:val="18"/>
                <w:szCs w:val="18"/>
              </w:rPr>
            </w:pPr>
          </w:p>
        </w:tc>
        <w:tc>
          <w:tcPr>
            <w:tcW w:w="620" w:type="pct"/>
            <w:vAlign w:val="center"/>
          </w:tcPr>
          <w:p w:rsidR="00B74AEC" w:rsidRPr="006769CD" w:rsidRDefault="00B74AEC" w:rsidP="006769CD">
            <w:pPr>
              <w:widowControl w:val="0"/>
              <w:jc w:val="center"/>
              <w:rPr>
                <w:rFonts w:ascii="Calibri" w:hAnsi="Calibri"/>
                <w:b/>
                <w:bCs/>
                <w:sz w:val="18"/>
                <w:szCs w:val="18"/>
              </w:rPr>
            </w:pPr>
            <w:r w:rsidRPr="006769CD">
              <w:rPr>
                <w:rFonts w:ascii="Calibri" w:hAnsi="Calibri"/>
                <w:b/>
                <w:bCs/>
                <w:sz w:val="18"/>
                <w:szCs w:val="18"/>
              </w:rPr>
              <w:t>od</w:t>
            </w:r>
          </w:p>
        </w:tc>
        <w:tc>
          <w:tcPr>
            <w:tcW w:w="669" w:type="pct"/>
            <w:vAlign w:val="center"/>
          </w:tcPr>
          <w:p w:rsidR="00B74AEC" w:rsidRPr="006769CD" w:rsidRDefault="00B74AEC" w:rsidP="006769CD">
            <w:pPr>
              <w:widowControl w:val="0"/>
              <w:jc w:val="center"/>
              <w:rPr>
                <w:rFonts w:ascii="Calibri" w:hAnsi="Calibri"/>
                <w:b/>
                <w:bCs/>
                <w:sz w:val="18"/>
                <w:szCs w:val="18"/>
              </w:rPr>
            </w:pPr>
            <w:r w:rsidRPr="006769CD">
              <w:rPr>
                <w:rFonts w:ascii="Calibri" w:hAnsi="Calibri"/>
                <w:b/>
                <w:bCs/>
                <w:sz w:val="18"/>
                <w:szCs w:val="18"/>
              </w:rPr>
              <w:t>do</w:t>
            </w:r>
          </w:p>
        </w:tc>
      </w:tr>
      <w:tr w:rsidR="00B74AEC" w:rsidRPr="006769CD" w:rsidTr="006769CD">
        <w:trPr>
          <w:cantSplit/>
          <w:trHeight w:val="581"/>
        </w:trPr>
        <w:tc>
          <w:tcPr>
            <w:tcW w:w="227" w:type="pct"/>
            <w:vAlign w:val="center"/>
          </w:tcPr>
          <w:p w:rsidR="00B74AEC" w:rsidRPr="006769CD" w:rsidRDefault="00B74AEC" w:rsidP="006769CD">
            <w:pPr>
              <w:widowControl w:val="0"/>
              <w:jc w:val="center"/>
              <w:rPr>
                <w:rFonts w:ascii="Calibri" w:hAnsi="Calibri"/>
                <w:bCs/>
              </w:rPr>
            </w:pPr>
            <w:r w:rsidRPr="006769CD">
              <w:rPr>
                <w:rFonts w:ascii="Calibri" w:hAnsi="Calibri"/>
                <w:bCs/>
                <w:sz w:val="22"/>
                <w:szCs w:val="22"/>
              </w:rPr>
              <w:t>1</w:t>
            </w:r>
          </w:p>
        </w:tc>
        <w:tc>
          <w:tcPr>
            <w:tcW w:w="3485" w:type="pct"/>
            <w:vAlign w:val="center"/>
          </w:tcPr>
          <w:p w:rsidR="00B74AEC" w:rsidRPr="006769CD" w:rsidRDefault="00B74AEC" w:rsidP="006769CD">
            <w:pPr>
              <w:widowControl w:val="0"/>
              <w:jc w:val="both"/>
              <w:rPr>
                <w:rFonts w:ascii="Calibri" w:hAnsi="Calibri"/>
                <w:bCs/>
              </w:rPr>
            </w:pPr>
          </w:p>
        </w:tc>
        <w:tc>
          <w:tcPr>
            <w:tcW w:w="620" w:type="pct"/>
            <w:vAlign w:val="center"/>
          </w:tcPr>
          <w:p w:rsidR="00B74AEC" w:rsidRPr="006769CD" w:rsidRDefault="00B74AEC" w:rsidP="006769CD">
            <w:pPr>
              <w:widowControl w:val="0"/>
              <w:jc w:val="both"/>
              <w:rPr>
                <w:rFonts w:ascii="Calibri" w:hAnsi="Calibri"/>
                <w:bCs/>
              </w:rPr>
            </w:pPr>
          </w:p>
        </w:tc>
        <w:tc>
          <w:tcPr>
            <w:tcW w:w="669" w:type="pct"/>
            <w:vAlign w:val="center"/>
          </w:tcPr>
          <w:p w:rsidR="00B74AEC" w:rsidRPr="006769CD" w:rsidRDefault="00B74AEC" w:rsidP="006769CD">
            <w:pPr>
              <w:widowControl w:val="0"/>
              <w:jc w:val="both"/>
              <w:rPr>
                <w:rFonts w:ascii="Calibri" w:hAnsi="Calibri"/>
                <w:bCs/>
              </w:rPr>
            </w:pPr>
          </w:p>
        </w:tc>
      </w:tr>
      <w:tr w:rsidR="00B74AEC" w:rsidRPr="006769CD" w:rsidTr="006769CD">
        <w:trPr>
          <w:cantSplit/>
          <w:trHeight w:val="562"/>
        </w:trPr>
        <w:tc>
          <w:tcPr>
            <w:tcW w:w="227" w:type="pct"/>
            <w:vAlign w:val="center"/>
          </w:tcPr>
          <w:p w:rsidR="00B74AEC" w:rsidRPr="006769CD" w:rsidRDefault="00B74AEC" w:rsidP="006769CD">
            <w:pPr>
              <w:widowControl w:val="0"/>
              <w:jc w:val="center"/>
              <w:rPr>
                <w:rFonts w:ascii="Calibri" w:hAnsi="Calibri"/>
                <w:bCs/>
              </w:rPr>
            </w:pPr>
            <w:r>
              <w:rPr>
                <w:rFonts w:ascii="Calibri" w:hAnsi="Calibri"/>
                <w:bCs/>
                <w:sz w:val="22"/>
                <w:szCs w:val="22"/>
              </w:rPr>
              <w:t>...</w:t>
            </w:r>
          </w:p>
        </w:tc>
        <w:tc>
          <w:tcPr>
            <w:tcW w:w="3485" w:type="pct"/>
            <w:vAlign w:val="center"/>
          </w:tcPr>
          <w:p w:rsidR="00B74AEC" w:rsidRPr="006769CD" w:rsidRDefault="00B74AEC" w:rsidP="006769CD">
            <w:pPr>
              <w:widowControl w:val="0"/>
              <w:jc w:val="both"/>
              <w:rPr>
                <w:rFonts w:ascii="Calibri" w:hAnsi="Calibri"/>
                <w:bCs/>
              </w:rPr>
            </w:pPr>
          </w:p>
        </w:tc>
        <w:tc>
          <w:tcPr>
            <w:tcW w:w="620" w:type="pct"/>
            <w:vAlign w:val="center"/>
          </w:tcPr>
          <w:p w:rsidR="00B74AEC" w:rsidRPr="006769CD" w:rsidRDefault="00B74AEC" w:rsidP="006769CD">
            <w:pPr>
              <w:widowControl w:val="0"/>
              <w:jc w:val="both"/>
              <w:rPr>
                <w:rFonts w:ascii="Calibri" w:hAnsi="Calibri"/>
                <w:bCs/>
              </w:rPr>
            </w:pPr>
          </w:p>
        </w:tc>
        <w:tc>
          <w:tcPr>
            <w:tcW w:w="669" w:type="pct"/>
            <w:vAlign w:val="center"/>
          </w:tcPr>
          <w:p w:rsidR="00B74AEC" w:rsidRPr="006769CD" w:rsidRDefault="00B74AEC" w:rsidP="006769CD">
            <w:pPr>
              <w:widowControl w:val="0"/>
              <w:jc w:val="both"/>
              <w:rPr>
                <w:rFonts w:ascii="Calibri" w:hAnsi="Calibri"/>
                <w:bCs/>
              </w:rPr>
            </w:pPr>
          </w:p>
        </w:tc>
      </w:tr>
    </w:tbl>
    <w:p w:rsidR="00B74AEC" w:rsidRPr="00C666FE" w:rsidRDefault="00B74AEC" w:rsidP="0061452E">
      <w:pPr>
        <w:pStyle w:val="Footer"/>
        <w:tabs>
          <w:tab w:val="clear" w:pos="4536"/>
          <w:tab w:val="clear" w:pos="9072"/>
        </w:tabs>
        <w:spacing w:before="600"/>
        <w:ind w:right="6235"/>
        <w:jc w:val="center"/>
        <w:rPr>
          <w:rFonts w:ascii="Calibri" w:hAnsi="Calibri"/>
          <w:bCs/>
          <w:i/>
          <w:sz w:val="22"/>
          <w:szCs w:val="22"/>
        </w:rPr>
      </w:pPr>
      <w:r w:rsidRPr="002E0D46">
        <w:rPr>
          <w:rFonts w:ascii="Calibri" w:hAnsi="Calibri"/>
          <w:bCs/>
          <w:i/>
          <w:sz w:val="22"/>
          <w:szCs w:val="22"/>
        </w:rPr>
        <w:t>.......................................</w:t>
      </w:r>
    </w:p>
    <w:p w:rsidR="00B74AEC" w:rsidRPr="00C666FE" w:rsidRDefault="00B74AEC" w:rsidP="00441BB0">
      <w:pPr>
        <w:pStyle w:val="Footer"/>
        <w:tabs>
          <w:tab w:val="clear" w:pos="4536"/>
          <w:tab w:val="clear" w:pos="9072"/>
        </w:tabs>
        <w:ind w:right="6235"/>
        <w:jc w:val="center"/>
        <w:rPr>
          <w:rFonts w:ascii="Calibri" w:hAnsi="Calibri"/>
          <w:bCs/>
          <w:i/>
          <w:sz w:val="16"/>
          <w:szCs w:val="16"/>
        </w:rPr>
      </w:pPr>
      <w:r w:rsidRPr="00C666FE">
        <w:rPr>
          <w:rFonts w:ascii="Calibri" w:hAnsi="Calibri"/>
          <w:bCs/>
          <w:i/>
          <w:sz w:val="16"/>
          <w:szCs w:val="16"/>
        </w:rPr>
        <w:t>(miejsce, data)</w:t>
      </w:r>
    </w:p>
    <w:p w:rsidR="00B74AEC" w:rsidRPr="00C666FE" w:rsidRDefault="00B74AEC" w:rsidP="00441BB0">
      <w:pPr>
        <w:pStyle w:val="Footer"/>
        <w:tabs>
          <w:tab w:val="clear" w:pos="4536"/>
          <w:tab w:val="clear" w:pos="9072"/>
        </w:tabs>
        <w:ind w:left="4536"/>
        <w:jc w:val="center"/>
        <w:rPr>
          <w:rFonts w:ascii="Calibri" w:hAnsi="Calibri"/>
          <w:bCs/>
          <w:i/>
          <w:sz w:val="16"/>
          <w:szCs w:val="16"/>
        </w:rPr>
      </w:pPr>
      <w:r w:rsidRPr="00C666FE">
        <w:rPr>
          <w:rFonts w:ascii="Calibri" w:hAnsi="Calibri"/>
          <w:bCs/>
          <w:i/>
          <w:sz w:val="22"/>
          <w:szCs w:val="22"/>
        </w:rPr>
        <w:t>………..................................................................................</w:t>
      </w:r>
    </w:p>
    <w:p w:rsidR="00B74AEC" w:rsidRDefault="00B74AEC" w:rsidP="004E25F4">
      <w:pPr>
        <w:pStyle w:val="Footer"/>
        <w:tabs>
          <w:tab w:val="clear" w:pos="4536"/>
          <w:tab w:val="clear" w:pos="9072"/>
        </w:tabs>
        <w:ind w:left="4536"/>
        <w:jc w:val="center"/>
        <w:rPr>
          <w:rFonts w:ascii="Calibri" w:hAnsi="Calibri"/>
          <w:bCs/>
          <w:i/>
          <w:sz w:val="16"/>
          <w:szCs w:val="16"/>
        </w:rPr>
      </w:pPr>
      <w:r w:rsidRPr="00C666FE">
        <w:rPr>
          <w:rFonts w:ascii="Calibri" w:hAnsi="Calibri"/>
          <w:bCs/>
          <w:i/>
          <w:sz w:val="16"/>
          <w:szCs w:val="16"/>
        </w:rPr>
        <w:t>(podpis/podpisy osoby/osób uprawnionych do reprezentowania Wykonawcy)</w:t>
      </w:r>
    </w:p>
    <w:p w:rsidR="00B74AEC" w:rsidRDefault="00B74AEC">
      <w:pPr>
        <w:rPr>
          <w:rFonts w:ascii="Calibri" w:hAnsi="Calibri"/>
          <w:bCs/>
          <w:i/>
          <w:sz w:val="16"/>
          <w:szCs w:val="16"/>
        </w:rPr>
      </w:pPr>
      <w:r>
        <w:rPr>
          <w:rFonts w:ascii="Calibri" w:hAnsi="Calibri"/>
          <w:bCs/>
          <w:i/>
          <w:sz w:val="16"/>
          <w:szCs w:val="16"/>
        </w:rPr>
        <w:br w:type="page"/>
      </w:r>
    </w:p>
    <w:p w:rsidR="00B74AEC" w:rsidRPr="004E25F4" w:rsidRDefault="00B74AEC" w:rsidP="00283AE7">
      <w:pPr>
        <w:pStyle w:val="Footer"/>
        <w:tabs>
          <w:tab w:val="clear" w:pos="4536"/>
          <w:tab w:val="clear" w:pos="9072"/>
        </w:tabs>
        <w:ind w:left="4536"/>
        <w:jc w:val="right"/>
        <w:rPr>
          <w:rFonts w:ascii="Calibri" w:hAnsi="Calibri"/>
          <w:b/>
          <w:sz w:val="22"/>
          <w:szCs w:val="22"/>
        </w:rPr>
      </w:pPr>
      <w:r w:rsidRPr="00976192">
        <w:rPr>
          <w:rFonts w:ascii="Calibri" w:hAnsi="Calibri"/>
          <w:b/>
          <w:sz w:val="22"/>
          <w:szCs w:val="22"/>
        </w:rPr>
        <w:t>Załącznik nr 2 do SIWZ</w:t>
      </w:r>
    </w:p>
    <w:p w:rsidR="00B74AEC" w:rsidRDefault="00B74AEC" w:rsidP="00283AE7">
      <w:pPr>
        <w:spacing w:before="120"/>
        <w:jc w:val="center"/>
        <w:rPr>
          <w:rFonts w:ascii="Calibri" w:hAnsi="Calibri" w:cs="Arial"/>
          <w:sz w:val="22"/>
          <w:szCs w:val="22"/>
        </w:rPr>
      </w:pPr>
      <w:r w:rsidRPr="0036544A">
        <w:rPr>
          <w:rFonts w:ascii="Calibri" w:hAnsi="Calibri" w:cs="Calibri"/>
          <w:b/>
          <w:sz w:val="26"/>
          <w:szCs w:val="26"/>
        </w:rPr>
        <w:t xml:space="preserve">OŚWIADCZENIE WYKONAWCY </w:t>
      </w:r>
      <w:r w:rsidRPr="0036544A">
        <w:rPr>
          <w:rFonts w:ascii="Calibri" w:hAnsi="Calibri" w:cs="Calibri"/>
          <w:b/>
          <w:sz w:val="26"/>
          <w:szCs w:val="26"/>
        </w:rPr>
        <w:br/>
        <w:t>o braku podstaw do wykluczenia oraz o spełnieniu warunków udziału w postępowaniu</w:t>
      </w:r>
    </w:p>
    <w:p w:rsidR="00B74AEC" w:rsidRDefault="00B74AEC" w:rsidP="00E91E13">
      <w:pPr>
        <w:spacing w:before="240"/>
        <w:jc w:val="both"/>
        <w:rPr>
          <w:rFonts w:ascii="Calibri" w:hAnsi="Calibri" w:cs="Arial"/>
          <w:sz w:val="22"/>
          <w:szCs w:val="22"/>
        </w:rPr>
      </w:pPr>
      <w:r w:rsidRPr="00147A1D">
        <w:rPr>
          <w:rFonts w:ascii="Calibri" w:hAnsi="Calibri" w:cs="Arial"/>
          <w:sz w:val="22"/>
          <w:szCs w:val="22"/>
        </w:rPr>
        <w:t xml:space="preserve">Na potrzeby postępowania o udzielenie zamówienia publicznego pn. </w:t>
      </w:r>
      <w:r>
        <w:rPr>
          <w:rFonts w:ascii="Calibri" w:hAnsi="Calibri" w:cs="Arial"/>
          <w:b/>
          <w:sz w:val="22"/>
          <w:szCs w:val="22"/>
        </w:rPr>
        <w:t>„</w:t>
      </w:r>
      <w:r w:rsidRPr="00674541">
        <w:rPr>
          <w:rFonts w:ascii="Calibri" w:hAnsi="Calibri"/>
          <w:b/>
          <w:color w:val="000000"/>
        </w:rPr>
        <w:t>Wykonanie robót budowlanych polegających na termomodernizacji budynku</w:t>
      </w:r>
      <w:r w:rsidRPr="00F34E62">
        <w:rPr>
          <w:rFonts w:ascii="Calibri" w:hAnsi="Calibri" w:cs="Arial"/>
          <w:b/>
          <w:i/>
          <w:spacing w:val="-2"/>
        </w:rPr>
        <w:t xml:space="preserve"> </w:t>
      </w:r>
      <w:r w:rsidRPr="00F34E62">
        <w:rPr>
          <w:rFonts w:ascii="Calibri" w:hAnsi="Calibri" w:cs="Arial"/>
          <w:b/>
          <w:spacing w:val="-2"/>
        </w:rPr>
        <w:t>Urzędu Miasta i Gminy</w:t>
      </w:r>
      <w:r>
        <w:rPr>
          <w:rFonts w:ascii="Calibri" w:hAnsi="Calibri" w:cs="Arial"/>
          <w:b/>
          <w:spacing w:val="-2"/>
        </w:rPr>
        <w:t xml:space="preserve"> w Witnicy</w:t>
      </w:r>
      <w:r>
        <w:rPr>
          <w:rFonts w:ascii="Calibri" w:hAnsi="Calibri" w:cs="Arial"/>
          <w:b/>
          <w:sz w:val="22"/>
          <w:szCs w:val="22"/>
        </w:rPr>
        <w:t>”</w:t>
      </w:r>
      <w:r>
        <w:rPr>
          <w:rFonts w:ascii="Calibri" w:hAnsi="Calibri" w:cs="Arial"/>
          <w:sz w:val="22"/>
          <w:szCs w:val="22"/>
        </w:rPr>
        <w:t xml:space="preserve"> </w:t>
      </w:r>
      <w:r w:rsidRPr="00147A1D">
        <w:rPr>
          <w:rFonts w:ascii="Calibri" w:hAnsi="Calibri" w:cs="Arial"/>
          <w:sz w:val="22"/>
          <w:szCs w:val="22"/>
        </w:rPr>
        <w:t>(nr</w:t>
      </w:r>
      <w:r>
        <w:rPr>
          <w:rFonts w:ascii="Calibri" w:hAnsi="Calibri" w:cs="Arial"/>
          <w:sz w:val="22"/>
          <w:szCs w:val="22"/>
        </w:rPr>
        <w:t xml:space="preserve"> sprawy</w:t>
      </w:r>
      <w:r w:rsidRPr="00147A1D">
        <w:rPr>
          <w:rFonts w:ascii="Calibri" w:hAnsi="Calibri" w:cs="Arial"/>
          <w:sz w:val="22"/>
          <w:szCs w:val="22"/>
        </w:rPr>
        <w:t xml:space="preserve"> </w:t>
      </w:r>
      <w:r w:rsidRPr="00B86820">
        <w:rPr>
          <w:rFonts w:ascii="Calibri" w:hAnsi="Calibri" w:cs="Arial"/>
          <w:b/>
          <w:sz w:val="22"/>
          <w:szCs w:val="22"/>
        </w:rPr>
        <w:t>WI.271.1</w:t>
      </w:r>
      <w:r>
        <w:rPr>
          <w:rFonts w:ascii="Calibri" w:hAnsi="Calibri" w:cs="Arial"/>
          <w:b/>
          <w:sz w:val="22"/>
          <w:szCs w:val="22"/>
        </w:rPr>
        <w:t>0</w:t>
      </w:r>
      <w:r w:rsidRPr="00B86820">
        <w:rPr>
          <w:rFonts w:ascii="Calibri" w:hAnsi="Calibri" w:cs="Arial"/>
          <w:b/>
          <w:sz w:val="22"/>
          <w:szCs w:val="22"/>
        </w:rPr>
        <w:t>.2018</w:t>
      </w:r>
      <w:r w:rsidRPr="008C1D54">
        <w:rPr>
          <w:rFonts w:ascii="Calibri" w:hAnsi="Calibri" w:cs="Arial"/>
          <w:sz w:val="22"/>
          <w:szCs w:val="22"/>
        </w:rPr>
        <w:t>),</w:t>
      </w:r>
      <w:r w:rsidRPr="00147A1D">
        <w:rPr>
          <w:rFonts w:ascii="Calibri" w:hAnsi="Calibri" w:cs="Arial"/>
          <w:sz w:val="22"/>
          <w:szCs w:val="22"/>
        </w:rPr>
        <w:t xml:space="preserve"> prowadzonego przez </w:t>
      </w:r>
      <w:r>
        <w:rPr>
          <w:rFonts w:ascii="Calibri" w:hAnsi="Calibri" w:cs="Arial"/>
          <w:sz w:val="22"/>
          <w:szCs w:val="22"/>
        </w:rPr>
        <w:t xml:space="preserve">Gminę Witnica, </w:t>
      </w:r>
      <w:r w:rsidRPr="003C4B45">
        <w:rPr>
          <w:rFonts w:ascii="Calibri" w:hAnsi="Calibri" w:cs="Arial"/>
          <w:sz w:val="22"/>
          <w:szCs w:val="22"/>
        </w:rPr>
        <w:t xml:space="preserve">ul. </w:t>
      </w:r>
      <w:r>
        <w:rPr>
          <w:rFonts w:ascii="Calibri" w:hAnsi="Calibri" w:cs="Arial"/>
          <w:sz w:val="22"/>
          <w:szCs w:val="22"/>
        </w:rPr>
        <w:t>Plac Andrzeja Zabłockiego</w:t>
      </w:r>
      <w:r w:rsidRPr="003C4B45">
        <w:rPr>
          <w:rFonts w:ascii="Calibri" w:hAnsi="Calibri" w:cs="Arial"/>
          <w:sz w:val="22"/>
          <w:szCs w:val="22"/>
        </w:rPr>
        <w:t xml:space="preserve"> 6, 66-460 Witnica</w:t>
      </w:r>
      <w:r w:rsidRPr="0036544A">
        <w:rPr>
          <w:rFonts w:ascii="Calibri" w:hAnsi="Calibri" w:cs="Arial"/>
          <w:sz w:val="22"/>
          <w:szCs w:val="22"/>
        </w:rPr>
        <w:t>, co następuje:</w:t>
      </w:r>
    </w:p>
    <w:p w:rsidR="00B74AEC" w:rsidRPr="00283AE7" w:rsidRDefault="00B74AEC" w:rsidP="00283AE7">
      <w:pPr>
        <w:pBdr>
          <w:top w:val="single" w:sz="4" w:space="1" w:color="auto"/>
          <w:left w:val="single" w:sz="4" w:space="4" w:color="auto"/>
          <w:bottom w:val="single" w:sz="4" w:space="1" w:color="auto"/>
          <w:right w:val="single" w:sz="4" w:space="4" w:color="auto"/>
        </w:pBdr>
        <w:shd w:val="clear" w:color="auto" w:fill="D9D9D9"/>
        <w:spacing w:before="600" w:after="360"/>
        <w:jc w:val="center"/>
        <w:rPr>
          <w:rFonts w:ascii="Calibri" w:hAnsi="Calibri" w:cs="Calibri"/>
          <w:b/>
          <w:sz w:val="30"/>
          <w:szCs w:val="30"/>
        </w:rPr>
      </w:pPr>
      <w:r w:rsidRPr="00283AE7">
        <w:rPr>
          <w:rFonts w:ascii="Calibri" w:hAnsi="Calibri" w:cs="Calibri"/>
          <w:b/>
          <w:sz w:val="30"/>
          <w:szCs w:val="30"/>
        </w:rPr>
        <w:t>W ODNIESIENIU DO PRZESŁANEK WYKLUCZENIA Z POSTĘPOWANIA</w:t>
      </w:r>
    </w:p>
    <w:p w:rsidR="00B74AEC" w:rsidRDefault="00B74AEC" w:rsidP="00283AE7">
      <w:pPr>
        <w:pBdr>
          <w:top w:val="single" w:sz="4" w:space="1" w:color="auto"/>
        </w:pBdr>
        <w:spacing w:before="240"/>
        <w:jc w:val="center"/>
        <w:rPr>
          <w:rFonts w:ascii="Calibri" w:hAnsi="Calibri" w:cs="Calibri"/>
          <w:sz w:val="22"/>
          <w:szCs w:val="22"/>
        </w:rPr>
      </w:pPr>
      <w:r w:rsidRPr="0036544A">
        <w:rPr>
          <w:rFonts w:ascii="Calibri" w:hAnsi="Calibri" w:cs="Calibri"/>
          <w:b/>
        </w:rPr>
        <w:t>OŚWIADCZENIA DOTYCZĄCE WYKONAWCY:</w:t>
      </w:r>
    </w:p>
    <w:p w:rsidR="00B74AEC" w:rsidRPr="00746DE6" w:rsidRDefault="00B74AEC" w:rsidP="00116C9D">
      <w:pPr>
        <w:spacing w:before="240"/>
        <w:jc w:val="both"/>
        <w:rPr>
          <w:rFonts w:ascii="Calibri" w:hAnsi="Calibri" w:cs="Calibri"/>
          <w:sz w:val="22"/>
          <w:szCs w:val="22"/>
        </w:rPr>
      </w:pPr>
      <w:r w:rsidRPr="004E25F4">
        <w:rPr>
          <w:rFonts w:ascii="Calibri" w:hAnsi="Calibri" w:cs="Calibri"/>
          <w:sz w:val="22"/>
          <w:szCs w:val="22"/>
        </w:rPr>
        <w:t xml:space="preserve">Oświadczam, że Wykonawca, którego reprezentuję, nie podlega wykluczeniu z postępowania na podstawie art. 24 ust. 1 pkt 12-23 </w:t>
      </w:r>
      <w:r w:rsidRPr="00746DE6">
        <w:rPr>
          <w:rFonts w:ascii="Calibri" w:hAnsi="Calibri" w:cs="Calibri"/>
          <w:sz w:val="22"/>
          <w:szCs w:val="22"/>
        </w:rPr>
        <w:t>i ust. 5 ustawy Prawo zamówień publicznych.</w:t>
      </w:r>
    </w:p>
    <w:p w:rsidR="00B74AEC" w:rsidRPr="00746DE6" w:rsidRDefault="00B74AEC" w:rsidP="0036544A">
      <w:pPr>
        <w:spacing w:before="360"/>
        <w:jc w:val="center"/>
        <w:rPr>
          <w:rFonts w:ascii="Calibri" w:hAnsi="Calibri" w:cs="Calibri"/>
          <w:sz w:val="20"/>
          <w:szCs w:val="20"/>
        </w:rPr>
      </w:pPr>
      <w:r w:rsidRPr="00746DE6">
        <w:rPr>
          <w:rFonts w:ascii="Calibri" w:hAnsi="Calibri" w:cs="Calibri"/>
          <w:sz w:val="20"/>
          <w:szCs w:val="20"/>
        </w:rPr>
        <w:t>…………….…........................….</w:t>
      </w:r>
      <w:r w:rsidRPr="00746DE6">
        <w:rPr>
          <w:rFonts w:ascii="Calibri" w:hAnsi="Calibri" w:cs="Calibri"/>
          <w:sz w:val="20"/>
          <w:szCs w:val="20"/>
        </w:rPr>
        <w:tab/>
      </w:r>
      <w:r w:rsidRPr="00746DE6">
        <w:rPr>
          <w:rFonts w:ascii="Calibri" w:hAnsi="Calibri" w:cs="Calibri"/>
          <w:sz w:val="20"/>
          <w:szCs w:val="20"/>
        </w:rPr>
        <w:tab/>
      </w:r>
      <w:r w:rsidRPr="00746DE6">
        <w:rPr>
          <w:rFonts w:ascii="Calibri" w:hAnsi="Calibri" w:cs="Calibri"/>
          <w:sz w:val="20"/>
          <w:szCs w:val="20"/>
        </w:rPr>
        <w:tab/>
      </w:r>
      <w:r w:rsidRPr="00746DE6">
        <w:rPr>
          <w:rFonts w:ascii="Calibri" w:hAnsi="Calibri" w:cs="Calibri"/>
          <w:sz w:val="20"/>
          <w:szCs w:val="20"/>
        </w:rPr>
        <w:tab/>
        <w:t>...................................…………………………………………</w:t>
      </w:r>
    </w:p>
    <w:p w:rsidR="00B74AEC" w:rsidRPr="00746DE6" w:rsidRDefault="00B74AEC" w:rsidP="00442254">
      <w:pPr>
        <w:spacing w:after="360"/>
        <w:ind w:firstLine="709"/>
        <w:jc w:val="both"/>
        <w:rPr>
          <w:rFonts w:ascii="Calibri" w:hAnsi="Calibri" w:cs="Calibri"/>
          <w:i/>
          <w:sz w:val="16"/>
          <w:szCs w:val="16"/>
        </w:rPr>
      </w:pPr>
      <w:r w:rsidRPr="00746DE6">
        <w:rPr>
          <w:rFonts w:ascii="Calibri" w:hAnsi="Calibri" w:cs="Calibri"/>
          <w:i/>
          <w:sz w:val="16"/>
          <w:szCs w:val="16"/>
        </w:rPr>
        <w:t xml:space="preserve">   (miejscowość, data)</w:t>
      </w:r>
      <w:r w:rsidRPr="00746DE6">
        <w:rPr>
          <w:rFonts w:ascii="Calibri" w:hAnsi="Calibri" w:cs="Calibri"/>
          <w:i/>
          <w:sz w:val="16"/>
          <w:szCs w:val="16"/>
        </w:rPr>
        <w:tab/>
      </w:r>
      <w:r w:rsidRPr="00746DE6">
        <w:rPr>
          <w:rFonts w:ascii="Calibri" w:hAnsi="Calibri" w:cs="Calibri"/>
          <w:i/>
          <w:sz w:val="16"/>
          <w:szCs w:val="16"/>
        </w:rPr>
        <w:tab/>
      </w:r>
      <w:r w:rsidRPr="00746DE6">
        <w:rPr>
          <w:rFonts w:ascii="Calibri" w:hAnsi="Calibri" w:cs="Calibri"/>
          <w:i/>
          <w:sz w:val="16"/>
          <w:szCs w:val="16"/>
        </w:rPr>
        <w:tab/>
      </w:r>
      <w:r w:rsidRPr="00746DE6">
        <w:rPr>
          <w:rFonts w:ascii="Calibri" w:hAnsi="Calibri" w:cs="Calibri"/>
          <w:i/>
          <w:sz w:val="16"/>
          <w:szCs w:val="16"/>
        </w:rPr>
        <w:tab/>
      </w:r>
      <w:r w:rsidRPr="00746DE6">
        <w:rPr>
          <w:rFonts w:ascii="Calibri" w:hAnsi="Calibri" w:cs="Calibri"/>
          <w:i/>
          <w:sz w:val="16"/>
          <w:szCs w:val="16"/>
        </w:rPr>
        <w:tab/>
      </w:r>
      <w:r w:rsidRPr="00746DE6">
        <w:rPr>
          <w:rFonts w:ascii="Calibri" w:hAnsi="Calibri" w:cs="Calibri"/>
          <w:i/>
          <w:sz w:val="16"/>
          <w:szCs w:val="16"/>
        </w:rPr>
        <w:tab/>
      </w:r>
      <w:r w:rsidRPr="00746DE6">
        <w:rPr>
          <w:rFonts w:ascii="Calibri" w:hAnsi="Calibri" w:cs="Calibri"/>
          <w:i/>
          <w:sz w:val="16"/>
          <w:szCs w:val="16"/>
        </w:rPr>
        <w:tab/>
        <w:t>(podpis osoby upoważnionej)</w:t>
      </w:r>
    </w:p>
    <w:p w:rsidR="00B74AEC" w:rsidRPr="00746DE6" w:rsidRDefault="00B74AEC" w:rsidP="004E25F4">
      <w:pPr>
        <w:jc w:val="both"/>
        <w:rPr>
          <w:rFonts w:ascii="Calibri" w:hAnsi="Calibri" w:cs="Calibri"/>
          <w:sz w:val="22"/>
          <w:szCs w:val="22"/>
        </w:rPr>
      </w:pPr>
      <w:r w:rsidRPr="00746DE6">
        <w:rPr>
          <w:rFonts w:ascii="Calibri" w:hAnsi="Calibri" w:cs="Calibri"/>
          <w:sz w:val="22"/>
          <w:szCs w:val="22"/>
        </w:rPr>
        <w:t xml:space="preserve">Oświadczam, że w stosunku do Wykonawcy, którego reprezentuję, zachodzą podstawy wykluczenia </w:t>
      </w:r>
      <w:r w:rsidRPr="00746DE6">
        <w:rPr>
          <w:rFonts w:ascii="Calibri" w:hAnsi="Calibri" w:cs="Calibri"/>
          <w:sz w:val="22"/>
          <w:szCs w:val="22"/>
        </w:rPr>
        <w:br/>
        <w:t>z postępowania na podstawie art. ........................................................................................... ustawy.</w:t>
      </w:r>
    </w:p>
    <w:p w:rsidR="00B74AEC" w:rsidRPr="00746DE6" w:rsidRDefault="00B74AEC" w:rsidP="00116C9D">
      <w:pPr>
        <w:jc w:val="center"/>
        <w:rPr>
          <w:rFonts w:ascii="Calibri" w:hAnsi="Calibri" w:cs="Calibri"/>
          <w:sz w:val="16"/>
          <w:szCs w:val="16"/>
        </w:rPr>
      </w:pPr>
      <w:r w:rsidRPr="00746DE6">
        <w:rPr>
          <w:rFonts w:ascii="Calibri" w:hAnsi="Calibri" w:cs="Calibri"/>
          <w:i/>
          <w:sz w:val="16"/>
          <w:szCs w:val="16"/>
        </w:rPr>
        <w:t>(podać mającą zastosowanie podstawę wykluczenia spośród wymienionych w art. 24 ust. 1 pkt 13-14, 16-20 lub art. 24 ust. 5 ustawy)</w:t>
      </w:r>
    </w:p>
    <w:p w:rsidR="00B74AEC" w:rsidRPr="004E25F4" w:rsidRDefault="00B74AEC" w:rsidP="00116C9D">
      <w:pPr>
        <w:spacing w:before="240"/>
        <w:jc w:val="both"/>
        <w:rPr>
          <w:rFonts w:ascii="Calibri" w:hAnsi="Calibri" w:cs="Calibri"/>
          <w:sz w:val="22"/>
          <w:szCs w:val="22"/>
        </w:rPr>
      </w:pPr>
      <w:r w:rsidRPr="00746DE6">
        <w:rPr>
          <w:rFonts w:ascii="Calibri" w:hAnsi="Calibri" w:cs="Calibri"/>
          <w:sz w:val="22"/>
          <w:szCs w:val="22"/>
        </w:rPr>
        <w:t>Jednocześnie oświadczam, że w związku z ww. okolicznością</w:t>
      </w:r>
      <w:r w:rsidRPr="004E25F4">
        <w:rPr>
          <w:rFonts w:ascii="Calibri" w:hAnsi="Calibri" w:cs="Calibri"/>
          <w:sz w:val="22"/>
          <w:szCs w:val="22"/>
        </w:rPr>
        <w:t>, na podstawie art. 24 ust. 8 ustawy podjęto następujące środki naprawcze: .................</w:t>
      </w:r>
      <w:r>
        <w:rPr>
          <w:rFonts w:ascii="Calibri" w:hAnsi="Calibri" w:cs="Calibri"/>
          <w:sz w:val="22"/>
          <w:szCs w:val="22"/>
        </w:rPr>
        <w:t>....................................................</w:t>
      </w:r>
      <w:r w:rsidRPr="004E25F4">
        <w:rPr>
          <w:rFonts w:ascii="Calibri" w:hAnsi="Calibri" w:cs="Calibri"/>
          <w:sz w:val="22"/>
          <w:szCs w:val="22"/>
        </w:rPr>
        <w:t>........................................................ ................................................................................................................................................................................................................................................................................................................................</w:t>
      </w:r>
      <w:r>
        <w:rPr>
          <w:rFonts w:ascii="Calibri" w:hAnsi="Calibri" w:cs="Calibri"/>
          <w:sz w:val="22"/>
          <w:szCs w:val="22"/>
        </w:rPr>
        <w:t>..............................</w:t>
      </w:r>
    </w:p>
    <w:p w:rsidR="00B74AEC" w:rsidRPr="0036544A" w:rsidRDefault="00B74AEC" w:rsidP="00442254">
      <w:pPr>
        <w:spacing w:before="360"/>
        <w:jc w:val="center"/>
        <w:rPr>
          <w:rFonts w:ascii="Calibri" w:hAnsi="Calibri" w:cs="Calibri"/>
          <w:sz w:val="20"/>
          <w:szCs w:val="20"/>
        </w:rPr>
      </w:pPr>
      <w:r w:rsidRPr="0036544A">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36544A">
        <w:rPr>
          <w:rFonts w:ascii="Calibri" w:hAnsi="Calibri" w:cs="Calibri"/>
          <w:sz w:val="20"/>
          <w:szCs w:val="20"/>
        </w:rPr>
        <w:t>...................................…………………………………………</w:t>
      </w:r>
    </w:p>
    <w:p w:rsidR="00B74AEC" w:rsidRPr="0036544A" w:rsidRDefault="00B74AEC" w:rsidP="00442254">
      <w:pPr>
        <w:spacing w:after="360"/>
        <w:ind w:firstLine="709"/>
        <w:jc w:val="both"/>
        <w:rPr>
          <w:rFonts w:ascii="Calibri" w:hAnsi="Calibri" w:cs="Calibri"/>
          <w:i/>
          <w:sz w:val="16"/>
          <w:szCs w:val="16"/>
        </w:rPr>
      </w:pPr>
      <w:r>
        <w:rPr>
          <w:rFonts w:ascii="Calibri" w:hAnsi="Calibri" w:cs="Calibri"/>
          <w:i/>
          <w:sz w:val="16"/>
          <w:szCs w:val="16"/>
        </w:rPr>
        <w:t xml:space="preserve">   </w:t>
      </w:r>
      <w:r w:rsidRPr="0036544A">
        <w:rPr>
          <w:rFonts w:ascii="Calibri" w:hAnsi="Calibri" w:cs="Calibri"/>
          <w:i/>
          <w:sz w:val="16"/>
          <w:szCs w:val="16"/>
        </w:rPr>
        <w:t>(miejscowość, data)</w:t>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sidRPr="0036544A">
        <w:rPr>
          <w:rFonts w:ascii="Calibri" w:hAnsi="Calibri" w:cs="Calibri"/>
          <w:i/>
          <w:sz w:val="16"/>
          <w:szCs w:val="16"/>
        </w:rPr>
        <w:t>(podpis osoby upoważnionej)</w:t>
      </w:r>
    </w:p>
    <w:p w:rsidR="00B74AEC" w:rsidRDefault="00B74AEC" w:rsidP="00283AE7">
      <w:pPr>
        <w:pBdr>
          <w:top w:val="single" w:sz="4" w:space="1" w:color="auto"/>
        </w:pBdr>
        <w:spacing w:before="240"/>
        <w:jc w:val="center"/>
        <w:rPr>
          <w:rFonts w:ascii="Calibri" w:hAnsi="Calibri" w:cs="Calibri"/>
          <w:sz w:val="22"/>
          <w:szCs w:val="22"/>
        </w:rPr>
      </w:pPr>
      <w:r w:rsidRPr="0036544A">
        <w:rPr>
          <w:rFonts w:ascii="Calibri" w:hAnsi="Calibri" w:cs="Calibri"/>
          <w:b/>
        </w:rPr>
        <w:t>OŚWIADCZENIE DOTYCZĄCE PODMIOTU, NA KTÓREGO ZASOBY POWOŁUJE SIĘ WYKONAWCA:</w:t>
      </w:r>
    </w:p>
    <w:p w:rsidR="00B74AEC" w:rsidRPr="0036544A" w:rsidRDefault="00B74AEC" w:rsidP="00116C9D">
      <w:pPr>
        <w:spacing w:before="240"/>
        <w:jc w:val="both"/>
        <w:rPr>
          <w:rFonts w:ascii="Calibri" w:hAnsi="Calibri" w:cs="Calibri"/>
        </w:rPr>
      </w:pPr>
      <w:r w:rsidRPr="004E25F4">
        <w:rPr>
          <w:rFonts w:ascii="Calibri" w:hAnsi="Calibri" w:cs="Calibri"/>
          <w:sz w:val="22"/>
          <w:szCs w:val="22"/>
        </w:rPr>
        <w:t xml:space="preserve">Oświadczam, że w stosunku do następującego/ych podmiotu/tów, na którego/ych zasoby w niniejszym postępowaniu powołuje się Wykonawca, którego reprezentuję, tj.: </w:t>
      </w:r>
      <w:r>
        <w:rPr>
          <w:rFonts w:ascii="Calibri" w:hAnsi="Calibri" w:cs="Calibri"/>
          <w:sz w:val="22"/>
          <w:szCs w:val="22"/>
        </w:rPr>
        <w:t>......................................</w:t>
      </w:r>
      <w:r w:rsidRPr="004E25F4">
        <w:rPr>
          <w:rFonts w:ascii="Calibri" w:hAnsi="Calibri" w:cs="Calibri"/>
          <w:sz w:val="22"/>
          <w:szCs w:val="22"/>
        </w:rPr>
        <w:t>.............................</w:t>
      </w:r>
      <w:r w:rsidRPr="0036544A">
        <w:rPr>
          <w:rFonts w:ascii="Calibri" w:hAnsi="Calibri" w:cs="Calibri"/>
        </w:rPr>
        <w:t xml:space="preserve"> ................................................................................................................................................................</w:t>
      </w:r>
    </w:p>
    <w:p w:rsidR="00B74AEC" w:rsidRPr="0036544A" w:rsidRDefault="00B74AEC" w:rsidP="00116C9D">
      <w:pPr>
        <w:jc w:val="center"/>
        <w:rPr>
          <w:rFonts w:ascii="Calibri" w:hAnsi="Calibri" w:cs="Calibri"/>
          <w:i/>
          <w:sz w:val="20"/>
          <w:szCs w:val="20"/>
        </w:rPr>
      </w:pPr>
      <w:r w:rsidRPr="0036544A">
        <w:rPr>
          <w:rFonts w:ascii="Calibri" w:hAnsi="Calibri" w:cs="Calibri"/>
          <w:i/>
          <w:sz w:val="16"/>
          <w:szCs w:val="16"/>
        </w:rPr>
        <w:t>(podać pełną nazwę/firmę, adres, a także w zależności od podmiotu: NIP/PESEL, KRS/CEiDG)</w:t>
      </w:r>
    </w:p>
    <w:p w:rsidR="00B74AEC" w:rsidRPr="004E25F4" w:rsidRDefault="00B74AEC" w:rsidP="00116C9D">
      <w:pPr>
        <w:rPr>
          <w:rFonts w:ascii="Calibri" w:hAnsi="Calibri" w:cs="Calibri"/>
          <w:sz w:val="22"/>
          <w:szCs w:val="22"/>
        </w:rPr>
      </w:pPr>
      <w:r w:rsidRPr="004E25F4">
        <w:rPr>
          <w:rFonts w:ascii="Calibri" w:hAnsi="Calibri" w:cs="Calibri"/>
          <w:sz w:val="22"/>
          <w:szCs w:val="22"/>
        </w:rPr>
        <w:t>nie zachodzą podstawy wykluczenia z postępowania o udzielenie zamówienia.</w:t>
      </w:r>
    </w:p>
    <w:p w:rsidR="00B74AEC" w:rsidRPr="0036544A" w:rsidRDefault="00B74AEC" w:rsidP="00442254">
      <w:pPr>
        <w:spacing w:before="360"/>
        <w:jc w:val="center"/>
        <w:rPr>
          <w:rFonts w:ascii="Calibri" w:hAnsi="Calibri" w:cs="Calibri"/>
          <w:sz w:val="20"/>
          <w:szCs w:val="20"/>
        </w:rPr>
      </w:pPr>
      <w:r w:rsidRPr="0036544A">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36544A">
        <w:rPr>
          <w:rFonts w:ascii="Calibri" w:hAnsi="Calibri" w:cs="Calibri"/>
          <w:sz w:val="20"/>
          <w:szCs w:val="20"/>
        </w:rPr>
        <w:t>...................................…………………………………………</w:t>
      </w:r>
    </w:p>
    <w:p w:rsidR="00B74AEC" w:rsidRDefault="00B74AEC" w:rsidP="00442254">
      <w:pPr>
        <w:spacing w:after="360"/>
        <w:ind w:firstLine="709"/>
        <w:jc w:val="both"/>
        <w:rPr>
          <w:rFonts w:ascii="Calibri" w:hAnsi="Calibri" w:cs="Calibri"/>
          <w:i/>
          <w:sz w:val="16"/>
          <w:szCs w:val="16"/>
        </w:rPr>
      </w:pPr>
      <w:r>
        <w:rPr>
          <w:rFonts w:ascii="Calibri" w:hAnsi="Calibri" w:cs="Calibri"/>
          <w:i/>
          <w:sz w:val="16"/>
          <w:szCs w:val="16"/>
        </w:rPr>
        <w:t xml:space="preserve">   </w:t>
      </w:r>
      <w:r w:rsidRPr="0036544A">
        <w:rPr>
          <w:rFonts w:ascii="Calibri" w:hAnsi="Calibri" w:cs="Calibri"/>
          <w:i/>
          <w:sz w:val="16"/>
          <w:szCs w:val="16"/>
        </w:rPr>
        <w:t>(miejscowość, data)</w:t>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sidRPr="0036544A">
        <w:rPr>
          <w:rFonts w:ascii="Calibri" w:hAnsi="Calibri" w:cs="Calibri"/>
          <w:i/>
          <w:sz w:val="16"/>
          <w:szCs w:val="16"/>
        </w:rPr>
        <w:t>(podpis osoby upoważnionej)</w:t>
      </w:r>
    </w:p>
    <w:p w:rsidR="00B74AEC" w:rsidRDefault="00B74AEC" w:rsidP="00283AE7">
      <w:pPr>
        <w:pBdr>
          <w:top w:val="single" w:sz="4" w:space="1" w:color="auto"/>
        </w:pBdr>
        <w:spacing w:before="220"/>
        <w:jc w:val="center"/>
        <w:rPr>
          <w:rFonts w:ascii="Calibri" w:hAnsi="Calibri" w:cs="Calibri"/>
          <w:sz w:val="22"/>
          <w:szCs w:val="22"/>
        </w:rPr>
      </w:pPr>
      <w:r w:rsidRPr="00CA2CEE">
        <w:rPr>
          <w:rFonts w:ascii="Calibri" w:hAnsi="Calibri" w:cs="Calibri"/>
          <w:b/>
        </w:rPr>
        <w:t>OŚWIADCZENIE DOTYCZĄCE PODWYKONAWCY NIEBĘDĄCEGO PODMIOTEM, NA KTÓREGO ZASOBY POWOŁUJE SIĘ WYKONAWCA:</w:t>
      </w:r>
    </w:p>
    <w:p w:rsidR="00B74AEC" w:rsidRPr="004E25F4" w:rsidRDefault="00B74AEC" w:rsidP="00DF153B">
      <w:pPr>
        <w:spacing w:before="220"/>
        <w:jc w:val="both"/>
        <w:rPr>
          <w:rFonts w:ascii="Calibri" w:hAnsi="Calibri" w:cs="Calibri"/>
          <w:sz w:val="22"/>
          <w:szCs w:val="22"/>
        </w:rPr>
      </w:pPr>
      <w:r w:rsidRPr="004E25F4">
        <w:rPr>
          <w:rFonts w:ascii="Calibri" w:hAnsi="Calibri" w:cs="Calibri"/>
          <w:sz w:val="22"/>
          <w:szCs w:val="22"/>
        </w:rPr>
        <w:t>Oświadczam, że w stosunku do następującego/ych podmiotu/tów, będącego/ych podwykonawcą/ami: .............................................................................................................................</w:t>
      </w:r>
      <w:r>
        <w:rPr>
          <w:rFonts w:ascii="Calibri" w:hAnsi="Calibri" w:cs="Calibri"/>
          <w:sz w:val="22"/>
          <w:szCs w:val="22"/>
        </w:rPr>
        <w:t>..................................................................</w:t>
      </w:r>
      <w:r w:rsidRPr="004E25F4">
        <w:rPr>
          <w:rFonts w:ascii="Calibri" w:hAnsi="Calibri" w:cs="Calibri"/>
          <w:sz w:val="22"/>
          <w:szCs w:val="22"/>
        </w:rPr>
        <w:t>...............................................................................................................................................................</w:t>
      </w:r>
    </w:p>
    <w:p w:rsidR="00B74AEC" w:rsidRPr="00CA2CEE" w:rsidRDefault="00B74AEC" w:rsidP="00116C9D">
      <w:pPr>
        <w:jc w:val="center"/>
        <w:rPr>
          <w:rFonts w:ascii="Calibri" w:hAnsi="Calibri" w:cs="Calibri"/>
          <w:i/>
          <w:sz w:val="20"/>
          <w:szCs w:val="20"/>
        </w:rPr>
      </w:pPr>
      <w:r w:rsidRPr="00CA2CEE">
        <w:rPr>
          <w:rFonts w:ascii="Calibri" w:hAnsi="Calibri" w:cs="Calibri"/>
          <w:i/>
          <w:sz w:val="16"/>
          <w:szCs w:val="16"/>
        </w:rPr>
        <w:t>(podać pełną nazwę/firmę, adres, a także w zależności od podmiotu: NIP/PESEL, KRS/CEiDG)</w:t>
      </w:r>
    </w:p>
    <w:p w:rsidR="00B74AEC" w:rsidRPr="004E25F4" w:rsidRDefault="00B74AEC" w:rsidP="00116C9D">
      <w:pPr>
        <w:rPr>
          <w:rFonts w:ascii="Calibri" w:hAnsi="Calibri" w:cs="Calibri"/>
          <w:sz w:val="22"/>
          <w:szCs w:val="22"/>
        </w:rPr>
      </w:pPr>
      <w:r w:rsidRPr="004E25F4">
        <w:rPr>
          <w:rFonts w:ascii="Calibri" w:hAnsi="Calibri" w:cs="Calibri"/>
          <w:sz w:val="22"/>
          <w:szCs w:val="22"/>
        </w:rPr>
        <w:t>nie zachodzą podstawy wykluczenia z postępowania o udzielenie zamówienia.</w:t>
      </w:r>
    </w:p>
    <w:p w:rsidR="00B74AEC" w:rsidRPr="00CA2CEE" w:rsidRDefault="00B74AEC" w:rsidP="00CA2CEE">
      <w:pPr>
        <w:spacing w:before="360"/>
        <w:jc w:val="center"/>
        <w:rPr>
          <w:rFonts w:ascii="Calibri" w:hAnsi="Calibri" w:cs="Calibri"/>
          <w:sz w:val="20"/>
          <w:szCs w:val="20"/>
        </w:rPr>
      </w:pPr>
      <w:r w:rsidRPr="00CA2CEE">
        <w:rPr>
          <w:rFonts w:ascii="Calibri" w:hAnsi="Calibri" w:cs="Calibri"/>
          <w:sz w:val="20"/>
          <w:szCs w:val="20"/>
        </w:rPr>
        <w:t>…………….…........................….</w:t>
      </w:r>
      <w:r w:rsidRPr="00CA2CEE">
        <w:rPr>
          <w:rFonts w:ascii="Calibri" w:hAnsi="Calibri" w:cs="Calibri"/>
          <w:sz w:val="20"/>
          <w:szCs w:val="20"/>
        </w:rPr>
        <w:tab/>
      </w:r>
      <w:r w:rsidRPr="00CA2CEE">
        <w:rPr>
          <w:rFonts w:ascii="Calibri" w:hAnsi="Calibri" w:cs="Calibri"/>
          <w:sz w:val="20"/>
          <w:szCs w:val="20"/>
        </w:rPr>
        <w:tab/>
      </w:r>
      <w:r w:rsidRPr="00CA2CEE">
        <w:rPr>
          <w:rFonts w:ascii="Calibri" w:hAnsi="Calibri" w:cs="Calibri"/>
          <w:sz w:val="20"/>
          <w:szCs w:val="20"/>
        </w:rPr>
        <w:tab/>
      </w:r>
      <w:r w:rsidRPr="00CA2CEE">
        <w:rPr>
          <w:rFonts w:ascii="Calibri" w:hAnsi="Calibri" w:cs="Calibri"/>
          <w:sz w:val="20"/>
          <w:szCs w:val="20"/>
        </w:rPr>
        <w:tab/>
        <w:t>...................................…………………………………………</w:t>
      </w:r>
    </w:p>
    <w:p w:rsidR="00B74AEC" w:rsidRPr="00CA2CEE" w:rsidRDefault="00B74AEC" w:rsidP="00DF153B">
      <w:pPr>
        <w:spacing w:after="340"/>
        <w:ind w:firstLine="709"/>
        <w:jc w:val="both"/>
        <w:rPr>
          <w:rFonts w:ascii="Calibri" w:hAnsi="Calibri" w:cs="Calibri"/>
          <w:i/>
          <w:sz w:val="16"/>
          <w:szCs w:val="16"/>
        </w:rPr>
      </w:pPr>
      <w:r w:rsidRPr="00CA2CEE">
        <w:rPr>
          <w:rFonts w:ascii="Calibri" w:hAnsi="Calibri" w:cs="Calibri"/>
          <w:i/>
          <w:sz w:val="16"/>
          <w:szCs w:val="16"/>
        </w:rPr>
        <w:t xml:space="preserve">   (miejscowość, data)</w:t>
      </w:r>
      <w:r w:rsidRPr="00CA2CEE">
        <w:rPr>
          <w:rFonts w:ascii="Calibri" w:hAnsi="Calibri" w:cs="Calibri"/>
          <w:i/>
          <w:sz w:val="16"/>
          <w:szCs w:val="16"/>
        </w:rPr>
        <w:tab/>
      </w:r>
      <w:r w:rsidRPr="00CA2CEE">
        <w:rPr>
          <w:rFonts w:ascii="Calibri" w:hAnsi="Calibri" w:cs="Calibri"/>
          <w:i/>
          <w:sz w:val="16"/>
          <w:szCs w:val="16"/>
        </w:rPr>
        <w:tab/>
      </w:r>
      <w:r w:rsidRPr="00CA2CEE">
        <w:rPr>
          <w:rFonts w:ascii="Calibri" w:hAnsi="Calibri" w:cs="Calibri"/>
          <w:i/>
          <w:sz w:val="16"/>
          <w:szCs w:val="16"/>
        </w:rPr>
        <w:tab/>
      </w:r>
      <w:r w:rsidRPr="00CA2CEE">
        <w:rPr>
          <w:rFonts w:ascii="Calibri" w:hAnsi="Calibri" w:cs="Calibri"/>
          <w:i/>
          <w:sz w:val="16"/>
          <w:szCs w:val="16"/>
        </w:rPr>
        <w:tab/>
      </w:r>
      <w:r w:rsidRPr="00CA2CEE">
        <w:rPr>
          <w:rFonts w:ascii="Calibri" w:hAnsi="Calibri" w:cs="Calibri"/>
          <w:i/>
          <w:sz w:val="16"/>
          <w:szCs w:val="16"/>
        </w:rPr>
        <w:tab/>
      </w:r>
      <w:r w:rsidRPr="00CA2CEE">
        <w:rPr>
          <w:rFonts w:ascii="Calibri" w:hAnsi="Calibri" w:cs="Calibri"/>
          <w:i/>
          <w:sz w:val="16"/>
          <w:szCs w:val="16"/>
        </w:rPr>
        <w:tab/>
      </w:r>
      <w:r w:rsidRPr="00CA2CEE">
        <w:rPr>
          <w:rFonts w:ascii="Calibri" w:hAnsi="Calibri" w:cs="Calibri"/>
          <w:i/>
          <w:sz w:val="16"/>
          <w:szCs w:val="16"/>
        </w:rPr>
        <w:tab/>
        <w:t>(podpis osoby upoważnionej)</w:t>
      </w:r>
    </w:p>
    <w:p w:rsidR="00B74AEC" w:rsidRDefault="00B74AEC" w:rsidP="00283AE7">
      <w:pPr>
        <w:pBdr>
          <w:top w:val="single" w:sz="4" w:space="1" w:color="auto"/>
        </w:pBdr>
        <w:spacing w:before="220"/>
        <w:jc w:val="center"/>
        <w:rPr>
          <w:rFonts w:ascii="Calibri" w:hAnsi="Calibri" w:cs="Calibri"/>
          <w:sz w:val="22"/>
          <w:szCs w:val="22"/>
        </w:rPr>
      </w:pPr>
      <w:r w:rsidRPr="00CA2CEE">
        <w:rPr>
          <w:rFonts w:ascii="Calibri" w:hAnsi="Calibri" w:cs="Calibri"/>
          <w:b/>
        </w:rPr>
        <w:t>OŚWIADCZENIE DOTYCZĄCE PODANYCH INFORMACJI:</w:t>
      </w:r>
    </w:p>
    <w:p w:rsidR="00B74AEC" w:rsidRPr="004E25F4" w:rsidRDefault="00B74AEC" w:rsidP="00DF153B">
      <w:pPr>
        <w:spacing w:before="220"/>
        <w:jc w:val="both"/>
        <w:rPr>
          <w:rFonts w:ascii="Calibri" w:hAnsi="Calibri" w:cs="Calibri"/>
          <w:sz w:val="22"/>
          <w:szCs w:val="22"/>
        </w:rPr>
      </w:pPr>
      <w:r w:rsidRPr="004E25F4">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74AEC" w:rsidRPr="0036544A" w:rsidRDefault="00B74AEC" w:rsidP="00CA2CEE">
      <w:pPr>
        <w:spacing w:before="360"/>
        <w:jc w:val="center"/>
        <w:rPr>
          <w:rFonts w:ascii="Calibri" w:hAnsi="Calibri" w:cs="Calibri"/>
          <w:sz w:val="20"/>
          <w:szCs w:val="20"/>
        </w:rPr>
      </w:pPr>
      <w:r w:rsidRPr="00CA2CEE">
        <w:rPr>
          <w:rFonts w:ascii="Calibri" w:hAnsi="Calibri" w:cs="Calibri"/>
          <w:sz w:val="20"/>
          <w:szCs w:val="20"/>
        </w:rPr>
        <w:t>…………….…........................….</w:t>
      </w:r>
      <w:r w:rsidRPr="00CA2CEE">
        <w:rPr>
          <w:rFonts w:ascii="Calibri" w:hAnsi="Calibri" w:cs="Calibri"/>
          <w:sz w:val="20"/>
          <w:szCs w:val="20"/>
        </w:rPr>
        <w:tab/>
      </w:r>
      <w:r w:rsidRPr="00CA2CEE">
        <w:rPr>
          <w:rFonts w:ascii="Calibri" w:hAnsi="Calibri" w:cs="Calibri"/>
          <w:sz w:val="20"/>
          <w:szCs w:val="20"/>
        </w:rPr>
        <w:tab/>
      </w:r>
      <w:r w:rsidRPr="00CA2CEE">
        <w:rPr>
          <w:rFonts w:ascii="Calibri" w:hAnsi="Calibri" w:cs="Calibri"/>
          <w:sz w:val="20"/>
          <w:szCs w:val="20"/>
        </w:rPr>
        <w:tab/>
      </w:r>
      <w:r w:rsidRPr="00CA2CEE">
        <w:rPr>
          <w:rFonts w:ascii="Calibri" w:hAnsi="Calibri" w:cs="Calibri"/>
          <w:sz w:val="20"/>
          <w:szCs w:val="20"/>
        </w:rPr>
        <w:tab/>
        <w:t>...................................…………………………………………</w:t>
      </w:r>
    </w:p>
    <w:p w:rsidR="00B74AEC" w:rsidRPr="0036544A" w:rsidRDefault="00B74AEC" w:rsidP="00CA2CEE">
      <w:pPr>
        <w:ind w:firstLine="709"/>
        <w:jc w:val="both"/>
        <w:rPr>
          <w:rFonts w:ascii="Calibri" w:hAnsi="Calibri" w:cs="Calibri"/>
          <w:i/>
          <w:sz w:val="16"/>
          <w:szCs w:val="16"/>
        </w:rPr>
      </w:pPr>
      <w:r>
        <w:rPr>
          <w:rFonts w:ascii="Calibri" w:hAnsi="Calibri" w:cs="Calibri"/>
          <w:i/>
          <w:sz w:val="16"/>
          <w:szCs w:val="16"/>
        </w:rPr>
        <w:t xml:space="preserve">   </w:t>
      </w:r>
      <w:r w:rsidRPr="0036544A">
        <w:rPr>
          <w:rFonts w:ascii="Calibri" w:hAnsi="Calibri" w:cs="Calibri"/>
          <w:i/>
          <w:sz w:val="16"/>
          <w:szCs w:val="16"/>
        </w:rPr>
        <w:t>(miejscowość, data)</w:t>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sidRPr="0036544A">
        <w:rPr>
          <w:rFonts w:ascii="Calibri" w:hAnsi="Calibri" w:cs="Calibri"/>
          <w:i/>
          <w:sz w:val="16"/>
          <w:szCs w:val="16"/>
        </w:rPr>
        <w:t>(podpis osoby upoważnionej)</w:t>
      </w:r>
    </w:p>
    <w:p w:rsidR="00B74AEC" w:rsidRPr="00283AE7" w:rsidRDefault="00B74AEC" w:rsidP="00283AE7">
      <w:pPr>
        <w:pBdr>
          <w:top w:val="single" w:sz="4" w:space="1" w:color="auto"/>
          <w:left w:val="single" w:sz="4" w:space="4" w:color="auto"/>
          <w:bottom w:val="single" w:sz="4" w:space="1" w:color="auto"/>
          <w:right w:val="single" w:sz="4" w:space="4" w:color="auto"/>
        </w:pBdr>
        <w:shd w:val="clear" w:color="auto" w:fill="D9D9D9"/>
        <w:spacing w:before="720" w:after="360"/>
        <w:jc w:val="center"/>
        <w:rPr>
          <w:rFonts w:ascii="Calibri" w:hAnsi="Calibri" w:cs="Calibri"/>
          <w:b/>
          <w:sz w:val="30"/>
          <w:szCs w:val="30"/>
        </w:rPr>
      </w:pPr>
      <w:r w:rsidRPr="00283AE7">
        <w:rPr>
          <w:rFonts w:ascii="Calibri" w:hAnsi="Calibri" w:cs="Calibri"/>
          <w:b/>
          <w:sz w:val="30"/>
          <w:szCs w:val="30"/>
        </w:rPr>
        <w:t>W ODNIESIENIU DO SPEŁNIANIA WARUNKÓW UDZIAŁU W POSTĘPOWANIU</w:t>
      </w:r>
    </w:p>
    <w:p w:rsidR="00B74AEC" w:rsidRDefault="00B74AEC" w:rsidP="00283AE7">
      <w:pPr>
        <w:pBdr>
          <w:top w:val="single" w:sz="4" w:space="1" w:color="auto"/>
        </w:pBdr>
        <w:spacing w:before="220"/>
        <w:jc w:val="center"/>
        <w:rPr>
          <w:rFonts w:ascii="Calibri" w:hAnsi="Calibri" w:cs="Calibri"/>
          <w:sz w:val="22"/>
          <w:szCs w:val="22"/>
        </w:rPr>
      </w:pPr>
      <w:r w:rsidRPr="00CA2CEE">
        <w:rPr>
          <w:rFonts w:ascii="Calibri" w:hAnsi="Calibri" w:cs="Calibri"/>
          <w:b/>
        </w:rPr>
        <w:t>INFORMACJA DOTYCZĄCA WYKONAWCY:</w:t>
      </w:r>
    </w:p>
    <w:p w:rsidR="00B74AEC" w:rsidRPr="004E25F4" w:rsidRDefault="00B74AEC" w:rsidP="00DF153B">
      <w:pPr>
        <w:spacing w:before="220"/>
        <w:jc w:val="both"/>
        <w:rPr>
          <w:rFonts w:ascii="Calibri" w:hAnsi="Calibri" w:cs="Calibri"/>
          <w:sz w:val="22"/>
          <w:szCs w:val="22"/>
        </w:rPr>
      </w:pPr>
      <w:r w:rsidRPr="004E25F4">
        <w:rPr>
          <w:rFonts w:ascii="Calibri" w:hAnsi="Calibri" w:cs="Calibri"/>
          <w:sz w:val="22"/>
          <w:szCs w:val="22"/>
        </w:rPr>
        <w:t>Oświadczam, że Wykonawca, którego reprezentuję, spełnia warunki udziału w postępowaniu określone przez Zamawiającego w Specyfikacji Istotnych Warunków Zamówienia w rozdziale V pkt: .</w:t>
      </w:r>
      <w:r>
        <w:rPr>
          <w:rFonts w:ascii="Calibri" w:hAnsi="Calibri" w:cs="Calibri"/>
          <w:sz w:val="22"/>
          <w:szCs w:val="22"/>
        </w:rPr>
        <w:t>...........................</w:t>
      </w:r>
      <w:r w:rsidRPr="004E25F4">
        <w:rPr>
          <w:rFonts w:ascii="Calibri" w:hAnsi="Calibri" w:cs="Calibri"/>
          <w:sz w:val="22"/>
          <w:szCs w:val="22"/>
        </w:rPr>
        <w:t>.</w:t>
      </w:r>
      <w:r>
        <w:rPr>
          <w:rFonts w:ascii="Calibri" w:hAnsi="Calibri" w:cs="Calibri"/>
          <w:sz w:val="22"/>
          <w:szCs w:val="22"/>
        </w:rPr>
        <w:t>.</w:t>
      </w:r>
      <w:r w:rsidRPr="004E25F4">
        <w:rPr>
          <w:rFonts w:ascii="Calibri" w:hAnsi="Calibri" w:cs="Calibri"/>
          <w:sz w:val="22"/>
          <w:szCs w:val="22"/>
        </w:rPr>
        <w:t>..</w:t>
      </w:r>
    </w:p>
    <w:p w:rsidR="00B74AEC" w:rsidRPr="00CA2CEE" w:rsidRDefault="00B74AEC" w:rsidP="00132ACC">
      <w:pPr>
        <w:jc w:val="center"/>
        <w:rPr>
          <w:rFonts w:ascii="Calibri" w:hAnsi="Calibri" w:cs="Calibri"/>
          <w:sz w:val="21"/>
          <w:szCs w:val="21"/>
        </w:rPr>
      </w:pPr>
      <w:r w:rsidRPr="00CA2CEE">
        <w:rPr>
          <w:rFonts w:ascii="Calibri" w:hAnsi="Calibri" w:cs="Calibri"/>
          <w:i/>
          <w:sz w:val="16"/>
          <w:szCs w:val="16"/>
        </w:rPr>
        <w:t>(wskazać właściwą jednostkę redakcyjną SIWZ, w której określono warunki udziału w postępowaniu)</w:t>
      </w:r>
      <w:r w:rsidRPr="00CA2CEE">
        <w:rPr>
          <w:rFonts w:ascii="Calibri" w:hAnsi="Calibri" w:cs="Calibri"/>
          <w:sz w:val="16"/>
          <w:szCs w:val="16"/>
        </w:rPr>
        <w:t>.</w:t>
      </w:r>
    </w:p>
    <w:p w:rsidR="00B74AEC" w:rsidRPr="0036544A" w:rsidRDefault="00B74AEC" w:rsidP="00CA2CEE">
      <w:pPr>
        <w:spacing w:before="360"/>
        <w:jc w:val="center"/>
        <w:rPr>
          <w:rFonts w:ascii="Calibri" w:hAnsi="Calibri" w:cs="Calibri"/>
          <w:sz w:val="20"/>
          <w:szCs w:val="20"/>
        </w:rPr>
      </w:pPr>
      <w:r w:rsidRPr="0036544A">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36544A">
        <w:rPr>
          <w:rFonts w:ascii="Calibri" w:hAnsi="Calibri" w:cs="Calibri"/>
          <w:sz w:val="20"/>
          <w:szCs w:val="20"/>
        </w:rPr>
        <w:t>...................................…………………………………………</w:t>
      </w:r>
    </w:p>
    <w:p w:rsidR="00B74AEC" w:rsidRPr="0036544A" w:rsidRDefault="00B74AEC" w:rsidP="00DF153B">
      <w:pPr>
        <w:spacing w:after="340"/>
        <w:ind w:firstLine="709"/>
        <w:jc w:val="both"/>
        <w:rPr>
          <w:rFonts w:ascii="Calibri" w:hAnsi="Calibri" w:cs="Calibri"/>
          <w:i/>
          <w:sz w:val="16"/>
          <w:szCs w:val="16"/>
        </w:rPr>
      </w:pPr>
      <w:r>
        <w:rPr>
          <w:rFonts w:ascii="Calibri" w:hAnsi="Calibri" w:cs="Calibri"/>
          <w:i/>
          <w:sz w:val="16"/>
          <w:szCs w:val="16"/>
        </w:rPr>
        <w:t xml:space="preserve">   </w:t>
      </w:r>
      <w:r w:rsidRPr="0036544A">
        <w:rPr>
          <w:rFonts w:ascii="Calibri" w:hAnsi="Calibri" w:cs="Calibri"/>
          <w:i/>
          <w:sz w:val="16"/>
          <w:szCs w:val="16"/>
        </w:rPr>
        <w:t>(miejscowość, data)</w:t>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sidRPr="0036544A">
        <w:rPr>
          <w:rFonts w:ascii="Calibri" w:hAnsi="Calibri" w:cs="Calibri"/>
          <w:i/>
          <w:sz w:val="16"/>
          <w:szCs w:val="16"/>
        </w:rPr>
        <w:t>(podpis osoby upoważnionej)</w:t>
      </w:r>
    </w:p>
    <w:p w:rsidR="00B74AEC" w:rsidRDefault="00B74AEC" w:rsidP="00283AE7">
      <w:pPr>
        <w:pBdr>
          <w:top w:val="single" w:sz="4" w:space="1" w:color="auto"/>
        </w:pBdr>
        <w:spacing w:before="220"/>
        <w:jc w:val="center"/>
        <w:rPr>
          <w:rFonts w:ascii="Calibri" w:hAnsi="Calibri" w:cs="Calibri"/>
          <w:sz w:val="22"/>
          <w:szCs w:val="22"/>
        </w:rPr>
      </w:pPr>
      <w:r w:rsidRPr="00CA2CEE">
        <w:rPr>
          <w:rFonts w:ascii="Calibri" w:hAnsi="Calibri" w:cs="Calibri"/>
          <w:b/>
        </w:rPr>
        <w:t>INFORMACJA W ZWIĄZKU Z POLEGANIEM NA ZASOBACH INNYCH PODMIOTÓW</w:t>
      </w:r>
      <w:r w:rsidRPr="00CA2CEE">
        <w:rPr>
          <w:rFonts w:ascii="Calibri" w:hAnsi="Calibri" w:cs="Calibri"/>
        </w:rPr>
        <w:t>:</w:t>
      </w:r>
    </w:p>
    <w:p w:rsidR="00B74AEC" w:rsidRPr="004E25F4" w:rsidRDefault="00B74AEC" w:rsidP="00DF153B">
      <w:pPr>
        <w:spacing w:before="220"/>
        <w:jc w:val="both"/>
        <w:rPr>
          <w:rFonts w:ascii="Calibri" w:hAnsi="Calibri" w:cs="Calibri"/>
          <w:sz w:val="22"/>
          <w:szCs w:val="22"/>
        </w:rPr>
      </w:pPr>
      <w:r w:rsidRPr="004E25F4">
        <w:rPr>
          <w:rFonts w:ascii="Calibri" w:hAnsi="Calibri" w:cs="Calibri"/>
          <w:sz w:val="22"/>
          <w:szCs w:val="22"/>
        </w:rPr>
        <w:t>Oświadczam, że w celu wykazania spełniania warunków udziału w postępowaniu, określonych przez Zamawiającego w Specyfikacji Istotnych Warunków Zamówienia w rozdziale V pkt: .........................</w:t>
      </w:r>
      <w:r>
        <w:rPr>
          <w:rFonts w:ascii="Calibri" w:hAnsi="Calibri" w:cs="Calibri"/>
          <w:sz w:val="22"/>
          <w:szCs w:val="22"/>
        </w:rPr>
        <w:t>..............</w:t>
      </w:r>
      <w:r w:rsidRPr="004E25F4">
        <w:rPr>
          <w:rFonts w:ascii="Calibri" w:hAnsi="Calibri" w:cs="Calibri"/>
          <w:sz w:val="22"/>
          <w:szCs w:val="22"/>
        </w:rPr>
        <w:t>...</w:t>
      </w:r>
    </w:p>
    <w:p w:rsidR="00B74AEC" w:rsidRPr="00CA2CEE" w:rsidRDefault="00B74AEC" w:rsidP="00116C9D">
      <w:pPr>
        <w:jc w:val="center"/>
        <w:rPr>
          <w:rFonts w:ascii="Calibri" w:hAnsi="Calibri" w:cs="Calibri"/>
          <w:i/>
          <w:sz w:val="16"/>
          <w:szCs w:val="16"/>
        </w:rPr>
      </w:pPr>
      <w:r w:rsidRPr="00CA2CEE">
        <w:rPr>
          <w:rFonts w:ascii="Calibri" w:hAnsi="Calibri" w:cs="Calibri"/>
          <w:i/>
          <w:sz w:val="16"/>
          <w:szCs w:val="16"/>
        </w:rPr>
        <w:t>(wskazać właściwą jednostkę redakcyjną SIWZ, w której określono warunki udziału w postępowaniu)</w:t>
      </w:r>
    </w:p>
    <w:p w:rsidR="00B74AEC" w:rsidRPr="004E25F4" w:rsidRDefault="00B74AEC" w:rsidP="00116C9D">
      <w:pPr>
        <w:spacing w:before="120"/>
        <w:jc w:val="both"/>
        <w:rPr>
          <w:rFonts w:ascii="Calibri" w:hAnsi="Calibri" w:cs="Calibri"/>
          <w:sz w:val="22"/>
          <w:szCs w:val="22"/>
        </w:rPr>
      </w:pPr>
      <w:r w:rsidRPr="004E25F4">
        <w:rPr>
          <w:rFonts w:ascii="Calibri" w:hAnsi="Calibri" w:cs="Calibri"/>
          <w:sz w:val="22"/>
          <w:szCs w:val="22"/>
        </w:rPr>
        <w:t>Wykonawca, którego reprezentuję, polega na zasobach następującego/ych podmiotu/ów: ........</w:t>
      </w:r>
      <w:r>
        <w:rPr>
          <w:rFonts w:ascii="Calibri" w:hAnsi="Calibri" w:cs="Calibri"/>
          <w:sz w:val="22"/>
          <w:szCs w:val="22"/>
        </w:rPr>
        <w:t>.................</w:t>
      </w:r>
      <w:r w:rsidRPr="004E25F4">
        <w:rPr>
          <w:rFonts w:ascii="Calibri" w:hAnsi="Calibri" w:cs="Calibri"/>
          <w:sz w:val="22"/>
          <w:szCs w:val="22"/>
        </w:rPr>
        <w:t>..... ...............................................................................................................................................................</w:t>
      </w:r>
      <w:r>
        <w:rPr>
          <w:rFonts w:ascii="Calibri" w:hAnsi="Calibri" w:cs="Calibri"/>
          <w:sz w:val="22"/>
          <w:szCs w:val="22"/>
        </w:rPr>
        <w:t>...</w:t>
      </w:r>
      <w:r w:rsidRPr="004E25F4">
        <w:rPr>
          <w:rFonts w:ascii="Calibri" w:hAnsi="Calibri" w:cs="Calibri"/>
          <w:sz w:val="22"/>
          <w:szCs w:val="22"/>
        </w:rPr>
        <w:t>.</w:t>
      </w:r>
      <w:r>
        <w:rPr>
          <w:rFonts w:ascii="Calibri" w:hAnsi="Calibri" w:cs="Calibri"/>
          <w:sz w:val="22"/>
          <w:szCs w:val="22"/>
        </w:rPr>
        <w:t>............</w:t>
      </w:r>
    </w:p>
    <w:p w:rsidR="00B74AEC" w:rsidRPr="004E25F4" w:rsidRDefault="00B74AEC" w:rsidP="00116C9D">
      <w:pPr>
        <w:jc w:val="both"/>
        <w:rPr>
          <w:rFonts w:ascii="Calibri" w:hAnsi="Calibri" w:cs="Calibri"/>
          <w:sz w:val="22"/>
          <w:szCs w:val="22"/>
        </w:rPr>
      </w:pPr>
      <w:r w:rsidRPr="004E25F4">
        <w:rPr>
          <w:rFonts w:ascii="Calibri" w:hAnsi="Calibri" w:cs="Calibri"/>
          <w:sz w:val="22"/>
          <w:szCs w:val="22"/>
        </w:rPr>
        <w:t>w następującym zakresie: .....................................................................................................................</w:t>
      </w:r>
      <w:r>
        <w:rPr>
          <w:rFonts w:ascii="Calibri" w:hAnsi="Calibri" w:cs="Calibri"/>
          <w:sz w:val="22"/>
          <w:szCs w:val="22"/>
        </w:rPr>
        <w:t>................</w:t>
      </w:r>
      <w:r w:rsidRPr="004E25F4">
        <w:rPr>
          <w:rFonts w:ascii="Calibri" w:hAnsi="Calibri" w:cs="Calibri"/>
          <w:sz w:val="22"/>
          <w:szCs w:val="22"/>
        </w:rPr>
        <w:t xml:space="preserve"> ................................................................................................................................................................</w:t>
      </w:r>
      <w:r>
        <w:rPr>
          <w:rFonts w:ascii="Calibri" w:hAnsi="Calibri" w:cs="Calibri"/>
          <w:sz w:val="22"/>
          <w:szCs w:val="22"/>
        </w:rPr>
        <w:t>...............</w:t>
      </w:r>
    </w:p>
    <w:p w:rsidR="00B74AEC" w:rsidRPr="00CA2CEE" w:rsidRDefault="00B74AEC" w:rsidP="00132ACC">
      <w:pPr>
        <w:jc w:val="center"/>
        <w:rPr>
          <w:rFonts w:ascii="Calibri" w:hAnsi="Calibri" w:cs="Calibri"/>
          <w:i/>
          <w:sz w:val="16"/>
          <w:szCs w:val="16"/>
        </w:rPr>
      </w:pPr>
      <w:r w:rsidRPr="00CA2CEE">
        <w:rPr>
          <w:rFonts w:ascii="Calibri" w:hAnsi="Calibri" w:cs="Calibri"/>
          <w:i/>
          <w:sz w:val="16"/>
          <w:szCs w:val="16"/>
        </w:rPr>
        <w:t>(wskazać podmiot i określić odpowiedni zakres dla wskazanego podmiotu)</w:t>
      </w:r>
    </w:p>
    <w:p w:rsidR="00B74AEC" w:rsidRPr="0036544A" w:rsidRDefault="00B74AEC" w:rsidP="00CA2CEE">
      <w:pPr>
        <w:spacing w:before="360"/>
        <w:jc w:val="center"/>
        <w:rPr>
          <w:rFonts w:ascii="Calibri" w:hAnsi="Calibri" w:cs="Calibri"/>
          <w:sz w:val="20"/>
          <w:szCs w:val="20"/>
        </w:rPr>
      </w:pPr>
      <w:r w:rsidRPr="00CA2CEE">
        <w:rPr>
          <w:rFonts w:ascii="Calibri" w:hAnsi="Calibri" w:cs="Calibri"/>
          <w:sz w:val="20"/>
          <w:szCs w:val="20"/>
        </w:rPr>
        <w:t>…………….…........................….</w:t>
      </w:r>
      <w:r w:rsidRPr="00CA2CEE">
        <w:rPr>
          <w:rFonts w:ascii="Calibri" w:hAnsi="Calibri" w:cs="Calibri"/>
          <w:sz w:val="20"/>
          <w:szCs w:val="20"/>
        </w:rPr>
        <w:tab/>
      </w:r>
      <w:r w:rsidRPr="00CA2CEE">
        <w:rPr>
          <w:rFonts w:ascii="Calibri" w:hAnsi="Calibri" w:cs="Calibri"/>
          <w:sz w:val="20"/>
          <w:szCs w:val="20"/>
        </w:rPr>
        <w:tab/>
      </w:r>
      <w:r w:rsidRPr="00CA2CEE">
        <w:rPr>
          <w:rFonts w:ascii="Calibri" w:hAnsi="Calibri" w:cs="Calibri"/>
          <w:sz w:val="20"/>
          <w:szCs w:val="20"/>
        </w:rPr>
        <w:tab/>
      </w:r>
      <w:r w:rsidRPr="00CA2CEE">
        <w:rPr>
          <w:rFonts w:ascii="Calibri" w:hAnsi="Calibri" w:cs="Calibri"/>
          <w:sz w:val="20"/>
          <w:szCs w:val="20"/>
        </w:rPr>
        <w:tab/>
        <w:t>...................................…………………………………………</w:t>
      </w:r>
    </w:p>
    <w:p w:rsidR="00B74AEC" w:rsidRPr="0036544A" w:rsidRDefault="00B74AEC" w:rsidP="00DF153B">
      <w:pPr>
        <w:spacing w:after="340"/>
        <w:ind w:firstLine="709"/>
        <w:jc w:val="both"/>
        <w:rPr>
          <w:rFonts w:ascii="Calibri" w:hAnsi="Calibri" w:cs="Calibri"/>
          <w:i/>
          <w:sz w:val="16"/>
          <w:szCs w:val="16"/>
        </w:rPr>
      </w:pPr>
      <w:r>
        <w:rPr>
          <w:rFonts w:ascii="Calibri" w:hAnsi="Calibri" w:cs="Calibri"/>
          <w:i/>
          <w:sz w:val="16"/>
          <w:szCs w:val="16"/>
        </w:rPr>
        <w:t xml:space="preserve">   </w:t>
      </w:r>
      <w:r w:rsidRPr="0036544A">
        <w:rPr>
          <w:rFonts w:ascii="Calibri" w:hAnsi="Calibri" w:cs="Calibri"/>
          <w:i/>
          <w:sz w:val="16"/>
          <w:szCs w:val="16"/>
        </w:rPr>
        <w:t>(miejscowość, data)</w:t>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sidRPr="0036544A">
        <w:rPr>
          <w:rFonts w:ascii="Calibri" w:hAnsi="Calibri" w:cs="Calibri"/>
          <w:i/>
          <w:sz w:val="16"/>
          <w:szCs w:val="16"/>
        </w:rPr>
        <w:t>(podpis osoby upoważnionej)</w:t>
      </w:r>
    </w:p>
    <w:p w:rsidR="00B74AEC" w:rsidRDefault="00B74AEC" w:rsidP="00283AE7">
      <w:pPr>
        <w:pBdr>
          <w:top w:val="single" w:sz="4" w:space="1" w:color="auto"/>
        </w:pBdr>
        <w:spacing w:before="240"/>
        <w:jc w:val="center"/>
        <w:rPr>
          <w:rFonts w:ascii="Calibri" w:hAnsi="Calibri" w:cs="Calibri"/>
          <w:sz w:val="22"/>
          <w:szCs w:val="22"/>
        </w:rPr>
      </w:pPr>
      <w:r w:rsidRPr="00CA2CEE">
        <w:rPr>
          <w:rFonts w:ascii="Calibri" w:hAnsi="Calibri" w:cs="Calibri"/>
          <w:b/>
        </w:rPr>
        <w:t>OŚWIADCZENIE DOTYCZĄCE PODANYCH INFORMACJI:</w:t>
      </w:r>
    </w:p>
    <w:p w:rsidR="00B74AEC" w:rsidRPr="004E25F4" w:rsidRDefault="00B74AEC" w:rsidP="00116C9D">
      <w:pPr>
        <w:spacing w:before="240"/>
        <w:jc w:val="both"/>
        <w:rPr>
          <w:rFonts w:ascii="Calibri" w:hAnsi="Calibri" w:cs="Calibri"/>
          <w:sz w:val="22"/>
          <w:szCs w:val="22"/>
        </w:rPr>
      </w:pPr>
      <w:r w:rsidRPr="004E25F4">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74AEC" w:rsidRPr="0036544A" w:rsidRDefault="00B74AEC" w:rsidP="00CA2CEE">
      <w:pPr>
        <w:spacing w:before="360"/>
        <w:jc w:val="center"/>
        <w:rPr>
          <w:rFonts w:ascii="Calibri" w:hAnsi="Calibri" w:cs="Calibri"/>
          <w:sz w:val="20"/>
          <w:szCs w:val="20"/>
        </w:rPr>
      </w:pPr>
      <w:r w:rsidRPr="0036544A">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36544A">
        <w:rPr>
          <w:rFonts w:ascii="Calibri" w:hAnsi="Calibri" w:cs="Calibri"/>
          <w:sz w:val="20"/>
          <w:szCs w:val="20"/>
        </w:rPr>
        <w:t>...................................…………………………………………</w:t>
      </w:r>
    </w:p>
    <w:p w:rsidR="00B74AEC" w:rsidRPr="000821F8" w:rsidRDefault="00B74AEC" w:rsidP="000821F8">
      <w:pPr>
        <w:ind w:firstLine="709"/>
        <w:jc w:val="both"/>
        <w:rPr>
          <w:rFonts w:ascii="Calibri" w:hAnsi="Calibri" w:cs="Calibri"/>
          <w:i/>
          <w:sz w:val="16"/>
          <w:szCs w:val="16"/>
        </w:rPr>
      </w:pPr>
      <w:r>
        <w:rPr>
          <w:rFonts w:ascii="Calibri" w:hAnsi="Calibri" w:cs="Calibri"/>
          <w:i/>
          <w:sz w:val="16"/>
          <w:szCs w:val="16"/>
        </w:rPr>
        <w:t xml:space="preserve">   </w:t>
      </w:r>
      <w:r w:rsidRPr="0036544A">
        <w:rPr>
          <w:rFonts w:ascii="Calibri" w:hAnsi="Calibri" w:cs="Calibri"/>
          <w:i/>
          <w:sz w:val="16"/>
          <w:szCs w:val="16"/>
        </w:rPr>
        <w:t>(miejscowość, data)</w:t>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sidRPr="0036544A">
        <w:rPr>
          <w:rFonts w:ascii="Calibri" w:hAnsi="Calibri" w:cs="Calibri"/>
          <w:i/>
          <w:sz w:val="16"/>
          <w:szCs w:val="16"/>
        </w:rPr>
        <w:t>(podpis osoby upoważnionej)</w:t>
      </w:r>
    </w:p>
    <w:sectPr w:rsidR="00B74AEC" w:rsidRPr="000821F8" w:rsidSect="002637AB">
      <w:footnotePr>
        <w:numRestart w:val="eachSect"/>
      </w:footnotePr>
      <w:pgSz w:w="11906" w:h="16838" w:code="9"/>
      <w:pgMar w:top="1985" w:right="737" w:bottom="851" w:left="1418" w:header="142" w:footer="340" w:gutter="0"/>
      <w:cols w:space="51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AEC" w:rsidRDefault="00B74AEC">
      <w:r>
        <w:separator/>
      </w:r>
    </w:p>
  </w:endnote>
  <w:endnote w:type="continuationSeparator" w:id="0">
    <w:p w:rsidR="00B74AEC" w:rsidRDefault="00B74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panose1 w:val="00000000000000000000"/>
    <w:charset w:val="EE"/>
    <w:family w:val="swiss"/>
    <w:notTrueType/>
    <w:pitch w:val="variable"/>
    <w:sig w:usb0="00000007"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EC" w:rsidRPr="00AD054A" w:rsidRDefault="00B74AEC" w:rsidP="00AD054A">
    <w:pPr>
      <w:pStyle w:val="Footer"/>
      <w:pBdr>
        <w:top w:val="single" w:sz="4" w:space="1" w:color="auto"/>
      </w:pBdr>
      <w:jc w:val="right"/>
    </w:pPr>
    <w:r w:rsidRPr="00C34D07">
      <w:rPr>
        <w:rFonts w:ascii="Calibri" w:hAnsi="Calibri" w:cs="Calibri"/>
        <w:sz w:val="22"/>
        <w:szCs w:val="22"/>
      </w:rPr>
      <w:fldChar w:fldCharType="begin"/>
    </w:r>
    <w:r w:rsidRPr="00C34D07">
      <w:rPr>
        <w:rFonts w:ascii="Calibri" w:hAnsi="Calibri" w:cs="Calibri"/>
        <w:sz w:val="22"/>
        <w:szCs w:val="22"/>
      </w:rPr>
      <w:instrText xml:space="preserve"> PAGE   \* MERGEFORMAT </w:instrText>
    </w:r>
    <w:r w:rsidRPr="00C34D07">
      <w:rPr>
        <w:rFonts w:ascii="Calibri" w:hAnsi="Calibri" w:cs="Calibri"/>
        <w:sz w:val="22"/>
        <w:szCs w:val="22"/>
      </w:rPr>
      <w:fldChar w:fldCharType="separate"/>
    </w:r>
    <w:r>
      <w:rPr>
        <w:rFonts w:ascii="Calibri" w:hAnsi="Calibri" w:cs="Calibri"/>
        <w:noProof/>
        <w:sz w:val="22"/>
        <w:szCs w:val="22"/>
      </w:rPr>
      <w:t>2</w:t>
    </w:r>
    <w:r w:rsidRPr="00C34D07">
      <w:rPr>
        <w:rFonts w:ascii="Calibri" w:hAnsi="Calibri" w:cs="Calibr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AEC" w:rsidRDefault="00B74AEC">
      <w:r>
        <w:separator/>
      </w:r>
    </w:p>
  </w:footnote>
  <w:footnote w:type="continuationSeparator" w:id="0">
    <w:p w:rsidR="00B74AEC" w:rsidRDefault="00B74AEC">
      <w:r>
        <w:continuationSeparator/>
      </w:r>
    </w:p>
  </w:footnote>
  <w:footnote w:id="1">
    <w:p w:rsidR="00B74AEC" w:rsidRDefault="00B74AEC" w:rsidP="00A36FF7">
      <w:pPr>
        <w:pStyle w:val="FootnoteText"/>
        <w:ind w:left="142" w:hanging="142"/>
        <w:jc w:val="both"/>
      </w:pPr>
      <w:r w:rsidRPr="000E4EF3">
        <w:rPr>
          <w:rStyle w:val="FootnoteReference"/>
          <w:rFonts w:ascii="Calibri" w:hAnsi="Calibri"/>
          <w:sz w:val="18"/>
          <w:szCs w:val="18"/>
        </w:rPr>
        <w:footnoteRef/>
      </w:r>
      <w:r w:rsidRPr="000E4EF3">
        <w:rPr>
          <w:rFonts w:ascii="Calibri" w:hAnsi="Calibri"/>
          <w:sz w:val="18"/>
          <w:szCs w:val="18"/>
        </w:rPr>
        <w:t xml:space="preserve"> </w:t>
      </w:r>
      <w:r w:rsidRPr="00C52A30">
        <w:rPr>
          <w:rFonts w:ascii="Calibri" w:hAnsi="Calibri"/>
          <w:sz w:val="16"/>
          <w:szCs w:val="16"/>
        </w:rPr>
        <w:t>W przypadku, gdy ofertę składać będą wykonawcy wspólnie ubiegający się o udzielenie zamówienia – należy wpisać nazwę każdego z tych wykonawców.</w:t>
      </w:r>
    </w:p>
  </w:footnote>
  <w:footnote w:id="2">
    <w:p w:rsidR="00B74AEC" w:rsidRDefault="00B74AEC" w:rsidP="006769CD">
      <w:pPr>
        <w:pStyle w:val="FootnoteText"/>
        <w:ind w:left="142" w:hanging="142"/>
      </w:pPr>
      <w:r w:rsidRPr="006769CD">
        <w:rPr>
          <w:rStyle w:val="FootnoteReference"/>
          <w:rFonts w:ascii="Calibri" w:hAnsi="Calibri" w:cs="Calibri"/>
          <w:sz w:val="16"/>
          <w:szCs w:val="16"/>
        </w:rPr>
        <w:footnoteRef/>
      </w:r>
      <w:r w:rsidRPr="006769CD">
        <w:rPr>
          <w:rFonts w:ascii="Calibri" w:hAnsi="Calibri" w:cs="Calibri"/>
          <w:sz w:val="16"/>
          <w:szCs w:val="16"/>
        </w:rPr>
        <w:t xml:space="preserve"> </w:t>
      </w:r>
      <w:r>
        <w:rPr>
          <w:rFonts w:ascii="Calibri" w:hAnsi="Calibri" w:cs="Calibri"/>
          <w:sz w:val="16"/>
          <w:szCs w:val="16"/>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EC" w:rsidRDefault="00B74AEC" w:rsidP="00D72728">
    <w:pPr>
      <w:pStyle w:val="Header"/>
      <w:pBdr>
        <w:bottom w:val="single" w:sz="4" w:space="1" w:color="auto"/>
      </w:pBdr>
      <w:tabs>
        <w:tab w:val="clear" w:pos="4536"/>
        <w:tab w:val="clear" w:pos="9072"/>
        <w:tab w:val="left" w:pos="6521"/>
      </w:tabs>
      <w:rPr>
        <w:rFonts w:ascii="Calibri" w:hAnsi="Calibri" w:cs="Calibri"/>
        <w:i/>
        <w:sz w:val="22"/>
        <w:szCs w:val="22"/>
        <w:lang w:val="pl-PL"/>
      </w:rPr>
    </w:pPr>
    <w:r w:rsidRPr="00C5210C">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6" type="#_x0000_t75" style="width:438.75pt;height:61.5pt;visibility:visible">
          <v:imagedata r:id="rId1" o:title=""/>
        </v:shape>
      </w:pict>
    </w:r>
  </w:p>
  <w:p w:rsidR="00B74AEC" w:rsidRPr="007D78A1" w:rsidRDefault="00B74AEC" w:rsidP="00550A13">
    <w:pPr>
      <w:pStyle w:val="Header"/>
      <w:pBdr>
        <w:bottom w:val="single" w:sz="4" w:space="1" w:color="auto"/>
      </w:pBdr>
      <w:tabs>
        <w:tab w:val="clear" w:pos="4536"/>
        <w:tab w:val="clear" w:pos="9072"/>
        <w:tab w:val="left" w:pos="6521"/>
      </w:tabs>
      <w:spacing w:before="120"/>
      <w:rPr>
        <w:rFonts w:ascii="Calibri" w:hAnsi="Calibri" w:cs="Calibri"/>
        <w:i/>
        <w:sz w:val="22"/>
        <w:szCs w:val="22"/>
        <w:lang w:val="pl-PL"/>
      </w:rPr>
    </w:pPr>
    <w:r>
      <w:rPr>
        <w:rFonts w:ascii="Calibri" w:hAnsi="Calibri" w:cs="Calibri"/>
        <w:i/>
        <w:sz w:val="22"/>
        <w:szCs w:val="22"/>
        <w:lang w:val="pl-PL"/>
      </w:rPr>
      <w:t>In</w:t>
    </w:r>
    <w:r w:rsidRPr="007D78A1">
      <w:rPr>
        <w:rFonts w:ascii="Calibri" w:hAnsi="Calibri" w:cs="Calibri"/>
        <w:i/>
        <w:sz w:val="22"/>
        <w:szCs w:val="22"/>
        <w:lang w:val="pl-PL"/>
      </w:rPr>
      <w:t xml:space="preserve">strukcja dla Wykonawców </w:t>
    </w:r>
    <w:r>
      <w:rPr>
        <w:rFonts w:ascii="Calibri" w:hAnsi="Calibri" w:cs="Calibri"/>
        <w:i/>
        <w:sz w:val="22"/>
        <w:szCs w:val="22"/>
        <w:lang w:val="pl-PL"/>
      </w:rPr>
      <w:t xml:space="preserve">Część I </w:t>
    </w:r>
    <w:r w:rsidRPr="007D78A1">
      <w:rPr>
        <w:rFonts w:ascii="Calibri" w:hAnsi="Calibri" w:cs="Calibri"/>
        <w:i/>
        <w:sz w:val="22"/>
        <w:szCs w:val="22"/>
        <w:lang w:val="pl-PL"/>
      </w:rPr>
      <w:t>(IDW)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EC" w:rsidRDefault="00B74AEC" w:rsidP="00225323">
    <w:pPr>
      <w:pStyle w:val="Header"/>
      <w:tabs>
        <w:tab w:val="clear" w:pos="9072"/>
      </w:tabs>
      <w:ind w:left="-284"/>
      <w:jc w:val="center"/>
    </w:pPr>
    <w:r w:rsidRPr="00C5210C">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8" type="#_x0000_t75" style="width:438.75pt;height:61.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E982DD8"/>
    <w:name w:val="WW8Num2"/>
    <w:lvl w:ilvl="0">
      <w:start w:val="1"/>
      <w:numFmt w:val="decimal"/>
      <w:lvlText w:val="%1."/>
      <w:lvlJc w:val="left"/>
      <w:pPr>
        <w:tabs>
          <w:tab w:val="num" w:pos="1134"/>
        </w:tabs>
        <w:ind w:left="1134"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nsid w:val="00000003"/>
    <w:multiLevelType w:val="multilevel"/>
    <w:tmpl w:val="9EC45822"/>
    <w:name w:val="WW8Num3"/>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singleLevel"/>
    <w:tmpl w:val="A5B2121E"/>
    <w:name w:val="WW8Num2"/>
    <w:lvl w:ilvl="0">
      <w:start w:val="1"/>
      <w:numFmt w:val="decimal"/>
      <w:lvlText w:val="%1."/>
      <w:lvlJc w:val="left"/>
      <w:pPr>
        <w:ind w:left="720" w:hanging="360"/>
      </w:pPr>
      <w:rPr>
        <w:rFonts w:cs="Times New Roman" w:hint="default"/>
      </w:rPr>
    </w:lvl>
  </w:abstractNum>
  <w:abstractNum w:abstractNumId="3">
    <w:nsid w:val="00000005"/>
    <w:multiLevelType w:val="singleLevel"/>
    <w:tmpl w:val="00000005"/>
    <w:name w:val="WW8Num5"/>
    <w:lvl w:ilvl="0">
      <w:start w:val="3"/>
      <w:numFmt w:val="bullet"/>
      <w:lvlText w:val=""/>
      <w:lvlJc w:val="left"/>
      <w:pPr>
        <w:tabs>
          <w:tab w:val="num" w:pos="0"/>
        </w:tabs>
        <w:ind w:left="1440" w:hanging="360"/>
      </w:pPr>
      <w:rPr>
        <w:rFonts w:ascii="Symbol" w:hAnsi="Symbol"/>
      </w:r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7">
    <w:nsid w:val="00000009"/>
    <w:multiLevelType w:val="singleLevel"/>
    <w:tmpl w:val="00000009"/>
    <w:name w:val="WW8Num10"/>
    <w:lvl w:ilvl="0">
      <w:start w:val="1"/>
      <w:numFmt w:val="lowerLetter"/>
      <w:lvlText w:val="%1."/>
      <w:lvlJc w:val="left"/>
      <w:pPr>
        <w:tabs>
          <w:tab w:val="num" w:pos="0"/>
        </w:tabs>
        <w:ind w:left="720" w:hanging="360"/>
      </w:pPr>
      <w:rPr>
        <w:rFonts w:ascii="Calibri" w:eastAsia="Times New Roman" w:hAnsi="Calibri" w:cs="Times New Roman"/>
      </w:rPr>
    </w:lvl>
  </w:abstractNum>
  <w:abstractNum w:abstractNumId="8">
    <w:nsid w:val="0000000A"/>
    <w:multiLevelType w:val="singleLevel"/>
    <w:tmpl w:val="0000000A"/>
    <w:name w:val="WW8Num11"/>
    <w:lvl w:ilvl="0">
      <w:start w:val="2"/>
      <w:numFmt w:val="decimal"/>
      <w:lvlText w:val="%1."/>
      <w:lvlJc w:val="left"/>
      <w:pPr>
        <w:tabs>
          <w:tab w:val="num" w:pos="720"/>
        </w:tabs>
        <w:ind w:left="720" w:hanging="360"/>
      </w:pPr>
      <w:rPr>
        <w:rFonts w:cs="Times New Roman"/>
      </w:rPr>
    </w:lvl>
  </w:abstractNum>
  <w:abstractNum w:abstractNumId="9">
    <w:nsid w:val="0000000B"/>
    <w:multiLevelType w:val="multilevel"/>
    <w:tmpl w:val="6AA6DBF8"/>
    <w:name w:val="WW8Num12"/>
    <w:lvl w:ilvl="0">
      <w:start w:val="1"/>
      <w:numFmt w:val="decimal"/>
      <w:lvlText w:val="%1."/>
      <w:lvlJc w:val="left"/>
      <w:pPr>
        <w:tabs>
          <w:tab w:val="num" w:pos="0"/>
        </w:tabs>
        <w:ind w:left="720" w:hanging="360"/>
      </w:pPr>
      <w:rPr>
        <w:rFonts w:ascii="Calibri" w:eastAsia="Times New Roman" w:hAnsi="Calibri" w:cs="Times New Roman"/>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
    <w:nsid w:val="0000000C"/>
    <w:multiLevelType w:val="multilevel"/>
    <w:tmpl w:val="1A9C4484"/>
    <w:name w:val="WW8Num13"/>
    <w:lvl w:ilvl="0">
      <w:start w:val="1"/>
      <w:numFmt w:val="decimal"/>
      <w:lvlText w:val="%1."/>
      <w:lvlJc w:val="left"/>
      <w:pPr>
        <w:tabs>
          <w:tab w:val="num" w:pos="0"/>
        </w:tabs>
        <w:ind w:left="1070" w:hanging="360"/>
      </w:pPr>
      <w:rPr>
        <w:rFonts w:cs="Times New Roman"/>
      </w:rPr>
    </w:lvl>
    <w:lvl w:ilvl="1">
      <w:start w:val="2"/>
      <w:numFmt w:val="decimal"/>
      <w:lvlText w:val="%1.%2."/>
      <w:lvlJc w:val="left"/>
      <w:pPr>
        <w:tabs>
          <w:tab w:val="num" w:pos="0"/>
        </w:tabs>
        <w:ind w:left="720" w:hanging="720"/>
      </w:pPr>
      <w:rPr>
        <w:rFonts w:cs="Times New Roman"/>
      </w:rPr>
    </w:lvl>
    <w:lvl w:ilvl="2">
      <w:start w:val="1"/>
      <w:numFmt w:val="decimal"/>
      <w:lvlText w:val="%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nsid w:val="0000000D"/>
    <w:multiLevelType w:val="singleLevel"/>
    <w:tmpl w:val="0000000D"/>
    <w:name w:val="WW8Num14"/>
    <w:lvl w:ilvl="0">
      <w:start w:val="1"/>
      <w:numFmt w:val="lowerLetter"/>
      <w:lvlText w:val="%1."/>
      <w:lvlJc w:val="left"/>
      <w:pPr>
        <w:tabs>
          <w:tab w:val="num" w:pos="0"/>
        </w:tabs>
        <w:ind w:left="720" w:hanging="360"/>
      </w:pPr>
      <w:rPr>
        <w:rFonts w:cs="Times New Roman"/>
      </w:rPr>
    </w:lvl>
  </w:abstractNum>
  <w:abstractNum w:abstractNumId="12">
    <w:nsid w:val="0000000E"/>
    <w:multiLevelType w:val="singleLevel"/>
    <w:tmpl w:val="0000000E"/>
    <w:name w:val="WW8Num15"/>
    <w:lvl w:ilvl="0">
      <w:start w:val="1"/>
      <w:numFmt w:val="lowerLetter"/>
      <w:lvlText w:val="%1."/>
      <w:lvlJc w:val="left"/>
      <w:pPr>
        <w:tabs>
          <w:tab w:val="num" w:pos="0"/>
        </w:tabs>
        <w:ind w:left="720" w:hanging="360"/>
      </w:pPr>
      <w:rPr>
        <w:rFonts w:cs="Times New Roman"/>
      </w:rPr>
    </w:lvl>
  </w:abstractNum>
  <w:abstractNum w:abstractNumId="13">
    <w:nsid w:val="0000000F"/>
    <w:multiLevelType w:val="singleLevel"/>
    <w:tmpl w:val="0000000F"/>
    <w:name w:val="WW8Num16"/>
    <w:lvl w:ilvl="0">
      <w:start w:val="1"/>
      <w:numFmt w:val="lowerLetter"/>
      <w:lvlText w:val="%1."/>
      <w:lvlJc w:val="left"/>
      <w:pPr>
        <w:tabs>
          <w:tab w:val="num" w:pos="0"/>
        </w:tabs>
        <w:ind w:left="720" w:hanging="360"/>
      </w:pPr>
      <w:rPr>
        <w:rFonts w:cs="Times New Roman"/>
      </w:rPr>
    </w:lvl>
  </w:abstractNum>
  <w:abstractNum w:abstractNumId="14">
    <w:nsid w:val="00000010"/>
    <w:multiLevelType w:val="singleLevel"/>
    <w:tmpl w:val="00000010"/>
    <w:name w:val="WW8Num17"/>
    <w:lvl w:ilvl="0">
      <w:start w:val="1"/>
      <w:numFmt w:val="decimal"/>
      <w:lvlText w:val="%1."/>
      <w:lvlJc w:val="left"/>
      <w:pPr>
        <w:tabs>
          <w:tab w:val="num" w:pos="0"/>
        </w:tabs>
        <w:ind w:left="360" w:hanging="360"/>
      </w:pPr>
      <w:rPr>
        <w:rFonts w:cs="Times New Roman"/>
      </w:rPr>
    </w:lvl>
  </w:abstractNum>
  <w:abstractNum w:abstractNumId="15">
    <w:nsid w:val="00000012"/>
    <w:multiLevelType w:val="singleLevel"/>
    <w:tmpl w:val="00000012"/>
    <w:name w:val="WW8Num18"/>
    <w:lvl w:ilvl="0">
      <w:start w:val="1"/>
      <w:numFmt w:val="decimal"/>
      <w:lvlText w:val="%1."/>
      <w:lvlJc w:val="left"/>
      <w:pPr>
        <w:tabs>
          <w:tab w:val="num" w:pos="360"/>
        </w:tabs>
        <w:ind w:left="357" w:hanging="357"/>
      </w:pPr>
      <w:rPr>
        <w:rFonts w:cs="Times New Roman"/>
      </w:rPr>
    </w:lvl>
  </w:abstractNum>
  <w:abstractNum w:abstractNumId="16">
    <w:nsid w:val="00000014"/>
    <w:multiLevelType w:val="singleLevel"/>
    <w:tmpl w:val="00000014"/>
    <w:name w:val="WW8Num21"/>
    <w:lvl w:ilvl="0">
      <w:start w:val="3"/>
      <w:numFmt w:val="bullet"/>
      <w:lvlText w:val=""/>
      <w:lvlJc w:val="left"/>
      <w:pPr>
        <w:tabs>
          <w:tab w:val="num" w:pos="0"/>
        </w:tabs>
        <w:ind w:left="1440" w:hanging="360"/>
      </w:pPr>
      <w:rPr>
        <w:rFonts w:ascii="Symbol" w:hAnsi="Symbol"/>
      </w:rPr>
    </w:lvl>
  </w:abstractNum>
  <w:abstractNum w:abstractNumId="17">
    <w:nsid w:val="00000015"/>
    <w:multiLevelType w:val="singleLevel"/>
    <w:tmpl w:val="00000015"/>
    <w:name w:val="WW8Num22"/>
    <w:lvl w:ilvl="0">
      <w:start w:val="1"/>
      <w:numFmt w:val="lowerLetter"/>
      <w:lvlText w:val="%1."/>
      <w:lvlJc w:val="left"/>
      <w:pPr>
        <w:tabs>
          <w:tab w:val="num" w:pos="0"/>
        </w:tabs>
        <w:ind w:left="1430" w:hanging="360"/>
      </w:pPr>
      <w:rPr>
        <w:rFonts w:cs="Times New Roman"/>
      </w:rPr>
    </w:lvl>
  </w:abstractNum>
  <w:abstractNum w:abstractNumId="18">
    <w:nsid w:val="00000016"/>
    <w:multiLevelType w:val="multilevel"/>
    <w:tmpl w:val="00000016"/>
    <w:name w:val="WW8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0000017"/>
    <w:multiLevelType w:val="singleLevel"/>
    <w:tmpl w:val="00000017"/>
    <w:name w:val="WW8Num24"/>
    <w:lvl w:ilvl="0">
      <w:start w:val="1"/>
      <w:numFmt w:val="lowerLetter"/>
      <w:lvlText w:val="%1."/>
      <w:lvlJc w:val="left"/>
      <w:pPr>
        <w:tabs>
          <w:tab w:val="num" w:pos="0"/>
        </w:tabs>
        <w:ind w:left="720" w:hanging="360"/>
      </w:pPr>
      <w:rPr>
        <w:rFonts w:cs="Times New Roman"/>
      </w:rPr>
    </w:lvl>
  </w:abstractNum>
  <w:abstractNum w:abstractNumId="20">
    <w:nsid w:val="00000018"/>
    <w:multiLevelType w:val="singleLevel"/>
    <w:tmpl w:val="00000018"/>
    <w:name w:val="WW8Num25"/>
    <w:lvl w:ilvl="0">
      <w:start w:val="1"/>
      <w:numFmt w:val="lowerLetter"/>
      <w:lvlText w:val="%1."/>
      <w:lvlJc w:val="left"/>
      <w:pPr>
        <w:tabs>
          <w:tab w:val="num" w:pos="0"/>
        </w:tabs>
        <w:ind w:left="720" w:hanging="360"/>
      </w:pPr>
      <w:rPr>
        <w:rFonts w:cs="Times New Roman"/>
      </w:rPr>
    </w:lvl>
  </w:abstractNum>
  <w:abstractNum w:abstractNumId="21">
    <w:nsid w:val="00000019"/>
    <w:multiLevelType w:val="singleLevel"/>
    <w:tmpl w:val="00000019"/>
    <w:name w:val="WW8Num26"/>
    <w:lvl w:ilvl="0">
      <w:start w:val="1"/>
      <w:numFmt w:val="lowerLetter"/>
      <w:lvlText w:val="%1."/>
      <w:lvlJc w:val="left"/>
      <w:pPr>
        <w:tabs>
          <w:tab w:val="num" w:pos="720"/>
        </w:tabs>
        <w:ind w:left="720" w:hanging="360"/>
      </w:pPr>
      <w:rPr>
        <w:rFonts w:ascii="Calibri" w:eastAsia="Times New Roman" w:hAnsi="Calibri" w:cs="Times New Roman"/>
        <w:b w:val="0"/>
        <w:color w:val="auto"/>
      </w:rPr>
    </w:lvl>
  </w:abstractNum>
  <w:abstractNum w:abstractNumId="22">
    <w:nsid w:val="0000001A"/>
    <w:multiLevelType w:val="multilevel"/>
    <w:tmpl w:val="5C7C7070"/>
    <w:name w:val="WW8Num27"/>
    <w:lvl w:ilvl="0">
      <w:start w:val="1"/>
      <w:numFmt w:val="decimal"/>
      <w:lvlText w:val="%1."/>
      <w:lvlJc w:val="left"/>
      <w:pPr>
        <w:tabs>
          <w:tab w:val="num" w:pos="0"/>
        </w:tabs>
        <w:ind w:left="720" w:hanging="360"/>
      </w:pPr>
      <w:rPr>
        <w:rFonts w:cs="Times New Roman"/>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3">
    <w:nsid w:val="0000001B"/>
    <w:multiLevelType w:val="singleLevel"/>
    <w:tmpl w:val="0000001B"/>
    <w:name w:val="WW8Num28"/>
    <w:lvl w:ilvl="0">
      <w:start w:val="1"/>
      <w:numFmt w:val="decimal"/>
      <w:lvlText w:val="%1."/>
      <w:lvlJc w:val="left"/>
      <w:pPr>
        <w:tabs>
          <w:tab w:val="num" w:pos="0"/>
        </w:tabs>
        <w:ind w:left="720" w:hanging="360"/>
      </w:pPr>
      <w:rPr>
        <w:rFonts w:cs="Times New Roman"/>
      </w:rPr>
    </w:lvl>
  </w:abstractNum>
  <w:abstractNum w:abstractNumId="24">
    <w:nsid w:val="0000001C"/>
    <w:multiLevelType w:val="multilevel"/>
    <w:tmpl w:val="0000001C"/>
    <w:name w:val="WW8Num2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nsid w:val="0000001D"/>
    <w:multiLevelType w:val="singleLevel"/>
    <w:tmpl w:val="0000001D"/>
    <w:name w:val="WW8Num30"/>
    <w:lvl w:ilvl="0">
      <w:start w:val="3"/>
      <w:numFmt w:val="bullet"/>
      <w:lvlText w:val=""/>
      <w:lvlJc w:val="left"/>
      <w:pPr>
        <w:tabs>
          <w:tab w:val="num" w:pos="0"/>
        </w:tabs>
        <w:ind w:left="1778" w:hanging="360"/>
      </w:pPr>
      <w:rPr>
        <w:rFonts w:ascii="Symbol" w:hAnsi="Symbol"/>
      </w:rPr>
    </w:lvl>
  </w:abstractNum>
  <w:abstractNum w:abstractNumId="26">
    <w:nsid w:val="0000001E"/>
    <w:multiLevelType w:val="singleLevel"/>
    <w:tmpl w:val="0000001E"/>
    <w:name w:val="WW8Num31"/>
    <w:lvl w:ilvl="0">
      <w:start w:val="1"/>
      <w:numFmt w:val="lowerLetter"/>
      <w:lvlText w:val="%1."/>
      <w:lvlJc w:val="left"/>
      <w:pPr>
        <w:tabs>
          <w:tab w:val="num" w:pos="0"/>
        </w:tabs>
        <w:ind w:left="720" w:hanging="360"/>
      </w:pPr>
      <w:rPr>
        <w:rFonts w:cs="Times New Roman"/>
      </w:rPr>
    </w:lvl>
  </w:abstractNum>
  <w:abstractNum w:abstractNumId="27">
    <w:nsid w:val="00000020"/>
    <w:multiLevelType w:val="singleLevel"/>
    <w:tmpl w:val="C50048B2"/>
    <w:name w:val="WW8Num33"/>
    <w:lvl w:ilvl="0">
      <w:start w:val="1"/>
      <w:numFmt w:val="lowerLetter"/>
      <w:lvlText w:val="%1."/>
      <w:lvlJc w:val="left"/>
      <w:pPr>
        <w:tabs>
          <w:tab w:val="num" w:pos="0"/>
        </w:tabs>
        <w:ind w:left="720" w:hanging="360"/>
      </w:pPr>
      <w:rPr>
        <w:rFonts w:cs="Times New Roman"/>
        <w:b w:val="0"/>
      </w:rPr>
    </w:lvl>
  </w:abstractNum>
  <w:abstractNum w:abstractNumId="28">
    <w:nsid w:val="00000021"/>
    <w:multiLevelType w:val="singleLevel"/>
    <w:tmpl w:val="00000021"/>
    <w:name w:val="WW8Num34"/>
    <w:lvl w:ilvl="0">
      <w:start w:val="1"/>
      <w:numFmt w:val="decimal"/>
      <w:lvlText w:val="%1."/>
      <w:lvlJc w:val="left"/>
      <w:pPr>
        <w:tabs>
          <w:tab w:val="num" w:pos="0"/>
        </w:tabs>
        <w:ind w:left="720" w:hanging="360"/>
      </w:pPr>
      <w:rPr>
        <w:rFonts w:cs="Times New Roman"/>
      </w:rPr>
    </w:lvl>
  </w:abstractNum>
  <w:abstractNum w:abstractNumId="29">
    <w:nsid w:val="00000022"/>
    <w:multiLevelType w:val="singleLevel"/>
    <w:tmpl w:val="00000022"/>
    <w:name w:val="WW8Num35"/>
    <w:lvl w:ilvl="0">
      <w:start w:val="1"/>
      <w:numFmt w:val="lowerLetter"/>
      <w:lvlText w:val="%1."/>
      <w:lvlJc w:val="left"/>
      <w:pPr>
        <w:tabs>
          <w:tab w:val="num" w:pos="0"/>
        </w:tabs>
        <w:ind w:left="720" w:hanging="360"/>
      </w:pPr>
      <w:rPr>
        <w:rFonts w:cs="Times New Roman"/>
      </w:rPr>
    </w:lvl>
  </w:abstractNum>
  <w:abstractNum w:abstractNumId="30">
    <w:nsid w:val="00000024"/>
    <w:multiLevelType w:val="singleLevel"/>
    <w:tmpl w:val="00000024"/>
    <w:name w:val="WW8Num37"/>
    <w:lvl w:ilvl="0">
      <w:start w:val="1"/>
      <w:numFmt w:val="decimal"/>
      <w:lvlText w:val="%1."/>
      <w:lvlJc w:val="left"/>
      <w:pPr>
        <w:tabs>
          <w:tab w:val="num" w:pos="0"/>
        </w:tabs>
        <w:ind w:left="720" w:hanging="360"/>
      </w:pPr>
      <w:rPr>
        <w:rFonts w:cs="Times New Roman"/>
      </w:rPr>
    </w:lvl>
  </w:abstractNum>
  <w:abstractNum w:abstractNumId="31">
    <w:nsid w:val="00000025"/>
    <w:multiLevelType w:val="multilevel"/>
    <w:tmpl w:val="00000025"/>
    <w:name w:val="WW8Num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nsid w:val="00000026"/>
    <w:multiLevelType w:val="multilevel"/>
    <w:tmpl w:val="00000026"/>
    <w:name w:val="WW8Num3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nsid w:val="00000027"/>
    <w:multiLevelType w:val="multilevel"/>
    <w:tmpl w:val="AD46D472"/>
    <w:name w:val="WW8Num40"/>
    <w:lvl w:ilvl="0">
      <w:start w:val="1"/>
      <w:numFmt w:val="decimal"/>
      <w:lvlText w:val="%1."/>
      <w:lvlJc w:val="left"/>
      <w:pPr>
        <w:tabs>
          <w:tab w:val="num" w:pos="0"/>
        </w:tabs>
        <w:ind w:left="720" w:hanging="360"/>
      </w:pPr>
      <w:rPr>
        <w:rFonts w:cs="Times New Roman"/>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4">
    <w:nsid w:val="0000003A"/>
    <w:multiLevelType w:val="multilevel"/>
    <w:tmpl w:val="0000003A"/>
    <w:name w:val="304356674"/>
    <w:lvl w:ilvl="0">
      <w:start w:val="1"/>
      <w:numFmt w:val="bullet"/>
      <w:lvlText w:val=""/>
      <w:lvlJc w:val="left"/>
      <w:pPr>
        <w:tabs>
          <w:tab w:val="num" w:pos="360"/>
        </w:tabs>
      </w:pPr>
      <w:rPr>
        <w:rFonts w:ascii="Symbol" w:hAnsi="Symbol"/>
        <w:sz w:val="20"/>
      </w:rPr>
    </w:lvl>
    <w:lvl w:ilvl="1">
      <w:start w:val="1"/>
      <w:numFmt w:val="bullet"/>
      <w:lvlText w:val=""/>
      <w:lvlJc w:val="left"/>
      <w:pPr>
        <w:tabs>
          <w:tab w:val="num" w:pos="720"/>
        </w:tabs>
      </w:pPr>
      <w:rPr>
        <w:rFonts w:ascii="Symbol" w:hAnsi="Symbol"/>
        <w:sz w:val="20"/>
      </w:rPr>
    </w:lvl>
    <w:lvl w:ilvl="2">
      <w:start w:val="1"/>
      <w:numFmt w:val="bullet"/>
      <w:lvlText w:val=""/>
      <w:lvlJc w:val="left"/>
      <w:pPr>
        <w:tabs>
          <w:tab w:val="num" w:pos="1080"/>
        </w:tabs>
      </w:pPr>
      <w:rPr>
        <w:rFonts w:ascii="Symbol" w:hAnsi="Symbol"/>
        <w:sz w:val="20"/>
      </w:rPr>
    </w:lvl>
    <w:lvl w:ilvl="3">
      <w:start w:val="1"/>
      <w:numFmt w:val="bullet"/>
      <w:lvlText w:val=""/>
      <w:lvlJc w:val="left"/>
      <w:pPr>
        <w:tabs>
          <w:tab w:val="num" w:pos="1440"/>
        </w:tabs>
      </w:pPr>
      <w:rPr>
        <w:rFonts w:ascii="Symbol" w:hAnsi="Symbol"/>
        <w:sz w:val="20"/>
      </w:rPr>
    </w:lvl>
    <w:lvl w:ilvl="4">
      <w:start w:val="1"/>
      <w:numFmt w:val="bullet"/>
      <w:lvlText w:val=""/>
      <w:lvlJc w:val="left"/>
      <w:pPr>
        <w:tabs>
          <w:tab w:val="num" w:pos="1800"/>
        </w:tabs>
      </w:pPr>
      <w:rPr>
        <w:rFonts w:ascii="Symbol" w:hAnsi="Symbol"/>
        <w:sz w:val="20"/>
      </w:rPr>
    </w:lvl>
    <w:lvl w:ilvl="5">
      <w:start w:val="1"/>
      <w:numFmt w:val="bullet"/>
      <w:lvlText w:val=""/>
      <w:lvlJc w:val="left"/>
      <w:pPr>
        <w:tabs>
          <w:tab w:val="num" w:pos="2160"/>
        </w:tabs>
      </w:pPr>
      <w:rPr>
        <w:rFonts w:ascii="Symbol" w:hAnsi="Symbol"/>
        <w:sz w:val="20"/>
      </w:rPr>
    </w:lvl>
    <w:lvl w:ilvl="6">
      <w:start w:val="1"/>
      <w:numFmt w:val="bullet"/>
      <w:lvlText w:val=""/>
      <w:lvlJc w:val="left"/>
      <w:pPr>
        <w:tabs>
          <w:tab w:val="num" w:pos="2520"/>
        </w:tabs>
      </w:pPr>
      <w:rPr>
        <w:rFonts w:ascii="Symbol" w:hAnsi="Symbol"/>
        <w:sz w:val="20"/>
      </w:rPr>
    </w:lvl>
    <w:lvl w:ilvl="7">
      <w:start w:val="1"/>
      <w:numFmt w:val="bullet"/>
      <w:lvlText w:val=""/>
      <w:lvlJc w:val="left"/>
      <w:pPr>
        <w:tabs>
          <w:tab w:val="num" w:pos="2880"/>
        </w:tabs>
      </w:pPr>
      <w:rPr>
        <w:rFonts w:ascii="Symbol" w:hAnsi="Symbol"/>
        <w:sz w:val="20"/>
      </w:rPr>
    </w:lvl>
    <w:lvl w:ilvl="8">
      <w:start w:val="1"/>
      <w:numFmt w:val="bullet"/>
      <w:lvlText w:val=""/>
      <w:lvlJc w:val="left"/>
      <w:pPr>
        <w:tabs>
          <w:tab w:val="num" w:pos="3240"/>
        </w:tabs>
      </w:pPr>
      <w:rPr>
        <w:rFonts w:ascii="Symbol" w:hAnsi="Symbol"/>
        <w:sz w:val="20"/>
      </w:rPr>
    </w:lvl>
  </w:abstractNum>
  <w:abstractNum w:abstractNumId="35">
    <w:nsid w:val="059D1AF8"/>
    <w:multiLevelType w:val="multilevel"/>
    <w:tmpl w:val="2DDEE53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z w:val="22"/>
        <w:szCs w:val="22"/>
      </w:rPr>
    </w:lvl>
    <w:lvl w:ilvl="2">
      <w:start w:val="1"/>
      <w:numFmt w:val="lowerRoman"/>
      <w:lvlText w:val="%3)"/>
      <w:lvlJc w:val="left"/>
      <w:pPr>
        <w:tabs>
          <w:tab w:val="num" w:pos="1588"/>
        </w:tabs>
        <w:ind w:left="1588" w:hanging="86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889"/>
        </w:tabs>
        <w:ind w:left="5889"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0F555A83"/>
    <w:multiLevelType w:val="multilevel"/>
    <w:tmpl w:val="EED88AA0"/>
    <w:lvl w:ilvl="0">
      <w:start w:val="1"/>
      <w:numFmt w:val="upperRoman"/>
      <w:pStyle w:val="Heading8"/>
      <w:lvlText w:val="%1."/>
      <w:lvlJc w:val="left"/>
      <w:pPr>
        <w:tabs>
          <w:tab w:val="num" w:pos="740"/>
        </w:tabs>
        <w:ind w:left="740" w:hanging="720"/>
      </w:pPr>
      <w:rPr>
        <w:rFonts w:cs="Times New Roman" w:hint="default"/>
        <w:i w:val="0"/>
      </w:rPr>
    </w:lvl>
    <w:lvl w:ilvl="1">
      <w:start w:val="1"/>
      <w:numFmt w:val="decimal"/>
      <w:lvlText w:val="%2."/>
      <w:lvlJc w:val="right"/>
      <w:pPr>
        <w:tabs>
          <w:tab w:val="num" w:pos="247"/>
        </w:tabs>
        <w:ind w:left="247" w:hanging="227"/>
      </w:pPr>
      <w:rPr>
        <w:rFonts w:cs="Times New Roman"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cs="Times New Roman" w:hint="default"/>
      </w:rPr>
    </w:lvl>
    <w:lvl w:ilvl="4">
      <w:start w:val="1"/>
      <w:numFmt w:val="lowerLetter"/>
      <w:lvlText w:val="%5."/>
      <w:lvlJc w:val="left"/>
      <w:pPr>
        <w:tabs>
          <w:tab w:val="num" w:pos="3260"/>
        </w:tabs>
        <w:ind w:left="3260" w:hanging="360"/>
      </w:pPr>
      <w:rPr>
        <w:rFonts w:cs="Times New Roman" w:hint="default"/>
      </w:rPr>
    </w:lvl>
    <w:lvl w:ilvl="5">
      <w:start w:val="1"/>
      <w:numFmt w:val="lowerRoman"/>
      <w:lvlText w:val="%6."/>
      <w:lvlJc w:val="right"/>
      <w:pPr>
        <w:tabs>
          <w:tab w:val="num" w:pos="3980"/>
        </w:tabs>
        <w:ind w:left="3980" w:hanging="180"/>
      </w:pPr>
      <w:rPr>
        <w:rFonts w:cs="Times New Roman" w:hint="default"/>
      </w:rPr>
    </w:lvl>
    <w:lvl w:ilvl="6">
      <w:start w:val="2"/>
      <w:numFmt w:val="decimal"/>
      <w:lvlText w:val="%7."/>
      <w:lvlJc w:val="left"/>
      <w:pPr>
        <w:tabs>
          <w:tab w:val="num" w:pos="380"/>
        </w:tabs>
        <w:ind w:left="380" w:hanging="360"/>
      </w:pPr>
      <w:rPr>
        <w:rFonts w:cs="Times New Roman" w:hint="default"/>
      </w:rPr>
    </w:lvl>
    <w:lvl w:ilvl="7">
      <w:start w:val="1"/>
      <w:numFmt w:val="lowerLetter"/>
      <w:lvlText w:val="%8."/>
      <w:lvlJc w:val="left"/>
      <w:pPr>
        <w:tabs>
          <w:tab w:val="num" w:pos="5420"/>
        </w:tabs>
        <w:ind w:left="5420" w:hanging="360"/>
      </w:pPr>
      <w:rPr>
        <w:rFonts w:cs="Times New Roman" w:hint="default"/>
      </w:rPr>
    </w:lvl>
    <w:lvl w:ilvl="8">
      <w:start w:val="1"/>
      <w:numFmt w:val="lowerRoman"/>
      <w:lvlText w:val="%9."/>
      <w:lvlJc w:val="right"/>
      <w:pPr>
        <w:tabs>
          <w:tab w:val="num" w:pos="6140"/>
        </w:tabs>
        <w:ind w:left="6140" w:hanging="180"/>
      </w:pPr>
      <w:rPr>
        <w:rFonts w:cs="Times New Roman" w:hint="default"/>
      </w:rPr>
    </w:lvl>
  </w:abstractNum>
  <w:abstractNum w:abstractNumId="37">
    <w:nsid w:val="102E5DE8"/>
    <w:multiLevelType w:val="multilevel"/>
    <w:tmpl w:val="C1461D4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129C16EE"/>
    <w:multiLevelType w:val="hybridMultilevel"/>
    <w:tmpl w:val="4E14BAE8"/>
    <w:lvl w:ilvl="0" w:tplc="04150017">
      <w:start w:val="1"/>
      <w:numFmt w:val="lowerLetter"/>
      <w:lvlText w:val="%1)"/>
      <w:lvlJc w:val="left"/>
      <w:pPr>
        <w:ind w:left="3621" w:hanging="360"/>
      </w:pPr>
      <w:rPr>
        <w:rFonts w:cs="Times New Roman" w:hint="default"/>
        <w:i w:val="0"/>
      </w:rPr>
    </w:lvl>
    <w:lvl w:ilvl="1" w:tplc="04150019" w:tentative="1">
      <w:start w:val="1"/>
      <w:numFmt w:val="lowerLetter"/>
      <w:lvlText w:val="%2."/>
      <w:lvlJc w:val="left"/>
      <w:pPr>
        <w:ind w:left="4341" w:hanging="360"/>
      </w:pPr>
      <w:rPr>
        <w:rFonts w:cs="Times New Roman"/>
      </w:rPr>
    </w:lvl>
    <w:lvl w:ilvl="2" w:tplc="0415001B" w:tentative="1">
      <w:start w:val="1"/>
      <w:numFmt w:val="lowerRoman"/>
      <w:lvlText w:val="%3."/>
      <w:lvlJc w:val="right"/>
      <w:pPr>
        <w:ind w:left="5061" w:hanging="180"/>
      </w:pPr>
      <w:rPr>
        <w:rFonts w:cs="Times New Roman"/>
      </w:rPr>
    </w:lvl>
    <w:lvl w:ilvl="3" w:tplc="0415000F" w:tentative="1">
      <w:start w:val="1"/>
      <w:numFmt w:val="decimal"/>
      <w:lvlText w:val="%4."/>
      <w:lvlJc w:val="left"/>
      <w:pPr>
        <w:ind w:left="5781" w:hanging="360"/>
      </w:pPr>
      <w:rPr>
        <w:rFonts w:cs="Times New Roman"/>
      </w:rPr>
    </w:lvl>
    <w:lvl w:ilvl="4" w:tplc="C30C410C">
      <w:start w:val="1"/>
      <w:numFmt w:val="decimal"/>
      <w:lvlText w:val="%5)"/>
      <w:lvlJc w:val="left"/>
      <w:pPr>
        <w:ind w:left="6501" w:hanging="360"/>
      </w:pPr>
      <w:rPr>
        <w:rFonts w:ascii="Times New Roman" w:eastAsia="Times New Roman" w:hAnsi="Times New Roman" w:cs="Times New Roman" w:hint="default"/>
        <w:i/>
      </w:rPr>
    </w:lvl>
    <w:lvl w:ilvl="5" w:tplc="0415001B" w:tentative="1">
      <w:start w:val="1"/>
      <w:numFmt w:val="lowerRoman"/>
      <w:lvlText w:val="%6."/>
      <w:lvlJc w:val="right"/>
      <w:pPr>
        <w:ind w:left="7221" w:hanging="180"/>
      </w:pPr>
      <w:rPr>
        <w:rFonts w:cs="Times New Roman"/>
      </w:rPr>
    </w:lvl>
    <w:lvl w:ilvl="6" w:tplc="0415000F" w:tentative="1">
      <w:start w:val="1"/>
      <w:numFmt w:val="decimal"/>
      <w:lvlText w:val="%7."/>
      <w:lvlJc w:val="left"/>
      <w:pPr>
        <w:ind w:left="7941" w:hanging="360"/>
      </w:pPr>
      <w:rPr>
        <w:rFonts w:cs="Times New Roman"/>
      </w:rPr>
    </w:lvl>
    <w:lvl w:ilvl="7" w:tplc="04150019" w:tentative="1">
      <w:start w:val="1"/>
      <w:numFmt w:val="lowerLetter"/>
      <w:lvlText w:val="%8."/>
      <w:lvlJc w:val="left"/>
      <w:pPr>
        <w:ind w:left="8661" w:hanging="360"/>
      </w:pPr>
      <w:rPr>
        <w:rFonts w:cs="Times New Roman"/>
      </w:rPr>
    </w:lvl>
    <w:lvl w:ilvl="8" w:tplc="0415001B" w:tentative="1">
      <w:start w:val="1"/>
      <w:numFmt w:val="lowerRoman"/>
      <w:lvlText w:val="%9."/>
      <w:lvlJc w:val="right"/>
      <w:pPr>
        <w:ind w:left="9381" w:hanging="180"/>
      </w:pPr>
      <w:rPr>
        <w:rFonts w:cs="Times New Roman"/>
      </w:rPr>
    </w:lvl>
  </w:abstractNum>
  <w:abstractNum w:abstractNumId="39">
    <w:nsid w:val="154771C3"/>
    <w:multiLevelType w:val="hybridMultilevel"/>
    <w:tmpl w:val="F11EC686"/>
    <w:lvl w:ilvl="0" w:tplc="FB4AEA0A">
      <w:start w:val="3"/>
      <w:numFmt w:val="bullet"/>
      <w:lvlText w:val="-"/>
      <w:lvlJc w:val="left"/>
      <w:pPr>
        <w:tabs>
          <w:tab w:val="num" w:pos="1080"/>
        </w:tabs>
        <w:ind w:left="1080" w:hanging="360"/>
      </w:pPr>
      <w:rPr>
        <w:rFonts w:ascii="Times New Roman" w:hAnsi="Times New Roman" w:hint="default"/>
      </w:rPr>
    </w:lvl>
    <w:lvl w:ilvl="1" w:tplc="5D2AA762">
      <w:start w:val="1"/>
      <w:numFmt w:val="lowerLetter"/>
      <w:lvlText w:val="%2)"/>
      <w:lvlJc w:val="left"/>
      <w:pPr>
        <w:tabs>
          <w:tab w:val="num" w:pos="1800"/>
        </w:tabs>
        <w:ind w:left="1800" w:hanging="360"/>
      </w:pPr>
      <w:rPr>
        <w:rFonts w:cs="Times New Roman" w:hint="default"/>
        <w:sz w:val="24"/>
      </w:rPr>
    </w:lvl>
    <w:lvl w:ilvl="2" w:tplc="7DF816E2">
      <w:start w:val="10"/>
      <w:numFmt w:val="decimal"/>
      <w:lvlText w:val="%3."/>
      <w:lvlJc w:val="left"/>
      <w:pPr>
        <w:tabs>
          <w:tab w:val="num" w:pos="757"/>
        </w:tabs>
        <w:ind w:left="737" w:hanging="340"/>
      </w:pPr>
      <w:rPr>
        <w:rFonts w:cs="Times New Roman" w:hint="default"/>
      </w:rPr>
    </w:lvl>
    <w:lvl w:ilvl="3" w:tplc="04150001">
      <w:start w:val="1"/>
      <w:numFmt w:val="bullet"/>
      <w:lvlText w:val=""/>
      <w:lvlJc w:val="left"/>
      <w:pPr>
        <w:tabs>
          <w:tab w:val="num" w:pos="3240"/>
        </w:tabs>
        <w:ind w:left="3240" w:hanging="360"/>
      </w:pPr>
      <w:rPr>
        <w:rFonts w:ascii="Symbol" w:hAnsi="Symbol" w:hint="default"/>
      </w:rPr>
    </w:lvl>
    <w:lvl w:ilvl="4" w:tplc="C956854C">
      <w:start w:val="3"/>
      <w:numFmt w:val="bullet"/>
      <w:lvlText w:val="–"/>
      <w:lvlJc w:val="left"/>
      <w:pPr>
        <w:tabs>
          <w:tab w:val="num" w:pos="3960"/>
        </w:tabs>
        <w:ind w:left="3960" w:hanging="360"/>
      </w:pPr>
      <w:rPr>
        <w:rFonts w:hAnsi="Courier New" w:hint="default"/>
      </w:rPr>
    </w:lvl>
    <w:lvl w:ilvl="5" w:tplc="EFCC2C26">
      <w:start w:val="1"/>
      <w:numFmt w:val="decimal"/>
      <w:lvlText w:val="%6."/>
      <w:lvlJc w:val="left"/>
      <w:pPr>
        <w:tabs>
          <w:tab w:val="num" w:pos="4680"/>
        </w:tabs>
        <w:ind w:left="4680" w:hanging="360"/>
      </w:pPr>
      <w:rPr>
        <w:rFonts w:cs="Times New Roman" w:hint="default"/>
        <w:b w:val="0"/>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1741405D"/>
    <w:multiLevelType w:val="hybridMultilevel"/>
    <w:tmpl w:val="EA36AFA2"/>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1">
    <w:nsid w:val="1C6C2479"/>
    <w:multiLevelType w:val="hybridMultilevel"/>
    <w:tmpl w:val="D6E0D294"/>
    <w:lvl w:ilvl="0" w:tplc="04150017">
      <w:start w:val="1"/>
      <w:numFmt w:val="lowerLetter"/>
      <w:lvlText w:val="%1)"/>
      <w:lvlJc w:val="left"/>
      <w:pPr>
        <w:tabs>
          <w:tab w:val="num" w:pos="1080"/>
        </w:tabs>
        <w:ind w:left="1080" w:hanging="360"/>
      </w:pPr>
      <w:rPr>
        <w:rFonts w:cs="Times New Roman" w:hint="default"/>
      </w:rPr>
    </w:lvl>
    <w:lvl w:ilvl="1" w:tplc="5D2AA762">
      <w:start w:val="1"/>
      <w:numFmt w:val="lowerLetter"/>
      <w:lvlText w:val="%2)"/>
      <w:lvlJc w:val="left"/>
      <w:pPr>
        <w:tabs>
          <w:tab w:val="num" w:pos="1800"/>
        </w:tabs>
        <w:ind w:left="1800" w:hanging="360"/>
      </w:pPr>
      <w:rPr>
        <w:rFonts w:cs="Times New Roman" w:hint="default"/>
        <w:sz w:val="24"/>
      </w:rPr>
    </w:lvl>
    <w:lvl w:ilvl="2" w:tplc="7DF816E2">
      <w:start w:val="10"/>
      <w:numFmt w:val="decimal"/>
      <w:lvlText w:val="%3."/>
      <w:lvlJc w:val="left"/>
      <w:pPr>
        <w:tabs>
          <w:tab w:val="num" w:pos="757"/>
        </w:tabs>
        <w:ind w:left="737" w:hanging="340"/>
      </w:pPr>
      <w:rPr>
        <w:rFonts w:cs="Times New Roman" w:hint="default"/>
      </w:rPr>
    </w:lvl>
    <w:lvl w:ilvl="3" w:tplc="04150001" w:tentative="1">
      <w:start w:val="1"/>
      <w:numFmt w:val="bullet"/>
      <w:lvlText w:val=""/>
      <w:lvlJc w:val="left"/>
      <w:pPr>
        <w:tabs>
          <w:tab w:val="num" w:pos="3240"/>
        </w:tabs>
        <w:ind w:left="3240" w:hanging="360"/>
      </w:pPr>
      <w:rPr>
        <w:rFonts w:ascii="Symbol" w:hAnsi="Symbol" w:hint="default"/>
      </w:rPr>
    </w:lvl>
    <w:lvl w:ilvl="4" w:tplc="C956854C">
      <w:start w:val="3"/>
      <w:numFmt w:val="bullet"/>
      <w:lvlText w:val="–"/>
      <w:lvlJc w:val="left"/>
      <w:pPr>
        <w:tabs>
          <w:tab w:val="num" w:pos="3960"/>
        </w:tabs>
        <w:ind w:left="3960" w:hanging="360"/>
      </w:pPr>
      <w:rPr>
        <w:rFonts w:hAnsi="Courier New" w:hint="default"/>
      </w:rPr>
    </w:lvl>
    <w:lvl w:ilvl="5" w:tplc="DDAA525E">
      <w:start w:val="1"/>
      <w:numFmt w:val="decimal"/>
      <w:lvlText w:val="%6."/>
      <w:lvlJc w:val="left"/>
      <w:pPr>
        <w:tabs>
          <w:tab w:val="num" w:pos="4680"/>
        </w:tabs>
        <w:ind w:left="4680" w:hanging="360"/>
      </w:pPr>
      <w:rPr>
        <w:rFonts w:cs="Times New Roman"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21795F3E"/>
    <w:multiLevelType w:val="multilevel"/>
    <w:tmpl w:val="4D10C008"/>
    <w:lvl w:ilvl="0">
      <w:start w:val="6"/>
      <w:numFmt w:val="upperRoman"/>
      <w:lvlText w:val="%1."/>
      <w:lvlJc w:val="left"/>
      <w:pPr>
        <w:tabs>
          <w:tab w:val="num" w:pos="3891"/>
        </w:tabs>
        <w:ind w:left="3891" w:hanging="720"/>
      </w:pPr>
      <w:rPr>
        <w:rFonts w:cs="Times New Roman" w:hint="default"/>
      </w:rPr>
    </w:lvl>
    <w:lvl w:ilvl="1">
      <w:start w:val="1"/>
      <w:numFmt w:val="decimal"/>
      <w:isLgl/>
      <w:lvlText w:val="%2)"/>
      <w:lvlJc w:val="left"/>
      <w:pPr>
        <w:ind w:left="3531" w:hanging="360"/>
      </w:pPr>
      <w:rPr>
        <w:rFonts w:ascii="Calibri" w:eastAsia="Times New Roman" w:hAnsi="Calibri" w:cs="Arial"/>
      </w:rPr>
    </w:lvl>
    <w:lvl w:ilvl="2">
      <w:start w:val="1"/>
      <w:numFmt w:val="decimal"/>
      <w:isLgl/>
      <w:lvlText w:val="%1.%2.%3"/>
      <w:lvlJc w:val="left"/>
      <w:pPr>
        <w:ind w:left="3891" w:hanging="720"/>
      </w:pPr>
      <w:rPr>
        <w:rFonts w:cs="Times New Roman" w:hint="default"/>
      </w:rPr>
    </w:lvl>
    <w:lvl w:ilvl="3">
      <w:start w:val="1"/>
      <w:numFmt w:val="decimal"/>
      <w:isLgl/>
      <w:lvlText w:val="%1.%2.%3.%4"/>
      <w:lvlJc w:val="left"/>
      <w:pPr>
        <w:ind w:left="3891" w:hanging="720"/>
      </w:pPr>
      <w:rPr>
        <w:rFonts w:cs="Times New Roman" w:hint="default"/>
      </w:rPr>
    </w:lvl>
    <w:lvl w:ilvl="4">
      <w:start w:val="1"/>
      <w:numFmt w:val="decimal"/>
      <w:isLgl/>
      <w:lvlText w:val="%1.%2.%3.%4.%5"/>
      <w:lvlJc w:val="left"/>
      <w:pPr>
        <w:ind w:left="4251" w:hanging="1080"/>
      </w:pPr>
      <w:rPr>
        <w:rFonts w:cs="Times New Roman" w:hint="default"/>
      </w:rPr>
    </w:lvl>
    <w:lvl w:ilvl="5">
      <w:start w:val="1"/>
      <w:numFmt w:val="decimal"/>
      <w:isLgl/>
      <w:lvlText w:val="%1.%2.%3.%4.%5.%6"/>
      <w:lvlJc w:val="left"/>
      <w:pPr>
        <w:ind w:left="4251" w:hanging="1080"/>
      </w:pPr>
      <w:rPr>
        <w:rFonts w:cs="Times New Roman" w:hint="default"/>
      </w:rPr>
    </w:lvl>
    <w:lvl w:ilvl="6">
      <w:start w:val="1"/>
      <w:numFmt w:val="decimal"/>
      <w:isLgl/>
      <w:lvlText w:val="%1.%2.%3.%4.%5.%6.%7"/>
      <w:lvlJc w:val="left"/>
      <w:pPr>
        <w:ind w:left="4611" w:hanging="1440"/>
      </w:pPr>
      <w:rPr>
        <w:rFonts w:cs="Times New Roman" w:hint="default"/>
      </w:rPr>
    </w:lvl>
    <w:lvl w:ilvl="7">
      <w:start w:val="1"/>
      <w:numFmt w:val="decimal"/>
      <w:isLgl/>
      <w:lvlText w:val="%1.%2.%3.%4.%5.%6.%7.%8"/>
      <w:lvlJc w:val="left"/>
      <w:pPr>
        <w:ind w:left="4611" w:hanging="1440"/>
      </w:pPr>
      <w:rPr>
        <w:rFonts w:cs="Times New Roman" w:hint="default"/>
      </w:rPr>
    </w:lvl>
    <w:lvl w:ilvl="8">
      <w:start w:val="1"/>
      <w:numFmt w:val="decimal"/>
      <w:isLgl/>
      <w:lvlText w:val="%1.%2.%3.%4.%5.%6.%7.%8.%9"/>
      <w:lvlJc w:val="left"/>
      <w:pPr>
        <w:ind w:left="4611" w:hanging="1440"/>
      </w:pPr>
      <w:rPr>
        <w:rFonts w:cs="Times New Roman" w:hint="default"/>
      </w:rPr>
    </w:lvl>
  </w:abstractNum>
  <w:abstractNum w:abstractNumId="43">
    <w:nsid w:val="25590C5B"/>
    <w:multiLevelType w:val="hybridMultilevel"/>
    <w:tmpl w:val="626C24C6"/>
    <w:lvl w:ilvl="0" w:tplc="04150017">
      <w:start w:val="1"/>
      <w:numFmt w:val="lowerLetter"/>
      <w:lvlText w:val="%1)"/>
      <w:lvlJc w:val="left"/>
      <w:pPr>
        <w:ind w:left="1854" w:hanging="360"/>
      </w:pPr>
      <w:rPr>
        <w:rFonts w:cs="Times New Roman"/>
      </w:rPr>
    </w:lvl>
    <w:lvl w:ilvl="1" w:tplc="04150017">
      <w:start w:val="1"/>
      <w:numFmt w:val="lowerLetter"/>
      <w:lvlText w:val="%2)"/>
      <w:lvlJc w:val="left"/>
      <w:pPr>
        <w:ind w:left="2574" w:hanging="360"/>
      </w:pPr>
      <w:rPr>
        <w:rFonts w:cs="Times New Roman"/>
      </w:rPr>
    </w:lvl>
    <w:lvl w:ilvl="2" w:tplc="576E94B4">
      <w:start w:val="1"/>
      <w:numFmt w:val="decimal"/>
      <w:lvlText w:val="%3."/>
      <w:lvlJc w:val="left"/>
      <w:pPr>
        <w:ind w:left="3474" w:hanging="360"/>
      </w:pPr>
      <w:rPr>
        <w:rFonts w:cs="Times New Roman" w:hint="default"/>
      </w:rPr>
    </w:lvl>
    <w:lvl w:ilvl="3" w:tplc="A7B681BA">
      <w:start w:val="7"/>
      <w:numFmt w:val="upperRoman"/>
      <w:lvlText w:val="%4."/>
      <w:lvlJc w:val="left"/>
      <w:pPr>
        <w:ind w:left="4374" w:hanging="720"/>
      </w:pPr>
      <w:rPr>
        <w:rFonts w:cs="Times New Roman" w:hint="default"/>
      </w:rPr>
    </w:lvl>
    <w:lvl w:ilvl="4" w:tplc="2550F862">
      <w:start w:val="1"/>
      <w:numFmt w:val="decimal"/>
      <w:lvlText w:val="%5)"/>
      <w:lvlJc w:val="left"/>
      <w:pPr>
        <w:ind w:left="4734" w:hanging="360"/>
      </w:pPr>
      <w:rPr>
        <w:rFonts w:cs="Times New Roman" w:hint="default"/>
      </w:rPr>
    </w:lvl>
    <w:lvl w:ilvl="5" w:tplc="0415001B">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44">
    <w:nsid w:val="2A5A02A8"/>
    <w:multiLevelType w:val="hybridMultilevel"/>
    <w:tmpl w:val="51082562"/>
    <w:lvl w:ilvl="0" w:tplc="74EE6AB8">
      <w:start w:val="1"/>
      <w:numFmt w:val="lowerLetter"/>
      <w:lvlText w:val="%1)"/>
      <w:lvlJc w:val="left"/>
      <w:pPr>
        <w:tabs>
          <w:tab w:val="num" w:pos="2138"/>
        </w:tabs>
        <w:ind w:left="2138" w:hanging="360"/>
      </w:pPr>
      <w:rPr>
        <w:rFonts w:cs="Times New Roman" w:hint="default"/>
      </w:rPr>
    </w:lvl>
    <w:lvl w:ilvl="1" w:tplc="04150019" w:tentative="1">
      <w:start w:val="1"/>
      <w:numFmt w:val="lowerLetter"/>
      <w:lvlText w:val="%2."/>
      <w:lvlJc w:val="left"/>
      <w:pPr>
        <w:ind w:left="2138" w:hanging="360"/>
      </w:pPr>
      <w:rPr>
        <w:rFonts w:cs="Times New Roman"/>
      </w:rPr>
    </w:lvl>
    <w:lvl w:ilvl="2" w:tplc="0415001B" w:tentative="1">
      <w:start w:val="1"/>
      <w:numFmt w:val="lowerRoman"/>
      <w:lvlText w:val="%3."/>
      <w:lvlJc w:val="right"/>
      <w:pPr>
        <w:ind w:left="2858" w:hanging="180"/>
      </w:pPr>
      <w:rPr>
        <w:rFonts w:cs="Times New Roman"/>
      </w:rPr>
    </w:lvl>
    <w:lvl w:ilvl="3" w:tplc="0415000F" w:tentative="1">
      <w:start w:val="1"/>
      <w:numFmt w:val="decimal"/>
      <w:lvlText w:val="%4."/>
      <w:lvlJc w:val="left"/>
      <w:pPr>
        <w:ind w:left="3578" w:hanging="360"/>
      </w:pPr>
      <w:rPr>
        <w:rFonts w:cs="Times New Roman"/>
      </w:rPr>
    </w:lvl>
    <w:lvl w:ilvl="4" w:tplc="04150019" w:tentative="1">
      <w:start w:val="1"/>
      <w:numFmt w:val="lowerLetter"/>
      <w:lvlText w:val="%5."/>
      <w:lvlJc w:val="left"/>
      <w:pPr>
        <w:ind w:left="4298" w:hanging="360"/>
      </w:pPr>
      <w:rPr>
        <w:rFonts w:cs="Times New Roman"/>
      </w:rPr>
    </w:lvl>
    <w:lvl w:ilvl="5" w:tplc="0415001B" w:tentative="1">
      <w:start w:val="1"/>
      <w:numFmt w:val="lowerRoman"/>
      <w:lvlText w:val="%6."/>
      <w:lvlJc w:val="right"/>
      <w:pPr>
        <w:ind w:left="5018" w:hanging="180"/>
      </w:pPr>
      <w:rPr>
        <w:rFonts w:cs="Times New Roman"/>
      </w:rPr>
    </w:lvl>
    <w:lvl w:ilvl="6" w:tplc="0415000F" w:tentative="1">
      <w:start w:val="1"/>
      <w:numFmt w:val="decimal"/>
      <w:lvlText w:val="%7."/>
      <w:lvlJc w:val="left"/>
      <w:pPr>
        <w:ind w:left="5738" w:hanging="360"/>
      </w:pPr>
      <w:rPr>
        <w:rFonts w:cs="Times New Roman"/>
      </w:rPr>
    </w:lvl>
    <w:lvl w:ilvl="7" w:tplc="04150019" w:tentative="1">
      <w:start w:val="1"/>
      <w:numFmt w:val="lowerLetter"/>
      <w:lvlText w:val="%8."/>
      <w:lvlJc w:val="left"/>
      <w:pPr>
        <w:ind w:left="6458" w:hanging="360"/>
      </w:pPr>
      <w:rPr>
        <w:rFonts w:cs="Times New Roman"/>
      </w:rPr>
    </w:lvl>
    <w:lvl w:ilvl="8" w:tplc="0415001B" w:tentative="1">
      <w:start w:val="1"/>
      <w:numFmt w:val="lowerRoman"/>
      <w:lvlText w:val="%9."/>
      <w:lvlJc w:val="right"/>
      <w:pPr>
        <w:ind w:left="7178" w:hanging="180"/>
      </w:pPr>
      <w:rPr>
        <w:rFonts w:cs="Times New Roman"/>
      </w:rPr>
    </w:lvl>
  </w:abstractNum>
  <w:abstractNum w:abstractNumId="45">
    <w:nsid w:val="2B8555B1"/>
    <w:multiLevelType w:val="hybridMultilevel"/>
    <w:tmpl w:val="972C1B8A"/>
    <w:lvl w:ilvl="0" w:tplc="745C7E9E">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FA0A140E">
      <w:start w:val="1"/>
      <w:numFmt w:val="decimal"/>
      <w:lvlText w:val="%3."/>
      <w:lvlJc w:val="left"/>
      <w:pPr>
        <w:ind w:left="2340" w:hanging="360"/>
      </w:pPr>
      <w:rPr>
        <w:rFonts w:cs="Times New Roman" w:hint="default"/>
      </w:rPr>
    </w:lvl>
    <w:lvl w:ilvl="3" w:tplc="E420438C">
      <w:start w:val="1"/>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DD45E89"/>
    <w:multiLevelType w:val="multilevel"/>
    <w:tmpl w:val="A10EFFC4"/>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588"/>
        </w:tabs>
        <w:ind w:left="1588" w:hanging="86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339047D4"/>
    <w:multiLevelType w:val="hybridMultilevel"/>
    <w:tmpl w:val="BAB66D40"/>
    <w:lvl w:ilvl="0" w:tplc="FFFFFFF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356C391A"/>
    <w:multiLevelType w:val="hybridMultilevel"/>
    <w:tmpl w:val="9558EBB6"/>
    <w:lvl w:ilvl="0" w:tplc="04150019">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9">
    <w:nsid w:val="3C541596"/>
    <w:multiLevelType w:val="hybridMultilevel"/>
    <w:tmpl w:val="9558EBB6"/>
    <w:lvl w:ilvl="0" w:tplc="04150019">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0">
    <w:nsid w:val="3CA4128E"/>
    <w:multiLevelType w:val="hybridMultilevel"/>
    <w:tmpl w:val="F8D46DC4"/>
    <w:lvl w:ilvl="0" w:tplc="04150017">
      <w:start w:val="1"/>
      <w:numFmt w:val="lowerLetter"/>
      <w:lvlText w:val="%1)"/>
      <w:lvlJc w:val="left"/>
      <w:pPr>
        <w:ind w:left="1854" w:hanging="360"/>
      </w:pPr>
      <w:rPr>
        <w:rFonts w:cs="Times New Roman"/>
      </w:rPr>
    </w:lvl>
    <w:lvl w:ilvl="1" w:tplc="04150017">
      <w:start w:val="1"/>
      <w:numFmt w:val="lowerLetter"/>
      <w:lvlText w:val="%2)"/>
      <w:lvlJc w:val="left"/>
      <w:pPr>
        <w:ind w:left="2574" w:hanging="360"/>
      </w:pPr>
      <w:rPr>
        <w:rFonts w:cs="Times New Roman"/>
      </w:rPr>
    </w:lvl>
    <w:lvl w:ilvl="2" w:tplc="576E94B4">
      <w:start w:val="1"/>
      <w:numFmt w:val="decimal"/>
      <w:lvlText w:val="%3."/>
      <w:lvlJc w:val="left"/>
      <w:pPr>
        <w:ind w:left="3474" w:hanging="360"/>
      </w:pPr>
      <w:rPr>
        <w:rFonts w:cs="Times New Roman" w:hint="default"/>
      </w:rPr>
    </w:lvl>
    <w:lvl w:ilvl="3" w:tplc="A7B681BA">
      <w:start w:val="7"/>
      <w:numFmt w:val="upperRoman"/>
      <w:lvlText w:val="%4."/>
      <w:lvlJc w:val="left"/>
      <w:pPr>
        <w:ind w:left="4374" w:hanging="720"/>
      </w:pPr>
      <w:rPr>
        <w:rFonts w:cs="Times New Roman" w:hint="default"/>
      </w:rPr>
    </w:lvl>
    <w:lvl w:ilvl="4" w:tplc="E7D0D9D2">
      <w:start w:val="1"/>
      <w:numFmt w:val="lowerLetter"/>
      <w:lvlText w:val="%5)"/>
      <w:lvlJc w:val="left"/>
      <w:pPr>
        <w:ind w:left="4734" w:hanging="360"/>
      </w:pPr>
      <w:rPr>
        <w:rFonts w:cs="Times New Roman" w:hint="default"/>
      </w:rPr>
    </w:lvl>
    <w:lvl w:ilvl="5" w:tplc="0415001B">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51">
    <w:nsid w:val="3E143F13"/>
    <w:multiLevelType w:val="multilevel"/>
    <w:tmpl w:val="D882AB34"/>
    <w:lvl w:ilvl="0">
      <w:start w:val="1"/>
      <w:numFmt w:val="none"/>
      <w:suff w:val="nothing"/>
      <w:lvlText w:val=""/>
      <w:lvlJc w:val="left"/>
      <w:rPr>
        <w:rFonts w:cs="Times New Roman" w:hint="default"/>
      </w:rPr>
    </w:lvl>
    <w:lvl w:ilvl="1">
      <w:start w:val="1"/>
      <w:numFmt w:val="decimal"/>
      <w:lvlText w:val="%2."/>
      <w:lvlJc w:val="left"/>
      <w:pPr>
        <w:tabs>
          <w:tab w:val="num" w:pos="850"/>
        </w:tabs>
        <w:ind w:left="850" w:hanging="850"/>
      </w:pPr>
      <w:rPr>
        <w:rFonts w:cs="Times New Roman" w:hint="default"/>
        <w:sz w:val="21"/>
        <w:szCs w:val="21"/>
      </w:rPr>
    </w:lvl>
    <w:lvl w:ilvl="2">
      <w:start w:val="1"/>
      <w:numFmt w:val="decimal"/>
      <w:lvlText w:val="%2.%3"/>
      <w:lvlJc w:val="left"/>
      <w:pPr>
        <w:tabs>
          <w:tab w:val="num" w:pos="1985"/>
        </w:tabs>
        <w:ind w:left="1985" w:hanging="850"/>
      </w:pPr>
      <w:rPr>
        <w:rFonts w:ascii="Arial" w:hAnsi="Arial" w:cs="Arial" w:hint="default"/>
      </w:rPr>
    </w:lvl>
    <w:lvl w:ilvl="3">
      <w:start w:val="1"/>
      <w:numFmt w:val="decimal"/>
      <w:lvlText w:val="%2.%3.%4"/>
      <w:lvlJc w:val="left"/>
      <w:pPr>
        <w:tabs>
          <w:tab w:val="num" w:pos="2552"/>
        </w:tabs>
        <w:ind w:left="2552" w:hanging="851"/>
      </w:pPr>
      <w:rPr>
        <w:rFonts w:cs="Times New Roman" w:hint="default"/>
        <w:spacing w:val="-10"/>
      </w:rPr>
    </w:lvl>
    <w:lvl w:ilvl="4">
      <w:start w:val="1"/>
      <w:numFmt w:val="lowerLetter"/>
      <w:lvlText w:val="(%5)"/>
      <w:lvlJc w:val="left"/>
      <w:pPr>
        <w:tabs>
          <w:tab w:val="num" w:pos="3402"/>
        </w:tabs>
        <w:ind w:left="3402" w:hanging="850"/>
      </w:pPr>
      <w:rPr>
        <w:rFonts w:cs="Times New Roman" w:hint="default"/>
      </w:rPr>
    </w:lvl>
    <w:lvl w:ilvl="5">
      <w:start w:val="1"/>
      <w:numFmt w:val="lowerRoman"/>
      <w:lvlText w:val="(%6)"/>
      <w:lvlJc w:val="left"/>
      <w:pPr>
        <w:tabs>
          <w:tab w:val="num" w:pos="4253"/>
        </w:tabs>
        <w:ind w:left="4253" w:hanging="851"/>
      </w:pPr>
      <w:rPr>
        <w:rFonts w:cs="Times New Roman" w:hint="default"/>
        <w:i w:val="0"/>
      </w:rPr>
    </w:lvl>
    <w:lvl w:ilvl="6">
      <w:start w:val="1"/>
      <w:numFmt w:val="none"/>
      <w:suff w:val="nothing"/>
      <w:lvlText w:val=""/>
      <w:lvlJc w:val="left"/>
      <w:pPr>
        <w:ind w:left="851"/>
      </w:pPr>
      <w:rPr>
        <w:rFonts w:cs="Times New Roman" w:hint="default"/>
      </w:rPr>
    </w:lvl>
    <w:lvl w:ilvl="7">
      <w:start w:val="1"/>
      <w:numFmt w:val="lowerLetter"/>
      <w:pStyle w:val="CMSHeadL9"/>
      <w:lvlText w:val="(%8)"/>
      <w:lvlJc w:val="left"/>
      <w:pPr>
        <w:tabs>
          <w:tab w:val="num" w:pos="2552"/>
        </w:tabs>
        <w:ind w:left="2552"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52">
    <w:nsid w:val="3F1F4793"/>
    <w:multiLevelType w:val="hybridMultilevel"/>
    <w:tmpl w:val="50BA461C"/>
    <w:lvl w:ilvl="0" w:tplc="2D4AF1A2">
      <w:start w:val="1"/>
      <w:numFmt w:val="decimal"/>
      <w:lvlText w:val="%1)"/>
      <w:lvlJc w:val="left"/>
      <w:pPr>
        <w:ind w:left="1429" w:hanging="360"/>
      </w:pPr>
      <w:rPr>
        <w:rFonts w:cs="Times New Roman" w:hint="default"/>
      </w:rPr>
    </w:lvl>
    <w:lvl w:ilvl="1" w:tplc="2D4AF1A2">
      <w:start w:val="1"/>
      <w:numFmt w:val="decimal"/>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nsid w:val="41662976"/>
    <w:multiLevelType w:val="hybridMultilevel"/>
    <w:tmpl w:val="0F44F806"/>
    <w:lvl w:ilvl="0" w:tplc="9B241BFA">
      <w:start w:val="2"/>
      <w:numFmt w:val="decimal"/>
      <w:lvlText w:val="%1."/>
      <w:lvlJc w:val="left"/>
      <w:pPr>
        <w:tabs>
          <w:tab w:val="num" w:pos="720"/>
        </w:tabs>
        <w:ind w:left="720" w:hanging="360"/>
      </w:pPr>
      <w:rPr>
        <w:rFonts w:cs="Times New Roman" w:hint="default"/>
        <w:b w:val="0"/>
        <w:i w:val="0"/>
      </w:rPr>
    </w:lvl>
    <w:lvl w:ilvl="1" w:tplc="6E5639A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34738C5"/>
    <w:multiLevelType w:val="hybridMultilevel"/>
    <w:tmpl w:val="ECD42260"/>
    <w:lvl w:ilvl="0" w:tplc="707A9884">
      <w:start w:val="3"/>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5AF0653"/>
    <w:multiLevelType w:val="hybridMultilevel"/>
    <w:tmpl w:val="B45CA29C"/>
    <w:lvl w:ilvl="0" w:tplc="FB4AEA0A">
      <w:start w:val="3"/>
      <w:numFmt w:val="bullet"/>
      <w:lvlText w:val="-"/>
      <w:lvlJc w:val="left"/>
      <w:pPr>
        <w:tabs>
          <w:tab w:val="num" w:pos="1080"/>
        </w:tabs>
        <w:ind w:left="1080" w:hanging="360"/>
      </w:pPr>
      <w:rPr>
        <w:rFonts w:ascii="Times New Roman" w:hAnsi="Times New Roman" w:hint="default"/>
      </w:rPr>
    </w:lvl>
    <w:lvl w:ilvl="1" w:tplc="5D2AA762">
      <w:start w:val="1"/>
      <w:numFmt w:val="lowerLetter"/>
      <w:lvlText w:val="%2)"/>
      <w:lvlJc w:val="left"/>
      <w:pPr>
        <w:tabs>
          <w:tab w:val="num" w:pos="1800"/>
        </w:tabs>
        <w:ind w:left="1800" w:hanging="360"/>
      </w:pPr>
      <w:rPr>
        <w:rFonts w:cs="Times New Roman" w:hint="default"/>
        <w:sz w:val="24"/>
      </w:rPr>
    </w:lvl>
    <w:lvl w:ilvl="2" w:tplc="7DF816E2">
      <w:start w:val="10"/>
      <w:numFmt w:val="decimal"/>
      <w:lvlText w:val="%3."/>
      <w:lvlJc w:val="left"/>
      <w:pPr>
        <w:tabs>
          <w:tab w:val="num" w:pos="757"/>
        </w:tabs>
        <w:ind w:left="737" w:hanging="340"/>
      </w:pPr>
      <w:rPr>
        <w:rFonts w:cs="Times New Roman"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17">
      <w:start w:val="1"/>
      <w:numFmt w:val="lowerLetter"/>
      <w:lvlText w:val="%5)"/>
      <w:lvlJc w:val="left"/>
      <w:pPr>
        <w:tabs>
          <w:tab w:val="num" w:pos="3960"/>
        </w:tabs>
        <w:ind w:left="3960" w:hanging="360"/>
      </w:pPr>
      <w:rPr>
        <w:rFonts w:cs="Times New Roman" w:hint="default"/>
      </w:rPr>
    </w:lvl>
    <w:lvl w:ilvl="5" w:tplc="DDAA525E">
      <w:start w:val="1"/>
      <w:numFmt w:val="decimal"/>
      <w:lvlText w:val="%6."/>
      <w:lvlJc w:val="left"/>
      <w:pPr>
        <w:tabs>
          <w:tab w:val="num" w:pos="4680"/>
        </w:tabs>
        <w:ind w:left="4680" w:hanging="360"/>
      </w:pPr>
      <w:rPr>
        <w:rFonts w:cs="Times New Roman"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6">
    <w:nsid w:val="46A97C35"/>
    <w:multiLevelType w:val="hybridMultilevel"/>
    <w:tmpl w:val="4AA4F442"/>
    <w:lvl w:ilvl="0" w:tplc="04150011">
      <w:start w:val="1"/>
      <w:numFmt w:val="decimal"/>
      <w:lvlText w:val="%1)"/>
      <w:lvlJc w:val="left"/>
      <w:pPr>
        <w:ind w:left="1288" w:hanging="360"/>
      </w:pPr>
      <w:rPr>
        <w:rFonts w:cs="Times New Roman"/>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57">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8522F0E"/>
    <w:multiLevelType w:val="hybridMultilevel"/>
    <w:tmpl w:val="F57A0960"/>
    <w:lvl w:ilvl="0" w:tplc="AF3E7F14">
      <w:start w:val="1"/>
      <w:numFmt w:val="decimal"/>
      <w:lvlText w:val="%1."/>
      <w:lvlJc w:val="left"/>
      <w:pPr>
        <w:ind w:left="1077" w:hanging="360"/>
      </w:pPr>
      <w:rPr>
        <w:rFonts w:cs="Times New Roman" w:hint="default"/>
        <w:b w:val="0"/>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9">
    <w:nsid w:val="4A8765B0"/>
    <w:multiLevelType w:val="hybridMultilevel"/>
    <w:tmpl w:val="BEBE2AD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numFmt w:val="bullet"/>
      <w:lvlText w:val="-"/>
      <w:lvlJc w:val="left"/>
      <w:pPr>
        <w:tabs>
          <w:tab w:val="num" w:pos="2700"/>
        </w:tabs>
        <w:ind w:left="2700" w:hanging="720"/>
      </w:pPr>
      <w:rPr>
        <w:rFonts w:ascii="Times New Roman" w:eastAsia="Times New Roman" w:hAnsi="Times New Roman" w:hint="default"/>
        <w:color w:val="000000"/>
      </w:rPr>
    </w:lvl>
    <w:lvl w:ilvl="3" w:tplc="04150013">
      <w:start w:val="1"/>
      <w:numFmt w:val="upperRoman"/>
      <w:lvlText w:val="%4."/>
      <w:lvlJc w:val="right"/>
      <w:pPr>
        <w:tabs>
          <w:tab w:val="num" w:pos="3240"/>
        </w:tabs>
        <w:ind w:left="3240" w:hanging="720"/>
      </w:pPr>
      <w:rPr>
        <w:rFonts w:cs="Times New Roman" w:hint="default"/>
      </w:rPr>
    </w:lvl>
    <w:lvl w:ilvl="4" w:tplc="F9FAA0B4">
      <w:start w:val="1"/>
      <w:numFmt w:val="lowerLetter"/>
      <w:lvlText w:val="%5)"/>
      <w:lvlJc w:val="left"/>
      <w:pPr>
        <w:tabs>
          <w:tab w:val="num" w:pos="3600"/>
        </w:tabs>
        <w:ind w:left="3600" w:hanging="360"/>
      </w:pPr>
      <w:rPr>
        <w:rFonts w:cs="Times New Roman" w:hint="default"/>
        <w:color w:val="000000"/>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4A8B779E"/>
    <w:multiLevelType w:val="hybridMultilevel"/>
    <w:tmpl w:val="50D4700A"/>
    <w:lvl w:ilvl="0" w:tplc="2D4AF1A2">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2D4AF1A2">
      <w:start w:val="1"/>
      <w:numFmt w:val="decimal"/>
      <w:lvlText w:val="%3)"/>
      <w:lvlJc w:val="left"/>
      <w:pPr>
        <w:ind w:left="2869" w:hanging="18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1">
    <w:nsid w:val="4AC241C9"/>
    <w:multiLevelType w:val="hybridMultilevel"/>
    <w:tmpl w:val="7724362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Letter"/>
      <w:lvlText w:val="%3)"/>
      <w:lvlJc w:val="left"/>
      <w:pPr>
        <w:tabs>
          <w:tab w:val="num" w:pos="1980"/>
        </w:tabs>
        <w:ind w:left="1980" w:hanging="360"/>
      </w:pPr>
      <w:rPr>
        <w:rFonts w:cs="Times New Roman" w:hint="default"/>
      </w:rPr>
    </w:lvl>
    <w:lvl w:ilvl="3" w:tplc="0415001B">
      <w:start w:val="4"/>
      <w:numFmt w:val="upperRoman"/>
      <w:lvlText w:val="%4."/>
      <w:lvlJc w:val="left"/>
      <w:pPr>
        <w:tabs>
          <w:tab w:val="num" w:pos="2520"/>
        </w:tabs>
        <w:ind w:left="2520" w:hanging="360"/>
      </w:pPr>
      <w:rPr>
        <w:rFonts w:cs="Times New Roman" w:hint="default"/>
      </w:rPr>
    </w:lvl>
    <w:lvl w:ilvl="4" w:tplc="04150019">
      <w:start w:val="1"/>
      <w:numFmt w:val="decimal"/>
      <w:lvlText w:val="%5)"/>
      <w:lvlJc w:val="left"/>
      <w:pPr>
        <w:tabs>
          <w:tab w:val="num" w:pos="3240"/>
        </w:tabs>
        <w:ind w:left="3240" w:hanging="360"/>
      </w:pPr>
      <w:rPr>
        <w:rFonts w:cs="Times New Roman" w:hint="default"/>
      </w:rPr>
    </w:lvl>
    <w:lvl w:ilvl="5" w:tplc="0415001B">
      <w:start w:val="4"/>
      <w:numFmt w:val="upperRoman"/>
      <w:lvlText w:val="%6."/>
      <w:lvlJc w:val="left"/>
      <w:pPr>
        <w:tabs>
          <w:tab w:val="num" w:pos="4500"/>
        </w:tabs>
        <w:ind w:left="4500" w:hanging="720"/>
      </w:pPr>
      <w:rPr>
        <w:rFonts w:cs="Times New Roman" w:hint="default"/>
      </w:rPr>
    </w:lvl>
    <w:lvl w:ilvl="6" w:tplc="0415000F">
      <w:start w:val="1"/>
      <w:numFmt w:val="bullet"/>
      <w:lvlText w:val=""/>
      <w:lvlJc w:val="left"/>
      <w:pPr>
        <w:tabs>
          <w:tab w:val="num" w:pos="4680"/>
        </w:tabs>
        <w:ind w:left="4680" w:hanging="360"/>
      </w:pPr>
      <w:rPr>
        <w:rFonts w:ascii="Symbol" w:hAnsi="Symbol" w:hint="default"/>
      </w:rPr>
    </w:lvl>
    <w:lvl w:ilvl="7" w:tplc="EF9CFACE">
      <w:start w:val="30"/>
      <w:numFmt w:val="bullet"/>
      <w:lvlText w:val="-"/>
      <w:lvlJc w:val="left"/>
      <w:pPr>
        <w:tabs>
          <w:tab w:val="num" w:pos="5400"/>
        </w:tabs>
        <w:ind w:left="5400" w:hanging="360"/>
      </w:pPr>
      <w:rPr>
        <w:rFonts w:ascii="Times New Roman" w:eastAsia="Times New Roman" w:hAnsi="Times New Roman" w:hint="default"/>
      </w:rPr>
    </w:lvl>
    <w:lvl w:ilvl="8" w:tplc="0415001B" w:tentative="1">
      <w:start w:val="1"/>
      <w:numFmt w:val="lowerRoman"/>
      <w:lvlText w:val="%9."/>
      <w:lvlJc w:val="right"/>
      <w:pPr>
        <w:tabs>
          <w:tab w:val="num" w:pos="6120"/>
        </w:tabs>
        <w:ind w:left="6120" w:hanging="180"/>
      </w:pPr>
      <w:rPr>
        <w:rFonts w:cs="Times New Roman"/>
      </w:rPr>
    </w:lvl>
  </w:abstractNum>
  <w:abstractNum w:abstractNumId="62">
    <w:nsid w:val="4B0F3AE0"/>
    <w:multiLevelType w:val="hybridMultilevel"/>
    <w:tmpl w:val="1868C6C2"/>
    <w:lvl w:ilvl="0" w:tplc="0C160A62">
      <w:start w:val="1"/>
      <w:numFmt w:val="decimal"/>
      <w:lvlText w:val="%1."/>
      <w:lvlJc w:val="left"/>
      <w:pPr>
        <w:tabs>
          <w:tab w:val="num" w:pos="928"/>
        </w:tabs>
        <w:ind w:left="928" w:hanging="360"/>
      </w:pPr>
      <w:rPr>
        <w:rFonts w:ascii="Calibri" w:hAnsi="Calibri" w:cs="Times New Roman" w:hint="default"/>
        <w:b w:val="0"/>
      </w:rPr>
    </w:lvl>
    <w:lvl w:ilvl="1" w:tplc="74EE6AB8">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4B360C22"/>
    <w:multiLevelType w:val="hybridMultilevel"/>
    <w:tmpl w:val="FB2A3150"/>
    <w:lvl w:ilvl="0" w:tplc="3EEAE3EE">
      <w:start w:val="1"/>
      <w:numFmt w:val="lowerLetter"/>
      <w:lvlText w:val="%1)"/>
      <w:lvlJc w:val="left"/>
      <w:pPr>
        <w:ind w:left="3621" w:hanging="360"/>
      </w:pPr>
      <w:rPr>
        <w:rFonts w:cs="Times New Roman" w:hint="default"/>
        <w:b w:val="0"/>
        <w:i w:val="0"/>
      </w:rPr>
    </w:lvl>
    <w:lvl w:ilvl="1" w:tplc="04150019" w:tentative="1">
      <w:start w:val="1"/>
      <w:numFmt w:val="lowerLetter"/>
      <w:lvlText w:val="%2."/>
      <w:lvlJc w:val="left"/>
      <w:pPr>
        <w:ind w:left="4341" w:hanging="360"/>
      </w:pPr>
      <w:rPr>
        <w:rFonts w:cs="Times New Roman"/>
      </w:rPr>
    </w:lvl>
    <w:lvl w:ilvl="2" w:tplc="0415001B" w:tentative="1">
      <w:start w:val="1"/>
      <w:numFmt w:val="lowerRoman"/>
      <w:lvlText w:val="%3."/>
      <w:lvlJc w:val="right"/>
      <w:pPr>
        <w:ind w:left="5061" w:hanging="180"/>
      </w:pPr>
      <w:rPr>
        <w:rFonts w:cs="Times New Roman"/>
      </w:rPr>
    </w:lvl>
    <w:lvl w:ilvl="3" w:tplc="0415000F" w:tentative="1">
      <w:start w:val="1"/>
      <w:numFmt w:val="decimal"/>
      <w:lvlText w:val="%4."/>
      <w:lvlJc w:val="left"/>
      <w:pPr>
        <w:ind w:left="5781" w:hanging="360"/>
      </w:pPr>
      <w:rPr>
        <w:rFonts w:cs="Times New Roman"/>
      </w:rPr>
    </w:lvl>
    <w:lvl w:ilvl="4" w:tplc="C30C410C">
      <w:start w:val="1"/>
      <w:numFmt w:val="decimal"/>
      <w:lvlText w:val="%5)"/>
      <w:lvlJc w:val="left"/>
      <w:pPr>
        <w:ind w:left="6501" w:hanging="360"/>
      </w:pPr>
      <w:rPr>
        <w:rFonts w:ascii="Times New Roman" w:eastAsia="Times New Roman" w:hAnsi="Times New Roman" w:cs="Times New Roman" w:hint="default"/>
        <w:i/>
      </w:rPr>
    </w:lvl>
    <w:lvl w:ilvl="5" w:tplc="0415001B" w:tentative="1">
      <w:start w:val="1"/>
      <w:numFmt w:val="lowerRoman"/>
      <w:lvlText w:val="%6."/>
      <w:lvlJc w:val="right"/>
      <w:pPr>
        <w:ind w:left="7221" w:hanging="180"/>
      </w:pPr>
      <w:rPr>
        <w:rFonts w:cs="Times New Roman"/>
      </w:rPr>
    </w:lvl>
    <w:lvl w:ilvl="6" w:tplc="0415000F" w:tentative="1">
      <w:start w:val="1"/>
      <w:numFmt w:val="decimal"/>
      <w:lvlText w:val="%7."/>
      <w:lvlJc w:val="left"/>
      <w:pPr>
        <w:ind w:left="7941" w:hanging="360"/>
      </w:pPr>
      <w:rPr>
        <w:rFonts w:cs="Times New Roman"/>
      </w:rPr>
    </w:lvl>
    <w:lvl w:ilvl="7" w:tplc="04150019" w:tentative="1">
      <w:start w:val="1"/>
      <w:numFmt w:val="lowerLetter"/>
      <w:lvlText w:val="%8."/>
      <w:lvlJc w:val="left"/>
      <w:pPr>
        <w:ind w:left="8661" w:hanging="360"/>
      </w:pPr>
      <w:rPr>
        <w:rFonts w:cs="Times New Roman"/>
      </w:rPr>
    </w:lvl>
    <w:lvl w:ilvl="8" w:tplc="0415001B" w:tentative="1">
      <w:start w:val="1"/>
      <w:numFmt w:val="lowerRoman"/>
      <w:lvlText w:val="%9."/>
      <w:lvlJc w:val="right"/>
      <w:pPr>
        <w:ind w:left="9381" w:hanging="180"/>
      </w:pPr>
      <w:rPr>
        <w:rFonts w:cs="Times New Roman"/>
      </w:rPr>
    </w:lvl>
  </w:abstractNum>
  <w:abstractNum w:abstractNumId="64">
    <w:nsid w:val="4ED22506"/>
    <w:multiLevelType w:val="hybridMultilevel"/>
    <w:tmpl w:val="FB8478C0"/>
    <w:lvl w:ilvl="0" w:tplc="83E2E97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nsid w:val="4F36043E"/>
    <w:multiLevelType w:val="hybridMultilevel"/>
    <w:tmpl w:val="4AA4F442"/>
    <w:lvl w:ilvl="0" w:tplc="04150011">
      <w:start w:val="1"/>
      <w:numFmt w:val="decimal"/>
      <w:lvlText w:val="%1)"/>
      <w:lvlJc w:val="left"/>
      <w:pPr>
        <w:ind w:left="1288" w:hanging="360"/>
      </w:pPr>
      <w:rPr>
        <w:rFonts w:cs="Times New Roman"/>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66">
    <w:nsid w:val="520964AF"/>
    <w:multiLevelType w:val="hybridMultilevel"/>
    <w:tmpl w:val="BE9A8BB8"/>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7">
    <w:nsid w:val="52555E3B"/>
    <w:multiLevelType w:val="hybridMultilevel"/>
    <w:tmpl w:val="8B328164"/>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8">
    <w:nsid w:val="536758E3"/>
    <w:multiLevelType w:val="hybridMultilevel"/>
    <w:tmpl w:val="699E3FE0"/>
    <w:lvl w:ilvl="0" w:tplc="04150017">
      <w:start w:val="1"/>
      <w:numFmt w:val="lowerLetter"/>
      <w:lvlText w:val="%1)"/>
      <w:lvlJc w:val="left"/>
      <w:pPr>
        <w:ind w:left="1712" w:hanging="360"/>
      </w:pPr>
      <w:rPr>
        <w:rFonts w:cs="Times New Roman"/>
      </w:rPr>
    </w:lvl>
    <w:lvl w:ilvl="1" w:tplc="1F5C5236">
      <w:start w:val="1"/>
      <w:numFmt w:val="decimal"/>
      <w:lvlText w:val="%2)"/>
      <w:lvlJc w:val="left"/>
      <w:pPr>
        <w:ind w:left="2432" w:hanging="360"/>
      </w:pPr>
      <w:rPr>
        <w:rFonts w:cs="Times New Roman" w:hint="default"/>
      </w:rPr>
    </w:lvl>
    <w:lvl w:ilvl="2" w:tplc="0415001B" w:tentative="1">
      <w:start w:val="1"/>
      <w:numFmt w:val="lowerRoman"/>
      <w:lvlText w:val="%3."/>
      <w:lvlJc w:val="right"/>
      <w:pPr>
        <w:ind w:left="3152" w:hanging="180"/>
      </w:pPr>
      <w:rPr>
        <w:rFonts w:cs="Times New Roman"/>
      </w:rPr>
    </w:lvl>
    <w:lvl w:ilvl="3" w:tplc="0415000F" w:tentative="1">
      <w:start w:val="1"/>
      <w:numFmt w:val="decimal"/>
      <w:lvlText w:val="%4."/>
      <w:lvlJc w:val="left"/>
      <w:pPr>
        <w:ind w:left="3872" w:hanging="360"/>
      </w:pPr>
      <w:rPr>
        <w:rFonts w:cs="Times New Roman"/>
      </w:rPr>
    </w:lvl>
    <w:lvl w:ilvl="4" w:tplc="04150019" w:tentative="1">
      <w:start w:val="1"/>
      <w:numFmt w:val="lowerLetter"/>
      <w:lvlText w:val="%5."/>
      <w:lvlJc w:val="left"/>
      <w:pPr>
        <w:ind w:left="4592" w:hanging="360"/>
      </w:pPr>
      <w:rPr>
        <w:rFonts w:cs="Times New Roman"/>
      </w:rPr>
    </w:lvl>
    <w:lvl w:ilvl="5" w:tplc="0415001B" w:tentative="1">
      <w:start w:val="1"/>
      <w:numFmt w:val="lowerRoman"/>
      <w:lvlText w:val="%6."/>
      <w:lvlJc w:val="right"/>
      <w:pPr>
        <w:ind w:left="5312" w:hanging="180"/>
      </w:pPr>
      <w:rPr>
        <w:rFonts w:cs="Times New Roman"/>
      </w:rPr>
    </w:lvl>
    <w:lvl w:ilvl="6" w:tplc="0415000F" w:tentative="1">
      <w:start w:val="1"/>
      <w:numFmt w:val="decimal"/>
      <w:lvlText w:val="%7."/>
      <w:lvlJc w:val="left"/>
      <w:pPr>
        <w:ind w:left="6032" w:hanging="360"/>
      </w:pPr>
      <w:rPr>
        <w:rFonts w:cs="Times New Roman"/>
      </w:rPr>
    </w:lvl>
    <w:lvl w:ilvl="7" w:tplc="04150019" w:tentative="1">
      <w:start w:val="1"/>
      <w:numFmt w:val="lowerLetter"/>
      <w:lvlText w:val="%8."/>
      <w:lvlJc w:val="left"/>
      <w:pPr>
        <w:ind w:left="6752" w:hanging="360"/>
      </w:pPr>
      <w:rPr>
        <w:rFonts w:cs="Times New Roman"/>
      </w:rPr>
    </w:lvl>
    <w:lvl w:ilvl="8" w:tplc="0415001B" w:tentative="1">
      <w:start w:val="1"/>
      <w:numFmt w:val="lowerRoman"/>
      <w:lvlText w:val="%9."/>
      <w:lvlJc w:val="right"/>
      <w:pPr>
        <w:ind w:left="7472" w:hanging="180"/>
      </w:pPr>
      <w:rPr>
        <w:rFonts w:cs="Times New Roman"/>
      </w:rPr>
    </w:lvl>
  </w:abstractNum>
  <w:abstractNum w:abstractNumId="69">
    <w:nsid w:val="54A931F3"/>
    <w:multiLevelType w:val="hybridMultilevel"/>
    <w:tmpl w:val="582CF4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580908C4"/>
    <w:multiLevelType w:val="hybridMultilevel"/>
    <w:tmpl w:val="9558EBB6"/>
    <w:lvl w:ilvl="0" w:tplc="04150019">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1">
    <w:nsid w:val="5A4E2761"/>
    <w:multiLevelType w:val="hybridMultilevel"/>
    <w:tmpl w:val="D51E5DD4"/>
    <w:lvl w:ilvl="0" w:tplc="2D4AF1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A6340B5"/>
    <w:multiLevelType w:val="hybridMultilevel"/>
    <w:tmpl w:val="F67C75B2"/>
    <w:lvl w:ilvl="0" w:tplc="C1E64296">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A3687FE0">
      <w:start w:val="1"/>
      <w:numFmt w:val="decimal"/>
      <w:lvlText w:val="%3)"/>
      <w:lvlJc w:val="left"/>
      <w:pPr>
        <w:ind w:left="3225" w:hanging="1245"/>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CF72E18"/>
    <w:multiLevelType w:val="hybridMultilevel"/>
    <w:tmpl w:val="4338521C"/>
    <w:lvl w:ilvl="0" w:tplc="9858F206">
      <w:start w:val="1"/>
      <w:numFmt w:val="decimal"/>
      <w:lvlText w:val="%1."/>
      <w:lvlJc w:val="left"/>
      <w:pPr>
        <w:tabs>
          <w:tab w:val="num" w:pos="397"/>
        </w:tabs>
        <w:ind w:left="397" w:hanging="397"/>
      </w:pPr>
      <w:rPr>
        <w:rFonts w:cs="Times New Roman" w:hint="default"/>
        <w:color w:val="auto"/>
      </w:rPr>
    </w:lvl>
    <w:lvl w:ilvl="1" w:tplc="04150019">
      <w:start w:val="1"/>
      <w:numFmt w:val="lowerLetter"/>
      <w:lvlText w:val="%2."/>
      <w:lvlJc w:val="left"/>
      <w:pPr>
        <w:tabs>
          <w:tab w:val="num" w:pos="397"/>
        </w:tabs>
        <w:ind w:left="397" w:hanging="397"/>
      </w:pPr>
      <w:rPr>
        <w:rFonts w:cs="Times New Roman" w:hint="default"/>
        <w:color w:val="000000"/>
      </w:rPr>
    </w:lvl>
    <w:lvl w:ilvl="2" w:tplc="C2560370">
      <w:start w:val="1"/>
      <w:numFmt w:val="lowerRoman"/>
      <w:lvlText w:val="%3."/>
      <w:lvlJc w:val="right"/>
      <w:pPr>
        <w:tabs>
          <w:tab w:val="num" w:pos="2160"/>
        </w:tabs>
        <w:ind w:left="2160" w:hanging="180"/>
      </w:pPr>
      <w:rPr>
        <w:rFonts w:cs="Times New Roman"/>
      </w:rPr>
    </w:lvl>
    <w:lvl w:ilvl="3" w:tplc="38045BAE">
      <w:start w:val="9"/>
      <w:numFmt w:val="upperRoman"/>
      <w:lvlText w:val="%4."/>
      <w:lvlJc w:val="left"/>
      <w:pPr>
        <w:ind w:left="3240" w:hanging="72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5D13614A"/>
    <w:multiLevelType w:val="hybridMultilevel"/>
    <w:tmpl w:val="46B86A66"/>
    <w:lvl w:ilvl="0" w:tplc="2D4AF1A2">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5">
    <w:nsid w:val="5E5C3834"/>
    <w:multiLevelType w:val="hybridMultilevel"/>
    <w:tmpl w:val="AD32025C"/>
    <w:lvl w:ilvl="0" w:tplc="60F2BAA8">
      <w:start w:val="1"/>
      <w:numFmt w:val="decimal"/>
      <w:lvlText w:val="1.2.%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5F161DCC"/>
    <w:multiLevelType w:val="hybridMultilevel"/>
    <w:tmpl w:val="582CF4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5F3D73D0"/>
    <w:multiLevelType w:val="hybridMultilevel"/>
    <w:tmpl w:val="8DE40AB0"/>
    <w:lvl w:ilvl="0" w:tplc="2D4AF1A2">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78">
    <w:nsid w:val="615B244E"/>
    <w:multiLevelType w:val="hybridMultilevel"/>
    <w:tmpl w:val="822C4734"/>
    <w:lvl w:ilvl="0" w:tplc="0BB68D7E">
      <w:start w:val="1"/>
      <w:numFmt w:val="decimal"/>
      <w:lvlText w:val="%1)"/>
      <w:lvlJc w:val="left"/>
      <w:pPr>
        <w:ind w:left="1288" w:hanging="360"/>
      </w:pPr>
      <w:rPr>
        <w:rFonts w:cs="Times New Roman"/>
        <w:b w:val="0"/>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79">
    <w:nsid w:val="62AC3DE6"/>
    <w:multiLevelType w:val="hybridMultilevel"/>
    <w:tmpl w:val="DB641B8E"/>
    <w:lvl w:ilvl="0" w:tplc="AF3E7F14">
      <w:start w:val="1"/>
      <w:numFmt w:val="decimal"/>
      <w:lvlText w:val="%1."/>
      <w:lvlJc w:val="left"/>
      <w:pPr>
        <w:ind w:left="1077" w:hanging="360"/>
      </w:pPr>
      <w:rPr>
        <w:rFonts w:cs="Times New Roman" w:hint="default"/>
        <w:b w:val="0"/>
        <w:color w:val="auto"/>
      </w:r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0">
    <w:nsid w:val="633A0655"/>
    <w:multiLevelType w:val="hybridMultilevel"/>
    <w:tmpl w:val="23BA0DEC"/>
    <w:lvl w:ilvl="0" w:tplc="745C7E9E">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FA0A140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7">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636152D1"/>
    <w:multiLevelType w:val="hybridMultilevel"/>
    <w:tmpl w:val="F27403A6"/>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1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82">
    <w:nsid w:val="65D972B4"/>
    <w:multiLevelType w:val="hybridMultilevel"/>
    <w:tmpl w:val="822C4734"/>
    <w:lvl w:ilvl="0" w:tplc="0BB68D7E">
      <w:start w:val="1"/>
      <w:numFmt w:val="decimal"/>
      <w:lvlText w:val="%1)"/>
      <w:lvlJc w:val="left"/>
      <w:pPr>
        <w:ind w:left="1288" w:hanging="360"/>
      </w:pPr>
      <w:rPr>
        <w:rFonts w:cs="Times New Roman"/>
        <w:b w:val="0"/>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83">
    <w:nsid w:val="663541CC"/>
    <w:multiLevelType w:val="hybridMultilevel"/>
    <w:tmpl w:val="6CA8051A"/>
    <w:lvl w:ilvl="0" w:tplc="A30ED044">
      <w:start w:val="1"/>
      <w:numFmt w:val="decimal"/>
      <w:lvlText w:val="%1."/>
      <w:lvlJc w:val="left"/>
      <w:pPr>
        <w:tabs>
          <w:tab w:val="num" w:pos="786"/>
        </w:tabs>
        <w:ind w:left="786" w:hanging="360"/>
      </w:pPr>
      <w:rPr>
        <w:rFonts w:cs="Times New Roman"/>
        <w:b w:val="0"/>
      </w:rPr>
    </w:lvl>
    <w:lvl w:ilvl="1" w:tplc="FE68A344">
      <w:start w:val="1"/>
      <w:numFmt w:val="decimal"/>
      <w:lvlText w:val="%2)"/>
      <w:lvlJc w:val="left"/>
      <w:pPr>
        <w:tabs>
          <w:tab w:val="num" w:pos="360"/>
        </w:tabs>
      </w:pPr>
      <w:rPr>
        <w:rFonts w:cs="Times New Roman" w:hint="default"/>
        <w:b w:val="0"/>
      </w:rPr>
    </w:lvl>
    <w:lvl w:ilvl="2" w:tplc="EE920C88">
      <w:numFmt w:val="none"/>
      <w:lvlText w:val=""/>
      <w:lvlJc w:val="left"/>
      <w:pPr>
        <w:tabs>
          <w:tab w:val="num" w:pos="360"/>
        </w:tabs>
      </w:pPr>
      <w:rPr>
        <w:rFonts w:cs="Times New Roman"/>
      </w:rPr>
    </w:lvl>
    <w:lvl w:ilvl="3" w:tplc="41B0481E">
      <w:numFmt w:val="none"/>
      <w:lvlText w:val=""/>
      <w:lvlJc w:val="left"/>
      <w:pPr>
        <w:tabs>
          <w:tab w:val="num" w:pos="360"/>
        </w:tabs>
      </w:pPr>
      <w:rPr>
        <w:rFonts w:cs="Times New Roman"/>
      </w:rPr>
    </w:lvl>
    <w:lvl w:ilvl="4" w:tplc="31A85E04">
      <w:numFmt w:val="none"/>
      <w:lvlText w:val=""/>
      <w:lvlJc w:val="left"/>
      <w:pPr>
        <w:tabs>
          <w:tab w:val="num" w:pos="360"/>
        </w:tabs>
      </w:pPr>
      <w:rPr>
        <w:rFonts w:cs="Times New Roman"/>
      </w:rPr>
    </w:lvl>
    <w:lvl w:ilvl="5" w:tplc="17BA9316">
      <w:numFmt w:val="none"/>
      <w:lvlText w:val=""/>
      <w:lvlJc w:val="left"/>
      <w:pPr>
        <w:tabs>
          <w:tab w:val="num" w:pos="360"/>
        </w:tabs>
      </w:pPr>
      <w:rPr>
        <w:rFonts w:cs="Times New Roman"/>
      </w:rPr>
    </w:lvl>
    <w:lvl w:ilvl="6" w:tplc="292A7C62">
      <w:numFmt w:val="none"/>
      <w:lvlText w:val=""/>
      <w:lvlJc w:val="left"/>
      <w:pPr>
        <w:tabs>
          <w:tab w:val="num" w:pos="360"/>
        </w:tabs>
      </w:pPr>
      <w:rPr>
        <w:rFonts w:cs="Times New Roman"/>
      </w:rPr>
    </w:lvl>
    <w:lvl w:ilvl="7" w:tplc="6338F944">
      <w:numFmt w:val="none"/>
      <w:lvlText w:val=""/>
      <w:lvlJc w:val="left"/>
      <w:pPr>
        <w:tabs>
          <w:tab w:val="num" w:pos="360"/>
        </w:tabs>
      </w:pPr>
      <w:rPr>
        <w:rFonts w:cs="Times New Roman"/>
      </w:rPr>
    </w:lvl>
    <w:lvl w:ilvl="8" w:tplc="53E4C41E">
      <w:numFmt w:val="none"/>
      <w:lvlText w:val=""/>
      <w:lvlJc w:val="left"/>
      <w:pPr>
        <w:tabs>
          <w:tab w:val="num" w:pos="360"/>
        </w:tabs>
      </w:pPr>
      <w:rPr>
        <w:rFonts w:cs="Times New Roman"/>
      </w:rPr>
    </w:lvl>
  </w:abstractNum>
  <w:abstractNum w:abstractNumId="84">
    <w:nsid w:val="6744675F"/>
    <w:multiLevelType w:val="hybridMultilevel"/>
    <w:tmpl w:val="C72EB39C"/>
    <w:lvl w:ilvl="0" w:tplc="04150017">
      <w:start w:val="1"/>
      <w:numFmt w:val="lowerLetter"/>
      <w:lvlText w:val="%1)"/>
      <w:lvlJc w:val="left"/>
      <w:pPr>
        <w:ind w:left="1854" w:hanging="360"/>
      </w:pPr>
      <w:rPr>
        <w:rFonts w:cs="Times New Roman"/>
      </w:rPr>
    </w:lvl>
    <w:lvl w:ilvl="1" w:tplc="F1FAC038">
      <w:start w:val="1"/>
      <w:numFmt w:val="decimal"/>
      <w:lvlText w:val="%2)"/>
      <w:lvlJc w:val="left"/>
      <w:pPr>
        <w:ind w:left="2574" w:hanging="360"/>
      </w:pPr>
      <w:rPr>
        <w:rFonts w:cs="Times New Roman" w:hint="default"/>
      </w:rPr>
    </w:lvl>
    <w:lvl w:ilvl="2" w:tplc="576E94B4">
      <w:start w:val="1"/>
      <w:numFmt w:val="decimal"/>
      <w:lvlText w:val="%3."/>
      <w:lvlJc w:val="left"/>
      <w:pPr>
        <w:ind w:left="3474" w:hanging="360"/>
      </w:pPr>
      <w:rPr>
        <w:rFonts w:cs="Times New Roman" w:hint="default"/>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85">
    <w:nsid w:val="68CA5A0E"/>
    <w:multiLevelType w:val="hybridMultilevel"/>
    <w:tmpl w:val="4338521C"/>
    <w:lvl w:ilvl="0" w:tplc="9858F206">
      <w:start w:val="1"/>
      <w:numFmt w:val="decimal"/>
      <w:lvlText w:val="%1."/>
      <w:lvlJc w:val="left"/>
      <w:pPr>
        <w:tabs>
          <w:tab w:val="num" w:pos="397"/>
        </w:tabs>
        <w:ind w:left="397" w:hanging="397"/>
      </w:pPr>
      <w:rPr>
        <w:rFonts w:cs="Times New Roman" w:hint="default"/>
        <w:color w:val="auto"/>
      </w:rPr>
    </w:lvl>
    <w:lvl w:ilvl="1" w:tplc="04150019">
      <w:start w:val="1"/>
      <w:numFmt w:val="lowerLetter"/>
      <w:lvlText w:val="%2."/>
      <w:lvlJc w:val="left"/>
      <w:pPr>
        <w:tabs>
          <w:tab w:val="num" w:pos="397"/>
        </w:tabs>
        <w:ind w:left="397" w:hanging="397"/>
      </w:pPr>
      <w:rPr>
        <w:rFonts w:cs="Times New Roman" w:hint="default"/>
        <w:color w:val="000000"/>
      </w:rPr>
    </w:lvl>
    <w:lvl w:ilvl="2" w:tplc="C2560370">
      <w:start w:val="1"/>
      <w:numFmt w:val="lowerRoman"/>
      <w:lvlText w:val="%3."/>
      <w:lvlJc w:val="right"/>
      <w:pPr>
        <w:tabs>
          <w:tab w:val="num" w:pos="2160"/>
        </w:tabs>
        <w:ind w:left="2160" w:hanging="180"/>
      </w:pPr>
      <w:rPr>
        <w:rFonts w:cs="Times New Roman"/>
      </w:rPr>
    </w:lvl>
    <w:lvl w:ilvl="3" w:tplc="38045BAE">
      <w:start w:val="9"/>
      <w:numFmt w:val="upperRoman"/>
      <w:lvlText w:val="%4."/>
      <w:lvlJc w:val="left"/>
      <w:pPr>
        <w:ind w:left="3240" w:hanging="72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69AE0C0E"/>
    <w:multiLevelType w:val="hybridMultilevel"/>
    <w:tmpl w:val="5C6AAC0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6BD057C5"/>
    <w:multiLevelType w:val="hybridMultilevel"/>
    <w:tmpl w:val="9558EBB6"/>
    <w:lvl w:ilvl="0" w:tplc="04150019">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8">
    <w:nsid w:val="6D0B7EF9"/>
    <w:multiLevelType w:val="hybridMultilevel"/>
    <w:tmpl w:val="8C8A08A8"/>
    <w:lvl w:ilvl="0" w:tplc="44A4997E">
      <w:start w:val="1"/>
      <w:numFmt w:val="upperLetter"/>
      <w:pStyle w:val="Heading5"/>
      <w:lvlText w:val="%1."/>
      <w:lvlJc w:val="left"/>
      <w:pPr>
        <w:tabs>
          <w:tab w:val="num" w:pos="853"/>
        </w:tabs>
        <w:ind w:left="853" w:hanging="360"/>
      </w:pPr>
      <w:rPr>
        <w:rFonts w:cs="Times New Roman" w:hint="default"/>
      </w:rPr>
    </w:lvl>
    <w:lvl w:ilvl="1" w:tplc="EC40D782" w:tentative="1">
      <w:start w:val="1"/>
      <w:numFmt w:val="lowerLetter"/>
      <w:lvlText w:val="%2."/>
      <w:lvlJc w:val="left"/>
      <w:pPr>
        <w:tabs>
          <w:tab w:val="num" w:pos="1573"/>
        </w:tabs>
        <w:ind w:left="1573" w:hanging="360"/>
      </w:pPr>
      <w:rPr>
        <w:rFonts w:cs="Times New Roman"/>
      </w:rPr>
    </w:lvl>
    <w:lvl w:ilvl="2" w:tplc="0415001B" w:tentative="1">
      <w:start w:val="1"/>
      <w:numFmt w:val="lowerRoman"/>
      <w:lvlText w:val="%3."/>
      <w:lvlJc w:val="right"/>
      <w:pPr>
        <w:tabs>
          <w:tab w:val="num" w:pos="2293"/>
        </w:tabs>
        <w:ind w:left="2293" w:hanging="180"/>
      </w:pPr>
      <w:rPr>
        <w:rFonts w:cs="Times New Roman"/>
      </w:rPr>
    </w:lvl>
    <w:lvl w:ilvl="3" w:tplc="0415000F" w:tentative="1">
      <w:start w:val="1"/>
      <w:numFmt w:val="decimal"/>
      <w:lvlText w:val="%4."/>
      <w:lvlJc w:val="left"/>
      <w:pPr>
        <w:tabs>
          <w:tab w:val="num" w:pos="3013"/>
        </w:tabs>
        <w:ind w:left="3013" w:hanging="360"/>
      </w:pPr>
      <w:rPr>
        <w:rFonts w:cs="Times New Roman"/>
      </w:rPr>
    </w:lvl>
    <w:lvl w:ilvl="4" w:tplc="04150019" w:tentative="1">
      <w:start w:val="1"/>
      <w:numFmt w:val="lowerLetter"/>
      <w:lvlText w:val="%5."/>
      <w:lvlJc w:val="left"/>
      <w:pPr>
        <w:tabs>
          <w:tab w:val="num" w:pos="3733"/>
        </w:tabs>
        <w:ind w:left="3733" w:hanging="360"/>
      </w:pPr>
      <w:rPr>
        <w:rFonts w:cs="Times New Roman"/>
      </w:rPr>
    </w:lvl>
    <w:lvl w:ilvl="5" w:tplc="0415001B" w:tentative="1">
      <w:start w:val="1"/>
      <w:numFmt w:val="lowerRoman"/>
      <w:lvlText w:val="%6."/>
      <w:lvlJc w:val="right"/>
      <w:pPr>
        <w:tabs>
          <w:tab w:val="num" w:pos="4453"/>
        </w:tabs>
        <w:ind w:left="4453" w:hanging="180"/>
      </w:pPr>
      <w:rPr>
        <w:rFonts w:cs="Times New Roman"/>
      </w:rPr>
    </w:lvl>
    <w:lvl w:ilvl="6" w:tplc="0415000F" w:tentative="1">
      <w:start w:val="1"/>
      <w:numFmt w:val="decimal"/>
      <w:lvlText w:val="%7."/>
      <w:lvlJc w:val="left"/>
      <w:pPr>
        <w:tabs>
          <w:tab w:val="num" w:pos="5173"/>
        </w:tabs>
        <w:ind w:left="5173" w:hanging="360"/>
      </w:pPr>
      <w:rPr>
        <w:rFonts w:cs="Times New Roman"/>
      </w:rPr>
    </w:lvl>
    <w:lvl w:ilvl="7" w:tplc="04150019" w:tentative="1">
      <w:start w:val="1"/>
      <w:numFmt w:val="lowerLetter"/>
      <w:lvlText w:val="%8."/>
      <w:lvlJc w:val="left"/>
      <w:pPr>
        <w:tabs>
          <w:tab w:val="num" w:pos="5893"/>
        </w:tabs>
        <w:ind w:left="5893" w:hanging="360"/>
      </w:pPr>
      <w:rPr>
        <w:rFonts w:cs="Times New Roman"/>
      </w:rPr>
    </w:lvl>
    <w:lvl w:ilvl="8" w:tplc="0415001B" w:tentative="1">
      <w:start w:val="1"/>
      <w:numFmt w:val="lowerRoman"/>
      <w:lvlText w:val="%9."/>
      <w:lvlJc w:val="right"/>
      <w:pPr>
        <w:tabs>
          <w:tab w:val="num" w:pos="6613"/>
        </w:tabs>
        <w:ind w:left="6613" w:hanging="180"/>
      </w:pPr>
      <w:rPr>
        <w:rFonts w:cs="Times New Roman"/>
      </w:rPr>
    </w:lvl>
  </w:abstractNum>
  <w:abstractNum w:abstractNumId="89">
    <w:nsid w:val="6E9470A1"/>
    <w:multiLevelType w:val="hybridMultilevel"/>
    <w:tmpl w:val="81064272"/>
    <w:lvl w:ilvl="0" w:tplc="6978B546">
      <w:start w:val="1"/>
      <w:numFmt w:val="decimal"/>
      <w:lvlText w:val="%1."/>
      <w:lvlJc w:val="left"/>
      <w:pPr>
        <w:tabs>
          <w:tab w:val="num" w:pos="720"/>
        </w:tabs>
        <w:ind w:left="720" w:hanging="360"/>
      </w:pPr>
      <w:rPr>
        <w:rFonts w:cs="Times New Roman"/>
      </w:rPr>
    </w:lvl>
    <w:lvl w:ilvl="1" w:tplc="BDC6E662">
      <w:numFmt w:val="none"/>
      <w:lvlText w:val=""/>
      <w:lvlJc w:val="left"/>
      <w:pPr>
        <w:tabs>
          <w:tab w:val="num" w:pos="360"/>
        </w:tabs>
      </w:pPr>
      <w:rPr>
        <w:rFonts w:cs="Times New Roman"/>
      </w:rPr>
    </w:lvl>
    <w:lvl w:ilvl="2" w:tplc="EE920C88">
      <w:numFmt w:val="none"/>
      <w:lvlText w:val=""/>
      <w:lvlJc w:val="left"/>
      <w:pPr>
        <w:tabs>
          <w:tab w:val="num" w:pos="360"/>
        </w:tabs>
      </w:pPr>
      <w:rPr>
        <w:rFonts w:cs="Times New Roman"/>
      </w:rPr>
    </w:lvl>
    <w:lvl w:ilvl="3" w:tplc="41B0481E">
      <w:numFmt w:val="none"/>
      <w:lvlText w:val=""/>
      <w:lvlJc w:val="left"/>
      <w:pPr>
        <w:tabs>
          <w:tab w:val="num" w:pos="360"/>
        </w:tabs>
      </w:pPr>
      <w:rPr>
        <w:rFonts w:cs="Times New Roman"/>
      </w:rPr>
    </w:lvl>
    <w:lvl w:ilvl="4" w:tplc="31A85E04">
      <w:numFmt w:val="none"/>
      <w:lvlText w:val=""/>
      <w:lvlJc w:val="left"/>
      <w:pPr>
        <w:tabs>
          <w:tab w:val="num" w:pos="360"/>
        </w:tabs>
      </w:pPr>
      <w:rPr>
        <w:rFonts w:cs="Times New Roman"/>
      </w:rPr>
    </w:lvl>
    <w:lvl w:ilvl="5" w:tplc="17BA9316">
      <w:numFmt w:val="none"/>
      <w:lvlText w:val=""/>
      <w:lvlJc w:val="left"/>
      <w:pPr>
        <w:tabs>
          <w:tab w:val="num" w:pos="360"/>
        </w:tabs>
      </w:pPr>
      <w:rPr>
        <w:rFonts w:cs="Times New Roman"/>
      </w:rPr>
    </w:lvl>
    <w:lvl w:ilvl="6" w:tplc="292A7C62">
      <w:numFmt w:val="none"/>
      <w:lvlText w:val=""/>
      <w:lvlJc w:val="left"/>
      <w:pPr>
        <w:tabs>
          <w:tab w:val="num" w:pos="360"/>
        </w:tabs>
      </w:pPr>
      <w:rPr>
        <w:rFonts w:cs="Times New Roman"/>
      </w:rPr>
    </w:lvl>
    <w:lvl w:ilvl="7" w:tplc="6338F944">
      <w:numFmt w:val="none"/>
      <w:lvlText w:val=""/>
      <w:lvlJc w:val="left"/>
      <w:pPr>
        <w:tabs>
          <w:tab w:val="num" w:pos="360"/>
        </w:tabs>
      </w:pPr>
      <w:rPr>
        <w:rFonts w:cs="Times New Roman"/>
      </w:rPr>
    </w:lvl>
    <w:lvl w:ilvl="8" w:tplc="53E4C41E">
      <w:numFmt w:val="none"/>
      <w:lvlText w:val=""/>
      <w:lvlJc w:val="left"/>
      <w:pPr>
        <w:tabs>
          <w:tab w:val="num" w:pos="360"/>
        </w:tabs>
      </w:pPr>
      <w:rPr>
        <w:rFonts w:cs="Times New Roman"/>
      </w:rPr>
    </w:lvl>
  </w:abstractNum>
  <w:abstractNum w:abstractNumId="90">
    <w:nsid w:val="6FF55AF2"/>
    <w:multiLevelType w:val="hybridMultilevel"/>
    <w:tmpl w:val="8E6A1F1E"/>
    <w:lvl w:ilvl="0" w:tplc="E828DCB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71824717"/>
    <w:multiLevelType w:val="hybridMultilevel"/>
    <w:tmpl w:val="24DA30B0"/>
    <w:lvl w:ilvl="0" w:tplc="551A281C">
      <w:start w:val="1"/>
      <w:numFmt w:val="decimal"/>
      <w:lvlText w:val="%1."/>
      <w:lvlJc w:val="left"/>
      <w:pPr>
        <w:tabs>
          <w:tab w:val="num" w:pos="681"/>
        </w:tabs>
        <w:ind w:left="681" w:hanging="397"/>
      </w:pPr>
      <w:rPr>
        <w:rFonts w:cs="Times New Roman" w:hint="default"/>
        <w:b w:val="0"/>
        <w:color w:val="auto"/>
      </w:rPr>
    </w:lvl>
    <w:lvl w:ilvl="1" w:tplc="04150019">
      <w:start w:val="1"/>
      <w:numFmt w:val="lowerLetter"/>
      <w:lvlText w:val="%2)"/>
      <w:lvlJc w:val="left"/>
      <w:pPr>
        <w:tabs>
          <w:tab w:val="num" w:pos="397"/>
        </w:tabs>
        <w:ind w:left="397" w:hanging="397"/>
      </w:pPr>
      <w:rPr>
        <w:rFonts w:cs="Times New Roman" w:hint="default"/>
        <w:color w:val="000000"/>
      </w:rPr>
    </w:lvl>
    <w:lvl w:ilvl="2" w:tplc="C2560370">
      <w:start w:val="1"/>
      <w:numFmt w:val="lowerRoman"/>
      <w:lvlText w:val="%3."/>
      <w:lvlJc w:val="right"/>
      <w:pPr>
        <w:tabs>
          <w:tab w:val="num" w:pos="2160"/>
        </w:tabs>
        <w:ind w:left="2160" w:hanging="180"/>
      </w:pPr>
      <w:rPr>
        <w:rFonts w:cs="Times New Roman"/>
      </w:rPr>
    </w:lvl>
    <w:lvl w:ilvl="3" w:tplc="38045BAE">
      <w:start w:val="9"/>
      <w:numFmt w:val="upperRoman"/>
      <w:lvlText w:val="%4."/>
      <w:lvlJc w:val="left"/>
      <w:pPr>
        <w:ind w:left="3240" w:hanging="72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71B80179"/>
    <w:multiLevelType w:val="hybridMultilevel"/>
    <w:tmpl w:val="7F1E25D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74DF61A8"/>
    <w:multiLevelType w:val="hybridMultilevel"/>
    <w:tmpl w:val="2536D48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numFmt w:val="bullet"/>
      <w:lvlText w:val="-"/>
      <w:lvlJc w:val="left"/>
      <w:pPr>
        <w:tabs>
          <w:tab w:val="num" w:pos="2700"/>
        </w:tabs>
        <w:ind w:left="2700" w:hanging="720"/>
      </w:pPr>
      <w:rPr>
        <w:rFonts w:ascii="Times New Roman" w:eastAsia="Times New Roman" w:hAnsi="Times New Roman" w:hint="default"/>
        <w:color w:val="000000"/>
      </w:rPr>
    </w:lvl>
    <w:lvl w:ilvl="3" w:tplc="04150013">
      <w:start w:val="1"/>
      <w:numFmt w:val="upperRoman"/>
      <w:lvlText w:val="%4."/>
      <w:lvlJc w:val="right"/>
      <w:pPr>
        <w:tabs>
          <w:tab w:val="num" w:pos="3240"/>
        </w:tabs>
        <w:ind w:left="3240" w:hanging="720"/>
      </w:pPr>
      <w:rPr>
        <w:rFonts w:cs="Times New Roman" w:hint="default"/>
      </w:rPr>
    </w:lvl>
    <w:lvl w:ilvl="4" w:tplc="E35E4AD4">
      <w:start w:val="1"/>
      <w:numFmt w:val="decimal"/>
      <w:lvlText w:val="%5)"/>
      <w:lvlJc w:val="left"/>
      <w:pPr>
        <w:tabs>
          <w:tab w:val="num" w:pos="3600"/>
        </w:tabs>
        <w:ind w:left="3600" w:hanging="360"/>
      </w:pPr>
      <w:rPr>
        <w:rFonts w:cs="Times New Roman" w:hint="default"/>
        <w:color w:val="00000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755C2683"/>
    <w:multiLevelType w:val="hybridMultilevel"/>
    <w:tmpl w:val="4C3AADC0"/>
    <w:lvl w:ilvl="0" w:tplc="04150017">
      <w:start w:val="1"/>
      <w:numFmt w:val="lowerLetter"/>
      <w:lvlText w:val="%1)"/>
      <w:lvlJc w:val="left"/>
      <w:pPr>
        <w:ind w:left="1905" w:hanging="360"/>
      </w:pPr>
      <w:rPr>
        <w:rFonts w:cs="Times New Roman" w:hint="default"/>
      </w:rPr>
    </w:lvl>
    <w:lvl w:ilvl="1" w:tplc="04150003" w:tentative="1">
      <w:start w:val="1"/>
      <w:numFmt w:val="bullet"/>
      <w:lvlText w:val="o"/>
      <w:lvlJc w:val="left"/>
      <w:pPr>
        <w:ind w:left="2625" w:hanging="360"/>
      </w:pPr>
      <w:rPr>
        <w:rFonts w:ascii="Courier New" w:hAnsi="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95">
    <w:nsid w:val="7842576F"/>
    <w:multiLevelType w:val="hybridMultilevel"/>
    <w:tmpl w:val="BE9A8BB8"/>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6">
    <w:nsid w:val="7E530FD1"/>
    <w:multiLevelType w:val="multilevel"/>
    <w:tmpl w:val="6B8EAB92"/>
    <w:lvl w:ilvl="0">
      <w:start w:val="1"/>
      <w:numFmt w:val="upperRoman"/>
      <w:lvlText w:val="%1."/>
      <w:lvlJc w:val="right"/>
      <w:pPr>
        <w:ind w:left="720" w:hanging="360"/>
      </w:pPr>
      <w:rPr>
        <w:rFonts w:cs="Times New Roman" w:hint="default"/>
      </w:rPr>
    </w:lvl>
    <w:lvl w:ilvl="1">
      <w:start w:val="1"/>
      <w:numFmt w:val="decimal"/>
      <w:pStyle w:val="AAAL1"/>
      <w:lvlText w:val="%2."/>
      <w:lvlJc w:val="left"/>
      <w:pPr>
        <w:ind w:left="750" w:hanging="390"/>
      </w:pPr>
      <w:rPr>
        <w:rFonts w:cs="Times New Roman" w:hint="default"/>
      </w:rPr>
    </w:lvl>
    <w:lvl w:ilvl="2">
      <w:start w:val="1"/>
      <w:numFmt w:val="decimal"/>
      <w:pStyle w:val="AAAL1"/>
      <w:lvlText w:val="%2.%3"/>
      <w:lvlJc w:val="left"/>
      <w:pPr>
        <w:ind w:left="1080" w:hanging="720"/>
      </w:pPr>
      <w:rPr>
        <w:rFonts w:cs="Times New Roman" w:hint="default"/>
        <w:b/>
        <w:sz w:val="24"/>
        <w:szCs w:val="24"/>
      </w:rPr>
    </w:lvl>
    <w:lvl w:ilvl="3">
      <w:start w:val="1"/>
      <w:numFmt w:val="decimal"/>
      <w:pStyle w:val="AAAL5"/>
      <w:lvlText w:val="%2.%3.%4"/>
      <w:lvlJc w:val="left"/>
      <w:pPr>
        <w:ind w:left="1440" w:hanging="1080"/>
      </w:pPr>
      <w:rPr>
        <w:rFonts w:cs="Times New Roman" w:hint="default"/>
        <w:b/>
        <w:sz w:val="24"/>
        <w:szCs w:val="24"/>
      </w:rPr>
    </w:lvl>
    <w:lvl w:ilvl="4">
      <w:start w:val="1"/>
      <w:numFmt w:val="decimal"/>
      <w:pStyle w:val="AAAL6"/>
      <w:lvlText w:val="%2.%3.%4.%5"/>
      <w:lvlJc w:val="left"/>
      <w:pPr>
        <w:ind w:left="1440" w:hanging="1080"/>
      </w:pPr>
      <w:rPr>
        <w:rFonts w:cs="Times New Roman" w:hint="default"/>
      </w:rPr>
    </w:lvl>
    <w:lvl w:ilvl="5">
      <w:start w:val="1"/>
      <w:numFmt w:val="decimal"/>
      <w:pStyle w:val="AAAL5"/>
      <w:lvlText w:val="%2.%3.%4.%5.%6"/>
      <w:lvlJc w:val="left"/>
      <w:pPr>
        <w:ind w:left="1800" w:hanging="1440"/>
      </w:pPr>
      <w:rPr>
        <w:rFonts w:cs="Times New Roman" w:hint="default"/>
      </w:rPr>
    </w:lvl>
    <w:lvl w:ilvl="6">
      <w:start w:val="1"/>
      <w:numFmt w:val="decimal"/>
      <w:pStyle w:val="AAAL6"/>
      <w:lvlText w:val="%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1"/>
  </w:num>
  <w:num w:numId="2">
    <w:abstractNumId w:val="89"/>
  </w:num>
  <w:num w:numId="3">
    <w:abstractNumId w:val="36"/>
  </w:num>
  <w:num w:numId="4">
    <w:abstractNumId w:val="88"/>
  </w:num>
  <w:num w:numId="5">
    <w:abstractNumId w:val="85"/>
  </w:num>
  <w:num w:numId="6">
    <w:abstractNumId w:val="39"/>
  </w:num>
  <w:num w:numId="7">
    <w:abstractNumId w:val="93"/>
  </w:num>
  <w:num w:numId="8">
    <w:abstractNumId w:val="69"/>
  </w:num>
  <w:num w:numId="9">
    <w:abstractNumId w:val="47"/>
  </w:num>
  <w:num w:numId="10">
    <w:abstractNumId w:val="62"/>
  </w:num>
  <w:num w:numId="11">
    <w:abstractNumId w:val="90"/>
  </w:num>
  <w:num w:numId="12">
    <w:abstractNumId w:val="45"/>
  </w:num>
  <w:num w:numId="13">
    <w:abstractNumId w:val="55"/>
  </w:num>
  <w:num w:numId="14">
    <w:abstractNumId w:val="96"/>
  </w:num>
  <w:num w:numId="15">
    <w:abstractNumId w:val="51"/>
  </w:num>
  <w:num w:numId="16">
    <w:abstractNumId w:val="72"/>
  </w:num>
  <w:num w:numId="17">
    <w:abstractNumId w:val="57"/>
  </w:num>
  <w:num w:numId="18">
    <w:abstractNumId w:val="81"/>
  </w:num>
  <w:num w:numId="19">
    <w:abstractNumId w:val="71"/>
  </w:num>
  <w:num w:numId="20">
    <w:abstractNumId w:val="91"/>
  </w:num>
  <w:num w:numId="21">
    <w:abstractNumId w:val="86"/>
  </w:num>
  <w:num w:numId="22">
    <w:abstractNumId w:val="83"/>
  </w:num>
  <w:num w:numId="23">
    <w:abstractNumId w:val="79"/>
  </w:num>
  <w:num w:numId="24">
    <w:abstractNumId w:val="38"/>
  </w:num>
  <w:num w:numId="25">
    <w:abstractNumId w:val="53"/>
  </w:num>
  <w:num w:numId="26">
    <w:abstractNumId w:val="64"/>
  </w:num>
  <w:num w:numId="27">
    <w:abstractNumId w:val="80"/>
  </w:num>
  <w:num w:numId="28">
    <w:abstractNumId w:val="42"/>
  </w:num>
  <w:num w:numId="29">
    <w:abstractNumId w:val="43"/>
  </w:num>
  <w:num w:numId="30">
    <w:abstractNumId w:val="35"/>
  </w:num>
  <w:num w:numId="31">
    <w:abstractNumId w:val="68"/>
  </w:num>
  <w:num w:numId="32">
    <w:abstractNumId w:val="84"/>
  </w:num>
  <w:num w:numId="33">
    <w:abstractNumId w:val="59"/>
  </w:num>
  <w:num w:numId="34">
    <w:abstractNumId w:val="46"/>
  </w:num>
  <w:num w:numId="35">
    <w:abstractNumId w:val="54"/>
  </w:num>
  <w:num w:numId="36">
    <w:abstractNumId w:val="41"/>
  </w:num>
  <w:num w:numId="37">
    <w:abstractNumId w:val="75"/>
  </w:num>
  <w:num w:numId="38">
    <w:abstractNumId w:val="58"/>
  </w:num>
  <w:num w:numId="39">
    <w:abstractNumId w:val="60"/>
  </w:num>
  <w:num w:numId="40">
    <w:abstractNumId w:val="50"/>
  </w:num>
  <w:num w:numId="41">
    <w:abstractNumId w:val="77"/>
  </w:num>
  <w:num w:numId="42">
    <w:abstractNumId w:val="76"/>
  </w:num>
  <w:num w:numId="43">
    <w:abstractNumId w:val="52"/>
  </w:num>
  <w:num w:numId="44">
    <w:abstractNumId w:val="94"/>
  </w:num>
  <w:num w:numId="45">
    <w:abstractNumId w:val="49"/>
  </w:num>
  <w:num w:numId="46">
    <w:abstractNumId w:val="66"/>
  </w:num>
  <w:num w:numId="47">
    <w:abstractNumId w:val="73"/>
  </w:num>
  <w:num w:numId="48">
    <w:abstractNumId w:val="44"/>
  </w:num>
  <w:num w:numId="49">
    <w:abstractNumId w:val="63"/>
  </w:num>
  <w:num w:numId="50">
    <w:abstractNumId w:val="40"/>
  </w:num>
  <w:num w:numId="51">
    <w:abstractNumId w:val="82"/>
  </w:num>
  <w:num w:numId="52">
    <w:abstractNumId w:val="65"/>
  </w:num>
  <w:num w:numId="53">
    <w:abstractNumId w:val="78"/>
  </w:num>
  <w:num w:numId="54">
    <w:abstractNumId w:val="95"/>
  </w:num>
  <w:num w:numId="55">
    <w:abstractNumId w:val="70"/>
  </w:num>
  <w:num w:numId="56">
    <w:abstractNumId w:val="56"/>
  </w:num>
  <w:num w:numId="57">
    <w:abstractNumId w:val="74"/>
  </w:num>
  <w:num w:numId="58">
    <w:abstractNumId w:val="37"/>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87"/>
  </w:num>
  <w:num w:numId="63">
    <w:abstractNumId w:val="92"/>
  </w:num>
  <w:num w:numId="64">
    <w:abstractNumId w:val="6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001"/>
    <w:rsid w:val="0000169E"/>
    <w:rsid w:val="0000236B"/>
    <w:rsid w:val="00002453"/>
    <w:rsid w:val="000026DB"/>
    <w:rsid w:val="00002933"/>
    <w:rsid w:val="0000373D"/>
    <w:rsid w:val="00003C96"/>
    <w:rsid w:val="00003D1F"/>
    <w:rsid w:val="0000437A"/>
    <w:rsid w:val="000047C2"/>
    <w:rsid w:val="00004A24"/>
    <w:rsid w:val="00004B4C"/>
    <w:rsid w:val="00004BFD"/>
    <w:rsid w:val="0000589E"/>
    <w:rsid w:val="00005FD5"/>
    <w:rsid w:val="0000616E"/>
    <w:rsid w:val="000063B3"/>
    <w:rsid w:val="00006750"/>
    <w:rsid w:val="000109A8"/>
    <w:rsid w:val="00010D79"/>
    <w:rsid w:val="00010E29"/>
    <w:rsid w:val="00010F2C"/>
    <w:rsid w:val="0001133E"/>
    <w:rsid w:val="0001264A"/>
    <w:rsid w:val="00012B86"/>
    <w:rsid w:val="000131CF"/>
    <w:rsid w:val="00013243"/>
    <w:rsid w:val="00013E5A"/>
    <w:rsid w:val="000154FA"/>
    <w:rsid w:val="00016B92"/>
    <w:rsid w:val="000170A6"/>
    <w:rsid w:val="0002116C"/>
    <w:rsid w:val="00021796"/>
    <w:rsid w:val="000218B8"/>
    <w:rsid w:val="00021A00"/>
    <w:rsid w:val="00022972"/>
    <w:rsid w:val="00022AC6"/>
    <w:rsid w:val="000231CA"/>
    <w:rsid w:val="00024ECB"/>
    <w:rsid w:val="0002511E"/>
    <w:rsid w:val="0002696F"/>
    <w:rsid w:val="00030A68"/>
    <w:rsid w:val="000318F9"/>
    <w:rsid w:val="00032290"/>
    <w:rsid w:val="0003255D"/>
    <w:rsid w:val="00033D67"/>
    <w:rsid w:val="00033E8C"/>
    <w:rsid w:val="00034E0F"/>
    <w:rsid w:val="00035005"/>
    <w:rsid w:val="000359BA"/>
    <w:rsid w:val="00035F93"/>
    <w:rsid w:val="000362F0"/>
    <w:rsid w:val="00036B18"/>
    <w:rsid w:val="00037134"/>
    <w:rsid w:val="00037455"/>
    <w:rsid w:val="0003792C"/>
    <w:rsid w:val="00037DED"/>
    <w:rsid w:val="00040654"/>
    <w:rsid w:val="00040B20"/>
    <w:rsid w:val="00040FF8"/>
    <w:rsid w:val="00041359"/>
    <w:rsid w:val="00041D13"/>
    <w:rsid w:val="0004329C"/>
    <w:rsid w:val="000434B0"/>
    <w:rsid w:val="00044E0E"/>
    <w:rsid w:val="00044FF2"/>
    <w:rsid w:val="00045735"/>
    <w:rsid w:val="00046118"/>
    <w:rsid w:val="00050C87"/>
    <w:rsid w:val="00050DA9"/>
    <w:rsid w:val="0005113B"/>
    <w:rsid w:val="000517EA"/>
    <w:rsid w:val="000525E2"/>
    <w:rsid w:val="00052AB4"/>
    <w:rsid w:val="00052CFB"/>
    <w:rsid w:val="00053001"/>
    <w:rsid w:val="000538C8"/>
    <w:rsid w:val="00053925"/>
    <w:rsid w:val="00054166"/>
    <w:rsid w:val="00054959"/>
    <w:rsid w:val="00054C7B"/>
    <w:rsid w:val="000550FE"/>
    <w:rsid w:val="00056066"/>
    <w:rsid w:val="00056743"/>
    <w:rsid w:val="00056AA0"/>
    <w:rsid w:val="00057154"/>
    <w:rsid w:val="0005755A"/>
    <w:rsid w:val="00057D41"/>
    <w:rsid w:val="00061174"/>
    <w:rsid w:val="0006181F"/>
    <w:rsid w:val="00062631"/>
    <w:rsid w:val="00063771"/>
    <w:rsid w:val="00063C52"/>
    <w:rsid w:val="000642A5"/>
    <w:rsid w:val="00065219"/>
    <w:rsid w:val="000657B3"/>
    <w:rsid w:val="00066240"/>
    <w:rsid w:val="00066775"/>
    <w:rsid w:val="00067E2A"/>
    <w:rsid w:val="000702B6"/>
    <w:rsid w:val="0007096C"/>
    <w:rsid w:val="00070999"/>
    <w:rsid w:val="0007171A"/>
    <w:rsid w:val="00071E8C"/>
    <w:rsid w:val="000728D9"/>
    <w:rsid w:val="0007456E"/>
    <w:rsid w:val="00074999"/>
    <w:rsid w:val="00074BDB"/>
    <w:rsid w:val="00074D1F"/>
    <w:rsid w:val="00074F32"/>
    <w:rsid w:val="00076513"/>
    <w:rsid w:val="000779A2"/>
    <w:rsid w:val="00077B40"/>
    <w:rsid w:val="0008125B"/>
    <w:rsid w:val="00081691"/>
    <w:rsid w:val="00081DFD"/>
    <w:rsid w:val="00081FC3"/>
    <w:rsid w:val="000821F8"/>
    <w:rsid w:val="00082471"/>
    <w:rsid w:val="000829A6"/>
    <w:rsid w:val="00082AC4"/>
    <w:rsid w:val="00082C4F"/>
    <w:rsid w:val="000840E7"/>
    <w:rsid w:val="000848A3"/>
    <w:rsid w:val="00084A07"/>
    <w:rsid w:val="000854AF"/>
    <w:rsid w:val="00085772"/>
    <w:rsid w:val="000859A5"/>
    <w:rsid w:val="00085C5D"/>
    <w:rsid w:val="00085E4D"/>
    <w:rsid w:val="0008629F"/>
    <w:rsid w:val="000864C4"/>
    <w:rsid w:val="00086777"/>
    <w:rsid w:val="00086ED4"/>
    <w:rsid w:val="00087850"/>
    <w:rsid w:val="00087AF5"/>
    <w:rsid w:val="00087B99"/>
    <w:rsid w:val="00090C41"/>
    <w:rsid w:val="00090E6C"/>
    <w:rsid w:val="00092256"/>
    <w:rsid w:val="00092F06"/>
    <w:rsid w:val="0009312C"/>
    <w:rsid w:val="00094221"/>
    <w:rsid w:val="00095169"/>
    <w:rsid w:val="00095BD4"/>
    <w:rsid w:val="00096646"/>
    <w:rsid w:val="0009685F"/>
    <w:rsid w:val="00096BF8"/>
    <w:rsid w:val="00096D5A"/>
    <w:rsid w:val="00097501"/>
    <w:rsid w:val="000A0215"/>
    <w:rsid w:val="000A0A09"/>
    <w:rsid w:val="000A1336"/>
    <w:rsid w:val="000A148B"/>
    <w:rsid w:val="000A173E"/>
    <w:rsid w:val="000A1DA4"/>
    <w:rsid w:val="000A253E"/>
    <w:rsid w:val="000A2C57"/>
    <w:rsid w:val="000A31EE"/>
    <w:rsid w:val="000A43C0"/>
    <w:rsid w:val="000A46AA"/>
    <w:rsid w:val="000A4AFD"/>
    <w:rsid w:val="000A4CC1"/>
    <w:rsid w:val="000A5171"/>
    <w:rsid w:val="000A52BC"/>
    <w:rsid w:val="000A7EB1"/>
    <w:rsid w:val="000B06C7"/>
    <w:rsid w:val="000B07AF"/>
    <w:rsid w:val="000B1BBD"/>
    <w:rsid w:val="000B1E02"/>
    <w:rsid w:val="000B21DE"/>
    <w:rsid w:val="000B2404"/>
    <w:rsid w:val="000B26DD"/>
    <w:rsid w:val="000B3566"/>
    <w:rsid w:val="000B3723"/>
    <w:rsid w:val="000B3BCC"/>
    <w:rsid w:val="000B4589"/>
    <w:rsid w:val="000B4E31"/>
    <w:rsid w:val="000B51BC"/>
    <w:rsid w:val="000B628D"/>
    <w:rsid w:val="000B79C8"/>
    <w:rsid w:val="000C0C1F"/>
    <w:rsid w:val="000C2552"/>
    <w:rsid w:val="000C270C"/>
    <w:rsid w:val="000C3583"/>
    <w:rsid w:val="000C38BC"/>
    <w:rsid w:val="000C39DB"/>
    <w:rsid w:val="000C4487"/>
    <w:rsid w:val="000C4A2D"/>
    <w:rsid w:val="000C5641"/>
    <w:rsid w:val="000C57C6"/>
    <w:rsid w:val="000C5D25"/>
    <w:rsid w:val="000C5D63"/>
    <w:rsid w:val="000C6191"/>
    <w:rsid w:val="000C7766"/>
    <w:rsid w:val="000C77EE"/>
    <w:rsid w:val="000D0EF2"/>
    <w:rsid w:val="000D1307"/>
    <w:rsid w:val="000D133B"/>
    <w:rsid w:val="000D2116"/>
    <w:rsid w:val="000D260E"/>
    <w:rsid w:val="000D2B1F"/>
    <w:rsid w:val="000D2B6B"/>
    <w:rsid w:val="000D4328"/>
    <w:rsid w:val="000D5382"/>
    <w:rsid w:val="000D61B5"/>
    <w:rsid w:val="000D6365"/>
    <w:rsid w:val="000D6460"/>
    <w:rsid w:val="000D6EB5"/>
    <w:rsid w:val="000D744B"/>
    <w:rsid w:val="000D7462"/>
    <w:rsid w:val="000D7636"/>
    <w:rsid w:val="000D7832"/>
    <w:rsid w:val="000D7BC1"/>
    <w:rsid w:val="000D7E46"/>
    <w:rsid w:val="000E022F"/>
    <w:rsid w:val="000E0F06"/>
    <w:rsid w:val="000E3934"/>
    <w:rsid w:val="000E3939"/>
    <w:rsid w:val="000E3BE8"/>
    <w:rsid w:val="000E4EF3"/>
    <w:rsid w:val="000E5608"/>
    <w:rsid w:val="000E56EA"/>
    <w:rsid w:val="000E5FA5"/>
    <w:rsid w:val="000E6D35"/>
    <w:rsid w:val="000E7647"/>
    <w:rsid w:val="000E7E30"/>
    <w:rsid w:val="000F0094"/>
    <w:rsid w:val="000F00DC"/>
    <w:rsid w:val="000F081F"/>
    <w:rsid w:val="000F0B96"/>
    <w:rsid w:val="000F0C04"/>
    <w:rsid w:val="000F231B"/>
    <w:rsid w:val="000F2560"/>
    <w:rsid w:val="000F272F"/>
    <w:rsid w:val="000F3056"/>
    <w:rsid w:val="000F3291"/>
    <w:rsid w:val="000F337B"/>
    <w:rsid w:val="000F358C"/>
    <w:rsid w:val="000F36A4"/>
    <w:rsid w:val="000F4572"/>
    <w:rsid w:val="000F5880"/>
    <w:rsid w:val="000F5A7F"/>
    <w:rsid w:val="000F5BE5"/>
    <w:rsid w:val="000F5C94"/>
    <w:rsid w:val="000F5CC5"/>
    <w:rsid w:val="000F5E23"/>
    <w:rsid w:val="000F65E6"/>
    <w:rsid w:val="000F69FB"/>
    <w:rsid w:val="000F783F"/>
    <w:rsid w:val="000F7F84"/>
    <w:rsid w:val="00100449"/>
    <w:rsid w:val="001005E9"/>
    <w:rsid w:val="00100830"/>
    <w:rsid w:val="00100C4F"/>
    <w:rsid w:val="0010199C"/>
    <w:rsid w:val="00101E2E"/>
    <w:rsid w:val="00102171"/>
    <w:rsid w:val="0010223E"/>
    <w:rsid w:val="001023A2"/>
    <w:rsid w:val="00102472"/>
    <w:rsid w:val="00102BCA"/>
    <w:rsid w:val="00102F0A"/>
    <w:rsid w:val="00103153"/>
    <w:rsid w:val="00103617"/>
    <w:rsid w:val="00103F34"/>
    <w:rsid w:val="0010427B"/>
    <w:rsid w:val="00104383"/>
    <w:rsid w:val="001044DD"/>
    <w:rsid w:val="001049BC"/>
    <w:rsid w:val="0010501B"/>
    <w:rsid w:val="00105CE3"/>
    <w:rsid w:val="00105FDE"/>
    <w:rsid w:val="001064E6"/>
    <w:rsid w:val="00106C9D"/>
    <w:rsid w:val="00107CA3"/>
    <w:rsid w:val="00111533"/>
    <w:rsid w:val="00111572"/>
    <w:rsid w:val="001134FF"/>
    <w:rsid w:val="00113949"/>
    <w:rsid w:val="001139D4"/>
    <w:rsid w:val="00113B65"/>
    <w:rsid w:val="00113EEA"/>
    <w:rsid w:val="001148CE"/>
    <w:rsid w:val="00114BA5"/>
    <w:rsid w:val="00114CA8"/>
    <w:rsid w:val="00114DA3"/>
    <w:rsid w:val="00115068"/>
    <w:rsid w:val="00115204"/>
    <w:rsid w:val="0011547C"/>
    <w:rsid w:val="00116417"/>
    <w:rsid w:val="00116744"/>
    <w:rsid w:val="00116C9D"/>
    <w:rsid w:val="0011749E"/>
    <w:rsid w:val="00117668"/>
    <w:rsid w:val="00117815"/>
    <w:rsid w:val="00117B5F"/>
    <w:rsid w:val="00120463"/>
    <w:rsid w:val="0012059C"/>
    <w:rsid w:val="00120A7A"/>
    <w:rsid w:val="00121726"/>
    <w:rsid w:val="001218A9"/>
    <w:rsid w:val="001226AA"/>
    <w:rsid w:val="00122905"/>
    <w:rsid w:val="00122E04"/>
    <w:rsid w:val="00122E2D"/>
    <w:rsid w:val="001234A3"/>
    <w:rsid w:val="001237AE"/>
    <w:rsid w:val="0012398B"/>
    <w:rsid w:val="001246EB"/>
    <w:rsid w:val="001259B0"/>
    <w:rsid w:val="00125C4A"/>
    <w:rsid w:val="00126560"/>
    <w:rsid w:val="00126BD8"/>
    <w:rsid w:val="00126C94"/>
    <w:rsid w:val="00127A37"/>
    <w:rsid w:val="00131356"/>
    <w:rsid w:val="0013139D"/>
    <w:rsid w:val="00131985"/>
    <w:rsid w:val="00132225"/>
    <w:rsid w:val="0013274D"/>
    <w:rsid w:val="001328E4"/>
    <w:rsid w:val="00132ACC"/>
    <w:rsid w:val="00132D0E"/>
    <w:rsid w:val="00133B72"/>
    <w:rsid w:val="00134E8C"/>
    <w:rsid w:val="00135D6E"/>
    <w:rsid w:val="001379A2"/>
    <w:rsid w:val="00137C32"/>
    <w:rsid w:val="00137CD2"/>
    <w:rsid w:val="00140833"/>
    <w:rsid w:val="00140C02"/>
    <w:rsid w:val="00140CF5"/>
    <w:rsid w:val="00140F6A"/>
    <w:rsid w:val="001413BB"/>
    <w:rsid w:val="00141490"/>
    <w:rsid w:val="001417EF"/>
    <w:rsid w:val="00141ECB"/>
    <w:rsid w:val="00142A4D"/>
    <w:rsid w:val="0014343D"/>
    <w:rsid w:val="001435A3"/>
    <w:rsid w:val="00145019"/>
    <w:rsid w:val="00145611"/>
    <w:rsid w:val="001463DE"/>
    <w:rsid w:val="00147A1D"/>
    <w:rsid w:val="00147D11"/>
    <w:rsid w:val="00150718"/>
    <w:rsid w:val="00150D38"/>
    <w:rsid w:val="00151E42"/>
    <w:rsid w:val="001524AD"/>
    <w:rsid w:val="00152590"/>
    <w:rsid w:val="001525EA"/>
    <w:rsid w:val="00152EA4"/>
    <w:rsid w:val="0015316F"/>
    <w:rsid w:val="00153192"/>
    <w:rsid w:val="0015471E"/>
    <w:rsid w:val="00154A5E"/>
    <w:rsid w:val="00156177"/>
    <w:rsid w:val="00156422"/>
    <w:rsid w:val="0015690B"/>
    <w:rsid w:val="00156BA5"/>
    <w:rsid w:val="00157133"/>
    <w:rsid w:val="00157510"/>
    <w:rsid w:val="00157834"/>
    <w:rsid w:val="00157CC9"/>
    <w:rsid w:val="001600AF"/>
    <w:rsid w:val="00160174"/>
    <w:rsid w:val="001623DB"/>
    <w:rsid w:val="0016245E"/>
    <w:rsid w:val="00162978"/>
    <w:rsid w:val="001632B6"/>
    <w:rsid w:val="001632CA"/>
    <w:rsid w:val="00163328"/>
    <w:rsid w:val="00165216"/>
    <w:rsid w:val="00165EBB"/>
    <w:rsid w:val="001674EF"/>
    <w:rsid w:val="00167821"/>
    <w:rsid w:val="00167D16"/>
    <w:rsid w:val="00167D81"/>
    <w:rsid w:val="001707C8"/>
    <w:rsid w:val="00171011"/>
    <w:rsid w:val="0017127E"/>
    <w:rsid w:val="00171B79"/>
    <w:rsid w:val="001721D1"/>
    <w:rsid w:val="00172820"/>
    <w:rsid w:val="00173613"/>
    <w:rsid w:val="00173BB4"/>
    <w:rsid w:val="00175676"/>
    <w:rsid w:val="0017576D"/>
    <w:rsid w:val="00175A6B"/>
    <w:rsid w:val="0017627B"/>
    <w:rsid w:val="00176A96"/>
    <w:rsid w:val="00176B26"/>
    <w:rsid w:val="0017708E"/>
    <w:rsid w:val="001770DB"/>
    <w:rsid w:val="00177200"/>
    <w:rsid w:val="00177F6F"/>
    <w:rsid w:val="001802C4"/>
    <w:rsid w:val="00180402"/>
    <w:rsid w:val="001813E7"/>
    <w:rsid w:val="001818CD"/>
    <w:rsid w:val="0018198C"/>
    <w:rsid w:val="00181B68"/>
    <w:rsid w:val="00183010"/>
    <w:rsid w:val="00183932"/>
    <w:rsid w:val="00183994"/>
    <w:rsid w:val="0018458F"/>
    <w:rsid w:val="0018496C"/>
    <w:rsid w:val="00184CCD"/>
    <w:rsid w:val="00184CFD"/>
    <w:rsid w:val="00185644"/>
    <w:rsid w:val="0018579F"/>
    <w:rsid w:val="00185DF0"/>
    <w:rsid w:val="00186679"/>
    <w:rsid w:val="00187141"/>
    <w:rsid w:val="001878B4"/>
    <w:rsid w:val="001878CE"/>
    <w:rsid w:val="00187EE8"/>
    <w:rsid w:val="0019069A"/>
    <w:rsid w:val="00191591"/>
    <w:rsid w:val="001917E9"/>
    <w:rsid w:val="00191982"/>
    <w:rsid w:val="001919F8"/>
    <w:rsid w:val="00191A7E"/>
    <w:rsid w:val="00191F63"/>
    <w:rsid w:val="00192C3D"/>
    <w:rsid w:val="0019325D"/>
    <w:rsid w:val="001932A9"/>
    <w:rsid w:val="00194BF7"/>
    <w:rsid w:val="00194D77"/>
    <w:rsid w:val="00195172"/>
    <w:rsid w:val="001959CD"/>
    <w:rsid w:val="001976DD"/>
    <w:rsid w:val="001A08D6"/>
    <w:rsid w:val="001A16B8"/>
    <w:rsid w:val="001A1B6C"/>
    <w:rsid w:val="001A2A03"/>
    <w:rsid w:val="001A2DC9"/>
    <w:rsid w:val="001A30DB"/>
    <w:rsid w:val="001A3B96"/>
    <w:rsid w:val="001A4073"/>
    <w:rsid w:val="001A4941"/>
    <w:rsid w:val="001A4F47"/>
    <w:rsid w:val="001A5CFD"/>
    <w:rsid w:val="001A6032"/>
    <w:rsid w:val="001A6331"/>
    <w:rsid w:val="001A6C09"/>
    <w:rsid w:val="001A70EF"/>
    <w:rsid w:val="001A73DE"/>
    <w:rsid w:val="001A77BC"/>
    <w:rsid w:val="001A7D6E"/>
    <w:rsid w:val="001A7E37"/>
    <w:rsid w:val="001A7ED5"/>
    <w:rsid w:val="001A7F74"/>
    <w:rsid w:val="001B11EB"/>
    <w:rsid w:val="001B12B4"/>
    <w:rsid w:val="001B23B1"/>
    <w:rsid w:val="001B2404"/>
    <w:rsid w:val="001B263A"/>
    <w:rsid w:val="001B2CB5"/>
    <w:rsid w:val="001B2E7F"/>
    <w:rsid w:val="001B2EAE"/>
    <w:rsid w:val="001B2EF5"/>
    <w:rsid w:val="001B3156"/>
    <w:rsid w:val="001B3607"/>
    <w:rsid w:val="001B39DC"/>
    <w:rsid w:val="001B4210"/>
    <w:rsid w:val="001B4591"/>
    <w:rsid w:val="001B45F6"/>
    <w:rsid w:val="001B4BAE"/>
    <w:rsid w:val="001B4C4B"/>
    <w:rsid w:val="001B4ED9"/>
    <w:rsid w:val="001B5425"/>
    <w:rsid w:val="001B56C1"/>
    <w:rsid w:val="001B59E9"/>
    <w:rsid w:val="001B6BA4"/>
    <w:rsid w:val="001B6CE8"/>
    <w:rsid w:val="001B7E77"/>
    <w:rsid w:val="001C0085"/>
    <w:rsid w:val="001C05DD"/>
    <w:rsid w:val="001C142F"/>
    <w:rsid w:val="001C1B9A"/>
    <w:rsid w:val="001C389D"/>
    <w:rsid w:val="001C38DA"/>
    <w:rsid w:val="001C39F9"/>
    <w:rsid w:val="001C3E47"/>
    <w:rsid w:val="001C4408"/>
    <w:rsid w:val="001C47F6"/>
    <w:rsid w:val="001C5810"/>
    <w:rsid w:val="001C5958"/>
    <w:rsid w:val="001C6292"/>
    <w:rsid w:val="001C6C37"/>
    <w:rsid w:val="001C78BE"/>
    <w:rsid w:val="001D07B7"/>
    <w:rsid w:val="001D0D54"/>
    <w:rsid w:val="001D2AFD"/>
    <w:rsid w:val="001D2D0A"/>
    <w:rsid w:val="001D2D23"/>
    <w:rsid w:val="001D5DDD"/>
    <w:rsid w:val="001D660C"/>
    <w:rsid w:val="001E02B8"/>
    <w:rsid w:val="001E0725"/>
    <w:rsid w:val="001E0DB8"/>
    <w:rsid w:val="001E2BB2"/>
    <w:rsid w:val="001E3338"/>
    <w:rsid w:val="001E420F"/>
    <w:rsid w:val="001E49CB"/>
    <w:rsid w:val="001E5657"/>
    <w:rsid w:val="001E5777"/>
    <w:rsid w:val="001E58E6"/>
    <w:rsid w:val="001E5F37"/>
    <w:rsid w:val="001E6B70"/>
    <w:rsid w:val="001E6E5A"/>
    <w:rsid w:val="001E7122"/>
    <w:rsid w:val="001F040E"/>
    <w:rsid w:val="001F0521"/>
    <w:rsid w:val="001F11F9"/>
    <w:rsid w:val="001F20AD"/>
    <w:rsid w:val="001F280B"/>
    <w:rsid w:val="001F32E7"/>
    <w:rsid w:val="001F372F"/>
    <w:rsid w:val="001F3FD1"/>
    <w:rsid w:val="001F4BA3"/>
    <w:rsid w:val="001F4CA1"/>
    <w:rsid w:val="001F5248"/>
    <w:rsid w:val="001F5263"/>
    <w:rsid w:val="001F5491"/>
    <w:rsid w:val="001F57A3"/>
    <w:rsid w:val="001F63E4"/>
    <w:rsid w:val="001F6851"/>
    <w:rsid w:val="00200B48"/>
    <w:rsid w:val="00201827"/>
    <w:rsid w:val="00201F03"/>
    <w:rsid w:val="00201FC6"/>
    <w:rsid w:val="00202393"/>
    <w:rsid w:val="00202DF1"/>
    <w:rsid w:val="0020369B"/>
    <w:rsid w:val="00203E01"/>
    <w:rsid w:val="00204764"/>
    <w:rsid w:val="00204EFC"/>
    <w:rsid w:val="00205787"/>
    <w:rsid w:val="00206481"/>
    <w:rsid w:val="00206A1A"/>
    <w:rsid w:val="00206ED9"/>
    <w:rsid w:val="0021026D"/>
    <w:rsid w:val="00210AB5"/>
    <w:rsid w:val="00210D34"/>
    <w:rsid w:val="00210ED7"/>
    <w:rsid w:val="00210EEB"/>
    <w:rsid w:val="00210F0F"/>
    <w:rsid w:val="00212DC6"/>
    <w:rsid w:val="00213DF1"/>
    <w:rsid w:val="0021431F"/>
    <w:rsid w:val="0021479A"/>
    <w:rsid w:val="0021498D"/>
    <w:rsid w:val="0021540A"/>
    <w:rsid w:val="00215EBE"/>
    <w:rsid w:val="002165AA"/>
    <w:rsid w:val="00216D8D"/>
    <w:rsid w:val="002170D1"/>
    <w:rsid w:val="002173E0"/>
    <w:rsid w:val="00217583"/>
    <w:rsid w:val="00220C65"/>
    <w:rsid w:val="00220E78"/>
    <w:rsid w:val="0022100C"/>
    <w:rsid w:val="002215FE"/>
    <w:rsid w:val="00221851"/>
    <w:rsid w:val="00222097"/>
    <w:rsid w:val="002222B2"/>
    <w:rsid w:val="002226D9"/>
    <w:rsid w:val="00222D14"/>
    <w:rsid w:val="00223495"/>
    <w:rsid w:val="00224AD6"/>
    <w:rsid w:val="00225323"/>
    <w:rsid w:val="00225AE4"/>
    <w:rsid w:val="00226B78"/>
    <w:rsid w:val="002270E5"/>
    <w:rsid w:val="0022731D"/>
    <w:rsid w:val="002277B8"/>
    <w:rsid w:val="002277C5"/>
    <w:rsid w:val="0022780E"/>
    <w:rsid w:val="00230546"/>
    <w:rsid w:val="0023060E"/>
    <w:rsid w:val="00230C08"/>
    <w:rsid w:val="00231202"/>
    <w:rsid w:val="00231BC4"/>
    <w:rsid w:val="0023348F"/>
    <w:rsid w:val="00233AB1"/>
    <w:rsid w:val="00233E5B"/>
    <w:rsid w:val="002364BB"/>
    <w:rsid w:val="002367FD"/>
    <w:rsid w:val="002373E7"/>
    <w:rsid w:val="002376DD"/>
    <w:rsid w:val="002400DB"/>
    <w:rsid w:val="0024033D"/>
    <w:rsid w:val="0024113E"/>
    <w:rsid w:val="002411DB"/>
    <w:rsid w:val="00241B67"/>
    <w:rsid w:val="002426F9"/>
    <w:rsid w:val="00242F57"/>
    <w:rsid w:val="00243120"/>
    <w:rsid w:val="00243971"/>
    <w:rsid w:val="00243EE4"/>
    <w:rsid w:val="00244195"/>
    <w:rsid w:val="00244ED3"/>
    <w:rsid w:val="002458BC"/>
    <w:rsid w:val="00245C34"/>
    <w:rsid w:val="00246074"/>
    <w:rsid w:val="002463F5"/>
    <w:rsid w:val="00246FBD"/>
    <w:rsid w:val="00250052"/>
    <w:rsid w:val="00250221"/>
    <w:rsid w:val="002502DB"/>
    <w:rsid w:val="00250779"/>
    <w:rsid w:val="0025203A"/>
    <w:rsid w:val="00252529"/>
    <w:rsid w:val="00252614"/>
    <w:rsid w:val="00252930"/>
    <w:rsid w:val="00252E2E"/>
    <w:rsid w:val="00253000"/>
    <w:rsid w:val="002535D9"/>
    <w:rsid w:val="00253D97"/>
    <w:rsid w:val="00253F95"/>
    <w:rsid w:val="002544DE"/>
    <w:rsid w:val="00254757"/>
    <w:rsid w:val="00254FFA"/>
    <w:rsid w:val="00255182"/>
    <w:rsid w:val="0025640E"/>
    <w:rsid w:val="00256C74"/>
    <w:rsid w:val="002576C3"/>
    <w:rsid w:val="00257EFA"/>
    <w:rsid w:val="0026015A"/>
    <w:rsid w:val="002611D6"/>
    <w:rsid w:val="00261B41"/>
    <w:rsid w:val="00262642"/>
    <w:rsid w:val="002637AB"/>
    <w:rsid w:val="00263858"/>
    <w:rsid w:val="00264142"/>
    <w:rsid w:val="002644E1"/>
    <w:rsid w:val="00264655"/>
    <w:rsid w:val="002647CC"/>
    <w:rsid w:val="002649BF"/>
    <w:rsid w:val="00264CFB"/>
    <w:rsid w:val="00266AD7"/>
    <w:rsid w:val="00266D80"/>
    <w:rsid w:val="00267453"/>
    <w:rsid w:val="00270DB1"/>
    <w:rsid w:val="00271841"/>
    <w:rsid w:val="00271F62"/>
    <w:rsid w:val="0027209D"/>
    <w:rsid w:val="00273118"/>
    <w:rsid w:val="002736FA"/>
    <w:rsid w:val="00274E63"/>
    <w:rsid w:val="00275754"/>
    <w:rsid w:val="00275D5C"/>
    <w:rsid w:val="002768ED"/>
    <w:rsid w:val="00276992"/>
    <w:rsid w:val="00276C75"/>
    <w:rsid w:val="0027768A"/>
    <w:rsid w:val="00277799"/>
    <w:rsid w:val="00277955"/>
    <w:rsid w:val="00277DDD"/>
    <w:rsid w:val="00280EC7"/>
    <w:rsid w:val="00281317"/>
    <w:rsid w:val="00281A65"/>
    <w:rsid w:val="0028203A"/>
    <w:rsid w:val="002835C9"/>
    <w:rsid w:val="00283AE7"/>
    <w:rsid w:val="00283EC9"/>
    <w:rsid w:val="00284042"/>
    <w:rsid w:val="0028416F"/>
    <w:rsid w:val="00284213"/>
    <w:rsid w:val="002848D1"/>
    <w:rsid w:val="00284BD0"/>
    <w:rsid w:val="00285071"/>
    <w:rsid w:val="00290244"/>
    <w:rsid w:val="002908FE"/>
    <w:rsid w:val="00290E31"/>
    <w:rsid w:val="00290EC1"/>
    <w:rsid w:val="00290FAB"/>
    <w:rsid w:val="00291607"/>
    <w:rsid w:val="0029189C"/>
    <w:rsid w:val="00291A40"/>
    <w:rsid w:val="00291CB7"/>
    <w:rsid w:val="00291D59"/>
    <w:rsid w:val="0029235E"/>
    <w:rsid w:val="002924C2"/>
    <w:rsid w:val="002929A5"/>
    <w:rsid w:val="0029372D"/>
    <w:rsid w:val="00293771"/>
    <w:rsid w:val="002938FD"/>
    <w:rsid w:val="0029431C"/>
    <w:rsid w:val="002943AF"/>
    <w:rsid w:val="0029448C"/>
    <w:rsid w:val="002948D2"/>
    <w:rsid w:val="002955A9"/>
    <w:rsid w:val="00296FF7"/>
    <w:rsid w:val="00297601"/>
    <w:rsid w:val="00297C16"/>
    <w:rsid w:val="00297ED6"/>
    <w:rsid w:val="002A06EB"/>
    <w:rsid w:val="002A1644"/>
    <w:rsid w:val="002A1ACC"/>
    <w:rsid w:val="002A2E04"/>
    <w:rsid w:val="002A3E90"/>
    <w:rsid w:val="002A400F"/>
    <w:rsid w:val="002A51DE"/>
    <w:rsid w:val="002A595E"/>
    <w:rsid w:val="002A5A21"/>
    <w:rsid w:val="002A62CE"/>
    <w:rsid w:val="002A65C2"/>
    <w:rsid w:val="002A6C30"/>
    <w:rsid w:val="002A6DB6"/>
    <w:rsid w:val="002A7269"/>
    <w:rsid w:val="002A7656"/>
    <w:rsid w:val="002A7BB7"/>
    <w:rsid w:val="002B0860"/>
    <w:rsid w:val="002B08E1"/>
    <w:rsid w:val="002B27DB"/>
    <w:rsid w:val="002B297C"/>
    <w:rsid w:val="002B2B40"/>
    <w:rsid w:val="002B3416"/>
    <w:rsid w:val="002B42B8"/>
    <w:rsid w:val="002B4E87"/>
    <w:rsid w:val="002B52FD"/>
    <w:rsid w:val="002B5499"/>
    <w:rsid w:val="002B64DB"/>
    <w:rsid w:val="002B7703"/>
    <w:rsid w:val="002B7792"/>
    <w:rsid w:val="002B7CF7"/>
    <w:rsid w:val="002C020A"/>
    <w:rsid w:val="002C0CFF"/>
    <w:rsid w:val="002C0FF4"/>
    <w:rsid w:val="002C11F0"/>
    <w:rsid w:val="002C1E77"/>
    <w:rsid w:val="002C25CB"/>
    <w:rsid w:val="002C2958"/>
    <w:rsid w:val="002C2FF3"/>
    <w:rsid w:val="002C3203"/>
    <w:rsid w:val="002C3F50"/>
    <w:rsid w:val="002C4476"/>
    <w:rsid w:val="002C4E3B"/>
    <w:rsid w:val="002C5328"/>
    <w:rsid w:val="002C5658"/>
    <w:rsid w:val="002C5A57"/>
    <w:rsid w:val="002C6086"/>
    <w:rsid w:val="002C611E"/>
    <w:rsid w:val="002C6AC0"/>
    <w:rsid w:val="002C6E5A"/>
    <w:rsid w:val="002C74DA"/>
    <w:rsid w:val="002C7B00"/>
    <w:rsid w:val="002D1365"/>
    <w:rsid w:val="002D16F6"/>
    <w:rsid w:val="002D43E6"/>
    <w:rsid w:val="002D46DA"/>
    <w:rsid w:val="002D4CD5"/>
    <w:rsid w:val="002D4FE3"/>
    <w:rsid w:val="002D511A"/>
    <w:rsid w:val="002D5444"/>
    <w:rsid w:val="002D56AA"/>
    <w:rsid w:val="002D5CD7"/>
    <w:rsid w:val="002D6686"/>
    <w:rsid w:val="002D6695"/>
    <w:rsid w:val="002D66AC"/>
    <w:rsid w:val="002D679C"/>
    <w:rsid w:val="002D6BF7"/>
    <w:rsid w:val="002D70D8"/>
    <w:rsid w:val="002D7283"/>
    <w:rsid w:val="002D799D"/>
    <w:rsid w:val="002E02D1"/>
    <w:rsid w:val="002E0407"/>
    <w:rsid w:val="002E04D0"/>
    <w:rsid w:val="002E0D46"/>
    <w:rsid w:val="002E26CB"/>
    <w:rsid w:val="002E2A8D"/>
    <w:rsid w:val="002E2CBD"/>
    <w:rsid w:val="002E33A7"/>
    <w:rsid w:val="002E341D"/>
    <w:rsid w:val="002E372B"/>
    <w:rsid w:val="002E4052"/>
    <w:rsid w:val="002E5805"/>
    <w:rsid w:val="002E706A"/>
    <w:rsid w:val="002E775A"/>
    <w:rsid w:val="002E7EE9"/>
    <w:rsid w:val="002F010A"/>
    <w:rsid w:val="002F03CD"/>
    <w:rsid w:val="002F0EB0"/>
    <w:rsid w:val="002F178E"/>
    <w:rsid w:val="002F228E"/>
    <w:rsid w:val="002F29F4"/>
    <w:rsid w:val="002F301F"/>
    <w:rsid w:val="002F3027"/>
    <w:rsid w:val="002F3266"/>
    <w:rsid w:val="002F357C"/>
    <w:rsid w:val="002F35B1"/>
    <w:rsid w:val="002F3EDC"/>
    <w:rsid w:val="002F4F36"/>
    <w:rsid w:val="002F51A4"/>
    <w:rsid w:val="002F58A0"/>
    <w:rsid w:val="002F5B93"/>
    <w:rsid w:val="002F615B"/>
    <w:rsid w:val="00300B76"/>
    <w:rsid w:val="003012BC"/>
    <w:rsid w:val="00301509"/>
    <w:rsid w:val="00301798"/>
    <w:rsid w:val="00301A2E"/>
    <w:rsid w:val="00301EC1"/>
    <w:rsid w:val="00302042"/>
    <w:rsid w:val="00302773"/>
    <w:rsid w:val="0030682F"/>
    <w:rsid w:val="0030686F"/>
    <w:rsid w:val="003069DE"/>
    <w:rsid w:val="00306C6E"/>
    <w:rsid w:val="0030705F"/>
    <w:rsid w:val="003071C8"/>
    <w:rsid w:val="00307316"/>
    <w:rsid w:val="003074EC"/>
    <w:rsid w:val="0030769A"/>
    <w:rsid w:val="00307853"/>
    <w:rsid w:val="003103E7"/>
    <w:rsid w:val="00310571"/>
    <w:rsid w:val="00310A8C"/>
    <w:rsid w:val="00310E3D"/>
    <w:rsid w:val="003124A0"/>
    <w:rsid w:val="00312CD5"/>
    <w:rsid w:val="00312E88"/>
    <w:rsid w:val="00313AC1"/>
    <w:rsid w:val="00313BC6"/>
    <w:rsid w:val="00314153"/>
    <w:rsid w:val="003144BE"/>
    <w:rsid w:val="0031534E"/>
    <w:rsid w:val="00316214"/>
    <w:rsid w:val="0031750B"/>
    <w:rsid w:val="00317794"/>
    <w:rsid w:val="00317D55"/>
    <w:rsid w:val="00321019"/>
    <w:rsid w:val="0032115C"/>
    <w:rsid w:val="00322133"/>
    <w:rsid w:val="0032268D"/>
    <w:rsid w:val="00322E1D"/>
    <w:rsid w:val="003242C7"/>
    <w:rsid w:val="003248B8"/>
    <w:rsid w:val="00325235"/>
    <w:rsid w:val="0032537A"/>
    <w:rsid w:val="00325C4B"/>
    <w:rsid w:val="00326325"/>
    <w:rsid w:val="003267A7"/>
    <w:rsid w:val="00326EA1"/>
    <w:rsid w:val="00327234"/>
    <w:rsid w:val="0032777E"/>
    <w:rsid w:val="00327A46"/>
    <w:rsid w:val="003300BD"/>
    <w:rsid w:val="0033015D"/>
    <w:rsid w:val="0033099E"/>
    <w:rsid w:val="00330C81"/>
    <w:rsid w:val="003314C0"/>
    <w:rsid w:val="00331D7E"/>
    <w:rsid w:val="0033286F"/>
    <w:rsid w:val="003331AE"/>
    <w:rsid w:val="00333AA8"/>
    <w:rsid w:val="00334065"/>
    <w:rsid w:val="0033427D"/>
    <w:rsid w:val="003343BF"/>
    <w:rsid w:val="0033446E"/>
    <w:rsid w:val="003370D3"/>
    <w:rsid w:val="00337570"/>
    <w:rsid w:val="00337BFF"/>
    <w:rsid w:val="00337E85"/>
    <w:rsid w:val="00340332"/>
    <w:rsid w:val="0034124F"/>
    <w:rsid w:val="00341360"/>
    <w:rsid w:val="00341BA3"/>
    <w:rsid w:val="00342478"/>
    <w:rsid w:val="00342B3C"/>
    <w:rsid w:val="00343EC3"/>
    <w:rsid w:val="00344168"/>
    <w:rsid w:val="00344681"/>
    <w:rsid w:val="00345E09"/>
    <w:rsid w:val="00346DB3"/>
    <w:rsid w:val="003474F0"/>
    <w:rsid w:val="00347565"/>
    <w:rsid w:val="00350A6F"/>
    <w:rsid w:val="00350BD5"/>
    <w:rsid w:val="00352079"/>
    <w:rsid w:val="00352243"/>
    <w:rsid w:val="00352B48"/>
    <w:rsid w:val="00352B8C"/>
    <w:rsid w:val="00353052"/>
    <w:rsid w:val="0035338E"/>
    <w:rsid w:val="00353A30"/>
    <w:rsid w:val="00353F08"/>
    <w:rsid w:val="0035434E"/>
    <w:rsid w:val="00354FB7"/>
    <w:rsid w:val="00355AC1"/>
    <w:rsid w:val="00361540"/>
    <w:rsid w:val="00362159"/>
    <w:rsid w:val="003623CC"/>
    <w:rsid w:val="0036267E"/>
    <w:rsid w:val="003626D3"/>
    <w:rsid w:val="003627E4"/>
    <w:rsid w:val="00362819"/>
    <w:rsid w:val="003628B9"/>
    <w:rsid w:val="003636B0"/>
    <w:rsid w:val="00364CB2"/>
    <w:rsid w:val="003651EB"/>
    <w:rsid w:val="003652F0"/>
    <w:rsid w:val="0036544A"/>
    <w:rsid w:val="00365755"/>
    <w:rsid w:val="0036674D"/>
    <w:rsid w:val="00366935"/>
    <w:rsid w:val="00366F3F"/>
    <w:rsid w:val="00367E76"/>
    <w:rsid w:val="00370595"/>
    <w:rsid w:val="00372241"/>
    <w:rsid w:val="00372B86"/>
    <w:rsid w:val="00372D62"/>
    <w:rsid w:val="003735B0"/>
    <w:rsid w:val="003748D6"/>
    <w:rsid w:val="00374A23"/>
    <w:rsid w:val="003751E4"/>
    <w:rsid w:val="003755DB"/>
    <w:rsid w:val="003761BC"/>
    <w:rsid w:val="00376A64"/>
    <w:rsid w:val="0037758A"/>
    <w:rsid w:val="00377A46"/>
    <w:rsid w:val="00377B2B"/>
    <w:rsid w:val="003807C6"/>
    <w:rsid w:val="00380A7E"/>
    <w:rsid w:val="00380AA2"/>
    <w:rsid w:val="00380B58"/>
    <w:rsid w:val="00381161"/>
    <w:rsid w:val="003812FB"/>
    <w:rsid w:val="003817F7"/>
    <w:rsid w:val="00381FC6"/>
    <w:rsid w:val="00382705"/>
    <w:rsid w:val="00383124"/>
    <w:rsid w:val="003835C7"/>
    <w:rsid w:val="003847DE"/>
    <w:rsid w:val="00384944"/>
    <w:rsid w:val="00385499"/>
    <w:rsid w:val="00385CAD"/>
    <w:rsid w:val="00387991"/>
    <w:rsid w:val="00387A93"/>
    <w:rsid w:val="00390042"/>
    <w:rsid w:val="00390244"/>
    <w:rsid w:val="0039025B"/>
    <w:rsid w:val="00391174"/>
    <w:rsid w:val="00391D6E"/>
    <w:rsid w:val="00391FF6"/>
    <w:rsid w:val="0039271C"/>
    <w:rsid w:val="00392A28"/>
    <w:rsid w:val="003932B0"/>
    <w:rsid w:val="003934FE"/>
    <w:rsid w:val="00394200"/>
    <w:rsid w:val="00394582"/>
    <w:rsid w:val="00394A9E"/>
    <w:rsid w:val="00395697"/>
    <w:rsid w:val="00395BEB"/>
    <w:rsid w:val="0039796C"/>
    <w:rsid w:val="00397D74"/>
    <w:rsid w:val="00397DDE"/>
    <w:rsid w:val="003A0DF1"/>
    <w:rsid w:val="003A1068"/>
    <w:rsid w:val="003A1E73"/>
    <w:rsid w:val="003A243E"/>
    <w:rsid w:val="003A2EC7"/>
    <w:rsid w:val="003A313C"/>
    <w:rsid w:val="003A366A"/>
    <w:rsid w:val="003A36D3"/>
    <w:rsid w:val="003A3B07"/>
    <w:rsid w:val="003A3BBE"/>
    <w:rsid w:val="003A45DF"/>
    <w:rsid w:val="003A4828"/>
    <w:rsid w:val="003A49D4"/>
    <w:rsid w:val="003A4B29"/>
    <w:rsid w:val="003A4CDA"/>
    <w:rsid w:val="003A5F1F"/>
    <w:rsid w:val="003A74E3"/>
    <w:rsid w:val="003A7593"/>
    <w:rsid w:val="003A7639"/>
    <w:rsid w:val="003B04F9"/>
    <w:rsid w:val="003B0626"/>
    <w:rsid w:val="003B069D"/>
    <w:rsid w:val="003B08D5"/>
    <w:rsid w:val="003B2363"/>
    <w:rsid w:val="003B24E7"/>
    <w:rsid w:val="003B30DD"/>
    <w:rsid w:val="003B3898"/>
    <w:rsid w:val="003B39F7"/>
    <w:rsid w:val="003B3F93"/>
    <w:rsid w:val="003B4035"/>
    <w:rsid w:val="003B40D3"/>
    <w:rsid w:val="003B4673"/>
    <w:rsid w:val="003B4F00"/>
    <w:rsid w:val="003B5109"/>
    <w:rsid w:val="003B5F4A"/>
    <w:rsid w:val="003B5F85"/>
    <w:rsid w:val="003B64F2"/>
    <w:rsid w:val="003B6636"/>
    <w:rsid w:val="003B7081"/>
    <w:rsid w:val="003B757A"/>
    <w:rsid w:val="003B7876"/>
    <w:rsid w:val="003B7AD8"/>
    <w:rsid w:val="003B7F5B"/>
    <w:rsid w:val="003C0A17"/>
    <w:rsid w:val="003C1535"/>
    <w:rsid w:val="003C1EC9"/>
    <w:rsid w:val="003C2346"/>
    <w:rsid w:val="003C36B5"/>
    <w:rsid w:val="003C3F94"/>
    <w:rsid w:val="003C4AC0"/>
    <w:rsid w:val="003C4B45"/>
    <w:rsid w:val="003C5444"/>
    <w:rsid w:val="003C59E5"/>
    <w:rsid w:val="003C6925"/>
    <w:rsid w:val="003D00FA"/>
    <w:rsid w:val="003D012B"/>
    <w:rsid w:val="003D01F0"/>
    <w:rsid w:val="003D1416"/>
    <w:rsid w:val="003D17D2"/>
    <w:rsid w:val="003D1A4E"/>
    <w:rsid w:val="003D2939"/>
    <w:rsid w:val="003D3DC5"/>
    <w:rsid w:val="003D3FFD"/>
    <w:rsid w:val="003D474D"/>
    <w:rsid w:val="003D4867"/>
    <w:rsid w:val="003D4BE5"/>
    <w:rsid w:val="003D530E"/>
    <w:rsid w:val="003D53E1"/>
    <w:rsid w:val="003D597E"/>
    <w:rsid w:val="003D5996"/>
    <w:rsid w:val="003D5A1D"/>
    <w:rsid w:val="003D6F30"/>
    <w:rsid w:val="003D7142"/>
    <w:rsid w:val="003D7C87"/>
    <w:rsid w:val="003D7CDC"/>
    <w:rsid w:val="003E0227"/>
    <w:rsid w:val="003E0328"/>
    <w:rsid w:val="003E0678"/>
    <w:rsid w:val="003E0C55"/>
    <w:rsid w:val="003E0D72"/>
    <w:rsid w:val="003E22E8"/>
    <w:rsid w:val="003E2D98"/>
    <w:rsid w:val="003E308F"/>
    <w:rsid w:val="003E45AB"/>
    <w:rsid w:val="003E515A"/>
    <w:rsid w:val="003E51D5"/>
    <w:rsid w:val="003E5876"/>
    <w:rsid w:val="003E6751"/>
    <w:rsid w:val="003E7DDD"/>
    <w:rsid w:val="003F06B0"/>
    <w:rsid w:val="003F07E1"/>
    <w:rsid w:val="003F1130"/>
    <w:rsid w:val="003F240B"/>
    <w:rsid w:val="003F29A0"/>
    <w:rsid w:val="003F3A85"/>
    <w:rsid w:val="003F4F69"/>
    <w:rsid w:val="003F50E0"/>
    <w:rsid w:val="003F5AEE"/>
    <w:rsid w:val="003F6CCE"/>
    <w:rsid w:val="003F73C3"/>
    <w:rsid w:val="003F7B93"/>
    <w:rsid w:val="003F7E40"/>
    <w:rsid w:val="003F7EDD"/>
    <w:rsid w:val="0040104A"/>
    <w:rsid w:val="0040180B"/>
    <w:rsid w:val="00401C59"/>
    <w:rsid w:val="004038CE"/>
    <w:rsid w:val="00403B3E"/>
    <w:rsid w:val="00404B64"/>
    <w:rsid w:val="00404F01"/>
    <w:rsid w:val="00405C6B"/>
    <w:rsid w:val="0040672B"/>
    <w:rsid w:val="0040673E"/>
    <w:rsid w:val="0040723D"/>
    <w:rsid w:val="004078D6"/>
    <w:rsid w:val="00407908"/>
    <w:rsid w:val="00407C48"/>
    <w:rsid w:val="00407ECA"/>
    <w:rsid w:val="004102AA"/>
    <w:rsid w:val="00410853"/>
    <w:rsid w:val="00411179"/>
    <w:rsid w:val="004113D7"/>
    <w:rsid w:val="004114E8"/>
    <w:rsid w:val="004115D4"/>
    <w:rsid w:val="004116F8"/>
    <w:rsid w:val="00411B36"/>
    <w:rsid w:val="00413136"/>
    <w:rsid w:val="00413C2D"/>
    <w:rsid w:val="00413ED3"/>
    <w:rsid w:val="00414926"/>
    <w:rsid w:val="004166E5"/>
    <w:rsid w:val="00416A73"/>
    <w:rsid w:val="00420C32"/>
    <w:rsid w:val="00421144"/>
    <w:rsid w:val="004219CF"/>
    <w:rsid w:val="00421FCD"/>
    <w:rsid w:val="004228EC"/>
    <w:rsid w:val="00422CFC"/>
    <w:rsid w:val="004231D5"/>
    <w:rsid w:val="00423B3A"/>
    <w:rsid w:val="00423DAE"/>
    <w:rsid w:val="004247FC"/>
    <w:rsid w:val="00424AD2"/>
    <w:rsid w:val="00425FC0"/>
    <w:rsid w:val="00426F51"/>
    <w:rsid w:val="00426F9A"/>
    <w:rsid w:val="00427238"/>
    <w:rsid w:val="004273E8"/>
    <w:rsid w:val="004306E3"/>
    <w:rsid w:val="00431661"/>
    <w:rsid w:val="0043331B"/>
    <w:rsid w:val="004338EF"/>
    <w:rsid w:val="00434768"/>
    <w:rsid w:val="00434CE5"/>
    <w:rsid w:val="00434E6F"/>
    <w:rsid w:val="004357F8"/>
    <w:rsid w:val="00435D7A"/>
    <w:rsid w:val="00435E18"/>
    <w:rsid w:val="00436691"/>
    <w:rsid w:val="00436695"/>
    <w:rsid w:val="0043773D"/>
    <w:rsid w:val="00437857"/>
    <w:rsid w:val="00437A7C"/>
    <w:rsid w:val="00437EEB"/>
    <w:rsid w:val="00441A0B"/>
    <w:rsid w:val="00441BB0"/>
    <w:rsid w:val="00441BB2"/>
    <w:rsid w:val="00442254"/>
    <w:rsid w:val="004426A3"/>
    <w:rsid w:val="0044280A"/>
    <w:rsid w:val="00443396"/>
    <w:rsid w:val="00443C41"/>
    <w:rsid w:val="00444124"/>
    <w:rsid w:val="00445BEC"/>
    <w:rsid w:val="00446CD0"/>
    <w:rsid w:val="004475B4"/>
    <w:rsid w:val="00450176"/>
    <w:rsid w:val="00450E5B"/>
    <w:rsid w:val="00450F52"/>
    <w:rsid w:val="00450FA8"/>
    <w:rsid w:val="00451351"/>
    <w:rsid w:val="004514F9"/>
    <w:rsid w:val="00452BC3"/>
    <w:rsid w:val="00452C16"/>
    <w:rsid w:val="00452C2F"/>
    <w:rsid w:val="00452DB9"/>
    <w:rsid w:val="00454476"/>
    <w:rsid w:val="004546F5"/>
    <w:rsid w:val="00454771"/>
    <w:rsid w:val="004547D6"/>
    <w:rsid w:val="00454809"/>
    <w:rsid w:val="00454BFE"/>
    <w:rsid w:val="0045533E"/>
    <w:rsid w:val="004553BB"/>
    <w:rsid w:val="00456971"/>
    <w:rsid w:val="00456B75"/>
    <w:rsid w:val="004571F9"/>
    <w:rsid w:val="004576DC"/>
    <w:rsid w:val="004604B0"/>
    <w:rsid w:val="00460920"/>
    <w:rsid w:val="004609AA"/>
    <w:rsid w:val="00460CFE"/>
    <w:rsid w:val="004616C8"/>
    <w:rsid w:val="00461724"/>
    <w:rsid w:val="0046216C"/>
    <w:rsid w:val="004621B9"/>
    <w:rsid w:val="004627CC"/>
    <w:rsid w:val="00463A8C"/>
    <w:rsid w:val="00463E48"/>
    <w:rsid w:val="004648C8"/>
    <w:rsid w:val="00465FA7"/>
    <w:rsid w:val="00466320"/>
    <w:rsid w:val="0046714E"/>
    <w:rsid w:val="00467733"/>
    <w:rsid w:val="004678F8"/>
    <w:rsid w:val="00467C04"/>
    <w:rsid w:val="004714CC"/>
    <w:rsid w:val="00471DE8"/>
    <w:rsid w:val="00472BFE"/>
    <w:rsid w:val="00472D84"/>
    <w:rsid w:val="00472DCD"/>
    <w:rsid w:val="00472F77"/>
    <w:rsid w:val="004731B9"/>
    <w:rsid w:val="004737C8"/>
    <w:rsid w:val="004738FF"/>
    <w:rsid w:val="00474F38"/>
    <w:rsid w:val="0047506F"/>
    <w:rsid w:val="0047524B"/>
    <w:rsid w:val="004753BE"/>
    <w:rsid w:val="00475D9B"/>
    <w:rsid w:val="0047610C"/>
    <w:rsid w:val="0047635B"/>
    <w:rsid w:val="00476747"/>
    <w:rsid w:val="00476FEC"/>
    <w:rsid w:val="004772EF"/>
    <w:rsid w:val="0047731A"/>
    <w:rsid w:val="004774DB"/>
    <w:rsid w:val="004776A7"/>
    <w:rsid w:val="004802FB"/>
    <w:rsid w:val="00480695"/>
    <w:rsid w:val="00481299"/>
    <w:rsid w:val="00481689"/>
    <w:rsid w:val="00481BEA"/>
    <w:rsid w:val="00481F1B"/>
    <w:rsid w:val="00482C48"/>
    <w:rsid w:val="00484481"/>
    <w:rsid w:val="00484816"/>
    <w:rsid w:val="00484EB4"/>
    <w:rsid w:val="00485673"/>
    <w:rsid w:val="004863F3"/>
    <w:rsid w:val="00486C4E"/>
    <w:rsid w:val="00486EE3"/>
    <w:rsid w:val="0048730E"/>
    <w:rsid w:val="004873A4"/>
    <w:rsid w:val="00490076"/>
    <w:rsid w:val="004901AD"/>
    <w:rsid w:val="004903E1"/>
    <w:rsid w:val="0049081D"/>
    <w:rsid w:val="00490E15"/>
    <w:rsid w:val="004913EC"/>
    <w:rsid w:val="004913EF"/>
    <w:rsid w:val="00491515"/>
    <w:rsid w:val="00491A44"/>
    <w:rsid w:val="00492D4E"/>
    <w:rsid w:val="004933A8"/>
    <w:rsid w:val="00493E8E"/>
    <w:rsid w:val="00493EC2"/>
    <w:rsid w:val="00493F36"/>
    <w:rsid w:val="004955F4"/>
    <w:rsid w:val="0049562A"/>
    <w:rsid w:val="00495CA7"/>
    <w:rsid w:val="00496492"/>
    <w:rsid w:val="00497194"/>
    <w:rsid w:val="004979E3"/>
    <w:rsid w:val="00497C00"/>
    <w:rsid w:val="004A05FC"/>
    <w:rsid w:val="004A0AFE"/>
    <w:rsid w:val="004A0CB1"/>
    <w:rsid w:val="004A0F6D"/>
    <w:rsid w:val="004A1161"/>
    <w:rsid w:val="004A1A2F"/>
    <w:rsid w:val="004A2191"/>
    <w:rsid w:val="004A2D19"/>
    <w:rsid w:val="004A37BC"/>
    <w:rsid w:val="004A38B3"/>
    <w:rsid w:val="004A3BAE"/>
    <w:rsid w:val="004A407B"/>
    <w:rsid w:val="004A4372"/>
    <w:rsid w:val="004A6524"/>
    <w:rsid w:val="004A66B9"/>
    <w:rsid w:val="004A67D7"/>
    <w:rsid w:val="004A7048"/>
    <w:rsid w:val="004A7953"/>
    <w:rsid w:val="004B02A5"/>
    <w:rsid w:val="004B097F"/>
    <w:rsid w:val="004B0B2C"/>
    <w:rsid w:val="004B0D9B"/>
    <w:rsid w:val="004B0E61"/>
    <w:rsid w:val="004B0F50"/>
    <w:rsid w:val="004B1892"/>
    <w:rsid w:val="004B2515"/>
    <w:rsid w:val="004B38AB"/>
    <w:rsid w:val="004B39C0"/>
    <w:rsid w:val="004B40BD"/>
    <w:rsid w:val="004B4BBA"/>
    <w:rsid w:val="004B4BE5"/>
    <w:rsid w:val="004B54E0"/>
    <w:rsid w:val="004B5F27"/>
    <w:rsid w:val="004B612D"/>
    <w:rsid w:val="004B7833"/>
    <w:rsid w:val="004B7D2C"/>
    <w:rsid w:val="004B7EC2"/>
    <w:rsid w:val="004B7EDB"/>
    <w:rsid w:val="004C0423"/>
    <w:rsid w:val="004C1BAD"/>
    <w:rsid w:val="004C1FD5"/>
    <w:rsid w:val="004C2047"/>
    <w:rsid w:val="004C20CB"/>
    <w:rsid w:val="004C2663"/>
    <w:rsid w:val="004C2A17"/>
    <w:rsid w:val="004C2E74"/>
    <w:rsid w:val="004C2F7D"/>
    <w:rsid w:val="004C31ED"/>
    <w:rsid w:val="004C32BC"/>
    <w:rsid w:val="004C372E"/>
    <w:rsid w:val="004C3935"/>
    <w:rsid w:val="004C46AF"/>
    <w:rsid w:val="004C47AC"/>
    <w:rsid w:val="004C47FC"/>
    <w:rsid w:val="004C50CB"/>
    <w:rsid w:val="004C5D19"/>
    <w:rsid w:val="004C67D8"/>
    <w:rsid w:val="004C6A51"/>
    <w:rsid w:val="004C6CAE"/>
    <w:rsid w:val="004C72C2"/>
    <w:rsid w:val="004C7371"/>
    <w:rsid w:val="004C7A1B"/>
    <w:rsid w:val="004C7AE6"/>
    <w:rsid w:val="004D01F5"/>
    <w:rsid w:val="004D079A"/>
    <w:rsid w:val="004D0DD3"/>
    <w:rsid w:val="004D31CF"/>
    <w:rsid w:val="004D3289"/>
    <w:rsid w:val="004D3920"/>
    <w:rsid w:val="004D4600"/>
    <w:rsid w:val="004D4906"/>
    <w:rsid w:val="004D4D2D"/>
    <w:rsid w:val="004D4DBD"/>
    <w:rsid w:val="004D5FC4"/>
    <w:rsid w:val="004D6B4A"/>
    <w:rsid w:val="004D7429"/>
    <w:rsid w:val="004D7F76"/>
    <w:rsid w:val="004E067A"/>
    <w:rsid w:val="004E0B25"/>
    <w:rsid w:val="004E1900"/>
    <w:rsid w:val="004E25F4"/>
    <w:rsid w:val="004E2BCD"/>
    <w:rsid w:val="004E2EAD"/>
    <w:rsid w:val="004E35F0"/>
    <w:rsid w:val="004E3650"/>
    <w:rsid w:val="004E3776"/>
    <w:rsid w:val="004E4E16"/>
    <w:rsid w:val="004E516A"/>
    <w:rsid w:val="004E52B1"/>
    <w:rsid w:val="004E5721"/>
    <w:rsid w:val="004E64E9"/>
    <w:rsid w:val="004E64EF"/>
    <w:rsid w:val="004E683B"/>
    <w:rsid w:val="004E70BD"/>
    <w:rsid w:val="004E7E02"/>
    <w:rsid w:val="004F0F2A"/>
    <w:rsid w:val="004F0F77"/>
    <w:rsid w:val="004F1627"/>
    <w:rsid w:val="004F1BAF"/>
    <w:rsid w:val="004F25E0"/>
    <w:rsid w:val="004F287A"/>
    <w:rsid w:val="004F2E7E"/>
    <w:rsid w:val="004F3082"/>
    <w:rsid w:val="004F326F"/>
    <w:rsid w:val="004F3AA4"/>
    <w:rsid w:val="004F3CE9"/>
    <w:rsid w:val="004F3F14"/>
    <w:rsid w:val="004F44FA"/>
    <w:rsid w:val="004F4584"/>
    <w:rsid w:val="004F4872"/>
    <w:rsid w:val="004F58F9"/>
    <w:rsid w:val="004F61D3"/>
    <w:rsid w:val="004F6539"/>
    <w:rsid w:val="004F681D"/>
    <w:rsid w:val="004F6DFD"/>
    <w:rsid w:val="004F70A8"/>
    <w:rsid w:val="004F720C"/>
    <w:rsid w:val="004F7560"/>
    <w:rsid w:val="005008A9"/>
    <w:rsid w:val="00501638"/>
    <w:rsid w:val="00502013"/>
    <w:rsid w:val="005030AC"/>
    <w:rsid w:val="005045AF"/>
    <w:rsid w:val="005046B2"/>
    <w:rsid w:val="00504711"/>
    <w:rsid w:val="00504B80"/>
    <w:rsid w:val="00504BDE"/>
    <w:rsid w:val="00504D69"/>
    <w:rsid w:val="00505207"/>
    <w:rsid w:val="005055B7"/>
    <w:rsid w:val="00505737"/>
    <w:rsid w:val="00505B04"/>
    <w:rsid w:val="0050648B"/>
    <w:rsid w:val="0050698C"/>
    <w:rsid w:val="00506C9B"/>
    <w:rsid w:val="00506E19"/>
    <w:rsid w:val="005107E1"/>
    <w:rsid w:val="005112C4"/>
    <w:rsid w:val="005115ED"/>
    <w:rsid w:val="00511755"/>
    <w:rsid w:val="0051178D"/>
    <w:rsid w:val="0051199A"/>
    <w:rsid w:val="00511D73"/>
    <w:rsid w:val="005137A6"/>
    <w:rsid w:val="00513D2D"/>
    <w:rsid w:val="00513E7F"/>
    <w:rsid w:val="005146AD"/>
    <w:rsid w:val="00514BBB"/>
    <w:rsid w:val="0051583E"/>
    <w:rsid w:val="00516192"/>
    <w:rsid w:val="00516540"/>
    <w:rsid w:val="00516FA2"/>
    <w:rsid w:val="00520A30"/>
    <w:rsid w:val="00521FB4"/>
    <w:rsid w:val="00522567"/>
    <w:rsid w:val="00522B1A"/>
    <w:rsid w:val="00522B25"/>
    <w:rsid w:val="005231AE"/>
    <w:rsid w:val="00523D03"/>
    <w:rsid w:val="00523D1B"/>
    <w:rsid w:val="005258B5"/>
    <w:rsid w:val="00525CE3"/>
    <w:rsid w:val="00525E30"/>
    <w:rsid w:val="00526822"/>
    <w:rsid w:val="00526D56"/>
    <w:rsid w:val="0052729A"/>
    <w:rsid w:val="005272AC"/>
    <w:rsid w:val="00527512"/>
    <w:rsid w:val="00527B49"/>
    <w:rsid w:val="00527E5D"/>
    <w:rsid w:val="0053161F"/>
    <w:rsid w:val="00531D7B"/>
    <w:rsid w:val="00532596"/>
    <w:rsid w:val="00532E43"/>
    <w:rsid w:val="00532F42"/>
    <w:rsid w:val="00533ABE"/>
    <w:rsid w:val="00533C63"/>
    <w:rsid w:val="00533D73"/>
    <w:rsid w:val="00533DA7"/>
    <w:rsid w:val="00534752"/>
    <w:rsid w:val="0053571D"/>
    <w:rsid w:val="00536518"/>
    <w:rsid w:val="005367D8"/>
    <w:rsid w:val="005368D3"/>
    <w:rsid w:val="00536F0E"/>
    <w:rsid w:val="0053701C"/>
    <w:rsid w:val="005370BE"/>
    <w:rsid w:val="0053731D"/>
    <w:rsid w:val="005405B8"/>
    <w:rsid w:val="00540674"/>
    <w:rsid w:val="00540ADE"/>
    <w:rsid w:val="00540F63"/>
    <w:rsid w:val="00541109"/>
    <w:rsid w:val="00542251"/>
    <w:rsid w:val="00542412"/>
    <w:rsid w:val="0054431C"/>
    <w:rsid w:val="00544D8C"/>
    <w:rsid w:val="00545096"/>
    <w:rsid w:val="005451C6"/>
    <w:rsid w:val="005452D8"/>
    <w:rsid w:val="00545427"/>
    <w:rsid w:val="005454F5"/>
    <w:rsid w:val="00545ACE"/>
    <w:rsid w:val="00546A15"/>
    <w:rsid w:val="00547CF9"/>
    <w:rsid w:val="00550A13"/>
    <w:rsid w:val="005525A2"/>
    <w:rsid w:val="005527FE"/>
    <w:rsid w:val="0055345D"/>
    <w:rsid w:val="00553712"/>
    <w:rsid w:val="005539B7"/>
    <w:rsid w:val="00553AE3"/>
    <w:rsid w:val="00553BA3"/>
    <w:rsid w:val="005543AF"/>
    <w:rsid w:val="005545D2"/>
    <w:rsid w:val="00554798"/>
    <w:rsid w:val="00556FB3"/>
    <w:rsid w:val="00557552"/>
    <w:rsid w:val="005600CE"/>
    <w:rsid w:val="005601C7"/>
    <w:rsid w:val="005603E0"/>
    <w:rsid w:val="00560548"/>
    <w:rsid w:val="00560863"/>
    <w:rsid w:val="00560D82"/>
    <w:rsid w:val="0056100F"/>
    <w:rsid w:val="005611FD"/>
    <w:rsid w:val="0056193C"/>
    <w:rsid w:val="00563418"/>
    <w:rsid w:val="00563B53"/>
    <w:rsid w:val="005640C1"/>
    <w:rsid w:val="0056486E"/>
    <w:rsid w:val="00564C1D"/>
    <w:rsid w:val="0056518C"/>
    <w:rsid w:val="00565789"/>
    <w:rsid w:val="00565FA7"/>
    <w:rsid w:val="0056733F"/>
    <w:rsid w:val="00567850"/>
    <w:rsid w:val="00567F0D"/>
    <w:rsid w:val="00567F43"/>
    <w:rsid w:val="005708CE"/>
    <w:rsid w:val="0057291A"/>
    <w:rsid w:val="00573C0C"/>
    <w:rsid w:val="005740CE"/>
    <w:rsid w:val="0057445D"/>
    <w:rsid w:val="00574641"/>
    <w:rsid w:val="00574743"/>
    <w:rsid w:val="0057494A"/>
    <w:rsid w:val="00574ED5"/>
    <w:rsid w:val="00575A7E"/>
    <w:rsid w:val="00575F51"/>
    <w:rsid w:val="00576227"/>
    <w:rsid w:val="00576CE0"/>
    <w:rsid w:val="00577413"/>
    <w:rsid w:val="005777CB"/>
    <w:rsid w:val="00577811"/>
    <w:rsid w:val="00577A72"/>
    <w:rsid w:val="00577C2D"/>
    <w:rsid w:val="00580338"/>
    <w:rsid w:val="00580361"/>
    <w:rsid w:val="00580652"/>
    <w:rsid w:val="005808C4"/>
    <w:rsid w:val="00581F24"/>
    <w:rsid w:val="00582749"/>
    <w:rsid w:val="005828A8"/>
    <w:rsid w:val="0058304E"/>
    <w:rsid w:val="005849F5"/>
    <w:rsid w:val="00584CB9"/>
    <w:rsid w:val="0058570B"/>
    <w:rsid w:val="00585B1A"/>
    <w:rsid w:val="00585F46"/>
    <w:rsid w:val="00587437"/>
    <w:rsid w:val="005874ED"/>
    <w:rsid w:val="005901CA"/>
    <w:rsid w:val="005903DF"/>
    <w:rsid w:val="00591811"/>
    <w:rsid w:val="00592316"/>
    <w:rsid w:val="005923D8"/>
    <w:rsid w:val="005930E9"/>
    <w:rsid w:val="00593495"/>
    <w:rsid w:val="00594A77"/>
    <w:rsid w:val="00594B7B"/>
    <w:rsid w:val="0059551E"/>
    <w:rsid w:val="0059588D"/>
    <w:rsid w:val="0059594F"/>
    <w:rsid w:val="00595D08"/>
    <w:rsid w:val="00595EAE"/>
    <w:rsid w:val="00596D06"/>
    <w:rsid w:val="00596F9F"/>
    <w:rsid w:val="005973C3"/>
    <w:rsid w:val="005A0FDE"/>
    <w:rsid w:val="005A1DCF"/>
    <w:rsid w:val="005A1F62"/>
    <w:rsid w:val="005A234D"/>
    <w:rsid w:val="005A2B00"/>
    <w:rsid w:val="005A3159"/>
    <w:rsid w:val="005A3636"/>
    <w:rsid w:val="005A438E"/>
    <w:rsid w:val="005A463C"/>
    <w:rsid w:val="005A4691"/>
    <w:rsid w:val="005A49BD"/>
    <w:rsid w:val="005A4CEF"/>
    <w:rsid w:val="005A5292"/>
    <w:rsid w:val="005A5E79"/>
    <w:rsid w:val="005A6D80"/>
    <w:rsid w:val="005A70FF"/>
    <w:rsid w:val="005A72AB"/>
    <w:rsid w:val="005A7460"/>
    <w:rsid w:val="005A7BF5"/>
    <w:rsid w:val="005B09DB"/>
    <w:rsid w:val="005B13EF"/>
    <w:rsid w:val="005B2024"/>
    <w:rsid w:val="005B32F1"/>
    <w:rsid w:val="005B340A"/>
    <w:rsid w:val="005B3471"/>
    <w:rsid w:val="005B4A10"/>
    <w:rsid w:val="005B527D"/>
    <w:rsid w:val="005B528F"/>
    <w:rsid w:val="005B6FB5"/>
    <w:rsid w:val="005B6FE3"/>
    <w:rsid w:val="005B783C"/>
    <w:rsid w:val="005B7C4A"/>
    <w:rsid w:val="005C0659"/>
    <w:rsid w:val="005C101D"/>
    <w:rsid w:val="005C156C"/>
    <w:rsid w:val="005C1B50"/>
    <w:rsid w:val="005C2C17"/>
    <w:rsid w:val="005C3E28"/>
    <w:rsid w:val="005C51E9"/>
    <w:rsid w:val="005C52BD"/>
    <w:rsid w:val="005C5FA5"/>
    <w:rsid w:val="005C658E"/>
    <w:rsid w:val="005C7E87"/>
    <w:rsid w:val="005D09E8"/>
    <w:rsid w:val="005D20E1"/>
    <w:rsid w:val="005D2180"/>
    <w:rsid w:val="005D2527"/>
    <w:rsid w:val="005D3322"/>
    <w:rsid w:val="005D3BDE"/>
    <w:rsid w:val="005D400C"/>
    <w:rsid w:val="005D41A1"/>
    <w:rsid w:val="005D4C50"/>
    <w:rsid w:val="005D523A"/>
    <w:rsid w:val="005D564D"/>
    <w:rsid w:val="005D6183"/>
    <w:rsid w:val="005D6691"/>
    <w:rsid w:val="005D72A0"/>
    <w:rsid w:val="005D788E"/>
    <w:rsid w:val="005E0E36"/>
    <w:rsid w:val="005E132F"/>
    <w:rsid w:val="005E1614"/>
    <w:rsid w:val="005E3318"/>
    <w:rsid w:val="005E38D2"/>
    <w:rsid w:val="005E4191"/>
    <w:rsid w:val="005E5152"/>
    <w:rsid w:val="005E51D5"/>
    <w:rsid w:val="005E5EAB"/>
    <w:rsid w:val="005E647B"/>
    <w:rsid w:val="005E64ED"/>
    <w:rsid w:val="005E6997"/>
    <w:rsid w:val="005E6D92"/>
    <w:rsid w:val="005E71E1"/>
    <w:rsid w:val="005E7AE2"/>
    <w:rsid w:val="005E7DC2"/>
    <w:rsid w:val="005F06BC"/>
    <w:rsid w:val="005F0B91"/>
    <w:rsid w:val="005F0CF7"/>
    <w:rsid w:val="005F1258"/>
    <w:rsid w:val="005F2D90"/>
    <w:rsid w:val="005F30F0"/>
    <w:rsid w:val="005F3803"/>
    <w:rsid w:val="005F393D"/>
    <w:rsid w:val="005F48E7"/>
    <w:rsid w:val="005F4CC5"/>
    <w:rsid w:val="005F585B"/>
    <w:rsid w:val="005F60AC"/>
    <w:rsid w:val="005F68E3"/>
    <w:rsid w:val="005F7D6E"/>
    <w:rsid w:val="005F7F55"/>
    <w:rsid w:val="006004A3"/>
    <w:rsid w:val="00600631"/>
    <w:rsid w:val="00601E51"/>
    <w:rsid w:val="0060241E"/>
    <w:rsid w:val="0060247F"/>
    <w:rsid w:val="0060272D"/>
    <w:rsid w:val="00602FEA"/>
    <w:rsid w:val="00603725"/>
    <w:rsid w:val="00603AB5"/>
    <w:rsid w:val="00603E1A"/>
    <w:rsid w:val="00604215"/>
    <w:rsid w:val="00604741"/>
    <w:rsid w:val="00604E91"/>
    <w:rsid w:val="006052B7"/>
    <w:rsid w:val="006059F8"/>
    <w:rsid w:val="00605C66"/>
    <w:rsid w:val="00605E90"/>
    <w:rsid w:val="006062FB"/>
    <w:rsid w:val="00606D28"/>
    <w:rsid w:val="00606E9F"/>
    <w:rsid w:val="00606EB6"/>
    <w:rsid w:val="006071C0"/>
    <w:rsid w:val="00607508"/>
    <w:rsid w:val="00607A65"/>
    <w:rsid w:val="006101B9"/>
    <w:rsid w:val="0061078A"/>
    <w:rsid w:val="00611D01"/>
    <w:rsid w:val="00611FD6"/>
    <w:rsid w:val="0061259E"/>
    <w:rsid w:val="00612786"/>
    <w:rsid w:val="0061335E"/>
    <w:rsid w:val="00613E43"/>
    <w:rsid w:val="006143C1"/>
    <w:rsid w:val="0061452E"/>
    <w:rsid w:val="00614945"/>
    <w:rsid w:val="0061509B"/>
    <w:rsid w:val="0061515D"/>
    <w:rsid w:val="00615894"/>
    <w:rsid w:val="006159B1"/>
    <w:rsid w:val="00617196"/>
    <w:rsid w:val="006178C2"/>
    <w:rsid w:val="0062004F"/>
    <w:rsid w:val="00620334"/>
    <w:rsid w:val="006218DC"/>
    <w:rsid w:val="00622C19"/>
    <w:rsid w:val="006232D9"/>
    <w:rsid w:val="00623D64"/>
    <w:rsid w:val="00624EDB"/>
    <w:rsid w:val="00627BE3"/>
    <w:rsid w:val="006310ED"/>
    <w:rsid w:val="00631215"/>
    <w:rsid w:val="006318B4"/>
    <w:rsid w:val="00631B8A"/>
    <w:rsid w:val="00631B8C"/>
    <w:rsid w:val="00632E12"/>
    <w:rsid w:val="00633694"/>
    <w:rsid w:val="006338C4"/>
    <w:rsid w:val="00633C53"/>
    <w:rsid w:val="00633E11"/>
    <w:rsid w:val="00634B7D"/>
    <w:rsid w:val="006350BB"/>
    <w:rsid w:val="00635721"/>
    <w:rsid w:val="00635A4B"/>
    <w:rsid w:val="00635BAB"/>
    <w:rsid w:val="00635FFC"/>
    <w:rsid w:val="006363E1"/>
    <w:rsid w:val="006366B7"/>
    <w:rsid w:val="006373E2"/>
    <w:rsid w:val="006377F5"/>
    <w:rsid w:val="00640166"/>
    <w:rsid w:val="00641F6B"/>
    <w:rsid w:val="0064233D"/>
    <w:rsid w:val="006426ED"/>
    <w:rsid w:val="00642A73"/>
    <w:rsid w:val="0064350A"/>
    <w:rsid w:val="00644C9A"/>
    <w:rsid w:val="006455A1"/>
    <w:rsid w:val="00645794"/>
    <w:rsid w:val="00645F90"/>
    <w:rsid w:val="0064613E"/>
    <w:rsid w:val="00646D0D"/>
    <w:rsid w:val="006470F5"/>
    <w:rsid w:val="00647325"/>
    <w:rsid w:val="006475A8"/>
    <w:rsid w:val="0064781F"/>
    <w:rsid w:val="00647B14"/>
    <w:rsid w:val="00647E6F"/>
    <w:rsid w:val="0065033F"/>
    <w:rsid w:val="00650AA0"/>
    <w:rsid w:val="00650B31"/>
    <w:rsid w:val="006520DE"/>
    <w:rsid w:val="00652C4D"/>
    <w:rsid w:val="00652DE6"/>
    <w:rsid w:val="0065318D"/>
    <w:rsid w:val="006531E2"/>
    <w:rsid w:val="00653700"/>
    <w:rsid w:val="00653817"/>
    <w:rsid w:val="00653C9A"/>
    <w:rsid w:val="006546D5"/>
    <w:rsid w:val="00654736"/>
    <w:rsid w:val="00654B15"/>
    <w:rsid w:val="00655612"/>
    <w:rsid w:val="00655646"/>
    <w:rsid w:val="006564B5"/>
    <w:rsid w:val="00656742"/>
    <w:rsid w:val="0065782A"/>
    <w:rsid w:val="00657C6A"/>
    <w:rsid w:val="00657F8F"/>
    <w:rsid w:val="00660234"/>
    <w:rsid w:val="0066029A"/>
    <w:rsid w:val="0066043C"/>
    <w:rsid w:val="006609FB"/>
    <w:rsid w:val="00660D3D"/>
    <w:rsid w:val="00661082"/>
    <w:rsid w:val="006611D3"/>
    <w:rsid w:val="006643E0"/>
    <w:rsid w:val="006645FF"/>
    <w:rsid w:val="006646A5"/>
    <w:rsid w:val="0066513A"/>
    <w:rsid w:val="00665835"/>
    <w:rsid w:val="00665C1C"/>
    <w:rsid w:val="00666049"/>
    <w:rsid w:val="00666B45"/>
    <w:rsid w:val="00667560"/>
    <w:rsid w:val="006677F1"/>
    <w:rsid w:val="00667A0C"/>
    <w:rsid w:val="0067010E"/>
    <w:rsid w:val="0067071B"/>
    <w:rsid w:val="00670D77"/>
    <w:rsid w:val="00671685"/>
    <w:rsid w:val="00671B17"/>
    <w:rsid w:val="00671B94"/>
    <w:rsid w:val="00671BFF"/>
    <w:rsid w:val="00671F43"/>
    <w:rsid w:val="00672065"/>
    <w:rsid w:val="0067247C"/>
    <w:rsid w:val="0067394E"/>
    <w:rsid w:val="00673D13"/>
    <w:rsid w:val="00673DC8"/>
    <w:rsid w:val="00674464"/>
    <w:rsid w:val="00674541"/>
    <w:rsid w:val="006753AB"/>
    <w:rsid w:val="006754EE"/>
    <w:rsid w:val="00675B67"/>
    <w:rsid w:val="006761CF"/>
    <w:rsid w:val="006761F9"/>
    <w:rsid w:val="0067681C"/>
    <w:rsid w:val="006769CD"/>
    <w:rsid w:val="00677445"/>
    <w:rsid w:val="00677BD6"/>
    <w:rsid w:val="006806EE"/>
    <w:rsid w:val="0068081C"/>
    <w:rsid w:val="00681640"/>
    <w:rsid w:val="006818EC"/>
    <w:rsid w:val="00681F80"/>
    <w:rsid w:val="006821F6"/>
    <w:rsid w:val="00682758"/>
    <w:rsid w:val="0068281B"/>
    <w:rsid w:val="006833E6"/>
    <w:rsid w:val="00683AF8"/>
    <w:rsid w:val="006840F7"/>
    <w:rsid w:val="00685788"/>
    <w:rsid w:val="0068579E"/>
    <w:rsid w:val="00685BE8"/>
    <w:rsid w:val="0068672F"/>
    <w:rsid w:val="006870AF"/>
    <w:rsid w:val="0068713C"/>
    <w:rsid w:val="006877EF"/>
    <w:rsid w:val="006904ED"/>
    <w:rsid w:val="00690652"/>
    <w:rsid w:val="006907B6"/>
    <w:rsid w:val="006917D2"/>
    <w:rsid w:val="00691AA6"/>
    <w:rsid w:val="00692238"/>
    <w:rsid w:val="006925EC"/>
    <w:rsid w:val="006927FA"/>
    <w:rsid w:val="00692972"/>
    <w:rsid w:val="006936EC"/>
    <w:rsid w:val="00693C98"/>
    <w:rsid w:val="006940D4"/>
    <w:rsid w:val="00694C12"/>
    <w:rsid w:val="00694CE9"/>
    <w:rsid w:val="0069520F"/>
    <w:rsid w:val="006957D8"/>
    <w:rsid w:val="00695C91"/>
    <w:rsid w:val="00695F25"/>
    <w:rsid w:val="00695F63"/>
    <w:rsid w:val="00696A8E"/>
    <w:rsid w:val="0069736D"/>
    <w:rsid w:val="006977CB"/>
    <w:rsid w:val="00697CFE"/>
    <w:rsid w:val="006A1008"/>
    <w:rsid w:val="006A1101"/>
    <w:rsid w:val="006A12F9"/>
    <w:rsid w:val="006A1658"/>
    <w:rsid w:val="006A207D"/>
    <w:rsid w:val="006A2433"/>
    <w:rsid w:val="006A3441"/>
    <w:rsid w:val="006A34C4"/>
    <w:rsid w:val="006A3F47"/>
    <w:rsid w:val="006A446F"/>
    <w:rsid w:val="006A4C48"/>
    <w:rsid w:val="006A654A"/>
    <w:rsid w:val="006A7773"/>
    <w:rsid w:val="006A788E"/>
    <w:rsid w:val="006B0936"/>
    <w:rsid w:val="006B0EAE"/>
    <w:rsid w:val="006B173F"/>
    <w:rsid w:val="006B2120"/>
    <w:rsid w:val="006B3099"/>
    <w:rsid w:val="006B32EC"/>
    <w:rsid w:val="006B33A6"/>
    <w:rsid w:val="006B3CFA"/>
    <w:rsid w:val="006B4361"/>
    <w:rsid w:val="006B47F0"/>
    <w:rsid w:val="006B4D64"/>
    <w:rsid w:val="006B57B2"/>
    <w:rsid w:val="006B58DC"/>
    <w:rsid w:val="006B6115"/>
    <w:rsid w:val="006B7F85"/>
    <w:rsid w:val="006C0415"/>
    <w:rsid w:val="006C0905"/>
    <w:rsid w:val="006C0CFB"/>
    <w:rsid w:val="006C0DD2"/>
    <w:rsid w:val="006C0F04"/>
    <w:rsid w:val="006C0FB4"/>
    <w:rsid w:val="006C104E"/>
    <w:rsid w:val="006C16D8"/>
    <w:rsid w:val="006C17BF"/>
    <w:rsid w:val="006C318E"/>
    <w:rsid w:val="006C3745"/>
    <w:rsid w:val="006C38C5"/>
    <w:rsid w:val="006C4828"/>
    <w:rsid w:val="006C4AD8"/>
    <w:rsid w:val="006C4ECE"/>
    <w:rsid w:val="006C53AD"/>
    <w:rsid w:val="006C56F3"/>
    <w:rsid w:val="006C5E63"/>
    <w:rsid w:val="006C6B42"/>
    <w:rsid w:val="006C7925"/>
    <w:rsid w:val="006C7C07"/>
    <w:rsid w:val="006C7DF7"/>
    <w:rsid w:val="006D00EB"/>
    <w:rsid w:val="006D0973"/>
    <w:rsid w:val="006D1C58"/>
    <w:rsid w:val="006D25C0"/>
    <w:rsid w:val="006D29A9"/>
    <w:rsid w:val="006D3AA3"/>
    <w:rsid w:val="006D565C"/>
    <w:rsid w:val="006D58BD"/>
    <w:rsid w:val="006D5D5B"/>
    <w:rsid w:val="006D6F68"/>
    <w:rsid w:val="006D730B"/>
    <w:rsid w:val="006D74EC"/>
    <w:rsid w:val="006D7AFB"/>
    <w:rsid w:val="006D7CEF"/>
    <w:rsid w:val="006E1274"/>
    <w:rsid w:val="006E12EB"/>
    <w:rsid w:val="006E1364"/>
    <w:rsid w:val="006E147A"/>
    <w:rsid w:val="006E1BC5"/>
    <w:rsid w:val="006E1EA4"/>
    <w:rsid w:val="006E2BB2"/>
    <w:rsid w:val="006E32D6"/>
    <w:rsid w:val="006E365C"/>
    <w:rsid w:val="006E4184"/>
    <w:rsid w:val="006E44D8"/>
    <w:rsid w:val="006E494E"/>
    <w:rsid w:val="006E5022"/>
    <w:rsid w:val="006E5673"/>
    <w:rsid w:val="006E59BA"/>
    <w:rsid w:val="006E5B6B"/>
    <w:rsid w:val="006E64D0"/>
    <w:rsid w:val="006E7458"/>
    <w:rsid w:val="006E7475"/>
    <w:rsid w:val="006E7BAE"/>
    <w:rsid w:val="006F1ACD"/>
    <w:rsid w:val="006F1F0D"/>
    <w:rsid w:val="006F21BD"/>
    <w:rsid w:val="006F21C8"/>
    <w:rsid w:val="006F2508"/>
    <w:rsid w:val="006F271F"/>
    <w:rsid w:val="006F3323"/>
    <w:rsid w:val="006F3BB5"/>
    <w:rsid w:val="006F3D80"/>
    <w:rsid w:val="006F4C2F"/>
    <w:rsid w:val="006F5CC0"/>
    <w:rsid w:val="006F6A7A"/>
    <w:rsid w:val="006F72C4"/>
    <w:rsid w:val="006F74CA"/>
    <w:rsid w:val="006F758A"/>
    <w:rsid w:val="00700522"/>
    <w:rsid w:val="007010D3"/>
    <w:rsid w:val="007014D2"/>
    <w:rsid w:val="00701C29"/>
    <w:rsid w:val="00701CBF"/>
    <w:rsid w:val="00701FDD"/>
    <w:rsid w:val="00702113"/>
    <w:rsid w:val="0070216D"/>
    <w:rsid w:val="00702691"/>
    <w:rsid w:val="00702CEA"/>
    <w:rsid w:val="0070342E"/>
    <w:rsid w:val="007034AB"/>
    <w:rsid w:val="007036C9"/>
    <w:rsid w:val="00703746"/>
    <w:rsid w:val="00703BA0"/>
    <w:rsid w:val="00704F50"/>
    <w:rsid w:val="0070519C"/>
    <w:rsid w:val="00705350"/>
    <w:rsid w:val="00705505"/>
    <w:rsid w:val="00705789"/>
    <w:rsid w:val="00705BBC"/>
    <w:rsid w:val="00705F15"/>
    <w:rsid w:val="00705F61"/>
    <w:rsid w:val="007062FF"/>
    <w:rsid w:val="00706580"/>
    <w:rsid w:val="00706BF0"/>
    <w:rsid w:val="00707072"/>
    <w:rsid w:val="00707506"/>
    <w:rsid w:val="007075C7"/>
    <w:rsid w:val="00707830"/>
    <w:rsid w:val="007078DF"/>
    <w:rsid w:val="00707955"/>
    <w:rsid w:val="00707A3F"/>
    <w:rsid w:val="00707E98"/>
    <w:rsid w:val="00711271"/>
    <w:rsid w:val="00711A8A"/>
    <w:rsid w:val="007120EF"/>
    <w:rsid w:val="00712152"/>
    <w:rsid w:val="007124F8"/>
    <w:rsid w:val="007125EA"/>
    <w:rsid w:val="007125FF"/>
    <w:rsid w:val="00713384"/>
    <w:rsid w:val="007137EA"/>
    <w:rsid w:val="007147AD"/>
    <w:rsid w:val="007148F5"/>
    <w:rsid w:val="00714E6E"/>
    <w:rsid w:val="00715007"/>
    <w:rsid w:val="00715194"/>
    <w:rsid w:val="00715251"/>
    <w:rsid w:val="00716D5B"/>
    <w:rsid w:val="007178A5"/>
    <w:rsid w:val="00717FF4"/>
    <w:rsid w:val="0072020C"/>
    <w:rsid w:val="00720409"/>
    <w:rsid w:val="00720447"/>
    <w:rsid w:val="00720CA7"/>
    <w:rsid w:val="00720E0C"/>
    <w:rsid w:val="007212C1"/>
    <w:rsid w:val="007213B1"/>
    <w:rsid w:val="00721FD8"/>
    <w:rsid w:val="0072205E"/>
    <w:rsid w:val="00722063"/>
    <w:rsid w:val="007221E4"/>
    <w:rsid w:val="00722851"/>
    <w:rsid w:val="00722E1B"/>
    <w:rsid w:val="00723426"/>
    <w:rsid w:val="00724A7D"/>
    <w:rsid w:val="00724F08"/>
    <w:rsid w:val="0072508B"/>
    <w:rsid w:val="00725F13"/>
    <w:rsid w:val="007267F5"/>
    <w:rsid w:val="00726E12"/>
    <w:rsid w:val="007270C2"/>
    <w:rsid w:val="007276B1"/>
    <w:rsid w:val="00727796"/>
    <w:rsid w:val="0072786F"/>
    <w:rsid w:val="00727BD1"/>
    <w:rsid w:val="00730A7F"/>
    <w:rsid w:val="00731546"/>
    <w:rsid w:val="00731D3F"/>
    <w:rsid w:val="0073217B"/>
    <w:rsid w:val="00732BEF"/>
    <w:rsid w:val="00732E9B"/>
    <w:rsid w:val="00732F75"/>
    <w:rsid w:val="0073300C"/>
    <w:rsid w:val="00733DF4"/>
    <w:rsid w:val="007340AE"/>
    <w:rsid w:val="00734D0C"/>
    <w:rsid w:val="0073526C"/>
    <w:rsid w:val="00735570"/>
    <w:rsid w:val="0073607E"/>
    <w:rsid w:val="00736150"/>
    <w:rsid w:val="007378F1"/>
    <w:rsid w:val="0074002C"/>
    <w:rsid w:val="00740EB5"/>
    <w:rsid w:val="00741129"/>
    <w:rsid w:val="007412EE"/>
    <w:rsid w:val="00741E88"/>
    <w:rsid w:val="007425A9"/>
    <w:rsid w:val="00742EDA"/>
    <w:rsid w:val="00743528"/>
    <w:rsid w:val="007436EA"/>
    <w:rsid w:val="00744902"/>
    <w:rsid w:val="00744A17"/>
    <w:rsid w:val="00744DC5"/>
    <w:rsid w:val="00746DE6"/>
    <w:rsid w:val="007509C4"/>
    <w:rsid w:val="00751F57"/>
    <w:rsid w:val="007520C8"/>
    <w:rsid w:val="00752C3B"/>
    <w:rsid w:val="00753CCE"/>
    <w:rsid w:val="007549F4"/>
    <w:rsid w:val="00755457"/>
    <w:rsid w:val="007558C3"/>
    <w:rsid w:val="0075672A"/>
    <w:rsid w:val="00756C49"/>
    <w:rsid w:val="00757827"/>
    <w:rsid w:val="007579D9"/>
    <w:rsid w:val="007606D4"/>
    <w:rsid w:val="007609E7"/>
    <w:rsid w:val="00760A13"/>
    <w:rsid w:val="00760BB9"/>
    <w:rsid w:val="00760FA1"/>
    <w:rsid w:val="007619C0"/>
    <w:rsid w:val="0076208D"/>
    <w:rsid w:val="00762202"/>
    <w:rsid w:val="00762568"/>
    <w:rsid w:val="00762B6B"/>
    <w:rsid w:val="0076310A"/>
    <w:rsid w:val="00763AC9"/>
    <w:rsid w:val="00763E3A"/>
    <w:rsid w:val="00763EF9"/>
    <w:rsid w:val="00763F84"/>
    <w:rsid w:val="0076536E"/>
    <w:rsid w:val="0076599B"/>
    <w:rsid w:val="00767A1B"/>
    <w:rsid w:val="00767CAE"/>
    <w:rsid w:val="0077160E"/>
    <w:rsid w:val="00771AA3"/>
    <w:rsid w:val="007733C5"/>
    <w:rsid w:val="00773790"/>
    <w:rsid w:val="007738F7"/>
    <w:rsid w:val="0077393A"/>
    <w:rsid w:val="00773E2A"/>
    <w:rsid w:val="0077546C"/>
    <w:rsid w:val="007759FB"/>
    <w:rsid w:val="00776217"/>
    <w:rsid w:val="00776349"/>
    <w:rsid w:val="007766B9"/>
    <w:rsid w:val="00777139"/>
    <w:rsid w:val="0077728C"/>
    <w:rsid w:val="00777C7B"/>
    <w:rsid w:val="00777F33"/>
    <w:rsid w:val="00780A87"/>
    <w:rsid w:val="007813A3"/>
    <w:rsid w:val="00781453"/>
    <w:rsid w:val="00781684"/>
    <w:rsid w:val="007819B4"/>
    <w:rsid w:val="007838C9"/>
    <w:rsid w:val="00783FEB"/>
    <w:rsid w:val="0078456A"/>
    <w:rsid w:val="00785B72"/>
    <w:rsid w:val="00785E72"/>
    <w:rsid w:val="0078604A"/>
    <w:rsid w:val="00786320"/>
    <w:rsid w:val="0078706C"/>
    <w:rsid w:val="00787225"/>
    <w:rsid w:val="00787D02"/>
    <w:rsid w:val="007906D0"/>
    <w:rsid w:val="0079103A"/>
    <w:rsid w:val="00791090"/>
    <w:rsid w:val="007915E7"/>
    <w:rsid w:val="00791DE3"/>
    <w:rsid w:val="00792357"/>
    <w:rsid w:val="0079284A"/>
    <w:rsid w:val="00792851"/>
    <w:rsid w:val="00792BB8"/>
    <w:rsid w:val="007934BF"/>
    <w:rsid w:val="00793BA3"/>
    <w:rsid w:val="00793C90"/>
    <w:rsid w:val="00794429"/>
    <w:rsid w:val="00795289"/>
    <w:rsid w:val="007954A7"/>
    <w:rsid w:val="0079555E"/>
    <w:rsid w:val="007955B9"/>
    <w:rsid w:val="00795F8F"/>
    <w:rsid w:val="00796078"/>
    <w:rsid w:val="00796BF2"/>
    <w:rsid w:val="00797CD4"/>
    <w:rsid w:val="007A008B"/>
    <w:rsid w:val="007A1195"/>
    <w:rsid w:val="007A12E0"/>
    <w:rsid w:val="007A14FD"/>
    <w:rsid w:val="007A15FA"/>
    <w:rsid w:val="007A1D18"/>
    <w:rsid w:val="007A241B"/>
    <w:rsid w:val="007A2C3B"/>
    <w:rsid w:val="007A3093"/>
    <w:rsid w:val="007A3FBE"/>
    <w:rsid w:val="007A41CE"/>
    <w:rsid w:val="007A46F4"/>
    <w:rsid w:val="007A47DA"/>
    <w:rsid w:val="007A49FF"/>
    <w:rsid w:val="007A4D8F"/>
    <w:rsid w:val="007A523A"/>
    <w:rsid w:val="007A5D83"/>
    <w:rsid w:val="007A6A5A"/>
    <w:rsid w:val="007A71E8"/>
    <w:rsid w:val="007B07DF"/>
    <w:rsid w:val="007B193A"/>
    <w:rsid w:val="007B30D8"/>
    <w:rsid w:val="007B4B85"/>
    <w:rsid w:val="007B4F4E"/>
    <w:rsid w:val="007B4FEF"/>
    <w:rsid w:val="007B5769"/>
    <w:rsid w:val="007B608B"/>
    <w:rsid w:val="007B7007"/>
    <w:rsid w:val="007B749E"/>
    <w:rsid w:val="007B79D5"/>
    <w:rsid w:val="007B7A0B"/>
    <w:rsid w:val="007B7D5E"/>
    <w:rsid w:val="007C023C"/>
    <w:rsid w:val="007C047E"/>
    <w:rsid w:val="007C0A4B"/>
    <w:rsid w:val="007C12A6"/>
    <w:rsid w:val="007C1AC4"/>
    <w:rsid w:val="007C2152"/>
    <w:rsid w:val="007C218B"/>
    <w:rsid w:val="007C3001"/>
    <w:rsid w:val="007C3749"/>
    <w:rsid w:val="007C4C6A"/>
    <w:rsid w:val="007C4EC4"/>
    <w:rsid w:val="007C5D8E"/>
    <w:rsid w:val="007C5ECC"/>
    <w:rsid w:val="007C6381"/>
    <w:rsid w:val="007C6496"/>
    <w:rsid w:val="007C682F"/>
    <w:rsid w:val="007C6EB4"/>
    <w:rsid w:val="007C7E76"/>
    <w:rsid w:val="007D05B0"/>
    <w:rsid w:val="007D1BC8"/>
    <w:rsid w:val="007D2517"/>
    <w:rsid w:val="007D2647"/>
    <w:rsid w:val="007D32F7"/>
    <w:rsid w:val="007D3A85"/>
    <w:rsid w:val="007D3D39"/>
    <w:rsid w:val="007D3FD7"/>
    <w:rsid w:val="007D4C88"/>
    <w:rsid w:val="007D4DEF"/>
    <w:rsid w:val="007D563E"/>
    <w:rsid w:val="007D5783"/>
    <w:rsid w:val="007D6287"/>
    <w:rsid w:val="007D6677"/>
    <w:rsid w:val="007D71D5"/>
    <w:rsid w:val="007D721B"/>
    <w:rsid w:val="007D74C5"/>
    <w:rsid w:val="007D78A1"/>
    <w:rsid w:val="007E0493"/>
    <w:rsid w:val="007E05C8"/>
    <w:rsid w:val="007E158C"/>
    <w:rsid w:val="007E1CED"/>
    <w:rsid w:val="007E21B7"/>
    <w:rsid w:val="007E3625"/>
    <w:rsid w:val="007E380D"/>
    <w:rsid w:val="007E4AA2"/>
    <w:rsid w:val="007E50FA"/>
    <w:rsid w:val="007E5C81"/>
    <w:rsid w:val="007E627A"/>
    <w:rsid w:val="007E6662"/>
    <w:rsid w:val="007E6DD7"/>
    <w:rsid w:val="007E7240"/>
    <w:rsid w:val="007F05E6"/>
    <w:rsid w:val="007F0889"/>
    <w:rsid w:val="007F0CEE"/>
    <w:rsid w:val="007F0E37"/>
    <w:rsid w:val="007F15C8"/>
    <w:rsid w:val="007F1EAC"/>
    <w:rsid w:val="007F26AE"/>
    <w:rsid w:val="007F2EBE"/>
    <w:rsid w:val="007F2F56"/>
    <w:rsid w:val="007F3293"/>
    <w:rsid w:val="007F3C3A"/>
    <w:rsid w:val="007F3D53"/>
    <w:rsid w:val="007F3E52"/>
    <w:rsid w:val="007F4C34"/>
    <w:rsid w:val="007F4E4C"/>
    <w:rsid w:val="007F5069"/>
    <w:rsid w:val="007F51D1"/>
    <w:rsid w:val="007F71B4"/>
    <w:rsid w:val="007F73FE"/>
    <w:rsid w:val="007F7A99"/>
    <w:rsid w:val="007F7B6B"/>
    <w:rsid w:val="007F7DED"/>
    <w:rsid w:val="007F7EED"/>
    <w:rsid w:val="0080041E"/>
    <w:rsid w:val="00800623"/>
    <w:rsid w:val="00800D02"/>
    <w:rsid w:val="00800E96"/>
    <w:rsid w:val="00800F2C"/>
    <w:rsid w:val="0080119E"/>
    <w:rsid w:val="00803798"/>
    <w:rsid w:val="00803920"/>
    <w:rsid w:val="00804426"/>
    <w:rsid w:val="00804580"/>
    <w:rsid w:val="00804AFE"/>
    <w:rsid w:val="00804C5E"/>
    <w:rsid w:val="00805B89"/>
    <w:rsid w:val="00805EAB"/>
    <w:rsid w:val="00805F6A"/>
    <w:rsid w:val="008065F2"/>
    <w:rsid w:val="0080684D"/>
    <w:rsid w:val="0080689A"/>
    <w:rsid w:val="0080716E"/>
    <w:rsid w:val="00807D44"/>
    <w:rsid w:val="00807E1E"/>
    <w:rsid w:val="00807E35"/>
    <w:rsid w:val="00811404"/>
    <w:rsid w:val="00811CA7"/>
    <w:rsid w:val="00811FA0"/>
    <w:rsid w:val="00812274"/>
    <w:rsid w:val="008123ED"/>
    <w:rsid w:val="00812801"/>
    <w:rsid w:val="008128CB"/>
    <w:rsid w:val="00813336"/>
    <w:rsid w:val="008137F5"/>
    <w:rsid w:val="00813945"/>
    <w:rsid w:val="00814203"/>
    <w:rsid w:val="00814416"/>
    <w:rsid w:val="00814EF8"/>
    <w:rsid w:val="008156ED"/>
    <w:rsid w:val="00815D37"/>
    <w:rsid w:val="00816A64"/>
    <w:rsid w:val="00816D4F"/>
    <w:rsid w:val="0081706A"/>
    <w:rsid w:val="0081763C"/>
    <w:rsid w:val="00820999"/>
    <w:rsid w:val="00820B97"/>
    <w:rsid w:val="00821969"/>
    <w:rsid w:val="00821A4B"/>
    <w:rsid w:val="00821EE5"/>
    <w:rsid w:val="00822CDF"/>
    <w:rsid w:val="00822DC4"/>
    <w:rsid w:val="0082346A"/>
    <w:rsid w:val="008234E3"/>
    <w:rsid w:val="00823D88"/>
    <w:rsid w:val="0082402C"/>
    <w:rsid w:val="008243B2"/>
    <w:rsid w:val="00825BCC"/>
    <w:rsid w:val="00825C91"/>
    <w:rsid w:val="008269F9"/>
    <w:rsid w:val="00826AC9"/>
    <w:rsid w:val="0082754C"/>
    <w:rsid w:val="008278C3"/>
    <w:rsid w:val="008306D8"/>
    <w:rsid w:val="00830D51"/>
    <w:rsid w:val="008311D5"/>
    <w:rsid w:val="00831956"/>
    <w:rsid w:val="0083206E"/>
    <w:rsid w:val="00832627"/>
    <w:rsid w:val="0083269A"/>
    <w:rsid w:val="0083275B"/>
    <w:rsid w:val="0083461B"/>
    <w:rsid w:val="00834CC7"/>
    <w:rsid w:val="0083503A"/>
    <w:rsid w:val="008350C2"/>
    <w:rsid w:val="00835108"/>
    <w:rsid w:val="008375F5"/>
    <w:rsid w:val="00837A51"/>
    <w:rsid w:val="00837C4A"/>
    <w:rsid w:val="00840DB8"/>
    <w:rsid w:val="008411F8"/>
    <w:rsid w:val="008413C5"/>
    <w:rsid w:val="008415F0"/>
    <w:rsid w:val="008419AB"/>
    <w:rsid w:val="00841E03"/>
    <w:rsid w:val="00841E7F"/>
    <w:rsid w:val="00842441"/>
    <w:rsid w:val="00842D74"/>
    <w:rsid w:val="00844191"/>
    <w:rsid w:val="0084444E"/>
    <w:rsid w:val="00844EA6"/>
    <w:rsid w:val="008450C5"/>
    <w:rsid w:val="008455EA"/>
    <w:rsid w:val="00846A48"/>
    <w:rsid w:val="008470C1"/>
    <w:rsid w:val="008474DA"/>
    <w:rsid w:val="008501D1"/>
    <w:rsid w:val="008501D7"/>
    <w:rsid w:val="00850A9F"/>
    <w:rsid w:val="00851680"/>
    <w:rsid w:val="008521A8"/>
    <w:rsid w:val="00852486"/>
    <w:rsid w:val="00852D0F"/>
    <w:rsid w:val="00853131"/>
    <w:rsid w:val="00853544"/>
    <w:rsid w:val="008535E1"/>
    <w:rsid w:val="00853783"/>
    <w:rsid w:val="00853A56"/>
    <w:rsid w:val="008546E2"/>
    <w:rsid w:val="00854E1E"/>
    <w:rsid w:val="008555A5"/>
    <w:rsid w:val="00855819"/>
    <w:rsid w:val="00855DB4"/>
    <w:rsid w:val="008564D0"/>
    <w:rsid w:val="008568E1"/>
    <w:rsid w:val="00856D78"/>
    <w:rsid w:val="00857001"/>
    <w:rsid w:val="0085722E"/>
    <w:rsid w:val="00857240"/>
    <w:rsid w:val="008575AF"/>
    <w:rsid w:val="0086091C"/>
    <w:rsid w:val="00860ACD"/>
    <w:rsid w:val="008611CC"/>
    <w:rsid w:val="0086133D"/>
    <w:rsid w:val="0086176A"/>
    <w:rsid w:val="008621D9"/>
    <w:rsid w:val="0086243D"/>
    <w:rsid w:val="00866A09"/>
    <w:rsid w:val="00867075"/>
    <w:rsid w:val="008676F2"/>
    <w:rsid w:val="00870969"/>
    <w:rsid w:val="00872AF7"/>
    <w:rsid w:val="00872B50"/>
    <w:rsid w:val="008738AA"/>
    <w:rsid w:val="00873C4B"/>
    <w:rsid w:val="00873DC7"/>
    <w:rsid w:val="00874654"/>
    <w:rsid w:val="00874CA7"/>
    <w:rsid w:val="00875088"/>
    <w:rsid w:val="008756D4"/>
    <w:rsid w:val="0087597B"/>
    <w:rsid w:val="00876277"/>
    <w:rsid w:val="0087729F"/>
    <w:rsid w:val="0087748F"/>
    <w:rsid w:val="00880383"/>
    <w:rsid w:val="0088079C"/>
    <w:rsid w:val="00880EE6"/>
    <w:rsid w:val="008815DB"/>
    <w:rsid w:val="0088182E"/>
    <w:rsid w:val="00882031"/>
    <w:rsid w:val="00882281"/>
    <w:rsid w:val="0088281C"/>
    <w:rsid w:val="00882C7F"/>
    <w:rsid w:val="00882E55"/>
    <w:rsid w:val="00883108"/>
    <w:rsid w:val="0088399E"/>
    <w:rsid w:val="00884AC8"/>
    <w:rsid w:val="00884F97"/>
    <w:rsid w:val="00886AC4"/>
    <w:rsid w:val="0088767B"/>
    <w:rsid w:val="00887A11"/>
    <w:rsid w:val="00887C33"/>
    <w:rsid w:val="00890509"/>
    <w:rsid w:val="00890E9A"/>
    <w:rsid w:val="008910DD"/>
    <w:rsid w:val="00892888"/>
    <w:rsid w:val="00892DD8"/>
    <w:rsid w:val="00893AA4"/>
    <w:rsid w:val="008944E0"/>
    <w:rsid w:val="00894AC6"/>
    <w:rsid w:val="00894D73"/>
    <w:rsid w:val="0089543D"/>
    <w:rsid w:val="0089576C"/>
    <w:rsid w:val="00895F81"/>
    <w:rsid w:val="00896288"/>
    <w:rsid w:val="008966E9"/>
    <w:rsid w:val="0089745A"/>
    <w:rsid w:val="008979E9"/>
    <w:rsid w:val="00897AE2"/>
    <w:rsid w:val="00897C33"/>
    <w:rsid w:val="00897E1D"/>
    <w:rsid w:val="00897E73"/>
    <w:rsid w:val="008A052B"/>
    <w:rsid w:val="008A0595"/>
    <w:rsid w:val="008A0A23"/>
    <w:rsid w:val="008A197F"/>
    <w:rsid w:val="008A1E6B"/>
    <w:rsid w:val="008A2F88"/>
    <w:rsid w:val="008A30A3"/>
    <w:rsid w:val="008A3176"/>
    <w:rsid w:val="008A343C"/>
    <w:rsid w:val="008A3535"/>
    <w:rsid w:val="008A3651"/>
    <w:rsid w:val="008A3FCE"/>
    <w:rsid w:val="008A4F8A"/>
    <w:rsid w:val="008A592A"/>
    <w:rsid w:val="008A5DBD"/>
    <w:rsid w:val="008A7C60"/>
    <w:rsid w:val="008A7E7C"/>
    <w:rsid w:val="008A7FA0"/>
    <w:rsid w:val="008B0B79"/>
    <w:rsid w:val="008B0FE3"/>
    <w:rsid w:val="008B1C89"/>
    <w:rsid w:val="008B25CD"/>
    <w:rsid w:val="008B3234"/>
    <w:rsid w:val="008B514B"/>
    <w:rsid w:val="008B5863"/>
    <w:rsid w:val="008B58D5"/>
    <w:rsid w:val="008B5FDD"/>
    <w:rsid w:val="008B611D"/>
    <w:rsid w:val="008B6EE5"/>
    <w:rsid w:val="008B7F70"/>
    <w:rsid w:val="008C0B59"/>
    <w:rsid w:val="008C0C5B"/>
    <w:rsid w:val="008C0D26"/>
    <w:rsid w:val="008C0E29"/>
    <w:rsid w:val="008C0F74"/>
    <w:rsid w:val="008C1598"/>
    <w:rsid w:val="008C1D54"/>
    <w:rsid w:val="008C2192"/>
    <w:rsid w:val="008C24DE"/>
    <w:rsid w:val="008C2635"/>
    <w:rsid w:val="008C3424"/>
    <w:rsid w:val="008C38D1"/>
    <w:rsid w:val="008C4558"/>
    <w:rsid w:val="008C4BB7"/>
    <w:rsid w:val="008C55A1"/>
    <w:rsid w:val="008C5AE3"/>
    <w:rsid w:val="008C5D44"/>
    <w:rsid w:val="008C7781"/>
    <w:rsid w:val="008C7F80"/>
    <w:rsid w:val="008C7FE4"/>
    <w:rsid w:val="008D06ED"/>
    <w:rsid w:val="008D0968"/>
    <w:rsid w:val="008D13A0"/>
    <w:rsid w:val="008D22DE"/>
    <w:rsid w:val="008D2AB1"/>
    <w:rsid w:val="008D2FD5"/>
    <w:rsid w:val="008D33CB"/>
    <w:rsid w:val="008D345A"/>
    <w:rsid w:val="008D493C"/>
    <w:rsid w:val="008D4F5B"/>
    <w:rsid w:val="008D5D37"/>
    <w:rsid w:val="008D5ED6"/>
    <w:rsid w:val="008D70CE"/>
    <w:rsid w:val="008D7177"/>
    <w:rsid w:val="008D7FDE"/>
    <w:rsid w:val="008E0AFD"/>
    <w:rsid w:val="008E2D94"/>
    <w:rsid w:val="008E30A2"/>
    <w:rsid w:val="008E30D2"/>
    <w:rsid w:val="008E32B4"/>
    <w:rsid w:val="008E3743"/>
    <w:rsid w:val="008E3A59"/>
    <w:rsid w:val="008E439F"/>
    <w:rsid w:val="008E457C"/>
    <w:rsid w:val="008E498E"/>
    <w:rsid w:val="008E56A0"/>
    <w:rsid w:val="008E5880"/>
    <w:rsid w:val="008E5B65"/>
    <w:rsid w:val="008E62B9"/>
    <w:rsid w:val="008E650D"/>
    <w:rsid w:val="008E6722"/>
    <w:rsid w:val="008E7394"/>
    <w:rsid w:val="008E785A"/>
    <w:rsid w:val="008E7983"/>
    <w:rsid w:val="008E7C93"/>
    <w:rsid w:val="008F0493"/>
    <w:rsid w:val="008F06F0"/>
    <w:rsid w:val="008F0C59"/>
    <w:rsid w:val="008F0DBB"/>
    <w:rsid w:val="008F0EBB"/>
    <w:rsid w:val="008F1EC7"/>
    <w:rsid w:val="008F1FDB"/>
    <w:rsid w:val="008F258D"/>
    <w:rsid w:val="008F27F1"/>
    <w:rsid w:val="008F30EB"/>
    <w:rsid w:val="008F35A1"/>
    <w:rsid w:val="008F3846"/>
    <w:rsid w:val="008F3F18"/>
    <w:rsid w:val="008F4022"/>
    <w:rsid w:val="008F44E9"/>
    <w:rsid w:val="008F45A0"/>
    <w:rsid w:val="008F4922"/>
    <w:rsid w:val="008F4A67"/>
    <w:rsid w:val="008F5646"/>
    <w:rsid w:val="008F59FA"/>
    <w:rsid w:val="008F62B2"/>
    <w:rsid w:val="008F65EF"/>
    <w:rsid w:val="008F68A1"/>
    <w:rsid w:val="008F6AE1"/>
    <w:rsid w:val="008F6F21"/>
    <w:rsid w:val="008F761F"/>
    <w:rsid w:val="008F77A1"/>
    <w:rsid w:val="008F7E28"/>
    <w:rsid w:val="009000FE"/>
    <w:rsid w:val="0090041C"/>
    <w:rsid w:val="0090126F"/>
    <w:rsid w:val="009019AE"/>
    <w:rsid w:val="00901D42"/>
    <w:rsid w:val="00901D9E"/>
    <w:rsid w:val="009025C6"/>
    <w:rsid w:val="009026E3"/>
    <w:rsid w:val="00902843"/>
    <w:rsid w:val="00902920"/>
    <w:rsid w:val="009029EC"/>
    <w:rsid w:val="00902B78"/>
    <w:rsid w:val="00902C6F"/>
    <w:rsid w:val="00902D6B"/>
    <w:rsid w:val="0090335C"/>
    <w:rsid w:val="009042F1"/>
    <w:rsid w:val="009044E9"/>
    <w:rsid w:val="00904B32"/>
    <w:rsid w:val="00905020"/>
    <w:rsid w:val="0090549E"/>
    <w:rsid w:val="009076A8"/>
    <w:rsid w:val="00910580"/>
    <w:rsid w:val="00910630"/>
    <w:rsid w:val="00910812"/>
    <w:rsid w:val="009108B5"/>
    <w:rsid w:val="00910FDB"/>
    <w:rsid w:val="00912D03"/>
    <w:rsid w:val="00913B97"/>
    <w:rsid w:val="009143E8"/>
    <w:rsid w:val="00914D89"/>
    <w:rsid w:val="0091501C"/>
    <w:rsid w:val="00915383"/>
    <w:rsid w:val="00915432"/>
    <w:rsid w:val="009155DF"/>
    <w:rsid w:val="0091580B"/>
    <w:rsid w:val="009158FF"/>
    <w:rsid w:val="009161ED"/>
    <w:rsid w:val="0091695C"/>
    <w:rsid w:val="0092005A"/>
    <w:rsid w:val="00920C93"/>
    <w:rsid w:val="00920F9A"/>
    <w:rsid w:val="009215F4"/>
    <w:rsid w:val="00921AE0"/>
    <w:rsid w:val="00922ACF"/>
    <w:rsid w:val="00923682"/>
    <w:rsid w:val="009236C5"/>
    <w:rsid w:val="0092494A"/>
    <w:rsid w:val="00924C8D"/>
    <w:rsid w:val="00924E0F"/>
    <w:rsid w:val="00925500"/>
    <w:rsid w:val="0092579A"/>
    <w:rsid w:val="00926606"/>
    <w:rsid w:val="00926BD7"/>
    <w:rsid w:val="00926EC2"/>
    <w:rsid w:val="00927485"/>
    <w:rsid w:val="00927578"/>
    <w:rsid w:val="009303A2"/>
    <w:rsid w:val="009306F3"/>
    <w:rsid w:val="009308C0"/>
    <w:rsid w:val="00930C29"/>
    <w:rsid w:val="00930C77"/>
    <w:rsid w:val="00931BA1"/>
    <w:rsid w:val="00932533"/>
    <w:rsid w:val="00932ADC"/>
    <w:rsid w:val="00932CBA"/>
    <w:rsid w:val="00932DBE"/>
    <w:rsid w:val="0093402E"/>
    <w:rsid w:val="00935767"/>
    <w:rsid w:val="00935E0E"/>
    <w:rsid w:val="009361E3"/>
    <w:rsid w:val="009362F1"/>
    <w:rsid w:val="009378D5"/>
    <w:rsid w:val="00937928"/>
    <w:rsid w:val="00941393"/>
    <w:rsid w:val="0094150F"/>
    <w:rsid w:val="009418F2"/>
    <w:rsid w:val="00942020"/>
    <w:rsid w:val="00942347"/>
    <w:rsid w:val="00942DAD"/>
    <w:rsid w:val="009432C4"/>
    <w:rsid w:val="0094340A"/>
    <w:rsid w:val="00943B94"/>
    <w:rsid w:val="0094406F"/>
    <w:rsid w:val="009441E6"/>
    <w:rsid w:val="00944416"/>
    <w:rsid w:val="00944B0D"/>
    <w:rsid w:val="00945E9C"/>
    <w:rsid w:val="009463F9"/>
    <w:rsid w:val="00947262"/>
    <w:rsid w:val="009472B1"/>
    <w:rsid w:val="009473BD"/>
    <w:rsid w:val="00947ADA"/>
    <w:rsid w:val="0095035A"/>
    <w:rsid w:val="00950D77"/>
    <w:rsid w:val="0095223F"/>
    <w:rsid w:val="0095236B"/>
    <w:rsid w:val="00952454"/>
    <w:rsid w:val="009524FB"/>
    <w:rsid w:val="00952C5D"/>
    <w:rsid w:val="00952F97"/>
    <w:rsid w:val="00953BA9"/>
    <w:rsid w:val="00953C30"/>
    <w:rsid w:val="00953E0F"/>
    <w:rsid w:val="0095481E"/>
    <w:rsid w:val="009559F5"/>
    <w:rsid w:val="00955B2A"/>
    <w:rsid w:val="00955BAD"/>
    <w:rsid w:val="00956475"/>
    <w:rsid w:val="0095774E"/>
    <w:rsid w:val="00957853"/>
    <w:rsid w:val="00957F4E"/>
    <w:rsid w:val="009618AE"/>
    <w:rsid w:val="00963303"/>
    <w:rsid w:val="0096342A"/>
    <w:rsid w:val="009638DE"/>
    <w:rsid w:val="0096416B"/>
    <w:rsid w:val="00964F16"/>
    <w:rsid w:val="00965290"/>
    <w:rsid w:val="009656D5"/>
    <w:rsid w:val="009657F1"/>
    <w:rsid w:val="009659EF"/>
    <w:rsid w:val="00966024"/>
    <w:rsid w:val="00966302"/>
    <w:rsid w:val="0096690E"/>
    <w:rsid w:val="00966C69"/>
    <w:rsid w:val="00966FCE"/>
    <w:rsid w:val="00967436"/>
    <w:rsid w:val="00967813"/>
    <w:rsid w:val="0097070E"/>
    <w:rsid w:val="009734E2"/>
    <w:rsid w:val="00973548"/>
    <w:rsid w:val="0097484D"/>
    <w:rsid w:val="009756A4"/>
    <w:rsid w:val="00976192"/>
    <w:rsid w:val="00976C13"/>
    <w:rsid w:val="00977C8E"/>
    <w:rsid w:val="00981939"/>
    <w:rsid w:val="0098194E"/>
    <w:rsid w:val="0098218B"/>
    <w:rsid w:val="009831C6"/>
    <w:rsid w:val="009837FA"/>
    <w:rsid w:val="00984D5E"/>
    <w:rsid w:val="00984E21"/>
    <w:rsid w:val="00984F2A"/>
    <w:rsid w:val="009851AB"/>
    <w:rsid w:val="0098527B"/>
    <w:rsid w:val="00985B4B"/>
    <w:rsid w:val="009868FB"/>
    <w:rsid w:val="00986E26"/>
    <w:rsid w:val="009875C0"/>
    <w:rsid w:val="00987804"/>
    <w:rsid w:val="00990389"/>
    <w:rsid w:val="00990421"/>
    <w:rsid w:val="0099168F"/>
    <w:rsid w:val="00992777"/>
    <w:rsid w:val="009928D4"/>
    <w:rsid w:val="00993191"/>
    <w:rsid w:val="00993224"/>
    <w:rsid w:val="0099466A"/>
    <w:rsid w:val="00995E17"/>
    <w:rsid w:val="00996605"/>
    <w:rsid w:val="009969DB"/>
    <w:rsid w:val="00996D7E"/>
    <w:rsid w:val="00996F11"/>
    <w:rsid w:val="00996F13"/>
    <w:rsid w:val="0099788A"/>
    <w:rsid w:val="00997C2E"/>
    <w:rsid w:val="00997D3A"/>
    <w:rsid w:val="00997F47"/>
    <w:rsid w:val="009A071B"/>
    <w:rsid w:val="009A0807"/>
    <w:rsid w:val="009A0D40"/>
    <w:rsid w:val="009A0F51"/>
    <w:rsid w:val="009A10E2"/>
    <w:rsid w:val="009A129A"/>
    <w:rsid w:val="009A1542"/>
    <w:rsid w:val="009A1E49"/>
    <w:rsid w:val="009A2A26"/>
    <w:rsid w:val="009A335B"/>
    <w:rsid w:val="009A35BB"/>
    <w:rsid w:val="009A43AD"/>
    <w:rsid w:val="009A465E"/>
    <w:rsid w:val="009A4667"/>
    <w:rsid w:val="009A474F"/>
    <w:rsid w:val="009A4B48"/>
    <w:rsid w:val="009A62BF"/>
    <w:rsid w:val="009A665D"/>
    <w:rsid w:val="009A6C92"/>
    <w:rsid w:val="009A6CBA"/>
    <w:rsid w:val="009A704A"/>
    <w:rsid w:val="009A70B1"/>
    <w:rsid w:val="009A715C"/>
    <w:rsid w:val="009A7238"/>
    <w:rsid w:val="009A746F"/>
    <w:rsid w:val="009A78B9"/>
    <w:rsid w:val="009B1829"/>
    <w:rsid w:val="009B1BB1"/>
    <w:rsid w:val="009B252B"/>
    <w:rsid w:val="009B2866"/>
    <w:rsid w:val="009B2A2C"/>
    <w:rsid w:val="009B4A30"/>
    <w:rsid w:val="009B531A"/>
    <w:rsid w:val="009B5862"/>
    <w:rsid w:val="009B68B1"/>
    <w:rsid w:val="009B72FA"/>
    <w:rsid w:val="009B777B"/>
    <w:rsid w:val="009B79E9"/>
    <w:rsid w:val="009C021B"/>
    <w:rsid w:val="009C0E12"/>
    <w:rsid w:val="009C1A75"/>
    <w:rsid w:val="009C30BE"/>
    <w:rsid w:val="009C32AC"/>
    <w:rsid w:val="009C3928"/>
    <w:rsid w:val="009C3EF1"/>
    <w:rsid w:val="009C4CE6"/>
    <w:rsid w:val="009C568C"/>
    <w:rsid w:val="009C62CF"/>
    <w:rsid w:val="009C661E"/>
    <w:rsid w:val="009C6C3C"/>
    <w:rsid w:val="009C7FB0"/>
    <w:rsid w:val="009D02BF"/>
    <w:rsid w:val="009D2B6D"/>
    <w:rsid w:val="009D2F3B"/>
    <w:rsid w:val="009D3100"/>
    <w:rsid w:val="009D41D0"/>
    <w:rsid w:val="009D4D13"/>
    <w:rsid w:val="009D5240"/>
    <w:rsid w:val="009D54D6"/>
    <w:rsid w:val="009D55A6"/>
    <w:rsid w:val="009D6561"/>
    <w:rsid w:val="009D6745"/>
    <w:rsid w:val="009D69F0"/>
    <w:rsid w:val="009D718C"/>
    <w:rsid w:val="009D7BAC"/>
    <w:rsid w:val="009E018F"/>
    <w:rsid w:val="009E0584"/>
    <w:rsid w:val="009E12F8"/>
    <w:rsid w:val="009E1961"/>
    <w:rsid w:val="009E19E0"/>
    <w:rsid w:val="009E1C06"/>
    <w:rsid w:val="009E2F29"/>
    <w:rsid w:val="009E3743"/>
    <w:rsid w:val="009E393C"/>
    <w:rsid w:val="009E3D38"/>
    <w:rsid w:val="009E403D"/>
    <w:rsid w:val="009E411B"/>
    <w:rsid w:val="009E4816"/>
    <w:rsid w:val="009E4C30"/>
    <w:rsid w:val="009E5B11"/>
    <w:rsid w:val="009E5CD7"/>
    <w:rsid w:val="009E5E84"/>
    <w:rsid w:val="009E5F3A"/>
    <w:rsid w:val="009E7526"/>
    <w:rsid w:val="009E767B"/>
    <w:rsid w:val="009E7C08"/>
    <w:rsid w:val="009E7DE1"/>
    <w:rsid w:val="009F005D"/>
    <w:rsid w:val="009F0720"/>
    <w:rsid w:val="009F0C17"/>
    <w:rsid w:val="009F133F"/>
    <w:rsid w:val="009F2142"/>
    <w:rsid w:val="009F248C"/>
    <w:rsid w:val="009F32F6"/>
    <w:rsid w:val="009F3C3C"/>
    <w:rsid w:val="009F4650"/>
    <w:rsid w:val="009F4CB6"/>
    <w:rsid w:val="009F4E00"/>
    <w:rsid w:val="009F50B0"/>
    <w:rsid w:val="009F6F4C"/>
    <w:rsid w:val="009F6FF1"/>
    <w:rsid w:val="009F7D74"/>
    <w:rsid w:val="009F7F98"/>
    <w:rsid w:val="00A002C3"/>
    <w:rsid w:val="00A00A66"/>
    <w:rsid w:val="00A00B3D"/>
    <w:rsid w:val="00A0180C"/>
    <w:rsid w:val="00A01B2D"/>
    <w:rsid w:val="00A01B95"/>
    <w:rsid w:val="00A02286"/>
    <w:rsid w:val="00A02826"/>
    <w:rsid w:val="00A02BEB"/>
    <w:rsid w:val="00A03021"/>
    <w:rsid w:val="00A036A0"/>
    <w:rsid w:val="00A03C8D"/>
    <w:rsid w:val="00A04495"/>
    <w:rsid w:val="00A049E9"/>
    <w:rsid w:val="00A0518E"/>
    <w:rsid w:val="00A056D6"/>
    <w:rsid w:val="00A058CB"/>
    <w:rsid w:val="00A06149"/>
    <w:rsid w:val="00A06205"/>
    <w:rsid w:val="00A06B0D"/>
    <w:rsid w:val="00A06EF0"/>
    <w:rsid w:val="00A073EB"/>
    <w:rsid w:val="00A075DC"/>
    <w:rsid w:val="00A07701"/>
    <w:rsid w:val="00A07967"/>
    <w:rsid w:val="00A1166D"/>
    <w:rsid w:val="00A12856"/>
    <w:rsid w:val="00A129F4"/>
    <w:rsid w:val="00A12BC8"/>
    <w:rsid w:val="00A1330F"/>
    <w:rsid w:val="00A133B0"/>
    <w:rsid w:val="00A1377A"/>
    <w:rsid w:val="00A14854"/>
    <w:rsid w:val="00A14954"/>
    <w:rsid w:val="00A14AC6"/>
    <w:rsid w:val="00A15791"/>
    <w:rsid w:val="00A17C38"/>
    <w:rsid w:val="00A20499"/>
    <w:rsid w:val="00A21F1E"/>
    <w:rsid w:val="00A225E6"/>
    <w:rsid w:val="00A23AAC"/>
    <w:rsid w:val="00A23E31"/>
    <w:rsid w:val="00A24BE9"/>
    <w:rsid w:val="00A24D90"/>
    <w:rsid w:val="00A25B58"/>
    <w:rsid w:val="00A27E92"/>
    <w:rsid w:val="00A30016"/>
    <w:rsid w:val="00A3087A"/>
    <w:rsid w:val="00A31871"/>
    <w:rsid w:val="00A31999"/>
    <w:rsid w:val="00A31C83"/>
    <w:rsid w:val="00A31F2E"/>
    <w:rsid w:val="00A31FA0"/>
    <w:rsid w:val="00A32367"/>
    <w:rsid w:val="00A32A92"/>
    <w:rsid w:val="00A3458B"/>
    <w:rsid w:val="00A34D69"/>
    <w:rsid w:val="00A35247"/>
    <w:rsid w:val="00A35549"/>
    <w:rsid w:val="00A357B8"/>
    <w:rsid w:val="00A35B58"/>
    <w:rsid w:val="00A36FF7"/>
    <w:rsid w:val="00A37F58"/>
    <w:rsid w:val="00A40935"/>
    <w:rsid w:val="00A410EF"/>
    <w:rsid w:val="00A41D63"/>
    <w:rsid w:val="00A41D91"/>
    <w:rsid w:val="00A42671"/>
    <w:rsid w:val="00A42A4E"/>
    <w:rsid w:val="00A43AE9"/>
    <w:rsid w:val="00A442AB"/>
    <w:rsid w:val="00A442E3"/>
    <w:rsid w:val="00A44440"/>
    <w:rsid w:val="00A44AC5"/>
    <w:rsid w:val="00A44C09"/>
    <w:rsid w:val="00A44DB7"/>
    <w:rsid w:val="00A44FBB"/>
    <w:rsid w:val="00A451B7"/>
    <w:rsid w:val="00A45768"/>
    <w:rsid w:val="00A45C99"/>
    <w:rsid w:val="00A47135"/>
    <w:rsid w:val="00A4720E"/>
    <w:rsid w:val="00A47CC5"/>
    <w:rsid w:val="00A47E61"/>
    <w:rsid w:val="00A502C4"/>
    <w:rsid w:val="00A503CC"/>
    <w:rsid w:val="00A51170"/>
    <w:rsid w:val="00A51DC2"/>
    <w:rsid w:val="00A52440"/>
    <w:rsid w:val="00A5269D"/>
    <w:rsid w:val="00A52FB1"/>
    <w:rsid w:val="00A53B82"/>
    <w:rsid w:val="00A543B6"/>
    <w:rsid w:val="00A54478"/>
    <w:rsid w:val="00A54CAC"/>
    <w:rsid w:val="00A54F98"/>
    <w:rsid w:val="00A55745"/>
    <w:rsid w:val="00A56788"/>
    <w:rsid w:val="00A57F51"/>
    <w:rsid w:val="00A61521"/>
    <w:rsid w:val="00A6165E"/>
    <w:rsid w:val="00A619B6"/>
    <w:rsid w:val="00A61C97"/>
    <w:rsid w:val="00A62AFC"/>
    <w:rsid w:val="00A62DA4"/>
    <w:rsid w:val="00A6318D"/>
    <w:rsid w:val="00A6360A"/>
    <w:rsid w:val="00A63EA6"/>
    <w:rsid w:val="00A63ED0"/>
    <w:rsid w:val="00A645CF"/>
    <w:rsid w:val="00A64611"/>
    <w:rsid w:val="00A65DDD"/>
    <w:rsid w:val="00A66591"/>
    <w:rsid w:val="00A66686"/>
    <w:rsid w:val="00A6683F"/>
    <w:rsid w:val="00A66992"/>
    <w:rsid w:val="00A66B5F"/>
    <w:rsid w:val="00A66B8E"/>
    <w:rsid w:val="00A66BA1"/>
    <w:rsid w:val="00A6772A"/>
    <w:rsid w:val="00A6774A"/>
    <w:rsid w:val="00A678AF"/>
    <w:rsid w:val="00A67DB8"/>
    <w:rsid w:val="00A702E4"/>
    <w:rsid w:val="00A70DD1"/>
    <w:rsid w:val="00A70DF4"/>
    <w:rsid w:val="00A711CE"/>
    <w:rsid w:val="00A715A4"/>
    <w:rsid w:val="00A71F0D"/>
    <w:rsid w:val="00A72C87"/>
    <w:rsid w:val="00A737DB"/>
    <w:rsid w:val="00A73C03"/>
    <w:rsid w:val="00A7445F"/>
    <w:rsid w:val="00A7582B"/>
    <w:rsid w:val="00A76B4E"/>
    <w:rsid w:val="00A771EC"/>
    <w:rsid w:val="00A77460"/>
    <w:rsid w:val="00A778A8"/>
    <w:rsid w:val="00A80814"/>
    <w:rsid w:val="00A8085A"/>
    <w:rsid w:val="00A814A0"/>
    <w:rsid w:val="00A817E8"/>
    <w:rsid w:val="00A82713"/>
    <w:rsid w:val="00A828E7"/>
    <w:rsid w:val="00A83758"/>
    <w:rsid w:val="00A8391D"/>
    <w:rsid w:val="00A83B73"/>
    <w:rsid w:val="00A86290"/>
    <w:rsid w:val="00A871E9"/>
    <w:rsid w:val="00A87D7F"/>
    <w:rsid w:val="00A900BF"/>
    <w:rsid w:val="00A90588"/>
    <w:rsid w:val="00A90ECF"/>
    <w:rsid w:val="00A910F0"/>
    <w:rsid w:val="00A9149A"/>
    <w:rsid w:val="00A91A65"/>
    <w:rsid w:val="00A9204D"/>
    <w:rsid w:val="00A92648"/>
    <w:rsid w:val="00A92680"/>
    <w:rsid w:val="00A9274C"/>
    <w:rsid w:val="00A93530"/>
    <w:rsid w:val="00A9428C"/>
    <w:rsid w:val="00A94A50"/>
    <w:rsid w:val="00A95AF1"/>
    <w:rsid w:val="00A95D1F"/>
    <w:rsid w:val="00A96641"/>
    <w:rsid w:val="00A9697C"/>
    <w:rsid w:val="00A9712E"/>
    <w:rsid w:val="00AA117E"/>
    <w:rsid w:val="00AA1409"/>
    <w:rsid w:val="00AA21A7"/>
    <w:rsid w:val="00AA27EF"/>
    <w:rsid w:val="00AA2E5B"/>
    <w:rsid w:val="00AA33C4"/>
    <w:rsid w:val="00AA3B64"/>
    <w:rsid w:val="00AA42CB"/>
    <w:rsid w:val="00AA6381"/>
    <w:rsid w:val="00AA6EC8"/>
    <w:rsid w:val="00AA73E3"/>
    <w:rsid w:val="00AA7A9C"/>
    <w:rsid w:val="00AA7EE1"/>
    <w:rsid w:val="00AB146B"/>
    <w:rsid w:val="00AB1B6E"/>
    <w:rsid w:val="00AB207D"/>
    <w:rsid w:val="00AB2B63"/>
    <w:rsid w:val="00AB2DDF"/>
    <w:rsid w:val="00AB4C04"/>
    <w:rsid w:val="00AB5036"/>
    <w:rsid w:val="00AB5094"/>
    <w:rsid w:val="00AB5DD3"/>
    <w:rsid w:val="00AB6310"/>
    <w:rsid w:val="00AB718A"/>
    <w:rsid w:val="00AB7CFE"/>
    <w:rsid w:val="00AB7E5E"/>
    <w:rsid w:val="00AC03E2"/>
    <w:rsid w:val="00AC05ED"/>
    <w:rsid w:val="00AC0739"/>
    <w:rsid w:val="00AC114C"/>
    <w:rsid w:val="00AC18B7"/>
    <w:rsid w:val="00AC1BD4"/>
    <w:rsid w:val="00AC1CA1"/>
    <w:rsid w:val="00AC1F45"/>
    <w:rsid w:val="00AC216F"/>
    <w:rsid w:val="00AC225F"/>
    <w:rsid w:val="00AC26C3"/>
    <w:rsid w:val="00AC2863"/>
    <w:rsid w:val="00AC301C"/>
    <w:rsid w:val="00AC3534"/>
    <w:rsid w:val="00AC3AA6"/>
    <w:rsid w:val="00AC3AB1"/>
    <w:rsid w:val="00AC42D9"/>
    <w:rsid w:val="00AC4D64"/>
    <w:rsid w:val="00AC50E2"/>
    <w:rsid w:val="00AC51C7"/>
    <w:rsid w:val="00AC56AE"/>
    <w:rsid w:val="00AC57A0"/>
    <w:rsid w:val="00AC5EEA"/>
    <w:rsid w:val="00AC6E78"/>
    <w:rsid w:val="00AD054A"/>
    <w:rsid w:val="00AD0558"/>
    <w:rsid w:val="00AD05AB"/>
    <w:rsid w:val="00AD05C3"/>
    <w:rsid w:val="00AD0701"/>
    <w:rsid w:val="00AD0806"/>
    <w:rsid w:val="00AD0B80"/>
    <w:rsid w:val="00AD1879"/>
    <w:rsid w:val="00AD30B3"/>
    <w:rsid w:val="00AD3200"/>
    <w:rsid w:val="00AD3D51"/>
    <w:rsid w:val="00AD40D5"/>
    <w:rsid w:val="00AD4720"/>
    <w:rsid w:val="00AD4BEC"/>
    <w:rsid w:val="00AD4EB8"/>
    <w:rsid w:val="00AD53E7"/>
    <w:rsid w:val="00AD5831"/>
    <w:rsid w:val="00AD5A4D"/>
    <w:rsid w:val="00AD5E48"/>
    <w:rsid w:val="00AD5F84"/>
    <w:rsid w:val="00AD603F"/>
    <w:rsid w:val="00AD71CA"/>
    <w:rsid w:val="00AD74E8"/>
    <w:rsid w:val="00AD7C2E"/>
    <w:rsid w:val="00AE0186"/>
    <w:rsid w:val="00AE0A48"/>
    <w:rsid w:val="00AE0CE9"/>
    <w:rsid w:val="00AE0F3E"/>
    <w:rsid w:val="00AE107A"/>
    <w:rsid w:val="00AE147E"/>
    <w:rsid w:val="00AE2A0A"/>
    <w:rsid w:val="00AE2ACF"/>
    <w:rsid w:val="00AE346A"/>
    <w:rsid w:val="00AE37E0"/>
    <w:rsid w:val="00AE3D05"/>
    <w:rsid w:val="00AE59AB"/>
    <w:rsid w:val="00AE5C84"/>
    <w:rsid w:val="00AE63CD"/>
    <w:rsid w:val="00AE643A"/>
    <w:rsid w:val="00AE69F5"/>
    <w:rsid w:val="00AE759B"/>
    <w:rsid w:val="00AE7643"/>
    <w:rsid w:val="00AE7B4A"/>
    <w:rsid w:val="00AE7D5E"/>
    <w:rsid w:val="00AF032D"/>
    <w:rsid w:val="00AF03DE"/>
    <w:rsid w:val="00AF0B23"/>
    <w:rsid w:val="00AF0DD6"/>
    <w:rsid w:val="00AF0F9B"/>
    <w:rsid w:val="00AF107A"/>
    <w:rsid w:val="00AF2181"/>
    <w:rsid w:val="00AF225E"/>
    <w:rsid w:val="00AF23CF"/>
    <w:rsid w:val="00AF27CB"/>
    <w:rsid w:val="00AF3260"/>
    <w:rsid w:val="00AF4E72"/>
    <w:rsid w:val="00AF5075"/>
    <w:rsid w:val="00AF53BE"/>
    <w:rsid w:val="00AF6C70"/>
    <w:rsid w:val="00AF7A47"/>
    <w:rsid w:val="00AF7CD2"/>
    <w:rsid w:val="00B0120F"/>
    <w:rsid w:val="00B017F7"/>
    <w:rsid w:val="00B021CB"/>
    <w:rsid w:val="00B025DA"/>
    <w:rsid w:val="00B02616"/>
    <w:rsid w:val="00B02641"/>
    <w:rsid w:val="00B028D4"/>
    <w:rsid w:val="00B031E9"/>
    <w:rsid w:val="00B03B3A"/>
    <w:rsid w:val="00B03C4E"/>
    <w:rsid w:val="00B04DE1"/>
    <w:rsid w:val="00B058B2"/>
    <w:rsid w:val="00B05B92"/>
    <w:rsid w:val="00B068B8"/>
    <w:rsid w:val="00B06E49"/>
    <w:rsid w:val="00B07349"/>
    <w:rsid w:val="00B07756"/>
    <w:rsid w:val="00B07BC5"/>
    <w:rsid w:val="00B1024B"/>
    <w:rsid w:val="00B108A2"/>
    <w:rsid w:val="00B1102B"/>
    <w:rsid w:val="00B11A83"/>
    <w:rsid w:val="00B12227"/>
    <w:rsid w:val="00B1336A"/>
    <w:rsid w:val="00B13F7C"/>
    <w:rsid w:val="00B14450"/>
    <w:rsid w:val="00B14468"/>
    <w:rsid w:val="00B147B9"/>
    <w:rsid w:val="00B15D02"/>
    <w:rsid w:val="00B16298"/>
    <w:rsid w:val="00B1696B"/>
    <w:rsid w:val="00B17791"/>
    <w:rsid w:val="00B17B59"/>
    <w:rsid w:val="00B20576"/>
    <w:rsid w:val="00B20678"/>
    <w:rsid w:val="00B20B16"/>
    <w:rsid w:val="00B2232F"/>
    <w:rsid w:val="00B2356D"/>
    <w:rsid w:val="00B2373B"/>
    <w:rsid w:val="00B237CA"/>
    <w:rsid w:val="00B23A57"/>
    <w:rsid w:val="00B23E4C"/>
    <w:rsid w:val="00B241CF"/>
    <w:rsid w:val="00B2432D"/>
    <w:rsid w:val="00B249AE"/>
    <w:rsid w:val="00B26386"/>
    <w:rsid w:val="00B26C64"/>
    <w:rsid w:val="00B27B0E"/>
    <w:rsid w:val="00B27F0A"/>
    <w:rsid w:val="00B30056"/>
    <w:rsid w:val="00B30107"/>
    <w:rsid w:val="00B301B1"/>
    <w:rsid w:val="00B303B1"/>
    <w:rsid w:val="00B30E39"/>
    <w:rsid w:val="00B3194D"/>
    <w:rsid w:val="00B31DA8"/>
    <w:rsid w:val="00B32497"/>
    <w:rsid w:val="00B329F7"/>
    <w:rsid w:val="00B32E61"/>
    <w:rsid w:val="00B33DA1"/>
    <w:rsid w:val="00B346FA"/>
    <w:rsid w:val="00B34DB1"/>
    <w:rsid w:val="00B36146"/>
    <w:rsid w:val="00B36229"/>
    <w:rsid w:val="00B36885"/>
    <w:rsid w:val="00B372C5"/>
    <w:rsid w:val="00B372EC"/>
    <w:rsid w:val="00B37D10"/>
    <w:rsid w:val="00B416B4"/>
    <w:rsid w:val="00B419D6"/>
    <w:rsid w:val="00B41B20"/>
    <w:rsid w:val="00B4237D"/>
    <w:rsid w:val="00B42824"/>
    <w:rsid w:val="00B42B2D"/>
    <w:rsid w:val="00B431C0"/>
    <w:rsid w:val="00B432B5"/>
    <w:rsid w:val="00B433BC"/>
    <w:rsid w:val="00B43CB3"/>
    <w:rsid w:val="00B447A5"/>
    <w:rsid w:val="00B44B6E"/>
    <w:rsid w:val="00B44CF0"/>
    <w:rsid w:val="00B44F12"/>
    <w:rsid w:val="00B455D2"/>
    <w:rsid w:val="00B45BD4"/>
    <w:rsid w:val="00B45E7F"/>
    <w:rsid w:val="00B4651E"/>
    <w:rsid w:val="00B46732"/>
    <w:rsid w:val="00B47AE9"/>
    <w:rsid w:val="00B47E67"/>
    <w:rsid w:val="00B509F6"/>
    <w:rsid w:val="00B50AA2"/>
    <w:rsid w:val="00B50BA4"/>
    <w:rsid w:val="00B51273"/>
    <w:rsid w:val="00B5130C"/>
    <w:rsid w:val="00B519F3"/>
    <w:rsid w:val="00B51F74"/>
    <w:rsid w:val="00B5215B"/>
    <w:rsid w:val="00B52A66"/>
    <w:rsid w:val="00B54B41"/>
    <w:rsid w:val="00B55BB1"/>
    <w:rsid w:val="00B56B28"/>
    <w:rsid w:val="00B57C3C"/>
    <w:rsid w:val="00B57FEE"/>
    <w:rsid w:val="00B60A36"/>
    <w:rsid w:val="00B61393"/>
    <w:rsid w:val="00B615EA"/>
    <w:rsid w:val="00B61B69"/>
    <w:rsid w:val="00B61BD2"/>
    <w:rsid w:val="00B61E3D"/>
    <w:rsid w:val="00B62805"/>
    <w:rsid w:val="00B63AA2"/>
    <w:rsid w:val="00B64DD7"/>
    <w:rsid w:val="00B651FB"/>
    <w:rsid w:val="00B65C66"/>
    <w:rsid w:val="00B667D3"/>
    <w:rsid w:val="00B66A8D"/>
    <w:rsid w:val="00B66C32"/>
    <w:rsid w:val="00B677BC"/>
    <w:rsid w:val="00B706A2"/>
    <w:rsid w:val="00B706F2"/>
    <w:rsid w:val="00B70A3C"/>
    <w:rsid w:val="00B7123D"/>
    <w:rsid w:val="00B7232E"/>
    <w:rsid w:val="00B726A9"/>
    <w:rsid w:val="00B728D1"/>
    <w:rsid w:val="00B72E68"/>
    <w:rsid w:val="00B72F03"/>
    <w:rsid w:val="00B731EC"/>
    <w:rsid w:val="00B73D54"/>
    <w:rsid w:val="00B74292"/>
    <w:rsid w:val="00B74AEC"/>
    <w:rsid w:val="00B7505B"/>
    <w:rsid w:val="00B76351"/>
    <w:rsid w:val="00B7644F"/>
    <w:rsid w:val="00B77CFA"/>
    <w:rsid w:val="00B804D0"/>
    <w:rsid w:val="00B80ABF"/>
    <w:rsid w:val="00B8115C"/>
    <w:rsid w:val="00B81A23"/>
    <w:rsid w:val="00B81C02"/>
    <w:rsid w:val="00B8273F"/>
    <w:rsid w:val="00B82AE5"/>
    <w:rsid w:val="00B83120"/>
    <w:rsid w:val="00B845E3"/>
    <w:rsid w:val="00B857BC"/>
    <w:rsid w:val="00B85964"/>
    <w:rsid w:val="00B863E8"/>
    <w:rsid w:val="00B8665A"/>
    <w:rsid w:val="00B86820"/>
    <w:rsid w:val="00B90946"/>
    <w:rsid w:val="00B90FEF"/>
    <w:rsid w:val="00B92400"/>
    <w:rsid w:val="00B93D1E"/>
    <w:rsid w:val="00B94138"/>
    <w:rsid w:val="00B94775"/>
    <w:rsid w:val="00B94917"/>
    <w:rsid w:val="00B95920"/>
    <w:rsid w:val="00B96059"/>
    <w:rsid w:val="00B967D7"/>
    <w:rsid w:val="00B969CB"/>
    <w:rsid w:val="00B96A8E"/>
    <w:rsid w:val="00B96E3E"/>
    <w:rsid w:val="00B972C9"/>
    <w:rsid w:val="00BA00A4"/>
    <w:rsid w:val="00BA0774"/>
    <w:rsid w:val="00BA0DCA"/>
    <w:rsid w:val="00BA10B1"/>
    <w:rsid w:val="00BA1454"/>
    <w:rsid w:val="00BA15AE"/>
    <w:rsid w:val="00BA2C55"/>
    <w:rsid w:val="00BA358F"/>
    <w:rsid w:val="00BA41BB"/>
    <w:rsid w:val="00BA5837"/>
    <w:rsid w:val="00BA6060"/>
    <w:rsid w:val="00BA6196"/>
    <w:rsid w:val="00BA6330"/>
    <w:rsid w:val="00BA65ED"/>
    <w:rsid w:val="00BA6A5E"/>
    <w:rsid w:val="00BA6E0D"/>
    <w:rsid w:val="00BA75DF"/>
    <w:rsid w:val="00BA7C00"/>
    <w:rsid w:val="00BB01E0"/>
    <w:rsid w:val="00BB0346"/>
    <w:rsid w:val="00BB06D0"/>
    <w:rsid w:val="00BB0B07"/>
    <w:rsid w:val="00BB1E07"/>
    <w:rsid w:val="00BB2929"/>
    <w:rsid w:val="00BB2FD9"/>
    <w:rsid w:val="00BB33D0"/>
    <w:rsid w:val="00BB38A7"/>
    <w:rsid w:val="00BB3A16"/>
    <w:rsid w:val="00BB3EDE"/>
    <w:rsid w:val="00BB40F9"/>
    <w:rsid w:val="00BB418F"/>
    <w:rsid w:val="00BB4AD1"/>
    <w:rsid w:val="00BB4C8A"/>
    <w:rsid w:val="00BB550D"/>
    <w:rsid w:val="00BB65AF"/>
    <w:rsid w:val="00BB68EC"/>
    <w:rsid w:val="00BB6AE7"/>
    <w:rsid w:val="00BB7A24"/>
    <w:rsid w:val="00BB7A68"/>
    <w:rsid w:val="00BB7B2E"/>
    <w:rsid w:val="00BB7D29"/>
    <w:rsid w:val="00BC0A49"/>
    <w:rsid w:val="00BC0F80"/>
    <w:rsid w:val="00BC15EA"/>
    <w:rsid w:val="00BC1611"/>
    <w:rsid w:val="00BC284E"/>
    <w:rsid w:val="00BC2E02"/>
    <w:rsid w:val="00BC4026"/>
    <w:rsid w:val="00BC55E2"/>
    <w:rsid w:val="00BC5CA2"/>
    <w:rsid w:val="00BC680D"/>
    <w:rsid w:val="00BC7072"/>
    <w:rsid w:val="00BC7344"/>
    <w:rsid w:val="00BD204C"/>
    <w:rsid w:val="00BD245B"/>
    <w:rsid w:val="00BD2EBF"/>
    <w:rsid w:val="00BD2F28"/>
    <w:rsid w:val="00BD2FE7"/>
    <w:rsid w:val="00BD36D7"/>
    <w:rsid w:val="00BD44C0"/>
    <w:rsid w:val="00BD4D61"/>
    <w:rsid w:val="00BD568B"/>
    <w:rsid w:val="00BD63E7"/>
    <w:rsid w:val="00BD6696"/>
    <w:rsid w:val="00BD6A5C"/>
    <w:rsid w:val="00BD6B82"/>
    <w:rsid w:val="00BD6C2D"/>
    <w:rsid w:val="00BD6DE6"/>
    <w:rsid w:val="00BD746E"/>
    <w:rsid w:val="00BE034A"/>
    <w:rsid w:val="00BE0566"/>
    <w:rsid w:val="00BE060C"/>
    <w:rsid w:val="00BE079F"/>
    <w:rsid w:val="00BE0878"/>
    <w:rsid w:val="00BE0C58"/>
    <w:rsid w:val="00BE1439"/>
    <w:rsid w:val="00BE1822"/>
    <w:rsid w:val="00BE2153"/>
    <w:rsid w:val="00BE2691"/>
    <w:rsid w:val="00BE2D19"/>
    <w:rsid w:val="00BE3334"/>
    <w:rsid w:val="00BE3903"/>
    <w:rsid w:val="00BE3BE9"/>
    <w:rsid w:val="00BE3C50"/>
    <w:rsid w:val="00BE43ED"/>
    <w:rsid w:val="00BE4D06"/>
    <w:rsid w:val="00BE5FE0"/>
    <w:rsid w:val="00BE6036"/>
    <w:rsid w:val="00BE6809"/>
    <w:rsid w:val="00BE690B"/>
    <w:rsid w:val="00BE729B"/>
    <w:rsid w:val="00BE7C82"/>
    <w:rsid w:val="00BF00D5"/>
    <w:rsid w:val="00BF05DB"/>
    <w:rsid w:val="00BF0644"/>
    <w:rsid w:val="00BF0913"/>
    <w:rsid w:val="00BF0E27"/>
    <w:rsid w:val="00BF10E1"/>
    <w:rsid w:val="00BF15D2"/>
    <w:rsid w:val="00BF2EEA"/>
    <w:rsid w:val="00BF301C"/>
    <w:rsid w:val="00BF3A77"/>
    <w:rsid w:val="00BF3FE3"/>
    <w:rsid w:val="00BF46DC"/>
    <w:rsid w:val="00BF4B77"/>
    <w:rsid w:val="00BF4CC6"/>
    <w:rsid w:val="00BF4D57"/>
    <w:rsid w:val="00BF5263"/>
    <w:rsid w:val="00BF5342"/>
    <w:rsid w:val="00BF699F"/>
    <w:rsid w:val="00BF6DCD"/>
    <w:rsid w:val="00BF7D64"/>
    <w:rsid w:val="00C00544"/>
    <w:rsid w:val="00C00776"/>
    <w:rsid w:val="00C00A69"/>
    <w:rsid w:val="00C011A2"/>
    <w:rsid w:val="00C02920"/>
    <w:rsid w:val="00C02ED6"/>
    <w:rsid w:val="00C0388E"/>
    <w:rsid w:val="00C03A4B"/>
    <w:rsid w:val="00C041A6"/>
    <w:rsid w:val="00C046CB"/>
    <w:rsid w:val="00C05CB7"/>
    <w:rsid w:val="00C06504"/>
    <w:rsid w:val="00C07E5D"/>
    <w:rsid w:val="00C10106"/>
    <w:rsid w:val="00C108E0"/>
    <w:rsid w:val="00C1120D"/>
    <w:rsid w:val="00C11F6F"/>
    <w:rsid w:val="00C12A11"/>
    <w:rsid w:val="00C12CD3"/>
    <w:rsid w:val="00C12CFE"/>
    <w:rsid w:val="00C12ECC"/>
    <w:rsid w:val="00C135BD"/>
    <w:rsid w:val="00C13C1E"/>
    <w:rsid w:val="00C13E7E"/>
    <w:rsid w:val="00C13FD3"/>
    <w:rsid w:val="00C14BB0"/>
    <w:rsid w:val="00C14CD5"/>
    <w:rsid w:val="00C15B42"/>
    <w:rsid w:val="00C16C9E"/>
    <w:rsid w:val="00C17980"/>
    <w:rsid w:val="00C17C21"/>
    <w:rsid w:val="00C200A3"/>
    <w:rsid w:val="00C2010D"/>
    <w:rsid w:val="00C20E3C"/>
    <w:rsid w:val="00C213E0"/>
    <w:rsid w:val="00C2183B"/>
    <w:rsid w:val="00C2196F"/>
    <w:rsid w:val="00C21B77"/>
    <w:rsid w:val="00C21DE1"/>
    <w:rsid w:val="00C221CF"/>
    <w:rsid w:val="00C22DFF"/>
    <w:rsid w:val="00C24D41"/>
    <w:rsid w:val="00C25045"/>
    <w:rsid w:val="00C2594B"/>
    <w:rsid w:val="00C25CAF"/>
    <w:rsid w:val="00C25E85"/>
    <w:rsid w:val="00C25EA9"/>
    <w:rsid w:val="00C2633C"/>
    <w:rsid w:val="00C272BA"/>
    <w:rsid w:val="00C27BE9"/>
    <w:rsid w:val="00C27F68"/>
    <w:rsid w:val="00C30C5C"/>
    <w:rsid w:val="00C30EE4"/>
    <w:rsid w:val="00C3127D"/>
    <w:rsid w:val="00C3216E"/>
    <w:rsid w:val="00C3267B"/>
    <w:rsid w:val="00C32B36"/>
    <w:rsid w:val="00C32C80"/>
    <w:rsid w:val="00C33169"/>
    <w:rsid w:val="00C334DE"/>
    <w:rsid w:val="00C33761"/>
    <w:rsid w:val="00C33A24"/>
    <w:rsid w:val="00C34323"/>
    <w:rsid w:val="00C34B51"/>
    <w:rsid w:val="00C34D07"/>
    <w:rsid w:val="00C36181"/>
    <w:rsid w:val="00C36324"/>
    <w:rsid w:val="00C36454"/>
    <w:rsid w:val="00C36F5C"/>
    <w:rsid w:val="00C37A1B"/>
    <w:rsid w:val="00C40816"/>
    <w:rsid w:val="00C40960"/>
    <w:rsid w:val="00C4099D"/>
    <w:rsid w:val="00C412F1"/>
    <w:rsid w:val="00C41CAD"/>
    <w:rsid w:val="00C42403"/>
    <w:rsid w:val="00C42556"/>
    <w:rsid w:val="00C42739"/>
    <w:rsid w:val="00C42A05"/>
    <w:rsid w:val="00C432B9"/>
    <w:rsid w:val="00C43E99"/>
    <w:rsid w:val="00C44759"/>
    <w:rsid w:val="00C44CB6"/>
    <w:rsid w:val="00C4502B"/>
    <w:rsid w:val="00C453E8"/>
    <w:rsid w:val="00C45590"/>
    <w:rsid w:val="00C45CFD"/>
    <w:rsid w:val="00C45E66"/>
    <w:rsid w:val="00C468E4"/>
    <w:rsid w:val="00C47C4D"/>
    <w:rsid w:val="00C47E8F"/>
    <w:rsid w:val="00C47FB7"/>
    <w:rsid w:val="00C5030F"/>
    <w:rsid w:val="00C50AE1"/>
    <w:rsid w:val="00C51144"/>
    <w:rsid w:val="00C519CA"/>
    <w:rsid w:val="00C51AA6"/>
    <w:rsid w:val="00C52041"/>
    <w:rsid w:val="00C5210C"/>
    <w:rsid w:val="00C521DC"/>
    <w:rsid w:val="00C5243C"/>
    <w:rsid w:val="00C52A30"/>
    <w:rsid w:val="00C52BC0"/>
    <w:rsid w:val="00C52E06"/>
    <w:rsid w:val="00C536CA"/>
    <w:rsid w:val="00C53E12"/>
    <w:rsid w:val="00C54160"/>
    <w:rsid w:val="00C549EA"/>
    <w:rsid w:val="00C5571E"/>
    <w:rsid w:val="00C55FB0"/>
    <w:rsid w:val="00C56773"/>
    <w:rsid w:val="00C56FAF"/>
    <w:rsid w:val="00C57DE2"/>
    <w:rsid w:val="00C61EA0"/>
    <w:rsid w:val="00C62E9D"/>
    <w:rsid w:val="00C630C4"/>
    <w:rsid w:val="00C636D1"/>
    <w:rsid w:val="00C63A5A"/>
    <w:rsid w:val="00C64473"/>
    <w:rsid w:val="00C64512"/>
    <w:rsid w:val="00C64D76"/>
    <w:rsid w:val="00C65F4C"/>
    <w:rsid w:val="00C664F5"/>
    <w:rsid w:val="00C66529"/>
    <w:rsid w:val="00C666DD"/>
    <w:rsid w:val="00C666FE"/>
    <w:rsid w:val="00C6674C"/>
    <w:rsid w:val="00C66AE8"/>
    <w:rsid w:val="00C67093"/>
    <w:rsid w:val="00C67A97"/>
    <w:rsid w:val="00C67C3D"/>
    <w:rsid w:val="00C67D29"/>
    <w:rsid w:val="00C67D4E"/>
    <w:rsid w:val="00C70D2F"/>
    <w:rsid w:val="00C71543"/>
    <w:rsid w:val="00C718FF"/>
    <w:rsid w:val="00C720DE"/>
    <w:rsid w:val="00C720E9"/>
    <w:rsid w:val="00C72246"/>
    <w:rsid w:val="00C725F4"/>
    <w:rsid w:val="00C727B1"/>
    <w:rsid w:val="00C73D64"/>
    <w:rsid w:val="00C7432B"/>
    <w:rsid w:val="00C744D6"/>
    <w:rsid w:val="00C75077"/>
    <w:rsid w:val="00C75D14"/>
    <w:rsid w:val="00C76324"/>
    <w:rsid w:val="00C76731"/>
    <w:rsid w:val="00C76ED2"/>
    <w:rsid w:val="00C771AA"/>
    <w:rsid w:val="00C80547"/>
    <w:rsid w:val="00C80561"/>
    <w:rsid w:val="00C80C18"/>
    <w:rsid w:val="00C80D68"/>
    <w:rsid w:val="00C80DDA"/>
    <w:rsid w:val="00C80ECD"/>
    <w:rsid w:val="00C816D0"/>
    <w:rsid w:val="00C82282"/>
    <w:rsid w:val="00C839B6"/>
    <w:rsid w:val="00C83C7B"/>
    <w:rsid w:val="00C84E32"/>
    <w:rsid w:val="00C85AF6"/>
    <w:rsid w:val="00C85DE2"/>
    <w:rsid w:val="00C87906"/>
    <w:rsid w:val="00C8798B"/>
    <w:rsid w:val="00C87C3C"/>
    <w:rsid w:val="00C90C0C"/>
    <w:rsid w:val="00C9103E"/>
    <w:rsid w:val="00C91338"/>
    <w:rsid w:val="00C91A1E"/>
    <w:rsid w:val="00C91AFB"/>
    <w:rsid w:val="00C92112"/>
    <w:rsid w:val="00C9275C"/>
    <w:rsid w:val="00C936A4"/>
    <w:rsid w:val="00C936C9"/>
    <w:rsid w:val="00C93F25"/>
    <w:rsid w:val="00C93FBB"/>
    <w:rsid w:val="00C941F8"/>
    <w:rsid w:val="00C94FA2"/>
    <w:rsid w:val="00C95F0B"/>
    <w:rsid w:val="00C960FF"/>
    <w:rsid w:val="00C96674"/>
    <w:rsid w:val="00C968FB"/>
    <w:rsid w:val="00C969B8"/>
    <w:rsid w:val="00C96E36"/>
    <w:rsid w:val="00C974AB"/>
    <w:rsid w:val="00C9789C"/>
    <w:rsid w:val="00C97E13"/>
    <w:rsid w:val="00CA02EA"/>
    <w:rsid w:val="00CA051B"/>
    <w:rsid w:val="00CA0FDB"/>
    <w:rsid w:val="00CA108D"/>
    <w:rsid w:val="00CA2CEE"/>
    <w:rsid w:val="00CA2D23"/>
    <w:rsid w:val="00CA3959"/>
    <w:rsid w:val="00CA3D43"/>
    <w:rsid w:val="00CA3E8B"/>
    <w:rsid w:val="00CA4A60"/>
    <w:rsid w:val="00CA5C8F"/>
    <w:rsid w:val="00CA61EE"/>
    <w:rsid w:val="00CA6634"/>
    <w:rsid w:val="00CA67EB"/>
    <w:rsid w:val="00CA75FD"/>
    <w:rsid w:val="00CA76AC"/>
    <w:rsid w:val="00CA7A10"/>
    <w:rsid w:val="00CA7AE7"/>
    <w:rsid w:val="00CA7B3C"/>
    <w:rsid w:val="00CA7D06"/>
    <w:rsid w:val="00CB020F"/>
    <w:rsid w:val="00CB12F9"/>
    <w:rsid w:val="00CB1469"/>
    <w:rsid w:val="00CB1564"/>
    <w:rsid w:val="00CB15AA"/>
    <w:rsid w:val="00CB1B7A"/>
    <w:rsid w:val="00CB2AA8"/>
    <w:rsid w:val="00CB2DEB"/>
    <w:rsid w:val="00CB31AA"/>
    <w:rsid w:val="00CB3458"/>
    <w:rsid w:val="00CB3B93"/>
    <w:rsid w:val="00CB441A"/>
    <w:rsid w:val="00CB4E45"/>
    <w:rsid w:val="00CB596E"/>
    <w:rsid w:val="00CB5AEC"/>
    <w:rsid w:val="00CB5CE5"/>
    <w:rsid w:val="00CB612D"/>
    <w:rsid w:val="00CB6253"/>
    <w:rsid w:val="00CB65DF"/>
    <w:rsid w:val="00CB70F7"/>
    <w:rsid w:val="00CC0160"/>
    <w:rsid w:val="00CC05B1"/>
    <w:rsid w:val="00CC09D7"/>
    <w:rsid w:val="00CC1028"/>
    <w:rsid w:val="00CC114B"/>
    <w:rsid w:val="00CC1761"/>
    <w:rsid w:val="00CC235A"/>
    <w:rsid w:val="00CC2472"/>
    <w:rsid w:val="00CC24D8"/>
    <w:rsid w:val="00CC2DC3"/>
    <w:rsid w:val="00CC499E"/>
    <w:rsid w:val="00CC4FD8"/>
    <w:rsid w:val="00CC540D"/>
    <w:rsid w:val="00CC61DD"/>
    <w:rsid w:val="00CC6986"/>
    <w:rsid w:val="00CC76AA"/>
    <w:rsid w:val="00CC775B"/>
    <w:rsid w:val="00CD1158"/>
    <w:rsid w:val="00CD1C0E"/>
    <w:rsid w:val="00CD204F"/>
    <w:rsid w:val="00CD2F3D"/>
    <w:rsid w:val="00CD33CA"/>
    <w:rsid w:val="00CD4AF8"/>
    <w:rsid w:val="00CD4E3F"/>
    <w:rsid w:val="00CD6AC2"/>
    <w:rsid w:val="00CE0834"/>
    <w:rsid w:val="00CE0D11"/>
    <w:rsid w:val="00CE175D"/>
    <w:rsid w:val="00CE21B9"/>
    <w:rsid w:val="00CE278C"/>
    <w:rsid w:val="00CE2BEA"/>
    <w:rsid w:val="00CE2EA7"/>
    <w:rsid w:val="00CE34FE"/>
    <w:rsid w:val="00CE3C67"/>
    <w:rsid w:val="00CE4AB7"/>
    <w:rsid w:val="00CE4D58"/>
    <w:rsid w:val="00CE5562"/>
    <w:rsid w:val="00CE5DC4"/>
    <w:rsid w:val="00CE782B"/>
    <w:rsid w:val="00CE78F3"/>
    <w:rsid w:val="00CE7BB1"/>
    <w:rsid w:val="00CF02E1"/>
    <w:rsid w:val="00CF0651"/>
    <w:rsid w:val="00CF0C6F"/>
    <w:rsid w:val="00CF1136"/>
    <w:rsid w:val="00CF129B"/>
    <w:rsid w:val="00CF18BE"/>
    <w:rsid w:val="00CF1C7B"/>
    <w:rsid w:val="00CF361C"/>
    <w:rsid w:val="00CF3880"/>
    <w:rsid w:val="00CF3E7C"/>
    <w:rsid w:val="00CF42C7"/>
    <w:rsid w:val="00CF487E"/>
    <w:rsid w:val="00CF48FE"/>
    <w:rsid w:val="00CF4EF9"/>
    <w:rsid w:val="00CF57C5"/>
    <w:rsid w:val="00CF57E7"/>
    <w:rsid w:val="00CF5A4E"/>
    <w:rsid w:val="00CF680F"/>
    <w:rsid w:val="00CF6A1F"/>
    <w:rsid w:val="00CF7821"/>
    <w:rsid w:val="00CF7DEA"/>
    <w:rsid w:val="00CF7EAE"/>
    <w:rsid w:val="00CF7F9F"/>
    <w:rsid w:val="00D001EC"/>
    <w:rsid w:val="00D0028A"/>
    <w:rsid w:val="00D0103C"/>
    <w:rsid w:val="00D01154"/>
    <w:rsid w:val="00D01698"/>
    <w:rsid w:val="00D01B2F"/>
    <w:rsid w:val="00D01EFE"/>
    <w:rsid w:val="00D03102"/>
    <w:rsid w:val="00D036E0"/>
    <w:rsid w:val="00D0483D"/>
    <w:rsid w:val="00D04BDD"/>
    <w:rsid w:val="00D05189"/>
    <w:rsid w:val="00D05796"/>
    <w:rsid w:val="00D060FB"/>
    <w:rsid w:val="00D10D45"/>
    <w:rsid w:val="00D10DDB"/>
    <w:rsid w:val="00D11726"/>
    <w:rsid w:val="00D11868"/>
    <w:rsid w:val="00D11A91"/>
    <w:rsid w:val="00D121ED"/>
    <w:rsid w:val="00D1239E"/>
    <w:rsid w:val="00D12716"/>
    <w:rsid w:val="00D13A66"/>
    <w:rsid w:val="00D14FCF"/>
    <w:rsid w:val="00D154B6"/>
    <w:rsid w:val="00D15B2E"/>
    <w:rsid w:val="00D15C0A"/>
    <w:rsid w:val="00D15E4E"/>
    <w:rsid w:val="00D1653E"/>
    <w:rsid w:val="00D16D2B"/>
    <w:rsid w:val="00D16D5F"/>
    <w:rsid w:val="00D17429"/>
    <w:rsid w:val="00D17A94"/>
    <w:rsid w:val="00D17AA3"/>
    <w:rsid w:val="00D17D1C"/>
    <w:rsid w:val="00D202E3"/>
    <w:rsid w:val="00D20785"/>
    <w:rsid w:val="00D20AF9"/>
    <w:rsid w:val="00D21A56"/>
    <w:rsid w:val="00D21DDE"/>
    <w:rsid w:val="00D2228E"/>
    <w:rsid w:val="00D223DA"/>
    <w:rsid w:val="00D225AA"/>
    <w:rsid w:val="00D22FAF"/>
    <w:rsid w:val="00D232BE"/>
    <w:rsid w:val="00D236D3"/>
    <w:rsid w:val="00D248E2"/>
    <w:rsid w:val="00D24D0C"/>
    <w:rsid w:val="00D25069"/>
    <w:rsid w:val="00D2519C"/>
    <w:rsid w:val="00D25A17"/>
    <w:rsid w:val="00D25EE2"/>
    <w:rsid w:val="00D272BE"/>
    <w:rsid w:val="00D3068D"/>
    <w:rsid w:val="00D30BC7"/>
    <w:rsid w:val="00D31535"/>
    <w:rsid w:val="00D3261B"/>
    <w:rsid w:val="00D32757"/>
    <w:rsid w:val="00D330C5"/>
    <w:rsid w:val="00D33402"/>
    <w:rsid w:val="00D337EC"/>
    <w:rsid w:val="00D33A1D"/>
    <w:rsid w:val="00D35D13"/>
    <w:rsid w:val="00D35F20"/>
    <w:rsid w:val="00D3642A"/>
    <w:rsid w:val="00D3797E"/>
    <w:rsid w:val="00D4088C"/>
    <w:rsid w:val="00D40B4D"/>
    <w:rsid w:val="00D40C9E"/>
    <w:rsid w:val="00D40F8A"/>
    <w:rsid w:val="00D41BED"/>
    <w:rsid w:val="00D41E3C"/>
    <w:rsid w:val="00D42895"/>
    <w:rsid w:val="00D42E5F"/>
    <w:rsid w:val="00D4345C"/>
    <w:rsid w:val="00D43E13"/>
    <w:rsid w:val="00D43E54"/>
    <w:rsid w:val="00D43EE5"/>
    <w:rsid w:val="00D44094"/>
    <w:rsid w:val="00D440A8"/>
    <w:rsid w:val="00D440CA"/>
    <w:rsid w:val="00D44203"/>
    <w:rsid w:val="00D44222"/>
    <w:rsid w:val="00D44554"/>
    <w:rsid w:val="00D4478A"/>
    <w:rsid w:val="00D447E4"/>
    <w:rsid w:val="00D45269"/>
    <w:rsid w:val="00D454FD"/>
    <w:rsid w:val="00D45BFA"/>
    <w:rsid w:val="00D46C23"/>
    <w:rsid w:val="00D4747A"/>
    <w:rsid w:val="00D47481"/>
    <w:rsid w:val="00D50228"/>
    <w:rsid w:val="00D50855"/>
    <w:rsid w:val="00D5155E"/>
    <w:rsid w:val="00D52324"/>
    <w:rsid w:val="00D525D1"/>
    <w:rsid w:val="00D5294B"/>
    <w:rsid w:val="00D5384B"/>
    <w:rsid w:val="00D53A63"/>
    <w:rsid w:val="00D53CB9"/>
    <w:rsid w:val="00D53D47"/>
    <w:rsid w:val="00D53FA9"/>
    <w:rsid w:val="00D54FB5"/>
    <w:rsid w:val="00D5591C"/>
    <w:rsid w:val="00D55C8C"/>
    <w:rsid w:val="00D562D3"/>
    <w:rsid w:val="00D5633A"/>
    <w:rsid w:val="00D564CE"/>
    <w:rsid w:val="00D56BF0"/>
    <w:rsid w:val="00D56FD7"/>
    <w:rsid w:val="00D570AD"/>
    <w:rsid w:val="00D5774F"/>
    <w:rsid w:val="00D57929"/>
    <w:rsid w:val="00D60175"/>
    <w:rsid w:val="00D60A8E"/>
    <w:rsid w:val="00D60C4E"/>
    <w:rsid w:val="00D61B53"/>
    <w:rsid w:val="00D61D7B"/>
    <w:rsid w:val="00D6287C"/>
    <w:rsid w:val="00D62D40"/>
    <w:rsid w:val="00D631A5"/>
    <w:rsid w:val="00D63B44"/>
    <w:rsid w:val="00D6410A"/>
    <w:rsid w:val="00D644C3"/>
    <w:rsid w:val="00D6558D"/>
    <w:rsid w:val="00D659B8"/>
    <w:rsid w:val="00D662C4"/>
    <w:rsid w:val="00D667F9"/>
    <w:rsid w:val="00D67038"/>
    <w:rsid w:val="00D676E8"/>
    <w:rsid w:val="00D67B3D"/>
    <w:rsid w:val="00D70B2C"/>
    <w:rsid w:val="00D70F8E"/>
    <w:rsid w:val="00D711BF"/>
    <w:rsid w:val="00D716CA"/>
    <w:rsid w:val="00D7199D"/>
    <w:rsid w:val="00D71CBA"/>
    <w:rsid w:val="00D72728"/>
    <w:rsid w:val="00D72800"/>
    <w:rsid w:val="00D730F5"/>
    <w:rsid w:val="00D73240"/>
    <w:rsid w:val="00D735BC"/>
    <w:rsid w:val="00D739AD"/>
    <w:rsid w:val="00D7455A"/>
    <w:rsid w:val="00D747BD"/>
    <w:rsid w:val="00D74A59"/>
    <w:rsid w:val="00D753FD"/>
    <w:rsid w:val="00D75C59"/>
    <w:rsid w:val="00D7699D"/>
    <w:rsid w:val="00D769C6"/>
    <w:rsid w:val="00D76A55"/>
    <w:rsid w:val="00D7715D"/>
    <w:rsid w:val="00D776B7"/>
    <w:rsid w:val="00D77748"/>
    <w:rsid w:val="00D77781"/>
    <w:rsid w:val="00D77CB1"/>
    <w:rsid w:val="00D77CBD"/>
    <w:rsid w:val="00D80B49"/>
    <w:rsid w:val="00D81316"/>
    <w:rsid w:val="00D823D5"/>
    <w:rsid w:val="00D82811"/>
    <w:rsid w:val="00D82CAF"/>
    <w:rsid w:val="00D8316F"/>
    <w:rsid w:val="00D83AD8"/>
    <w:rsid w:val="00D84B1A"/>
    <w:rsid w:val="00D84EB6"/>
    <w:rsid w:val="00D8518F"/>
    <w:rsid w:val="00D85300"/>
    <w:rsid w:val="00D8537C"/>
    <w:rsid w:val="00D85C64"/>
    <w:rsid w:val="00D86638"/>
    <w:rsid w:val="00D8683A"/>
    <w:rsid w:val="00D8686F"/>
    <w:rsid w:val="00D8705A"/>
    <w:rsid w:val="00D87448"/>
    <w:rsid w:val="00D906B7"/>
    <w:rsid w:val="00D920F2"/>
    <w:rsid w:val="00D92179"/>
    <w:rsid w:val="00D92D5E"/>
    <w:rsid w:val="00D9317D"/>
    <w:rsid w:val="00D93427"/>
    <w:rsid w:val="00D93947"/>
    <w:rsid w:val="00D93D78"/>
    <w:rsid w:val="00D9455C"/>
    <w:rsid w:val="00D9463E"/>
    <w:rsid w:val="00D94897"/>
    <w:rsid w:val="00D94CC0"/>
    <w:rsid w:val="00D951B6"/>
    <w:rsid w:val="00D95DE3"/>
    <w:rsid w:val="00D966EC"/>
    <w:rsid w:val="00D96DCF"/>
    <w:rsid w:val="00D96F09"/>
    <w:rsid w:val="00D97033"/>
    <w:rsid w:val="00D970C3"/>
    <w:rsid w:val="00DA02D2"/>
    <w:rsid w:val="00DA1CAF"/>
    <w:rsid w:val="00DA1CC4"/>
    <w:rsid w:val="00DA228B"/>
    <w:rsid w:val="00DA2710"/>
    <w:rsid w:val="00DA28D8"/>
    <w:rsid w:val="00DA2E22"/>
    <w:rsid w:val="00DA30E4"/>
    <w:rsid w:val="00DA36E5"/>
    <w:rsid w:val="00DA4009"/>
    <w:rsid w:val="00DA4133"/>
    <w:rsid w:val="00DA64C6"/>
    <w:rsid w:val="00DA67FF"/>
    <w:rsid w:val="00DA70F6"/>
    <w:rsid w:val="00DB09B0"/>
    <w:rsid w:val="00DB09DA"/>
    <w:rsid w:val="00DB0B4F"/>
    <w:rsid w:val="00DB10AC"/>
    <w:rsid w:val="00DB11F0"/>
    <w:rsid w:val="00DB1417"/>
    <w:rsid w:val="00DB1462"/>
    <w:rsid w:val="00DB1633"/>
    <w:rsid w:val="00DB1AF1"/>
    <w:rsid w:val="00DB234D"/>
    <w:rsid w:val="00DB2944"/>
    <w:rsid w:val="00DB2EAF"/>
    <w:rsid w:val="00DB3099"/>
    <w:rsid w:val="00DB3CA5"/>
    <w:rsid w:val="00DB4AAE"/>
    <w:rsid w:val="00DB539C"/>
    <w:rsid w:val="00DB56CB"/>
    <w:rsid w:val="00DB615C"/>
    <w:rsid w:val="00DB62CA"/>
    <w:rsid w:val="00DB64BE"/>
    <w:rsid w:val="00DB6A74"/>
    <w:rsid w:val="00DB6CA4"/>
    <w:rsid w:val="00DB7F32"/>
    <w:rsid w:val="00DB7F80"/>
    <w:rsid w:val="00DC02D7"/>
    <w:rsid w:val="00DC1012"/>
    <w:rsid w:val="00DC1B53"/>
    <w:rsid w:val="00DC25AC"/>
    <w:rsid w:val="00DC2B7F"/>
    <w:rsid w:val="00DC2F2A"/>
    <w:rsid w:val="00DC3684"/>
    <w:rsid w:val="00DC42F2"/>
    <w:rsid w:val="00DC55AD"/>
    <w:rsid w:val="00DC5C95"/>
    <w:rsid w:val="00DC636F"/>
    <w:rsid w:val="00DC65DF"/>
    <w:rsid w:val="00DC787E"/>
    <w:rsid w:val="00DD038E"/>
    <w:rsid w:val="00DD0B16"/>
    <w:rsid w:val="00DD0D51"/>
    <w:rsid w:val="00DD1069"/>
    <w:rsid w:val="00DD1794"/>
    <w:rsid w:val="00DD1CD1"/>
    <w:rsid w:val="00DD21BB"/>
    <w:rsid w:val="00DD2253"/>
    <w:rsid w:val="00DD27DF"/>
    <w:rsid w:val="00DD31BF"/>
    <w:rsid w:val="00DD33E7"/>
    <w:rsid w:val="00DD35D9"/>
    <w:rsid w:val="00DD4B68"/>
    <w:rsid w:val="00DD4D17"/>
    <w:rsid w:val="00DD5234"/>
    <w:rsid w:val="00DD5DDC"/>
    <w:rsid w:val="00DD656F"/>
    <w:rsid w:val="00DD66B7"/>
    <w:rsid w:val="00DD678F"/>
    <w:rsid w:val="00DD710E"/>
    <w:rsid w:val="00DD78CA"/>
    <w:rsid w:val="00DE0D93"/>
    <w:rsid w:val="00DE25DE"/>
    <w:rsid w:val="00DE3006"/>
    <w:rsid w:val="00DE3B40"/>
    <w:rsid w:val="00DE4651"/>
    <w:rsid w:val="00DE5BC0"/>
    <w:rsid w:val="00DF03A6"/>
    <w:rsid w:val="00DF0CC4"/>
    <w:rsid w:val="00DF153B"/>
    <w:rsid w:val="00DF1A99"/>
    <w:rsid w:val="00DF259F"/>
    <w:rsid w:val="00DF274C"/>
    <w:rsid w:val="00DF276B"/>
    <w:rsid w:val="00DF2CE3"/>
    <w:rsid w:val="00DF358C"/>
    <w:rsid w:val="00DF397A"/>
    <w:rsid w:val="00DF39B2"/>
    <w:rsid w:val="00DF3AF3"/>
    <w:rsid w:val="00DF403F"/>
    <w:rsid w:val="00DF45D6"/>
    <w:rsid w:val="00DF45F6"/>
    <w:rsid w:val="00DF495F"/>
    <w:rsid w:val="00DF4A7B"/>
    <w:rsid w:val="00DF4D0A"/>
    <w:rsid w:val="00DF4E69"/>
    <w:rsid w:val="00DF5226"/>
    <w:rsid w:val="00DF5599"/>
    <w:rsid w:val="00DF5AA5"/>
    <w:rsid w:val="00DF5B00"/>
    <w:rsid w:val="00DF5B73"/>
    <w:rsid w:val="00DF5D83"/>
    <w:rsid w:val="00DF6107"/>
    <w:rsid w:val="00DF749E"/>
    <w:rsid w:val="00DF74D2"/>
    <w:rsid w:val="00E00553"/>
    <w:rsid w:val="00E0061A"/>
    <w:rsid w:val="00E024B9"/>
    <w:rsid w:val="00E02719"/>
    <w:rsid w:val="00E02772"/>
    <w:rsid w:val="00E02CC1"/>
    <w:rsid w:val="00E03312"/>
    <w:rsid w:val="00E03685"/>
    <w:rsid w:val="00E03AD3"/>
    <w:rsid w:val="00E058B0"/>
    <w:rsid w:val="00E0648E"/>
    <w:rsid w:val="00E10059"/>
    <w:rsid w:val="00E100F0"/>
    <w:rsid w:val="00E102EB"/>
    <w:rsid w:val="00E10582"/>
    <w:rsid w:val="00E10B75"/>
    <w:rsid w:val="00E12529"/>
    <w:rsid w:val="00E1337E"/>
    <w:rsid w:val="00E13FF1"/>
    <w:rsid w:val="00E14228"/>
    <w:rsid w:val="00E144B1"/>
    <w:rsid w:val="00E14897"/>
    <w:rsid w:val="00E14FE4"/>
    <w:rsid w:val="00E1586B"/>
    <w:rsid w:val="00E15ACD"/>
    <w:rsid w:val="00E15B08"/>
    <w:rsid w:val="00E15B12"/>
    <w:rsid w:val="00E20608"/>
    <w:rsid w:val="00E20DD3"/>
    <w:rsid w:val="00E2111E"/>
    <w:rsid w:val="00E218D7"/>
    <w:rsid w:val="00E22165"/>
    <w:rsid w:val="00E221A2"/>
    <w:rsid w:val="00E22286"/>
    <w:rsid w:val="00E229F6"/>
    <w:rsid w:val="00E22F9D"/>
    <w:rsid w:val="00E22FE8"/>
    <w:rsid w:val="00E23917"/>
    <w:rsid w:val="00E24077"/>
    <w:rsid w:val="00E24F7A"/>
    <w:rsid w:val="00E276AC"/>
    <w:rsid w:val="00E27998"/>
    <w:rsid w:val="00E27A6A"/>
    <w:rsid w:val="00E3026E"/>
    <w:rsid w:val="00E311E0"/>
    <w:rsid w:val="00E31BD0"/>
    <w:rsid w:val="00E323ED"/>
    <w:rsid w:val="00E32562"/>
    <w:rsid w:val="00E32BEA"/>
    <w:rsid w:val="00E32FB6"/>
    <w:rsid w:val="00E33CB2"/>
    <w:rsid w:val="00E343AF"/>
    <w:rsid w:val="00E3464C"/>
    <w:rsid w:val="00E35069"/>
    <w:rsid w:val="00E35737"/>
    <w:rsid w:val="00E35F34"/>
    <w:rsid w:val="00E36D59"/>
    <w:rsid w:val="00E3727E"/>
    <w:rsid w:val="00E37452"/>
    <w:rsid w:val="00E374E7"/>
    <w:rsid w:val="00E379DA"/>
    <w:rsid w:val="00E37EF9"/>
    <w:rsid w:val="00E41100"/>
    <w:rsid w:val="00E42B54"/>
    <w:rsid w:val="00E42C0E"/>
    <w:rsid w:val="00E42E14"/>
    <w:rsid w:val="00E4307D"/>
    <w:rsid w:val="00E437BC"/>
    <w:rsid w:val="00E43C18"/>
    <w:rsid w:val="00E44272"/>
    <w:rsid w:val="00E447F1"/>
    <w:rsid w:val="00E45600"/>
    <w:rsid w:val="00E45AA3"/>
    <w:rsid w:val="00E45F57"/>
    <w:rsid w:val="00E472FB"/>
    <w:rsid w:val="00E473D5"/>
    <w:rsid w:val="00E476BC"/>
    <w:rsid w:val="00E47765"/>
    <w:rsid w:val="00E47841"/>
    <w:rsid w:val="00E47B28"/>
    <w:rsid w:val="00E51B6D"/>
    <w:rsid w:val="00E51E50"/>
    <w:rsid w:val="00E51EBD"/>
    <w:rsid w:val="00E52163"/>
    <w:rsid w:val="00E52282"/>
    <w:rsid w:val="00E5260D"/>
    <w:rsid w:val="00E534B8"/>
    <w:rsid w:val="00E55631"/>
    <w:rsid w:val="00E557CC"/>
    <w:rsid w:val="00E55F1C"/>
    <w:rsid w:val="00E561FE"/>
    <w:rsid w:val="00E56292"/>
    <w:rsid w:val="00E563C9"/>
    <w:rsid w:val="00E56A99"/>
    <w:rsid w:val="00E57002"/>
    <w:rsid w:val="00E574E5"/>
    <w:rsid w:val="00E5782F"/>
    <w:rsid w:val="00E57EA3"/>
    <w:rsid w:val="00E60463"/>
    <w:rsid w:val="00E6131E"/>
    <w:rsid w:val="00E61699"/>
    <w:rsid w:val="00E618C7"/>
    <w:rsid w:val="00E64358"/>
    <w:rsid w:val="00E65285"/>
    <w:rsid w:val="00E663BC"/>
    <w:rsid w:val="00E6649C"/>
    <w:rsid w:val="00E66968"/>
    <w:rsid w:val="00E66B86"/>
    <w:rsid w:val="00E66E33"/>
    <w:rsid w:val="00E66E5F"/>
    <w:rsid w:val="00E67594"/>
    <w:rsid w:val="00E679D8"/>
    <w:rsid w:val="00E70168"/>
    <w:rsid w:val="00E70FBF"/>
    <w:rsid w:val="00E7202E"/>
    <w:rsid w:val="00E72D38"/>
    <w:rsid w:val="00E73229"/>
    <w:rsid w:val="00E73362"/>
    <w:rsid w:val="00E734CC"/>
    <w:rsid w:val="00E7378E"/>
    <w:rsid w:val="00E73B85"/>
    <w:rsid w:val="00E74635"/>
    <w:rsid w:val="00E746AA"/>
    <w:rsid w:val="00E74A27"/>
    <w:rsid w:val="00E7535B"/>
    <w:rsid w:val="00E763FC"/>
    <w:rsid w:val="00E76C3E"/>
    <w:rsid w:val="00E77A24"/>
    <w:rsid w:val="00E811A6"/>
    <w:rsid w:val="00E81DC4"/>
    <w:rsid w:val="00E82575"/>
    <w:rsid w:val="00E82EAC"/>
    <w:rsid w:val="00E83B41"/>
    <w:rsid w:val="00E840D6"/>
    <w:rsid w:val="00E8462B"/>
    <w:rsid w:val="00E84792"/>
    <w:rsid w:val="00E847A7"/>
    <w:rsid w:val="00E84FD3"/>
    <w:rsid w:val="00E8513C"/>
    <w:rsid w:val="00E86777"/>
    <w:rsid w:val="00E873BF"/>
    <w:rsid w:val="00E8782F"/>
    <w:rsid w:val="00E87A52"/>
    <w:rsid w:val="00E902FE"/>
    <w:rsid w:val="00E90EC8"/>
    <w:rsid w:val="00E912C4"/>
    <w:rsid w:val="00E91346"/>
    <w:rsid w:val="00E91710"/>
    <w:rsid w:val="00E91E13"/>
    <w:rsid w:val="00E91F97"/>
    <w:rsid w:val="00E95408"/>
    <w:rsid w:val="00E955D2"/>
    <w:rsid w:val="00E95AE6"/>
    <w:rsid w:val="00E961C2"/>
    <w:rsid w:val="00E964B4"/>
    <w:rsid w:val="00E966F9"/>
    <w:rsid w:val="00E96E08"/>
    <w:rsid w:val="00E9747D"/>
    <w:rsid w:val="00EA07BE"/>
    <w:rsid w:val="00EA125B"/>
    <w:rsid w:val="00EA1A6A"/>
    <w:rsid w:val="00EA24F3"/>
    <w:rsid w:val="00EA27FB"/>
    <w:rsid w:val="00EA2A61"/>
    <w:rsid w:val="00EA36F4"/>
    <w:rsid w:val="00EA3C5D"/>
    <w:rsid w:val="00EA44E2"/>
    <w:rsid w:val="00EA47E8"/>
    <w:rsid w:val="00EA4BA4"/>
    <w:rsid w:val="00EA529C"/>
    <w:rsid w:val="00EA57E8"/>
    <w:rsid w:val="00EA5946"/>
    <w:rsid w:val="00EA6E58"/>
    <w:rsid w:val="00EB0D04"/>
    <w:rsid w:val="00EB0E83"/>
    <w:rsid w:val="00EB1046"/>
    <w:rsid w:val="00EB10B1"/>
    <w:rsid w:val="00EB135D"/>
    <w:rsid w:val="00EB251B"/>
    <w:rsid w:val="00EB327D"/>
    <w:rsid w:val="00EB3496"/>
    <w:rsid w:val="00EB414C"/>
    <w:rsid w:val="00EB4681"/>
    <w:rsid w:val="00EB49CC"/>
    <w:rsid w:val="00EB5CB5"/>
    <w:rsid w:val="00EB6871"/>
    <w:rsid w:val="00EB6C80"/>
    <w:rsid w:val="00EC06CE"/>
    <w:rsid w:val="00EC0D0C"/>
    <w:rsid w:val="00EC0D3D"/>
    <w:rsid w:val="00EC18E6"/>
    <w:rsid w:val="00EC1D5C"/>
    <w:rsid w:val="00EC2201"/>
    <w:rsid w:val="00EC2678"/>
    <w:rsid w:val="00EC2FCD"/>
    <w:rsid w:val="00EC3EF0"/>
    <w:rsid w:val="00EC40CF"/>
    <w:rsid w:val="00EC4307"/>
    <w:rsid w:val="00EC4643"/>
    <w:rsid w:val="00EC49F0"/>
    <w:rsid w:val="00EC4CA9"/>
    <w:rsid w:val="00EC4EB3"/>
    <w:rsid w:val="00EC508B"/>
    <w:rsid w:val="00EC566C"/>
    <w:rsid w:val="00EC6767"/>
    <w:rsid w:val="00EC68D2"/>
    <w:rsid w:val="00EC6DAA"/>
    <w:rsid w:val="00EC782C"/>
    <w:rsid w:val="00ED026F"/>
    <w:rsid w:val="00ED06FE"/>
    <w:rsid w:val="00ED0784"/>
    <w:rsid w:val="00ED0C7B"/>
    <w:rsid w:val="00ED11F3"/>
    <w:rsid w:val="00ED1F5E"/>
    <w:rsid w:val="00ED36B0"/>
    <w:rsid w:val="00ED3F91"/>
    <w:rsid w:val="00ED4348"/>
    <w:rsid w:val="00ED43C3"/>
    <w:rsid w:val="00ED494A"/>
    <w:rsid w:val="00ED4CE7"/>
    <w:rsid w:val="00ED5729"/>
    <w:rsid w:val="00ED5C2A"/>
    <w:rsid w:val="00ED6347"/>
    <w:rsid w:val="00ED75AA"/>
    <w:rsid w:val="00ED7B99"/>
    <w:rsid w:val="00ED7C8E"/>
    <w:rsid w:val="00EE0174"/>
    <w:rsid w:val="00EE05BA"/>
    <w:rsid w:val="00EE1686"/>
    <w:rsid w:val="00EE174D"/>
    <w:rsid w:val="00EE1E08"/>
    <w:rsid w:val="00EE25D1"/>
    <w:rsid w:val="00EE2C38"/>
    <w:rsid w:val="00EE3FB9"/>
    <w:rsid w:val="00EE4118"/>
    <w:rsid w:val="00EE4F84"/>
    <w:rsid w:val="00EE5953"/>
    <w:rsid w:val="00EE6553"/>
    <w:rsid w:val="00EE684F"/>
    <w:rsid w:val="00EE6F6E"/>
    <w:rsid w:val="00EE79BA"/>
    <w:rsid w:val="00EF027F"/>
    <w:rsid w:val="00EF0D52"/>
    <w:rsid w:val="00EF0FAB"/>
    <w:rsid w:val="00EF0FEF"/>
    <w:rsid w:val="00EF1018"/>
    <w:rsid w:val="00EF115B"/>
    <w:rsid w:val="00EF1438"/>
    <w:rsid w:val="00EF21D6"/>
    <w:rsid w:val="00EF2207"/>
    <w:rsid w:val="00EF26E0"/>
    <w:rsid w:val="00EF2DD9"/>
    <w:rsid w:val="00EF2E15"/>
    <w:rsid w:val="00EF30FF"/>
    <w:rsid w:val="00EF3770"/>
    <w:rsid w:val="00EF37E5"/>
    <w:rsid w:val="00EF4C57"/>
    <w:rsid w:val="00EF5269"/>
    <w:rsid w:val="00EF5B87"/>
    <w:rsid w:val="00EF5DBD"/>
    <w:rsid w:val="00EF6D1D"/>
    <w:rsid w:val="00EF6ED8"/>
    <w:rsid w:val="00EF75EA"/>
    <w:rsid w:val="00F000C2"/>
    <w:rsid w:val="00F0040F"/>
    <w:rsid w:val="00F005C1"/>
    <w:rsid w:val="00F008B9"/>
    <w:rsid w:val="00F00A6C"/>
    <w:rsid w:val="00F014FD"/>
    <w:rsid w:val="00F018F7"/>
    <w:rsid w:val="00F01B27"/>
    <w:rsid w:val="00F0282E"/>
    <w:rsid w:val="00F02E7F"/>
    <w:rsid w:val="00F03A29"/>
    <w:rsid w:val="00F04915"/>
    <w:rsid w:val="00F107A0"/>
    <w:rsid w:val="00F11273"/>
    <w:rsid w:val="00F11665"/>
    <w:rsid w:val="00F11F61"/>
    <w:rsid w:val="00F12368"/>
    <w:rsid w:val="00F12C8A"/>
    <w:rsid w:val="00F12E07"/>
    <w:rsid w:val="00F133B0"/>
    <w:rsid w:val="00F1386A"/>
    <w:rsid w:val="00F13A9F"/>
    <w:rsid w:val="00F142E1"/>
    <w:rsid w:val="00F15358"/>
    <w:rsid w:val="00F15864"/>
    <w:rsid w:val="00F15EEE"/>
    <w:rsid w:val="00F16133"/>
    <w:rsid w:val="00F17130"/>
    <w:rsid w:val="00F177F9"/>
    <w:rsid w:val="00F17B47"/>
    <w:rsid w:val="00F2170B"/>
    <w:rsid w:val="00F21BB5"/>
    <w:rsid w:val="00F21F50"/>
    <w:rsid w:val="00F22205"/>
    <w:rsid w:val="00F23373"/>
    <w:rsid w:val="00F2338A"/>
    <w:rsid w:val="00F236FB"/>
    <w:rsid w:val="00F23B14"/>
    <w:rsid w:val="00F23EF4"/>
    <w:rsid w:val="00F2448F"/>
    <w:rsid w:val="00F255C8"/>
    <w:rsid w:val="00F258F3"/>
    <w:rsid w:val="00F26F20"/>
    <w:rsid w:val="00F30BEC"/>
    <w:rsid w:val="00F30E6C"/>
    <w:rsid w:val="00F31159"/>
    <w:rsid w:val="00F31CB1"/>
    <w:rsid w:val="00F32CC1"/>
    <w:rsid w:val="00F331CB"/>
    <w:rsid w:val="00F3415D"/>
    <w:rsid w:val="00F34363"/>
    <w:rsid w:val="00F34B1D"/>
    <w:rsid w:val="00F34E62"/>
    <w:rsid w:val="00F35124"/>
    <w:rsid w:val="00F3550E"/>
    <w:rsid w:val="00F35B89"/>
    <w:rsid w:val="00F35D86"/>
    <w:rsid w:val="00F373FF"/>
    <w:rsid w:val="00F37704"/>
    <w:rsid w:val="00F37B5E"/>
    <w:rsid w:val="00F37BF3"/>
    <w:rsid w:val="00F40EDD"/>
    <w:rsid w:val="00F412E7"/>
    <w:rsid w:val="00F41C95"/>
    <w:rsid w:val="00F41EF3"/>
    <w:rsid w:val="00F42036"/>
    <w:rsid w:val="00F424B3"/>
    <w:rsid w:val="00F42ECB"/>
    <w:rsid w:val="00F43D70"/>
    <w:rsid w:val="00F44052"/>
    <w:rsid w:val="00F44057"/>
    <w:rsid w:val="00F440B9"/>
    <w:rsid w:val="00F44B82"/>
    <w:rsid w:val="00F454AC"/>
    <w:rsid w:val="00F45A36"/>
    <w:rsid w:val="00F462DE"/>
    <w:rsid w:val="00F4632F"/>
    <w:rsid w:val="00F465D9"/>
    <w:rsid w:val="00F46BA8"/>
    <w:rsid w:val="00F46C6E"/>
    <w:rsid w:val="00F46FB7"/>
    <w:rsid w:val="00F47037"/>
    <w:rsid w:val="00F47510"/>
    <w:rsid w:val="00F47C45"/>
    <w:rsid w:val="00F50527"/>
    <w:rsid w:val="00F507C0"/>
    <w:rsid w:val="00F515FF"/>
    <w:rsid w:val="00F51A4E"/>
    <w:rsid w:val="00F5285D"/>
    <w:rsid w:val="00F52C7E"/>
    <w:rsid w:val="00F52DEC"/>
    <w:rsid w:val="00F52F36"/>
    <w:rsid w:val="00F52FB3"/>
    <w:rsid w:val="00F536B7"/>
    <w:rsid w:val="00F53B8B"/>
    <w:rsid w:val="00F53D45"/>
    <w:rsid w:val="00F545CC"/>
    <w:rsid w:val="00F547AC"/>
    <w:rsid w:val="00F54D75"/>
    <w:rsid w:val="00F54EA6"/>
    <w:rsid w:val="00F55251"/>
    <w:rsid w:val="00F552D2"/>
    <w:rsid w:val="00F55C75"/>
    <w:rsid w:val="00F56415"/>
    <w:rsid w:val="00F57640"/>
    <w:rsid w:val="00F613E3"/>
    <w:rsid w:val="00F61825"/>
    <w:rsid w:val="00F61907"/>
    <w:rsid w:val="00F61F83"/>
    <w:rsid w:val="00F621A2"/>
    <w:rsid w:val="00F621F7"/>
    <w:rsid w:val="00F626DD"/>
    <w:rsid w:val="00F62D18"/>
    <w:rsid w:val="00F6322B"/>
    <w:rsid w:val="00F6330A"/>
    <w:rsid w:val="00F63741"/>
    <w:rsid w:val="00F638CC"/>
    <w:rsid w:val="00F64BAC"/>
    <w:rsid w:val="00F652A4"/>
    <w:rsid w:val="00F656C2"/>
    <w:rsid w:val="00F65948"/>
    <w:rsid w:val="00F66FCF"/>
    <w:rsid w:val="00F67897"/>
    <w:rsid w:val="00F67F9F"/>
    <w:rsid w:val="00F70123"/>
    <w:rsid w:val="00F70406"/>
    <w:rsid w:val="00F709DD"/>
    <w:rsid w:val="00F70F62"/>
    <w:rsid w:val="00F711FC"/>
    <w:rsid w:val="00F719A7"/>
    <w:rsid w:val="00F7227F"/>
    <w:rsid w:val="00F73565"/>
    <w:rsid w:val="00F74C17"/>
    <w:rsid w:val="00F754B2"/>
    <w:rsid w:val="00F75974"/>
    <w:rsid w:val="00F75ECB"/>
    <w:rsid w:val="00F76362"/>
    <w:rsid w:val="00F76640"/>
    <w:rsid w:val="00F768D4"/>
    <w:rsid w:val="00F76CCD"/>
    <w:rsid w:val="00F76DE5"/>
    <w:rsid w:val="00F76FC5"/>
    <w:rsid w:val="00F771B5"/>
    <w:rsid w:val="00F77B9E"/>
    <w:rsid w:val="00F8019C"/>
    <w:rsid w:val="00F80C15"/>
    <w:rsid w:val="00F825F0"/>
    <w:rsid w:val="00F8267E"/>
    <w:rsid w:val="00F8363C"/>
    <w:rsid w:val="00F83771"/>
    <w:rsid w:val="00F83EA1"/>
    <w:rsid w:val="00F84467"/>
    <w:rsid w:val="00F84755"/>
    <w:rsid w:val="00F8551A"/>
    <w:rsid w:val="00F85583"/>
    <w:rsid w:val="00F855A9"/>
    <w:rsid w:val="00F8796E"/>
    <w:rsid w:val="00F87BC8"/>
    <w:rsid w:val="00F87E25"/>
    <w:rsid w:val="00F913B4"/>
    <w:rsid w:val="00F91972"/>
    <w:rsid w:val="00F9278A"/>
    <w:rsid w:val="00F9321E"/>
    <w:rsid w:val="00F937D6"/>
    <w:rsid w:val="00F93FFA"/>
    <w:rsid w:val="00F9464B"/>
    <w:rsid w:val="00F94A47"/>
    <w:rsid w:val="00F94A84"/>
    <w:rsid w:val="00F96249"/>
    <w:rsid w:val="00F97578"/>
    <w:rsid w:val="00F975AB"/>
    <w:rsid w:val="00FA029B"/>
    <w:rsid w:val="00FA0949"/>
    <w:rsid w:val="00FA09C9"/>
    <w:rsid w:val="00FA1AA0"/>
    <w:rsid w:val="00FA23C0"/>
    <w:rsid w:val="00FA26A5"/>
    <w:rsid w:val="00FA275F"/>
    <w:rsid w:val="00FA2B1B"/>
    <w:rsid w:val="00FA2F9C"/>
    <w:rsid w:val="00FA3226"/>
    <w:rsid w:val="00FA3276"/>
    <w:rsid w:val="00FA3595"/>
    <w:rsid w:val="00FA3EBE"/>
    <w:rsid w:val="00FA43E8"/>
    <w:rsid w:val="00FA49F6"/>
    <w:rsid w:val="00FA4BB8"/>
    <w:rsid w:val="00FA4D0D"/>
    <w:rsid w:val="00FA4D8A"/>
    <w:rsid w:val="00FA54B9"/>
    <w:rsid w:val="00FA61B5"/>
    <w:rsid w:val="00FA6509"/>
    <w:rsid w:val="00FA7180"/>
    <w:rsid w:val="00FA76F6"/>
    <w:rsid w:val="00FA7BA8"/>
    <w:rsid w:val="00FA7D6C"/>
    <w:rsid w:val="00FB072E"/>
    <w:rsid w:val="00FB0AE7"/>
    <w:rsid w:val="00FB200F"/>
    <w:rsid w:val="00FB29A5"/>
    <w:rsid w:val="00FB2B3A"/>
    <w:rsid w:val="00FB2F4C"/>
    <w:rsid w:val="00FB311A"/>
    <w:rsid w:val="00FB325B"/>
    <w:rsid w:val="00FB3590"/>
    <w:rsid w:val="00FB36EB"/>
    <w:rsid w:val="00FB377B"/>
    <w:rsid w:val="00FB3797"/>
    <w:rsid w:val="00FB387C"/>
    <w:rsid w:val="00FB3C14"/>
    <w:rsid w:val="00FB3C89"/>
    <w:rsid w:val="00FB404E"/>
    <w:rsid w:val="00FB40F4"/>
    <w:rsid w:val="00FB477A"/>
    <w:rsid w:val="00FB4C63"/>
    <w:rsid w:val="00FB50E3"/>
    <w:rsid w:val="00FB55EE"/>
    <w:rsid w:val="00FB5784"/>
    <w:rsid w:val="00FB6835"/>
    <w:rsid w:val="00FB717A"/>
    <w:rsid w:val="00FB7F05"/>
    <w:rsid w:val="00FC0391"/>
    <w:rsid w:val="00FC0C4E"/>
    <w:rsid w:val="00FC0EC6"/>
    <w:rsid w:val="00FC2056"/>
    <w:rsid w:val="00FC23CA"/>
    <w:rsid w:val="00FC3057"/>
    <w:rsid w:val="00FC41EE"/>
    <w:rsid w:val="00FC4282"/>
    <w:rsid w:val="00FC4793"/>
    <w:rsid w:val="00FC47A1"/>
    <w:rsid w:val="00FC4ABD"/>
    <w:rsid w:val="00FC53FF"/>
    <w:rsid w:val="00FC56E1"/>
    <w:rsid w:val="00FC5A8B"/>
    <w:rsid w:val="00FC613C"/>
    <w:rsid w:val="00FC61EA"/>
    <w:rsid w:val="00FC7525"/>
    <w:rsid w:val="00FD11C1"/>
    <w:rsid w:val="00FD2235"/>
    <w:rsid w:val="00FD44B5"/>
    <w:rsid w:val="00FD4AB3"/>
    <w:rsid w:val="00FD4B34"/>
    <w:rsid w:val="00FD4B95"/>
    <w:rsid w:val="00FD57D2"/>
    <w:rsid w:val="00FD57F9"/>
    <w:rsid w:val="00FD5B1F"/>
    <w:rsid w:val="00FD5E40"/>
    <w:rsid w:val="00FD5F52"/>
    <w:rsid w:val="00FD646F"/>
    <w:rsid w:val="00FD7804"/>
    <w:rsid w:val="00FD79DD"/>
    <w:rsid w:val="00FD7FBF"/>
    <w:rsid w:val="00FE14DB"/>
    <w:rsid w:val="00FE1DEB"/>
    <w:rsid w:val="00FE213C"/>
    <w:rsid w:val="00FE23AB"/>
    <w:rsid w:val="00FE3246"/>
    <w:rsid w:val="00FE32B9"/>
    <w:rsid w:val="00FE3579"/>
    <w:rsid w:val="00FE40DF"/>
    <w:rsid w:val="00FE4490"/>
    <w:rsid w:val="00FE51B9"/>
    <w:rsid w:val="00FE571C"/>
    <w:rsid w:val="00FE5769"/>
    <w:rsid w:val="00FE5945"/>
    <w:rsid w:val="00FE6315"/>
    <w:rsid w:val="00FE6504"/>
    <w:rsid w:val="00FE6656"/>
    <w:rsid w:val="00FE68FC"/>
    <w:rsid w:val="00FE71C9"/>
    <w:rsid w:val="00FF042B"/>
    <w:rsid w:val="00FF0C83"/>
    <w:rsid w:val="00FF19D7"/>
    <w:rsid w:val="00FF24D7"/>
    <w:rsid w:val="00FF2CA9"/>
    <w:rsid w:val="00FF51F3"/>
    <w:rsid w:val="00FF624F"/>
    <w:rsid w:val="00FF62D5"/>
    <w:rsid w:val="00FF644B"/>
    <w:rsid w:val="00FF779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527B"/>
    <w:rPr>
      <w:sz w:val="24"/>
      <w:szCs w:val="24"/>
    </w:rPr>
  </w:style>
  <w:style w:type="paragraph" w:styleId="Heading1">
    <w:name w:val="heading 1"/>
    <w:basedOn w:val="Normal"/>
    <w:next w:val="Normal"/>
    <w:link w:val="Heading1Char"/>
    <w:uiPriority w:val="99"/>
    <w:qFormat/>
    <w:rsid w:val="0098527B"/>
    <w:pPr>
      <w:keepNext/>
      <w:ind w:left="426"/>
      <w:jc w:val="both"/>
      <w:outlineLvl w:val="0"/>
    </w:pPr>
    <w:rPr>
      <w:rFonts w:ascii="Arial" w:hAnsi="Arial" w:cs="Arial"/>
      <w:b/>
      <w:bCs/>
      <w:sz w:val="22"/>
    </w:rPr>
  </w:style>
  <w:style w:type="paragraph" w:styleId="Heading2">
    <w:name w:val="heading 2"/>
    <w:basedOn w:val="Normal"/>
    <w:next w:val="Normal"/>
    <w:link w:val="Heading2Char"/>
    <w:uiPriority w:val="99"/>
    <w:qFormat/>
    <w:rsid w:val="0098527B"/>
    <w:pPr>
      <w:keepNext/>
      <w:ind w:left="426" w:hanging="426"/>
      <w:outlineLvl w:val="1"/>
    </w:pPr>
    <w:rPr>
      <w:rFonts w:ascii="Arial" w:hAnsi="Arial" w:cs="Arial"/>
      <w:b/>
      <w:bCs/>
      <w:sz w:val="22"/>
      <w:szCs w:val="20"/>
    </w:rPr>
  </w:style>
  <w:style w:type="paragraph" w:styleId="Heading3">
    <w:name w:val="heading 3"/>
    <w:basedOn w:val="Normal"/>
    <w:next w:val="Normal"/>
    <w:link w:val="Heading3Char"/>
    <w:uiPriority w:val="99"/>
    <w:qFormat/>
    <w:rsid w:val="0098527B"/>
    <w:pPr>
      <w:keepNext/>
      <w:tabs>
        <w:tab w:val="right" w:pos="720"/>
        <w:tab w:val="num" w:pos="900"/>
        <w:tab w:val="left" w:pos="3600"/>
        <w:tab w:val="left" w:pos="3960"/>
        <w:tab w:val="left" w:pos="8640"/>
        <w:tab w:val="right" w:pos="9540"/>
      </w:tabs>
      <w:spacing w:before="120" w:after="120"/>
      <w:ind w:left="540"/>
      <w:outlineLvl w:val="2"/>
    </w:pPr>
    <w:rPr>
      <w:rFonts w:ascii="Arial" w:hAnsi="Arial" w:cs="Arial"/>
      <w:u w:val="single"/>
    </w:rPr>
  </w:style>
  <w:style w:type="paragraph" w:styleId="Heading4">
    <w:name w:val="heading 4"/>
    <w:basedOn w:val="Normal"/>
    <w:next w:val="Normal"/>
    <w:link w:val="Heading4Char"/>
    <w:uiPriority w:val="99"/>
    <w:qFormat/>
    <w:rsid w:val="0098527B"/>
    <w:pPr>
      <w:keepNext/>
      <w:jc w:val="both"/>
      <w:outlineLvl w:val="3"/>
    </w:pPr>
    <w:rPr>
      <w:rFonts w:ascii="Arial" w:hAnsi="Arial"/>
      <w:b/>
      <w:bCs/>
      <w:sz w:val="22"/>
      <w:szCs w:val="20"/>
    </w:rPr>
  </w:style>
  <w:style w:type="paragraph" w:styleId="Heading5">
    <w:name w:val="heading 5"/>
    <w:basedOn w:val="Normal"/>
    <w:next w:val="Normal"/>
    <w:link w:val="Heading5Char"/>
    <w:uiPriority w:val="99"/>
    <w:qFormat/>
    <w:rsid w:val="0098527B"/>
    <w:pPr>
      <w:keepNext/>
      <w:numPr>
        <w:numId w:val="4"/>
      </w:numPr>
      <w:outlineLvl w:val="4"/>
    </w:pPr>
    <w:rPr>
      <w:sz w:val="28"/>
    </w:rPr>
  </w:style>
  <w:style w:type="paragraph" w:styleId="Heading6">
    <w:name w:val="heading 6"/>
    <w:basedOn w:val="Normal"/>
    <w:next w:val="Normal"/>
    <w:link w:val="Heading6Char"/>
    <w:uiPriority w:val="99"/>
    <w:qFormat/>
    <w:rsid w:val="0098527B"/>
    <w:pPr>
      <w:keepNext/>
      <w:spacing w:line="480" w:lineRule="auto"/>
      <w:ind w:firstLine="426"/>
      <w:jc w:val="both"/>
      <w:outlineLvl w:val="5"/>
    </w:pPr>
    <w:rPr>
      <w:rFonts w:ascii="Arial" w:hAnsi="Arial" w:cs="Arial"/>
      <w:b/>
      <w:bCs/>
      <w:sz w:val="22"/>
    </w:rPr>
  </w:style>
  <w:style w:type="paragraph" w:styleId="Heading7">
    <w:name w:val="heading 7"/>
    <w:basedOn w:val="Normal"/>
    <w:next w:val="Normal"/>
    <w:link w:val="Heading7Char"/>
    <w:uiPriority w:val="99"/>
    <w:qFormat/>
    <w:rsid w:val="0098527B"/>
    <w:pPr>
      <w:keepNext/>
      <w:jc w:val="right"/>
      <w:outlineLvl w:val="6"/>
    </w:pPr>
    <w:rPr>
      <w:b/>
      <w:bCs/>
      <w:sz w:val="22"/>
      <w:szCs w:val="22"/>
    </w:rPr>
  </w:style>
  <w:style w:type="paragraph" w:styleId="Heading8">
    <w:name w:val="heading 8"/>
    <w:basedOn w:val="Normal"/>
    <w:next w:val="Normal"/>
    <w:link w:val="Heading8Char"/>
    <w:uiPriority w:val="99"/>
    <w:qFormat/>
    <w:rsid w:val="0098527B"/>
    <w:pPr>
      <w:keepNext/>
      <w:widowControl w:val="0"/>
      <w:numPr>
        <w:numId w:val="3"/>
      </w:numPr>
      <w:tabs>
        <w:tab w:val="left" w:pos="8900"/>
      </w:tabs>
      <w:autoSpaceDE w:val="0"/>
      <w:autoSpaceDN w:val="0"/>
      <w:spacing w:line="20" w:lineRule="atLeast"/>
      <w:ind w:right="-31"/>
      <w:jc w:val="both"/>
      <w:outlineLvl w:val="7"/>
    </w:pPr>
    <w:rPr>
      <w:sz w:val="28"/>
      <w:szCs w:val="28"/>
      <w:u w:val="single"/>
    </w:rPr>
  </w:style>
  <w:style w:type="paragraph" w:styleId="Heading9">
    <w:name w:val="heading 9"/>
    <w:basedOn w:val="Normal"/>
    <w:next w:val="Normal"/>
    <w:link w:val="Heading9Char"/>
    <w:uiPriority w:val="99"/>
    <w:qFormat/>
    <w:rsid w:val="0098527B"/>
    <w:pPr>
      <w:keepNext/>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712"/>
    <w:rPr>
      <w:rFonts w:ascii="Arial" w:hAnsi="Arial" w:cs="Arial"/>
      <w:b/>
      <w:bCs/>
      <w:sz w:val="24"/>
      <w:szCs w:val="24"/>
    </w:rPr>
  </w:style>
  <w:style w:type="character" w:customStyle="1" w:styleId="Heading2Char">
    <w:name w:val="Heading 2 Char"/>
    <w:basedOn w:val="DefaultParagraphFont"/>
    <w:link w:val="Heading2"/>
    <w:uiPriority w:val="99"/>
    <w:locked/>
    <w:rsid w:val="00553712"/>
    <w:rPr>
      <w:rFonts w:ascii="Arial" w:hAnsi="Arial" w:cs="Arial"/>
      <w:b/>
      <w:bCs/>
      <w:sz w:val="22"/>
    </w:rPr>
  </w:style>
  <w:style w:type="character" w:customStyle="1" w:styleId="Heading3Char">
    <w:name w:val="Heading 3 Char"/>
    <w:basedOn w:val="DefaultParagraphFont"/>
    <w:link w:val="Heading3"/>
    <w:uiPriority w:val="99"/>
    <w:locked/>
    <w:rsid w:val="00553712"/>
    <w:rPr>
      <w:rFonts w:ascii="Arial" w:hAnsi="Arial" w:cs="Arial"/>
      <w:sz w:val="24"/>
      <w:szCs w:val="24"/>
      <w:u w:val="single"/>
    </w:rPr>
  </w:style>
  <w:style w:type="character" w:customStyle="1" w:styleId="Heading4Char">
    <w:name w:val="Heading 4 Char"/>
    <w:basedOn w:val="DefaultParagraphFont"/>
    <w:link w:val="Heading4"/>
    <w:uiPriority w:val="99"/>
    <w:semiHidden/>
    <w:locked/>
    <w:rsid w:val="0066583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6583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65835"/>
    <w:rPr>
      <w:rFonts w:ascii="Calibri" w:hAnsi="Calibri" w:cs="Times New Roman"/>
      <w:b/>
      <w:bCs/>
    </w:rPr>
  </w:style>
  <w:style w:type="character" w:customStyle="1" w:styleId="Heading7Char">
    <w:name w:val="Heading 7 Char"/>
    <w:basedOn w:val="DefaultParagraphFont"/>
    <w:link w:val="Heading7"/>
    <w:uiPriority w:val="99"/>
    <w:locked/>
    <w:rsid w:val="00595EAE"/>
    <w:rPr>
      <w:rFonts w:cs="Times New Roman"/>
      <w:b/>
      <w:bCs/>
      <w:sz w:val="22"/>
      <w:szCs w:val="22"/>
    </w:rPr>
  </w:style>
  <w:style w:type="character" w:customStyle="1" w:styleId="Heading8Char">
    <w:name w:val="Heading 8 Char"/>
    <w:basedOn w:val="DefaultParagraphFont"/>
    <w:link w:val="Heading8"/>
    <w:uiPriority w:val="99"/>
    <w:semiHidden/>
    <w:locked/>
    <w:rsid w:val="0066583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65835"/>
    <w:rPr>
      <w:rFonts w:ascii="Cambria" w:hAnsi="Cambria" w:cs="Times New Roman"/>
    </w:rPr>
  </w:style>
  <w:style w:type="paragraph" w:styleId="Header">
    <w:name w:val="header"/>
    <w:basedOn w:val="Normal"/>
    <w:link w:val="HeaderChar"/>
    <w:uiPriority w:val="99"/>
    <w:rsid w:val="0098527B"/>
    <w:pPr>
      <w:tabs>
        <w:tab w:val="center" w:pos="4536"/>
        <w:tab w:val="right" w:pos="9072"/>
      </w:tabs>
    </w:pPr>
    <w:rPr>
      <w:sz w:val="20"/>
      <w:szCs w:val="20"/>
      <w:lang w:val="de-DE"/>
    </w:rPr>
  </w:style>
  <w:style w:type="character" w:customStyle="1" w:styleId="HeaderChar">
    <w:name w:val="Header Char"/>
    <w:basedOn w:val="DefaultParagraphFont"/>
    <w:link w:val="Header"/>
    <w:uiPriority w:val="99"/>
    <w:locked/>
    <w:rsid w:val="001878B4"/>
    <w:rPr>
      <w:rFonts w:cs="Times New Roman"/>
      <w:lang w:val="de-DE"/>
    </w:rPr>
  </w:style>
  <w:style w:type="paragraph" w:styleId="BodyText">
    <w:name w:val="Body Text"/>
    <w:basedOn w:val="Normal"/>
    <w:link w:val="BodyTextChar"/>
    <w:uiPriority w:val="99"/>
    <w:rsid w:val="0098527B"/>
    <w:pPr>
      <w:spacing w:line="360" w:lineRule="auto"/>
      <w:jc w:val="center"/>
    </w:pPr>
    <w:rPr>
      <w:rFonts w:ascii="Arial" w:hAnsi="Arial" w:cs="Arial"/>
      <w:b/>
      <w:smallCaps/>
      <w:color w:val="000000"/>
      <w:sz w:val="22"/>
      <w:szCs w:val="20"/>
    </w:rPr>
  </w:style>
  <w:style w:type="character" w:customStyle="1" w:styleId="BodyTextChar">
    <w:name w:val="Body Text Char"/>
    <w:basedOn w:val="DefaultParagraphFont"/>
    <w:link w:val="BodyText"/>
    <w:uiPriority w:val="99"/>
    <w:locked/>
    <w:rsid w:val="00553712"/>
    <w:rPr>
      <w:rFonts w:ascii="Arial" w:hAnsi="Arial" w:cs="Arial"/>
      <w:b/>
      <w:smallCaps/>
      <w:color w:val="000000"/>
      <w:sz w:val="22"/>
    </w:rPr>
  </w:style>
  <w:style w:type="paragraph" w:styleId="Footer">
    <w:name w:val="footer"/>
    <w:basedOn w:val="Normal"/>
    <w:link w:val="FooterChar"/>
    <w:uiPriority w:val="99"/>
    <w:rsid w:val="0098527B"/>
    <w:pPr>
      <w:tabs>
        <w:tab w:val="center" w:pos="4536"/>
        <w:tab w:val="right" w:pos="9072"/>
      </w:tabs>
    </w:pPr>
  </w:style>
  <w:style w:type="character" w:customStyle="1" w:styleId="FooterChar">
    <w:name w:val="Footer Char"/>
    <w:basedOn w:val="DefaultParagraphFont"/>
    <w:link w:val="Footer"/>
    <w:uiPriority w:val="99"/>
    <w:locked/>
    <w:rsid w:val="003D012B"/>
    <w:rPr>
      <w:rFonts w:cs="Times New Roman"/>
      <w:sz w:val="24"/>
      <w:szCs w:val="24"/>
    </w:rPr>
  </w:style>
  <w:style w:type="paragraph" w:styleId="BodyTextIndent">
    <w:name w:val="Body Text Indent"/>
    <w:basedOn w:val="Normal"/>
    <w:link w:val="BodyTextIndentChar"/>
    <w:uiPriority w:val="99"/>
    <w:rsid w:val="0098527B"/>
    <w:pPr>
      <w:ind w:left="360"/>
      <w:jc w:val="both"/>
    </w:pPr>
    <w:rPr>
      <w:szCs w:val="20"/>
    </w:rPr>
  </w:style>
  <w:style w:type="character" w:customStyle="1" w:styleId="BodyTextIndentChar">
    <w:name w:val="Body Text Indent Char"/>
    <w:basedOn w:val="DefaultParagraphFont"/>
    <w:link w:val="BodyTextIndent"/>
    <w:uiPriority w:val="99"/>
    <w:locked/>
    <w:rsid w:val="000C38BC"/>
    <w:rPr>
      <w:rFonts w:cs="Times New Roman"/>
      <w:sz w:val="24"/>
    </w:rPr>
  </w:style>
  <w:style w:type="paragraph" w:styleId="List">
    <w:name w:val="List"/>
    <w:basedOn w:val="Normal"/>
    <w:uiPriority w:val="99"/>
    <w:semiHidden/>
    <w:rsid w:val="0098527B"/>
    <w:pPr>
      <w:ind w:left="283" w:hanging="283"/>
    </w:pPr>
  </w:style>
  <w:style w:type="paragraph" w:styleId="BodyTextIndent2">
    <w:name w:val="Body Text Indent 2"/>
    <w:basedOn w:val="Normal"/>
    <w:link w:val="BodyTextIndent2Char"/>
    <w:uiPriority w:val="99"/>
    <w:semiHidden/>
    <w:rsid w:val="0098527B"/>
    <w:pPr>
      <w:ind w:left="360"/>
      <w:jc w:val="both"/>
    </w:pPr>
    <w:rPr>
      <w:sz w:val="22"/>
    </w:rPr>
  </w:style>
  <w:style w:type="character" w:customStyle="1" w:styleId="BodyTextIndent2Char">
    <w:name w:val="Body Text Indent 2 Char"/>
    <w:basedOn w:val="DefaultParagraphFont"/>
    <w:link w:val="BodyTextIndent2"/>
    <w:uiPriority w:val="99"/>
    <w:semiHidden/>
    <w:locked/>
    <w:rsid w:val="00553712"/>
    <w:rPr>
      <w:rFonts w:cs="Times New Roman"/>
      <w:sz w:val="24"/>
      <w:szCs w:val="24"/>
    </w:rPr>
  </w:style>
  <w:style w:type="paragraph" w:styleId="BodyText3">
    <w:name w:val="Body Text 3"/>
    <w:basedOn w:val="Normal"/>
    <w:link w:val="BodyText3Char"/>
    <w:uiPriority w:val="99"/>
    <w:semiHidden/>
    <w:rsid w:val="0098527B"/>
    <w:pPr>
      <w:jc w:val="both"/>
    </w:pPr>
    <w:rPr>
      <w:b/>
      <w:bCs/>
      <w:szCs w:val="20"/>
    </w:rPr>
  </w:style>
  <w:style w:type="character" w:customStyle="1" w:styleId="BodyText3Char">
    <w:name w:val="Body Text 3 Char"/>
    <w:basedOn w:val="DefaultParagraphFont"/>
    <w:link w:val="BodyText3"/>
    <w:uiPriority w:val="99"/>
    <w:semiHidden/>
    <w:locked/>
    <w:rsid w:val="00553712"/>
    <w:rPr>
      <w:rFonts w:cs="Times New Roman"/>
      <w:b/>
      <w:bCs/>
      <w:sz w:val="24"/>
    </w:rPr>
  </w:style>
  <w:style w:type="paragraph" w:styleId="BodyTextIndent3">
    <w:name w:val="Body Text Indent 3"/>
    <w:basedOn w:val="Normal"/>
    <w:link w:val="BodyTextIndent3Char"/>
    <w:uiPriority w:val="99"/>
    <w:rsid w:val="0098527B"/>
    <w:pPr>
      <w:tabs>
        <w:tab w:val="left" w:pos="567"/>
      </w:tabs>
      <w:ind w:left="567" w:hanging="567"/>
      <w:jc w:val="both"/>
    </w:pPr>
    <w:rPr>
      <w:rFonts w:ascii="Arial" w:hAnsi="Arial" w:cs="Arial"/>
      <w:b/>
      <w:bCs/>
      <w:sz w:val="22"/>
    </w:rPr>
  </w:style>
  <w:style w:type="character" w:customStyle="1" w:styleId="BodyTextIndent3Char">
    <w:name w:val="Body Text Indent 3 Char"/>
    <w:basedOn w:val="DefaultParagraphFont"/>
    <w:link w:val="BodyTextIndent3"/>
    <w:uiPriority w:val="99"/>
    <w:locked/>
    <w:rsid w:val="00553712"/>
    <w:rPr>
      <w:rFonts w:ascii="Arial" w:hAnsi="Arial" w:cs="Arial"/>
      <w:b/>
      <w:bCs/>
      <w:sz w:val="24"/>
      <w:szCs w:val="24"/>
    </w:rPr>
  </w:style>
  <w:style w:type="paragraph" w:styleId="BodyText2">
    <w:name w:val="Body Text 2"/>
    <w:basedOn w:val="Normal"/>
    <w:link w:val="BodyText2Char"/>
    <w:uiPriority w:val="99"/>
    <w:semiHidden/>
    <w:rsid w:val="0098527B"/>
    <w:pPr>
      <w:tabs>
        <w:tab w:val="left" w:pos="2340"/>
        <w:tab w:val="left" w:pos="2700"/>
        <w:tab w:val="left" w:pos="8222"/>
        <w:tab w:val="right" w:pos="9356"/>
      </w:tabs>
    </w:pPr>
    <w:rPr>
      <w:sz w:val="22"/>
      <w:szCs w:val="22"/>
    </w:rPr>
  </w:style>
  <w:style w:type="character" w:customStyle="1" w:styleId="BodyText2Char">
    <w:name w:val="Body Text 2 Char"/>
    <w:basedOn w:val="DefaultParagraphFont"/>
    <w:link w:val="BodyText2"/>
    <w:uiPriority w:val="99"/>
    <w:semiHidden/>
    <w:locked/>
    <w:rsid w:val="00553712"/>
    <w:rPr>
      <w:rFonts w:cs="Times New Roman"/>
      <w:sz w:val="22"/>
      <w:szCs w:val="22"/>
    </w:rPr>
  </w:style>
  <w:style w:type="character" w:styleId="PageNumber">
    <w:name w:val="page number"/>
    <w:basedOn w:val="DefaultParagraphFont"/>
    <w:uiPriority w:val="99"/>
    <w:semiHidden/>
    <w:rsid w:val="0098527B"/>
    <w:rPr>
      <w:rFonts w:cs="Times New Roman"/>
    </w:rPr>
  </w:style>
  <w:style w:type="paragraph" w:styleId="BlockText">
    <w:name w:val="Block Text"/>
    <w:basedOn w:val="Normal"/>
    <w:uiPriority w:val="99"/>
    <w:rsid w:val="0098527B"/>
    <w:pPr>
      <w:shd w:val="clear" w:color="FFFF00" w:fill="FFFFFF"/>
      <w:ind w:left="142" w:right="139"/>
      <w:jc w:val="both"/>
    </w:pPr>
    <w:rPr>
      <w:b/>
      <w:sz w:val="28"/>
      <w:szCs w:val="20"/>
    </w:rPr>
  </w:style>
  <w:style w:type="character" w:customStyle="1" w:styleId="dane1">
    <w:name w:val="dane1"/>
    <w:basedOn w:val="DefaultParagraphFont"/>
    <w:uiPriority w:val="99"/>
    <w:rsid w:val="0098527B"/>
    <w:rPr>
      <w:rFonts w:cs="Times New Roman"/>
      <w:color w:val="0000CD"/>
    </w:rPr>
  </w:style>
  <w:style w:type="paragraph" w:customStyle="1" w:styleId="1">
    <w:name w:val="1"/>
    <w:basedOn w:val="Normal"/>
    <w:next w:val="Header"/>
    <w:uiPriority w:val="99"/>
    <w:rsid w:val="0098527B"/>
    <w:pPr>
      <w:tabs>
        <w:tab w:val="center" w:pos="4536"/>
        <w:tab w:val="right" w:pos="9072"/>
      </w:tabs>
      <w:suppressAutoHyphens/>
    </w:pPr>
    <w:rPr>
      <w:sz w:val="20"/>
      <w:szCs w:val="20"/>
      <w:lang w:eastAsia="ar-SA"/>
    </w:rPr>
  </w:style>
  <w:style w:type="character" w:styleId="Hyperlink">
    <w:name w:val="Hyperlink"/>
    <w:basedOn w:val="DefaultParagraphFont"/>
    <w:uiPriority w:val="99"/>
    <w:rsid w:val="0098527B"/>
    <w:rPr>
      <w:rFonts w:cs="Times New Roman"/>
      <w:color w:val="0000FF"/>
      <w:u w:val="single"/>
    </w:rPr>
  </w:style>
  <w:style w:type="paragraph" w:styleId="BalloonText">
    <w:name w:val="Balloon Text"/>
    <w:basedOn w:val="Normal"/>
    <w:link w:val="BalloonTextChar"/>
    <w:uiPriority w:val="99"/>
    <w:semiHidden/>
    <w:rsid w:val="00096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BF8"/>
    <w:rPr>
      <w:rFonts w:ascii="Tahoma" w:hAnsi="Tahoma" w:cs="Tahoma"/>
      <w:sz w:val="16"/>
      <w:szCs w:val="16"/>
    </w:rPr>
  </w:style>
  <w:style w:type="character" w:styleId="PlaceholderText">
    <w:name w:val="Placeholder Text"/>
    <w:basedOn w:val="DefaultParagraphFont"/>
    <w:uiPriority w:val="99"/>
    <w:semiHidden/>
    <w:rsid w:val="00096BF8"/>
    <w:rPr>
      <w:rFonts w:cs="Times New Roman"/>
      <w:color w:val="808080"/>
    </w:rPr>
  </w:style>
  <w:style w:type="paragraph" w:styleId="ListParagraph">
    <w:name w:val="List Paragraph"/>
    <w:basedOn w:val="Normal"/>
    <w:link w:val="ListParagraphChar"/>
    <w:uiPriority w:val="99"/>
    <w:qFormat/>
    <w:rsid w:val="008D2FD5"/>
    <w:pPr>
      <w:ind w:left="720"/>
      <w:contextualSpacing/>
    </w:pPr>
    <w:rPr>
      <w:szCs w:val="20"/>
    </w:rPr>
  </w:style>
  <w:style w:type="character" w:customStyle="1" w:styleId="ListParagraphChar">
    <w:name w:val="List Paragraph Char"/>
    <w:link w:val="ListParagraph"/>
    <w:uiPriority w:val="99"/>
    <w:locked/>
    <w:rsid w:val="00536518"/>
    <w:rPr>
      <w:sz w:val="24"/>
    </w:rPr>
  </w:style>
  <w:style w:type="paragraph" w:styleId="EndnoteText">
    <w:name w:val="endnote text"/>
    <w:basedOn w:val="Normal"/>
    <w:link w:val="EndnoteTextChar"/>
    <w:uiPriority w:val="99"/>
    <w:semiHidden/>
    <w:rsid w:val="00E57002"/>
    <w:rPr>
      <w:sz w:val="20"/>
      <w:szCs w:val="20"/>
    </w:rPr>
  </w:style>
  <w:style w:type="character" w:customStyle="1" w:styleId="EndnoteTextChar">
    <w:name w:val="Endnote Text Char"/>
    <w:basedOn w:val="DefaultParagraphFont"/>
    <w:link w:val="EndnoteText"/>
    <w:uiPriority w:val="99"/>
    <w:semiHidden/>
    <w:locked/>
    <w:rsid w:val="00E57002"/>
    <w:rPr>
      <w:rFonts w:cs="Times New Roman"/>
    </w:rPr>
  </w:style>
  <w:style w:type="character" w:styleId="EndnoteReference">
    <w:name w:val="endnote reference"/>
    <w:basedOn w:val="DefaultParagraphFont"/>
    <w:uiPriority w:val="99"/>
    <w:semiHidden/>
    <w:rsid w:val="00E57002"/>
    <w:rPr>
      <w:rFonts w:cs="Times New Roman"/>
      <w:vertAlign w:val="superscript"/>
    </w:rPr>
  </w:style>
  <w:style w:type="table" w:styleId="TableGrid">
    <w:name w:val="Table Grid"/>
    <w:basedOn w:val="TableNormal"/>
    <w:uiPriority w:val="99"/>
    <w:rsid w:val="00596D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1D5DDD"/>
    <w:rPr>
      <w:rFonts w:ascii="Calibri" w:hAnsi="Calibri"/>
      <w:lang w:val="en-US" w:eastAsia="en-US"/>
    </w:rPr>
  </w:style>
  <w:style w:type="character" w:customStyle="1" w:styleId="NoSpacingChar">
    <w:name w:val="No Spacing Char"/>
    <w:link w:val="NoSpacing"/>
    <w:uiPriority w:val="99"/>
    <w:locked/>
    <w:rsid w:val="008C7FE4"/>
    <w:rPr>
      <w:rFonts w:ascii="Calibri" w:hAnsi="Calibri"/>
      <w:sz w:val="22"/>
      <w:lang w:val="en-US" w:eastAsia="en-US"/>
    </w:rPr>
  </w:style>
  <w:style w:type="character" w:customStyle="1" w:styleId="content">
    <w:name w:val="content"/>
    <w:basedOn w:val="DefaultParagraphFont"/>
    <w:uiPriority w:val="99"/>
    <w:rsid w:val="00E144B1"/>
    <w:rPr>
      <w:rFonts w:cs="Times New Roman"/>
    </w:rPr>
  </w:style>
  <w:style w:type="paragraph" w:styleId="Title">
    <w:name w:val="Title"/>
    <w:basedOn w:val="Normal"/>
    <w:link w:val="TitleChar"/>
    <w:uiPriority w:val="99"/>
    <w:qFormat/>
    <w:rsid w:val="00E144B1"/>
    <w:pPr>
      <w:autoSpaceDE w:val="0"/>
      <w:autoSpaceDN w:val="0"/>
      <w:adjustRightInd w:val="0"/>
      <w:jc w:val="center"/>
    </w:pPr>
    <w:rPr>
      <w:rFonts w:ascii="Arial" w:hAnsi="Arial" w:cs="Arial"/>
      <w:b/>
      <w:bCs/>
    </w:rPr>
  </w:style>
  <w:style w:type="character" w:customStyle="1" w:styleId="TitleChar">
    <w:name w:val="Title Char"/>
    <w:basedOn w:val="DefaultParagraphFont"/>
    <w:link w:val="Title"/>
    <w:uiPriority w:val="99"/>
    <w:locked/>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rPr>
      <w:sz w:val="20"/>
      <w:szCs w:val="20"/>
    </w:r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sz w:val="20"/>
      <w:szCs w:val="20"/>
    </w:rPr>
  </w:style>
  <w:style w:type="character" w:customStyle="1" w:styleId="CharacterStyle2">
    <w:name w:val="Character Style 2"/>
    <w:uiPriority w:val="99"/>
    <w:rsid w:val="005D6183"/>
    <w:rPr>
      <w:rFonts w:ascii="Tahoma" w:hAnsi="Tahoma"/>
      <w:sz w:val="20"/>
    </w:rPr>
  </w:style>
  <w:style w:type="character" w:styleId="CommentReference">
    <w:name w:val="annotation reference"/>
    <w:basedOn w:val="DefaultParagraphFont"/>
    <w:uiPriority w:val="99"/>
    <w:semiHidden/>
    <w:rsid w:val="00C12A11"/>
    <w:rPr>
      <w:rFonts w:cs="Times New Roman"/>
      <w:sz w:val="16"/>
      <w:szCs w:val="16"/>
    </w:rPr>
  </w:style>
  <w:style w:type="paragraph" w:styleId="CommentText">
    <w:name w:val="annotation text"/>
    <w:basedOn w:val="Normal"/>
    <w:link w:val="CommentTextChar"/>
    <w:uiPriority w:val="99"/>
    <w:rsid w:val="00C12A11"/>
    <w:rPr>
      <w:sz w:val="20"/>
      <w:szCs w:val="20"/>
    </w:rPr>
  </w:style>
  <w:style w:type="character" w:customStyle="1" w:styleId="CommentTextChar">
    <w:name w:val="Comment Text Char"/>
    <w:basedOn w:val="DefaultParagraphFont"/>
    <w:link w:val="CommentText"/>
    <w:uiPriority w:val="99"/>
    <w:locked/>
    <w:rsid w:val="00C12A11"/>
    <w:rPr>
      <w:rFonts w:cs="Times New Roman"/>
    </w:rPr>
  </w:style>
  <w:style w:type="paragraph" w:styleId="CommentSubject">
    <w:name w:val="annotation subject"/>
    <w:basedOn w:val="CommentText"/>
    <w:next w:val="CommentText"/>
    <w:link w:val="CommentSubjectChar"/>
    <w:uiPriority w:val="99"/>
    <w:rsid w:val="00C12A11"/>
    <w:rPr>
      <w:b/>
      <w:bCs/>
    </w:rPr>
  </w:style>
  <w:style w:type="character" w:customStyle="1" w:styleId="CommentSubjectChar">
    <w:name w:val="Comment Subject Char"/>
    <w:basedOn w:val="CommentTextChar"/>
    <w:link w:val="CommentSubject"/>
    <w:uiPriority w:val="99"/>
    <w:locked/>
    <w:rsid w:val="00C12A11"/>
    <w:rPr>
      <w:b/>
      <w:bCs/>
    </w:rPr>
  </w:style>
  <w:style w:type="paragraph" w:customStyle="1" w:styleId="AAAL1">
    <w:name w:val="AAAL1"/>
    <w:basedOn w:val="Heading1"/>
    <w:uiPriority w:val="99"/>
    <w:rsid w:val="00B77CFA"/>
    <w:pPr>
      <w:numPr>
        <w:ilvl w:val="1"/>
        <w:numId w:val="14"/>
      </w:numPr>
      <w:spacing w:before="240" w:after="120" w:line="276" w:lineRule="auto"/>
      <w:contextualSpacing/>
    </w:pPr>
    <w:rPr>
      <w:kern w:val="32"/>
      <w:sz w:val="24"/>
      <w:lang w:eastAsia="en-US"/>
    </w:rPr>
  </w:style>
  <w:style w:type="paragraph" w:customStyle="1" w:styleId="AAAL5">
    <w:name w:val="AAAL5"/>
    <w:basedOn w:val="Heading3"/>
    <w:next w:val="Normal"/>
    <w:uiPriority w:val="99"/>
    <w:rsid w:val="00B77CFA"/>
    <w:pPr>
      <w:keepNext w:val="0"/>
      <w:numPr>
        <w:ilvl w:val="5"/>
        <w:numId w:val="14"/>
      </w:numPr>
      <w:tabs>
        <w:tab w:val="clear" w:pos="720"/>
        <w:tab w:val="clear" w:pos="3600"/>
        <w:tab w:val="clear" w:pos="3960"/>
        <w:tab w:val="clear" w:pos="8640"/>
        <w:tab w:val="clear" w:pos="9540"/>
      </w:tabs>
      <w:spacing w:before="0" w:after="0" w:line="276" w:lineRule="auto"/>
      <w:contextualSpacing/>
      <w:jc w:val="both"/>
    </w:pPr>
    <w:rPr>
      <w:rFonts w:ascii="Calibri" w:hAnsi="Calibri"/>
      <w:bCs/>
      <w:sz w:val="22"/>
      <w:u w:val="none"/>
      <w:lang w:eastAsia="en-US"/>
    </w:rPr>
  </w:style>
  <w:style w:type="paragraph" w:customStyle="1" w:styleId="AAAL6">
    <w:name w:val="AAAL6"/>
    <w:basedOn w:val="Heading3"/>
    <w:uiPriority w:val="99"/>
    <w:rsid w:val="00B77CFA"/>
    <w:pPr>
      <w:keepNext w:val="0"/>
      <w:numPr>
        <w:ilvl w:val="6"/>
        <w:numId w:val="14"/>
      </w:numPr>
      <w:tabs>
        <w:tab w:val="clear" w:pos="720"/>
        <w:tab w:val="clear" w:pos="3600"/>
        <w:tab w:val="clear" w:pos="3960"/>
        <w:tab w:val="clear" w:pos="8640"/>
        <w:tab w:val="clear" w:pos="9540"/>
      </w:tabs>
      <w:spacing w:before="0" w:after="0" w:line="276" w:lineRule="auto"/>
      <w:contextualSpacing/>
      <w:jc w:val="both"/>
    </w:pPr>
    <w:rPr>
      <w:rFonts w:ascii="Calibri" w:hAnsi="Calibri"/>
      <w:bCs/>
      <w:sz w:val="22"/>
      <w:u w:val="none"/>
      <w:lang w:eastAsia="en-US"/>
    </w:rPr>
  </w:style>
  <w:style w:type="paragraph" w:customStyle="1" w:styleId="AAAL2">
    <w:name w:val="AAAL2"/>
    <w:basedOn w:val="Normal"/>
    <w:next w:val="Normal"/>
    <w:uiPriority w:val="99"/>
    <w:rsid w:val="00B77CFA"/>
    <w:pPr>
      <w:keepNext/>
      <w:spacing w:before="120" w:after="120" w:line="276" w:lineRule="auto"/>
      <w:ind w:left="1080" w:hanging="720"/>
      <w:contextualSpacing/>
      <w:outlineLvl w:val="0"/>
    </w:pPr>
    <w:rPr>
      <w:rFonts w:ascii="Calibri" w:hAnsi="Calibri" w:cs="Arial"/>
      <w:b/>
      <w:bCs/>
      <w:kern w:val="32"/>
      <w:lang w:eastAsia="en-US"/>
    </w:rPr>
  </w:style>
  <w:style w:type="paragraph" w:customStyle="1" w:styleId="AAAL3">
    <w:name w:val="AAAL3"/>
    <w:basedOn w:val="Heading3"/>
    <w:uiPriority w:val="99"/>
    <w:rsid w:val="00B77CFA"/>
    <w:pPr>
      <w:tabs>
        <w:tab w:val="clear" w:pos="720"/>
        <w:tab w:val="clear" w:pos="900"/>
        <w:tab w:val="clear" w:pos="3600"/>
        <w:tab w:val="clear" w:pos="3960"/>
        <w:tab w:val="clear" w:pos="8640"/>
        <w:tab w:val="clear" w:pos="9540"/>
      </w:tabs>
      <w:spacing w:before="0" w:after="0" w:line="276" w:lineRule="auto"/>
      <w:ind w:left="1440" w:hanging="1080"/>
      <w:contextualSpacing/>
      <w:jc w:val="both"/>
    </w:pPr>
    <w:rPr>
      <w:rFonts w:ascii="Calibri" w:hAnsi="Calibri"/>
      <w:b/>
      <w:bCs/>
      <w:sz w:val="22"/>
      <w:szCs w:val="22"/>
      <w:u w:val="none"/>
      <w:lang w:eastAsia="en-US"/>
    </w:rPr>
  </w:style>
  <w:style w:type="paragraph" w:customStyle="1" w:styleId="AAAL4">
    <w:name w:val="AAAL4"/>
    <w:basedOn w:val="Normal"/>
    <w:next w:val="Normal"/>
    <w:uiPriority w:val="99"/>
    <w:rsid w:val="00B77CFA"/>
    <w:pPr>
      <w:spacing w:line="276" w:lineRule="auto"/>
      <w:ind w:left="1440" w:hanging="1080"/>
      <w:contextualSpacing/>
      <w:jc w:val="both"/>
    </w:pPr>
    <w:rPr>
      <w:rFonts w:ascii="Calibri" w:hAnsi="Calibri"/>
      <w:sz w:val="22"/>
      <w:szCs w:val="22"/>
      <w:lang w:eastAsia="en-US"/>
    </w:rPr>
  </w:style>
  <w:style w:type="paragraph" w:customStyle="1" w:styleId="AAAL1Rzymski">
    <w:name w:val="AAAL1Rzymski"/>
    <w:basedOn w:val="AAAL1"/>
    <w:uiPriority w:val="99"/>
    <w:rsid w:val="00B77CFA"/>
    <w:pPr>
      <w:pageBreakBefore/>
      <w:numPr>
        <w:ilvl w:val="0"/>
        <w:numId w:val="0"/>
      </w:numPr>
      <w:tabs>
        <w:tab w:val="num" w:pos="360"/>
      </w:tabs>
      <w:spacing w:after="240"/>
      <w:ind w:left="750" w:hanging="390"/>
    </w:pPr>
    <w:rPr>
      <w:sz w:val="28"/>
      <w:szCs w:val="28"/>
    </w:rPr>
  </w:style>
  <w:style w:type="paragraph" w:customStyle="1" w:styleId="AAAB4">
    <w:name w:val="AAAB4"/>
    <w:basedOn w:val="Normal"/>
    <w:link w:val="AAAB4Znak"/>
    <w:uiPriority w:val="99"/>
    <w:rsid w:val="00B77CFA"/>
    <w:pPr>
      <w:spacing w:line="276" w:lineRule="auto"/>
      <w:contextualSpacing/>
      <w:jc w:val="both"/>
    </w:pPr>
    <w:rPr>
      <w:rFonts w:ascii="Calibri" w:hAnsi="Calibri"/>
      <w:sz w:val="22"/>
      <w:szCs w:val="22"/>
      <w:lang w:eastAsia="en-US"/>
    </w:rPr>
  </w:style>
  <w:style w:type="character" w:customStyle="1" w:styleId="AAAB4Znak">
    <w:name w:val="AAAB4 Znak"/>
    <w:basedOn w:val="DefaultParagraphFont"/>
    <w:link w:val="AAAB4"/>
    <w:uiPriority w:val="99"/>
    <w:locked/>
    <w:rsid w:val="00B77CFA"/>
    <w:rPr>
      <w:rFonts w:ascii="Calibri" w:hAnsi="Calibri" w:cs="Times New Roman"/>
      <w:sz w:val="22"/>
      <w:szCs w:val="22"/>
      <w:lang w:eastAsia="en-US"/>
    </w:rPr>
  </w:style>
  <w:style w:type="character" w:customStyle="1" w:styleId="apple-style-span">
    <w:name w:val="apple-style-span"/>
    <w:basedOn w:val="DefaultParagraphFont"/>
    <w:uiPriority w:val="99"/>
    <w:rsid w:val="001C38DA"/>
    <w:rPr>
      <w:rFonts w:cs="Times New Roman"/>
    </w:rPr>
  </w:style>
  <w:style w:type="paragraph" w:customStyle="1" w:styleId="Default">
    <w:name w:val="Default"/>
    <w:uiPriority w:val="99"/>
    <w:rsid w:val="001C38DA"/>
    <w:pPr>
      <w:autoSpaceDE w:val="0"/>
      <w:autoSpaceDN w:val="0"/>
      <w:adjustRightInd w:val="0"/>
    </w:pPr>
    <w:rPr>
      <w:color w:val="000000"/>
      <w:sz w:val="24"/>
      <w:szCs w:val="24"/>
    </w:rPr>
  </w:style>
  <w:style w:type="paragraph" w:customStyle="1" w:styleId="Tekstpodstawowy21">
    <w:name w:val="Tekst podstawowy 21"/>
    <w:basedOn w:val="Normal"/>
    <w:uiPriority w:val="99"/>
    <w:rsid w:val="00BF0913"/>
    <w:pPr>
      <w:suppressAutoHyphens/>
      <w:overflowPunct w:val="0"/>
      <w:textAlignment w:val="baseline"/>
    </w:pPr>
    <w:rPr>
      <w:kern w:val="1"/>
      <w:sz w:val="28"/>
      <w:lang w:eastAsia="ar-SA"/>
    </w:rPr>
  </w:style>
  <w:style w:type="character" w:styleId="FollowedHyperlink">
    <w:name w:val="FollowedHyperlink"/>
    <w:basedOn w:val="DefaultParagraphFont"/>
    <w:uiPriority w:val="99"/>
    <w:semiHidden/>
    <w:rsid w:val="00C36181"/>
    <w:rPr>
      <w:rFonts w:cs="Times New Roman"/>
      <w:color w:val="800080"/>
      <w:u w:val="single"/>
    </w:rPr>
  </w:style>
  <w:style w:type="character" w:styleId="Emphasis">
    <w:name w:val="Emphasis"/>
    <w:basedOn w:val="DefaultParagraphFont"/>
    <w:uiPriority w:val="99"/>
    <w:qFormat/>
    <w:rsid w:val="009E3D38"/>
    <w:rPr>
      <w:rFonts w:cs="Times New Roman"/>
      <w:i/>
      <w:iCs/>
    </w:rPr>
  </w:style>
  <w:style w:type="paragraph" w:styleId="NormalWeb">
    <w:name w:val="Normal (Web)"/>
    <w:basedOn w:val="Normal"/>
    <w:uiPriority w:val="99"/>
    <w:rsid w:val="009E3D38"/>
    <w:pPr>
      <w:spacing w:after="75"/>
    </w:pPr>
  </w:style>
  <w:style w:type="paragraph" w:customStyle="1" w:styleId="Pisma">
    <w:name w:val="Pisma"/>
    <w:basedOn w:val="Normal"/>
    <w:uiPriority w:val="99"/>
    <w:rsid w:val="009E3D38"/>
    <w:pPr>
      <w:jc w:val="both"/>
    </w:pPr>
    <w:rPr>
      <w:szCs w:val="20"/>
    </w:rPr>
  </w:style>
  <w:style w:type="paragraph" w:customStyle="1" w:styleId="Tekstpodstawowy22">
    <w:name w:val="Tekst podstawowy 22"/>
    <w:basedOn w:val="Normal"/>
    <w:uiPriority w:val="99"/>
    <w:rsid w:val="009E3D38"/>
    <w:pPr>
      <w:suppressAutoHyphens/>
      <w:overflowPunct w:val="0"/>
      <w:textAlignment w:val="baseline"/>
    </w:pPr>
    <w:rPr>
      <w:kern w:val="1"/>
      <w:sz w:val="28"/>
      <w:lang w:eastAsia="ar-SA"/>
    </w:rPr>
  </w:style>
  <w:style w:type="paragraph" w:styleId="PlainText">
    <w:name w:val="Plain Text"/>
    <w:basedOn w:val="Normal"/>
    <w:link w:val="PlainTextChar"/>
    <w:uiPriority w:val="99"/>
    <w:rsid w:val="008E785A"/>
    <w:rPr>
      <w:rFonts w:ascii="Consolas" w:hAnsi="Consolas"/>
      <w:sz w:val="21"/>
      <w:szCs w:val="21"/>
      <w:lang w:eastAsia="en-US"/>
    </w:rPr>
  </w:style>
  <w:style w:type="character" w:customStyle="1" w:styleId="PlainTextChar">
    <w:name w:val="Plain Text Char"/>
    <w:basedOn w:val="DefaultParagraphFont"/>
    <w:link w:val="PlainText"/>
    <w:uiPriority w:val="99"/>
    <w:locked/>
    <w:rsid w:val="008E785A"/>
    <w:rPr>
      <w:rFonts w:ascii="Consolas" w:hAnsi="Consolas" w:cs="Times New Roman"/>
      <w:sz w:val="21"/>
      <w:szCs w:val="21"/>
      <w:lang w:eastAsia="en-US"/>
    </w:rPr>
  </w:style>
  <w:style w:type="character" w:styleId="Strong">
    <w:name w:val="Strong"/>
    <w:basedOn w:val="DefaultParagraphFont"/>
    <w:uiPriority w:val="99"/>
    <w:qFormat/>
    <w:rsid w:val="00993224"/>
    <w:rPr>
      <w:rFonts w:cs="Times New Roman"/>
      <w:b/>
      <w:bCs/>
    </w:rPr>
  </w:style>
  <w:style w:type="paragraph" w:styleId="HTMLPreformatted">
    <w:name w:val="HTML Preformatted"/>
    <w:basedOn w:val="Normal"/>
    <w:link w:val="HTMLPreformattedChar"/>
    <w:uiPriority w:val="99"/>
    <w:rsid w:val="0010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06C9D"/>
    <w:rPr>
      <w:rFonts w:ascii="Courier New" w:hAnsi="Courier New" w:cs="Courier New"/>
    </w:rPr>
  </w:style>
  <w:style w:type="character" w:customStyle="1" w:styleId="Odwoaniedokomentarza1">
    <w:name w:val="Odwołanie do komentarza1"/>
    <w:basedOn w:val="DefaultParagraphFont"/>
    <w:uiPriority w:val="99"/>
    <w:rsid w:val="006475A8"/>
    <w:rPr>
      <w:rFonts w:cs="Times New Roman"/>
      <w:sz w:val="16"/>
      <w:szCs w:val="16"/>
    </w:rPr>
  </w:style>
  <w:style w:type="paragraph" w:customStyle="1" w:styleId="Tekstblokowy1">
    <w:name w:val="Tekst blokowy1"/>
    <w:basedOn w:val="Normal"/>
    <w:uiPriority w:val="99"/>
    <w:rsid w:val="006475A8"/>
    <w:pPr>
      <w:shd w:val="clear" w:color="auto" w:fill="FFFFFF"/>
      <w:suppressAutoHyphens/>
      <w:ind w:left="142" w:right="139"/>
      <w:jc w:val="both"/>
    </w:pPr>
    <w:rPr>
      <w:rFonts w:cs="Calibri"/>
      <w:b/>
      <w:sz w:val="28"/>
      <w:szCs w:val="20"/>
      <w:lang w:eastAsia="ar-SA"/>
    </w:rPr>
  </w:style>
  <w:style w:type="character" w:customStyle="1" w:styleId="akapitdomyslny">
    <w:name w:val="akapitdomyslny"/>
    <w:basedOn w:val="DefaultParagraphFont"/>
    <w:uiPriority w:val="99"/>
    <w:rsid w:val="006475A8"/>
    <w:rPr>
      <w:rFonts w:cs="Times New Roman"/>
    </w:rPr>
  </w:style>
  <w:style w:type="character" w:customStyle="1" w:styleId="NagwekZnak1">
    <w:name w:val="Nagłówek Znak1"/>
    <w:uiPriority w:val="99"/>
    <w:semiHidden/>
    <w:locked/>
    <w:rsid w:val="000362F0"/>
    <w:rPr>
      <w:rFonts w:ascii="Times New Roman" w:hAnsi="Times New Roman"/>
      <w:sz w:val="24"/>
      <w:lang w:eastAsia="pl-PL"/>
    </w:rPr>
  </w:style>
  <w:style w:type="paragraph" w:customStyle="1" w:styleId="Style11">
    <w:name w:val="Style 11"/>
    <w:uiPriority w:val="99"/>
    <w:rsid w:val="00892888"/>
    <w:pPr>
      <w:widowControl w:val="0"/>
      <w:autoSpaceDE w:val="0"/>
      <w:autoSpaceDN w:val="0"/>
      <w:spacing w:before="36"/>
      <w:ind w:left="360" w:hanging="360"/>
      <w:jc w:val="both"/>
    </w:pPr>
    <w:rPr>
      <w:rFonts w:ascii="Arial" w:hAnsi="Arial" w:cs="Arial"/>
      <w:sz w:val="20"/>
      <w:szCs w:val="20"/>
    </w:rPr>
  </w:style>
  <w:style w:type="character" w:customStyle="1" w:styleId="CharacterStyle1">
    <w:name w:val="Character Style 1"/>
    <w:uiPriority w:val="99"/>
    <w:rsid w:val="00892888"/>
    <w:rPr>
      <w:sz w:val="24"/>
    </w:rPr>
  </w:style>
  <w:style w:type="paragraph" w:customStyle="1" w:styleId="Style3">
    <w:name w:val="Style 3"/>
    <w:uiPriority w:val="99"/>
    <w:rsid w:val="00B13F7C"/>
    <w:pPr>
      <w:widowControl w:val="0"/>
      <w:autoSpaceDE w:val="0"/>
      <w:autoSpaceDN w:val="0"/>
      <w:spacing w:before="108"/>
      <w:jc w:val="both"/>
    </w:pPr>
    <w:rPr>
      <w:rFonts w:ascii="Tahoma" w:hAnsi="Tahoma" w:cs="Tahoma"/>
      <w:sz w:val="24"/>
      <w:szCs w:val="24"/>
    </w:rPr>
  </w:style>
  <w:style w:type="paragraph" w:customStyle="1" w:styleId="Akapitzlist1">
    <w:name w:val="Akapit z listą1"/>
    <w:basedOn w:val="Normal"/>
    <w:uiPriority w:val="99"/>
    <w:rsid w:val="00553712"/>
    <w:pPr>
      <w:widowControl w:val="0"/>
      <w:autoSpaceDE w:val="0"/>
      <w:autoSpaceDN w:val="0"/>
      <w:adjustRightInd w:val="0"/>
      <w:ind w:left="720"/>
    </w:pPr>
    <w:rPr>
      <w:sz w:val="20"/>
      <w:szCs w:val="20"/>
    </w:rPr>
  </w:style>
  <w:style w:type="paragraph" w:customStyle="1" w:styleId="Style1">
    <w:name w:val="Style 1"/>
    <w:uiPriority w:val="99"/>
    <w:rsid w:val="00553712"/>
    <w:pPr>
      <w:widowControl w:val="0"/>
      <w:autoSpaceDE w:val="0"/>
      <w:autoSpaceDN w:val="0"/>
      <w:adjustRightInd w:val="0"/>
    </w:pPr>
    <w:rPr>
      <w:sz w:val="20"/>
      <w:szCs w:val="20"/>
    </w:rPr>
  </w:style>
  <w:style w:type="paragraph" w:customStyle="1" w:styleId="Style5">
    <w:name w:val="Style 5"/>
    <w:uiPriority w:val="99"/>
    <w:rsid w:val="00553712"/>
    <w:pPr>
      <w:widowControl w:val="0"/>
      <w:autoSpaceDE w:val="0"/>
      <w:autoSpaceDN w:val="0"/>
      <w:ind w:right="648"/>
    </w:pPr>
    <w:rPr>
      <w:rFonts w:ascii="Tahoma" w:hAnsi="Tahoma" w:cs="Tahoma"/>
      <w:sz w:val="24"/>
      <w:szCs w:val="24"/>
    </w:rPr>
  </w:style>
  <w:style w:type="paragraph" w:customStyle="1" w:styleId="Style6">
    <w:name w:val="Style 6"/>
    <w:uiPriority w:val="99"/>
    <w:rsid w:val="00553712"/>
    <w:pPr>
      <w:widowControl w:val="0"/>
      <w:autoSpaceDE w:val="0"/>
      <w:autoSpaceDN w:val="0"/>
      <w:spacing w:before="36" w:line="264" w:lineRule="auto"/>
      <w:ind w:left="720" w:hanging="360"/>
      <w:jc w:val="both"/>
    </w:pPr>
    <w:rPr>
      <w:rFonts w:ascii="Tahoma" w:hAnsi="Tahoma" w:cs="Tahoma"/>
      <w:sz w:val="24"/>
      <w:szCs w:val="24"/>
    </w:rPr>
  </w:style>
  <w:style w:type="paragraph" w:customStyle="1" w:styleId="Style7">
    <w:name w:val="Style 7"/>
    <w:uiPriority w:val="99"/>
    <w:rsid w:val="00553712"/>
    <w:pPr>
      <w:widowControl w:val="0"/>
      <w:autoSpaceDE w:val="0"/>
      <w:autoSpaceDN w:val="0"/>
      <w:spacing w:before="36"/>
      <w:ind w:left="360" w:hanging="360"/>
    </w:pPr>
    <w:rPr>
      <w:rFonts w:ascii="Tahoma" w:hAnsi="Tahoma" w:cs="Tahoma"/>
      <w:sz w:val="24"/>
      <w:szCs w:val="24"/>
    </w:rPr>
  </w:style>
  <w:style w:type="character" w:customStyle="1" w:styleId="WW8Num4z0">
    <w:name w:val="WW8Num4z0"/>
    <w:uiPriority w:val="99"/>
    <w:rsid w:val="00553712"/>
    <w:rPr>
      <w:rFonts w:ascii="Symbol" w:hAnsi="Symbol"/>
    </w:rPr>
  </w:style>
  <w:style w:type="character" w:customStyle="1" w:styleId="FontStyle28">
    <w:name w:val="Font Style28"/>
    <w:uiPriority w:val="99"/>
    <w:rsid w:val="00553712"/>
    <w:rPr>
      <w:rFonts w:ascii="Arial" w:hAnsi="Arial"/>
      <w:color w:val="000000"/>
      <w:sz w:val="22"/>
    </w:rPr>
  </w:style>
  <w:style w:type="character" w:customStyle="1" w:styleId="FontStyle29">
    <w:name w:val="Font Style29"/>
    <w:uiPriority w:val="99"/>
    <w:rsid w:val="00553712"/>
    <w:rPr>
      <w:rFonts w:ascii="Arial" w:hAnsi="Arial"/>
      <w:b/>
      <w:color w:val="000000"/>
      <w:sz w:val="22"/>
    </w:rPr>
  </w:style>
  <w:style w:type="paragraph" w:customStyle="1" w:styleId="Style17">
    <w:name w:val="Style17"/>
    <w:basedOn w:val="Normal"/>
    <w:uiPriority w:val="99"/>
    <w:rsid w:val="00553712"/>
    <w:pPr>
      <w:widowControl w:val="0"/>
      <w:suppressAutoHyphens/>
      <w:autoSpaceDE w:val="0"/>
      <w:autoSpaceDN w:val="0"/>
      <w:adjustRightInd w:val="0"/>
      <w:spacing w:line="276" w:lineRule="exact"/>
      <w:jc w:val="both"/>
    </w:pPr>
    <w:rPr>
      <w:rFonts w:ascii="Arial" w:hAnsi="Arial" w:cs="Arial"/>
      <w:sz w:val="20"/>
      <w:szCs w:val="20"/>
      <w:lang w:eastAsia="ar-SA"/>
    </w:rPr>
  </w:style>
  <w:style w:type="paragraph" w:customStyle="1" w:styleId="lit1">
    <w:name w:val="lit1"/>
    <w:basedOn w:val="Normal"/>
    <w:uiPriority w:val="99"/>
    <w:rsid w:val="00553712"/>
    <w:pPr>
      <w:widowControl w:val="0"/>
      <w:suppressAutoHyphens/>
      <w:overflowPunct w:val="0"/>
      <w:autoSpaceDE w:val="0"/>
      <w:autoSpaceDN w:val="0"/>
      <w:adjustRightInd w:val="0"/>
      <w:spacing w:before="60" w:after="60"/>
      <w:ind w:left="360" w:hanging="360"/>
      <w:jc w:val="both"/>
    </w:pPr>
    <w:rPr>
      <w:rFonts w:ascii="Arial" w:hAnsi="Arial"/>
      <w:color w:val="FF0000"/>
      <w:sz w:val="20"/>
      <w:szCs w:val="20"/>
      <w:lang w:eastAsia="ar-SA"/>
    </w:rPr>
  </w:style>
  <w:style w:type="character" w:customStyle="1" w:styleId="TekstpodstawowyZnak">
    <w:name w:val="Tekst podstawowy Znak"/>
    <w:basedOn w:val="DefaultParagraphFont"/>
    <w:uiPriority w:val="99"/>
    <w:rsid w:val="00553712"/>
    <w:rPr>
      <w:rFonts w:ascii="Calibri" w:hAnsi="Calibri" w:cs="Times New Roman"/>
      <w:sz w:val="22"/>
      <w:szCs w:val="22"/>
      <w:lang w:val="pl-PL" w:eastAsia="en-US" w:bidi="ar-SA"/>
    </w:rPr>
  </w:style>
  <w:style w:type="character" w:customStyle="1" w:styleId="Tekstpodstawowy2Znak">
    <w:name w:val="Tekst podstawowy 2 Znak"/>
    <w:basedOn w:val="DefaultParagraphFont"/>
    <w:uiPriority w:val="99"/>
    <w:rsid w:val="00553712"/>
    <w:rPr>
      <w:rFonts w:cs="Times New Roman"/>
      <w:sz w:val="24"/>
      <w:szCs w:val="24"/>
    </w:rPr>
  </w:style>
  <w:style w:type="character" w:customStyle="1" w:styleId="Tekstpodstawowywcity3Znak">
    <w:name w:val="Tekst podstawowy wcięty 3 Znak"/>
    <w:basedOn w:val="DefaultParagraphFont"/>
    <w:uiPriority w:val="99"/>
    <w:rsid w:val="00553712"/>
    <w:rPr>
      <w:rFonts w:ascii="Calibri" w:hAnsi="Calibri" w:cs="Times New Roman"/>
      <w:sz w:val="16"/>
      <w:szCs w:val="16"/>
      <w:lang w:eastAsia="en-US"/>
    </w:rPr>
  </w:style>
  <w:style w:type="character" w:customStyle="1" w:styleId="Tekstpodstawowywcity2Znak">
    <w:name w:val="Tekst podstawowy wcięty 2 Znak"/>
    <w:basedOn w:val="DefaultParagraphFont"/>
    <w:uiPriority w:val="99"/>
    <w:rsid w:val="00553712"/>
    <w:rPr>
      <w:rFonts w:ascii="Calibri" w:hAnsi="Calibri" w:cs="Times New Roman"/>
      <w:sz w:val="22"/>
      <w:szCs w:val="22"/>
      <w:lang w:eastAsia="en-US"/>
    </w:rPr>
  </w:style>
  <w:style w:type="paragraph" w:styleId="FootnoteText">
    <w:name w:val="footnote text"/>
    <w:aliases w:val="Footnote,Podrozdział,Podrozdzia3,Tekst przypisu Znak Znak Znak Znak,Tekst przypisu Znak Znak Znak Znak Znak,Tekst przypisu Znak Znak Znak Znak Znak Znak Znak,Tekst przypisu Znak Znak Znak Znak Znak Znak Znak Znak Zn,Fußnote,o,fn"/>
    <w:basedOn w:val="Normal"/>
    <w:link w:val="FootnoteTextChar"/>
    <w:uiPriority w:val="99"/>
    <w:rsid w:val="00553712"/>
    <w:pPr>
      <w:widowControl w:val="0"/>
      <w:autoSpaceDE w:val="0"/>
      <w:autoSpaceDN w:val="0"/>
      <w:adjustRightInd w:val="0"/>
    </w:pPr>
    <w:rPr>
      <w:sz w:val="20"/>
      <w:szCs w:val="20"/>
    </w:rPr>
  </w:style>
  <w:style w:type="character" w:customStyle="1" w:styleId="FootnoteTextChar">
    <w:name w:val="Footnote Text Char"/>
    <w:aliases w:val="Footnote Char,Podrozdział Char,Podrozdzia3 Char,Tekst przypisu Znak Znak Znak Znak Char,Tekst przypisu Znak Znak Znak Znak Znak Char,Tekst przypisu Znak Znak Znak Znak Znak Znak Znak Char,Fußnote Char,o Char,fn Char"/>
    <w:basedOn w:val="DefaultParagraphFont"/>
    <w:link w:val="FootnoteText"/>
    <w:uiPriority w:val="99"/>
    <w:semiHidden/>
    <w:locked/>
    <w:rsid w:val="00553712"/>
    <w:rPr>
      <w:rFonts w:cs="Times New Roman"/>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o Znak,fn Znak"/>
    <w:basedOn w:val="DefaultParagraphFont"/>
    <w:uiPriority w:val="99"/>
    <w:rsid w:val="00553712"/>
    <w:rPr>
      <w:rFonts w:cs="Times New Roman"/>
    </w:rPr>
  </w:style>
  <w:style w:type="character" w:customStyle="1" w:styleId="apple-converted-space">
    <w:name w:val="apple-converted-space"/>
    <w:basedOn w:val="DefaultParagraphFont"/>
    <w:uiPriority w:val="99"/>
    <w:rsid w:val="00CA5C8F"/>
    <w:rPr>
      <w:rFonts w:cs="Times New Roman"/>
    </w:rPr>
  </w:style>
  <w:style w:type="character" w:customStyle="1" w:styleId="naglowek">
    <w:name w:val="naglowek"/>
    <w:basedOn w:val="DefaultParagraphFont"/>
    <w:uiPriority w:val="99"/>
    <w:rsid w:val="001976DD"/>
    <w:rPr>
      <w:rFonts w:cs="Times New Roman"/>
    </w:rPr>
  </w:style>
  <w:style w:type="paragraph" w:customStyle="1" w:styleId="JWTekst2">
    <w:name w:val="JW_Tekst 2"/>
    <w:basedOn w:val="Heading2"/>
    <w:uiPriority w:val="99"/>
    <w:rsid w:val="00F133B0"/>
    <w:pPr>
      <w:keepNext w:val="0"/>
      <w:keepLines/>
      <w:tabs>
        <w:tab w:val="num" w:pos="550"/>
      </w:tabs>
      <w:spacing w:before="120" w:line="288" w:lineRule="auto"/>
      <w:ind w:left="0" w:firstLine="0"/>
      <w:jc w:val="both"/>
    </w:pPr>
    <w:rPr>
      <w:rFonts w:ascii="Verdana" w:eastAsia="MS Mincho" w:hAnsi="Verdana"/>
      <w:b w:val="0"/>
      <w:bCs w:val="0"/>
      <w:iCs/>
      <w:szCs w:val="26"/>
    </w:rPr>
  </w:style>
  <w:style w:type="paragraph" w:customStyle="1" w:styleId="JWTekst3">
    <w:name w:val="JW_Tekst 3"/>
    <w:basedOn w:val="Heading3"/>
    <w:uiPriority w:val="99"/>
    <w:rsid w:val="00E45F57"/>
    <w:pPr>
      <w:keepNext w:val="0"/>
      <w:keepLines/>
      <w:tabs>
        <w:tab w:val="clear" w:pos="720"/>
        <w:tab w:val="clear" w:pos="900"/>
        <w:tab w:val="clear" w:pos="3600"/>
        <w:tab w:val="clear" w:pos="3960"/>
        <w:tab w:val="clear" w:pos="8640"/>
        <w:tab w:val="clear" w:pos="9540"/>
        <w:tab w:val="left" w:pos="770"/>
      </w:tabs>
      <w:spacing w:after="0" w:line="288" w:lineRule="auto"/>
      <w:ind w:left="0"/>
      <w:jc w:val="both"/>
    </w:pPr>
    <w:rPr>
      <w:rFonts w:ascii="Verdana" w:eastAsia="MS Mincho" w:hAnsi="Verdana"/>
      <w:sz w:val="22"/>
      <w:szCs w:val="26"/>
      <w:u w:val="none"/>
    </w:rPr>
  </w:style>
  <w:style w:type="paragraph" w:customStyle="1" w:styleId="JWTekstpodstawowy">
    <w:name w:val="JW_Tekst podstawowy"/>
    <w:basedOn w:val="BodyText"/>
    <w:uiPriority w:val="99"/>
    <w:rsid w:val="00E45F57"/>
    <w:pPr>
      <w:keepLines/>
      <w:suppressAutoHyphens/>
      <w:spacing w:line="288" w:lineRule="auto"/>
      <w:jc w:val="both"/>
    </w:pPr>
    <w:rPr>
      <w:rFonts w:ascii="Verdana" w:hAnsi="Verdana" w:cs="Times New Roman"/>
      <w:b w:val="0"/>
      <w:smallCaps w:val="0"/>
      <w:color w:val="auto"/>
      <w:szCs w:val="24"/>
    </w:rPr>
  </w:style>
  <w:style w:type="character" w:styleId="FootnoteReference">
    <w:name w:val="footnote reference"/>
    <w:aliases w:val="Footnote Reference Number,Footnote symbol,Footnote reference number,note TESI,SUPERS,EN Footnote Reference,Odwołanie przypisu,Footnote number"/>
    <w:basedOn w:val="DefaultParagraphFont"/>
    <w:uiPriority w:val="99"/>
    <w:rsid w:val="00E43C18"/>
    <w:rPr>
      <w:rFonts w:cs="Times New Roman"/>
      <w:vertAlign w:val="superscript"/>
    </w:rPr>
  </w:style>
  <w:style w:type="character" w:customStyle="1" w:styleId="ms-long1">
    <w:name w:val="ms-long1"/>
    <w:basedOn w:val="DefaultParagraphFont"/>
    <w:uiPriority w:val="99"/>
    <w:rsid w:val="009657F1"/>
    <w:rPr>
      <w:rFonts w:ascii="Verdana" w:hAnsi="Verdana" w:cs="Times New Roman"/>
      <w:sz w:val="16"/>
      <w:szCs w:val="16"/>
    </w:rPr>
  </w:style>
  <w:style w:type="paragraph" w:customStyle="1" w:styleId="Zawartotabeli">
    <w:name w:val="Zawartość tabeli"/>
    <w:basedOn w:val="Normal"/>
    <w:uiPriority w:val="99"/>
    <w:rsid w:val="009155DF"/>
    <w:pPr>
      <w:widowControl w:val="0"/>
      <w:suppressLineNumbers/>
      <w:suppressAutoHyphens/>
    </w:pPr>
  </w:style>
  <w:style w:type="paragraph" w:customStyle="1" w:styleId="Nagwektabeli">
    <w:name w:val="Nagłówek tabeli"/>
    <w:basedOn w:val="Zawartotabeli"/>
    <w:uiPriority w:val="99"/>
    <w:rsid w:val="009155DF"/>
    <w:pPr>
      <w:jc w:val="center"/>
    </w:pPr>
    <w:rPr>
      <w:b/>
      <w:bCs/>
      <w:i/>
      <w:iCs/>
    </w:rPr>
  </w:style>
  <w:style w:type="paragraph" w:customStyle="1" w:styleId="Tekstpodstawowywcity21">
    <w:name w:val="Tekst podstawowy wcięty 21"/>
    <w:basedOn w:val="Normal"/>
    <w:uiPriority w:val="99"/>
    <w:rsid w:val="00E27A6A"/>
    <w:pPr>
      <w:ind w:left="360"/>
      <w:jc w:val="both"/>
    </w:pPr>
    <w:rPr>
      <w:rFonts w:ascii="Arial" w:hAnsi="Arial" w:cs="Arial"/>
      <w:sz w:val="22"/>
      <w:lang w:eastAsia="ar-SA"/>
    </w:rPr>
  </w:style>
  <w:style w:type="paragraph" w:customStyle="1" w:styleId="Akapitzlist2">
    <w:name w:val="Akapit z listą2"/>
    <w:basedOn w:val="Normal"/>
    <w:uiPriority w:val="99"/>
    <w:rsid w:val="00C412F1"/>
    <w:pPr>
      <w:suppressAutoHyphens/>
      <w:spacing w:after="200" w:line="276" w:lineRule="auto"/>
      <w:ind w:left="720"/>
      <w:contextualSpacing/>
    </w:pPr>
    <w:rPr>
      <w:rFonts w:ascii="Calibri" w:hAnsi="Calibri" w:cs="Arial"/>
      <w:color w:val="000000"/>
      <w:kern w:val="1"/>
      <w:sz w:val="22"/>
      <w:szCs w:val="22"/>
      <w:lang w:eastAsia="en-US"/>
    </w:rPr>
  </w:style>
  <w:style w:type="paragraph" w:customStyle="1" w:styleId="Tekstpodstawowywcity31">
    <w:name w:val="Tekst podstawowy wcięty 31"/>
    <w:basedOn w:val="Normal"/>
    <w:uiPriority w:val="99"/>
    <w:rsid w:val="00C412F1"/>
    <w:pPr>
      <w:suppressAutoHyphens/>
      <w:spacing w:after="120" w:line="276" w:lineRule="auto"/>
      <w:ind w:left="283"/>
    </w:pPr>
    <w:rPr>
      <w:rFonts w:ascii="Calibri" w:hAnsi="Calibri" w:cs="Arial"/>
      <w:color w:val="000000"/>
      <w:kern w:val="1"/>
      <w:sz w:val="16"/>
      <w:szCs w:val="16"/>
      <w:lang w:eastAsia="en-US"/>
    </w:rPr>
  </w:style>
  <w:style w:type="character" w:customStyle="1" w:styleId="FontStyle84">
    <w:name w:val="Font Style84"/>
    <w:basedOn w:val="DefaultParagraphFont"/>
    <w:uiPriority w:val="99"/>
    <w:rsid w:val="00C412F1"/>
    <w:rPr>
      <w:rFonts w:ascii="Times New Roman" w:hAnsi="Times New Roman" w:cs="Times New Roman"/>
      <w:sz w:val="20"/>
      <w:szCs w:val="20"/>
    </w:rPr>
  </w:style>
  <w:style w:type="character" w:customStyle="1" w:styleId="FontStyle81">
    <w:name w:val="Font Style81"/>
    <w:basedOn w:val="DefaultParagraphFont"/>
    <w:uiPriority w:val="99"/>
    <w:rsid w:val="00C412F1"/>
    <w:rPr>
      <w:rFonts w:ascii="Times New Roman" w:hAnsi="Times New Roman" w:cs="Times New Roman"/>
      <w:b/>
      <w:bCs/>
      <w:sz w:val="20"/>
      <w:szCs w:val="20"/>
    </w:rPr>
  </w:style>
  <w:style w:type="paragraph" w:customStyle="1" w:styleId="Style40">
    <w:name w:val="Style4"/>
    <w:basedOn w:val="Normal"/>
    <w:uiPriority w:val="99"/>
    <w:rsid w:val="00C412F1"/>
    <w:pPr>
      <w:widowControl w:val="0"/>
      <w:autoSpaceDE w:val="0"/>
      <w:autoSpaceDN w:val="0"/>
      <w:adjustRightInd w:val="0"/>
      <w:jc w:val="both"/>
    </w:pPr>
    <w:rPr>
      <w:rFonts w:ascii="Candara" w:hAnsi="Candara"/>
    </w:rPr>
  </w:style>
  <w:style w:type="paragraph" w:customStyle="1" w:styleId="Style41">
    <w:name w:val="Style41"/>
    <w:basedOn w:val="Normal"/>
    <w:uiPriority w:val="99"/>
    <w:rsid w:val="00C412F1"/>
    <w:pPr>
      <w:widowControl w:val="0"/>
      <w:autoSpaceDE w:val="0"/>
      <w:autoSpaceDN w:val="0"/>
      <w:adjustRightInd w:val="0"/>
      <w:spacing w:line="252" w:lineRule="exact"/>
      <w:ind w:hanging="396"/>
      <w:jc w:val="both"/>
    </w:pPr>
    <w:rPr>
      <w:rFonts w:ascii="Candara" w:hAnsi="Candara"/>
    </w:rPr>
  </w:style>
  <w:style w:type="paragraph" w:customStyle="1" w:styleId="Style64">
    <w:name w:val="Style64"/>
    <w:basedOn w:val="Normal"/>
    <w:uiPriority w:val="99"/>
    <w:rsid w:val="00C412F1"/>
    <w:pPr>
      <w:widowControl w:val="0"/>
      <w:autoSpaceDE w:val="0"/>
      <w:autoSpaceDN w:val="0"/>
      <w:adjustRightInd w:val="0"/>
      <w:spacing w:line="252" w:lineRule="exact"/>
      <w:ind w:hanging="245"/>
    </w:pPr>
    <w:rPr>
      <w:rFonts w:ascii="Candara" w:hAnsi="Candara"/>
    </w:rPr>
  </w:style>
  <w:style w:type="paragraph" w:customStyle="1" w:styleId="CMSHeadL1">
    <w:name w:val="CMS Head L1"/>
    <w:basedOn w:val="Normal"/>
    <w:next w:val="CMSHeadL2"/>
    <w:uiPriority w:val="99"/>
    <w:rsid w:val="00C412F1"/>
    <w:pPr>
      <w:pageBreakBefore/>
      <w:spacing w:before="240" w:after="240"/>
      <w:jc w:val="center"/>
      <w:outlineLvl w:val="0"/>
    </w:pPr>
    <w:rPr>
      <w:rFonts w:ascii="Arial" w:eastAsia="MS Mincho" w:hAnsi="Arial"/>
      <w:b/>
      <w:noProof/>
      <w:sz w:val="28"/>
      <w:lang w:eastAsia="ja-JP"/>
    </w:rPr>
  </w:style>
  <w:style w:type="paragraph" w:customStyle="1" w:styleId="CMSHeadL2">
    <w:name w:val="CMS Head L2"/>
    <w:basedOn w:val="Normal"/>
    <w:next w:val="CMSHeadL3"/>
    <w:uiPriority w:val="99"/>
    <w:rsid w:val="00C412F1"/>
    <w:pPr>
      <w:keepNext/>
      <w:keepLines/>
      <w:tabs>
        <w:tab w:val="num" w:pos="850"/>
      </w:tabs>
      <w:spacing w:before="240" w:after="240"/>
      <w:ind w:left="850" w:hanging="850"/>
      <w:jc w:val="both"/>
      <w:outlineLvl w:val="1"/>
    </w:pPr>
    <w:rPr>
      <w:rFonts w:ascii="Arial" w:eastAsia="MS Mincho" w:hAnsi="Arial"/>
      <w:b/>
      <w:caps/>
      <w:noProof/>
      <w:sz w:val="21"/>
      <w:lang w:eastAsia="ja-JP"/>
    </w:rPr>
  </w:style>
  <w:style w:type="paragraph" w:customStyle="1" w:styleId="CMSHeadL3">
    <w:name w:val="CMS Head L3"/>
    <w:basedOn w:val="Normal"/>
    <w:uiPriority w:val="99"/>
    <w:rsid w:val="00C412F1"/>
    <w:pPr>
      <w:tabs>
        <w:tab w:val="num" w:pos="1985"/>
      </w:tabs>
      <w:spacing w:after="240"/>
      <w:ind w:left="1985" w:hanging="850"/>
      <w:jc w:val="both"/>
      <w:outlineLvl w:val="2"/>
    </w:pPr>
    <w:rPr>
      <w:rFonts w:ascii="Arial" w:eastAsia="MS Mincho" w:hAnsi="Arial"/>
      <w:sz w:val="21"/>
      <w:lang w:eastAsia="ja-JP"/>
    </w:rPr>
  </w:style>
  <w:style w:type="paragraph" w:customStyle="1" w:styleId="CMSHeadL4">
    <w:name w:val="CMS Head L4"/>
    <w:basedOn w:val="Normal"/>
    <w:uiPriority w:val="99"/>
    <w:rsid w:val="00C412F1"/>
    <w:pPr>
      <w:tabs>
        <w:tab w:val="num" w:pos="2552"/>
      </w:tabs>
      <w:spacing w:after="240"/>
      <w:ind w:left="2552" w:hanging="851"/>
      <w:jc w:val="both"/>
      <w:outlineLvl w:val="3"/>
    </w:pPr>
    <w:rPr>
      <w:rFonts w:ascii="Arial" w:eastAsia="MS Mincho" w:hAnsi="Arial"/>
      <w:sz w:val="21"/>
      <w:lang w:eastAsia="ja-JP"/>
    </w:rPr>
  </w:style>
  <w:style w:type="paragraph" w:customStyle="1" w:styleId="CMSHeadL5">
    <w:name w:val="CMS Head L5"/>
    <w:basedOn w:val="Normal"/>
    <w:uiPriority w:val="99"/>
    <w:rsid w:val="00C412F1"/>
    <w:pPr>
      <w:tabs>
        <w:tab w:val="num" w:pos="3402"/>
      </w:tabs>
      <w:spacing w:after="240"/>
      <w:ind w:left="3402" w:hanging="850"/>
      <w:jc w:val="both"/>
      <w:outlineLvl w:val="4"/>
    </w:pPr>
    <w:rPr>
      <w:rFonts w:ascii="Arial" w:eastAsia="MS Mincho" w:hAnsi="Arial"/>
      <w:sz w:val="21"/>
      <w:lang w:eastAsia="ja-JP"/>
    </w:rPr>
  </w:style>
  <w:style w:type="paragraph" w:customStyle="1" w:styleId="CMSHeadL6">
    <w:name w:val="CMS Head L6"/>
    <w:basedOn w:val="Normal"/>
    <w:uiPriority w:val="99"/>
    <w:rsid w:val="00C412F1"/>
    <w:pPr>
      <w:tabs>
        <w:tab w:val="num" w:pos="4253"/>
      </w:tabs>
      <w:spacing w:after="240"/>
      <w:ind w:left="4253" w:hanging="851"/>
      <w:jc w:val="both"/>
      <w:outlineLvl w:val="5"/>
    </w:pPr>
    <w:rPr>
      <w:rFonts w:ascii="Arial" w:eastAsia="MS Mincho" w:hAnsi="Arial"/>
      <w:sz w:val="21"/>
      <w:lang w:eastAsia="ja-JP"/>
    </w:rPr>
  </w:style>
  <w:style w:type="paragraph" w:customStyle="1" w:styleId="CMSHeadL7">
    <w:name w:val="CMS Head L7"/>
    <w:basedOn w:val="Normal"/>
    <w:uiPriority w:val="99"/>
    <w:rsid w:val="00C412F1"/>
    <w:pPr>
      <w:spacing w:after="240"/>
      <w:ind w:left="851"/>
      <w:jc w:val="both"/>
      <w:outlineLvl w:val="6"/>
    </w:pPr>
    <w:rPr>
      <w:rFonts w:ascii="Arial" w:eastAsia="MS Mincho" w:hAnsi="Arial"/>
      <w:sz w:val="21"/>
      <w:lang w:eastAsia="ja-JP"/>
    </w:rPr>
  </w:style>
  <w:style w:type="paragraph" w:customStyle="1" w:styleId="CMSHeadL8">
    <w:name w:val="CMS Head L8"/>
    <w:basedOn w:val="Normal"/>
    <w:uiPriority w:val="99"/>
    <w:rsid w:val="00C412F1"/>
    <w:pPr>
      <w:tabs>
        <w:tab w:val="num" w:pos="2552"/>
      </w:tabs>
      <w:spacing w:after="240"/>
      <w:ind w:left="2552" w:hanging="851"/>
      <w:jc w:val="both"/>
      <w:outlineLvl w:val="7"/>
    </w:pPr>
    <w:rPr>
      <w:rFonts w:ascii="Arial" w:eastAsia="MS Mincho" w:hAnsi="Arial"/>
      <w:sz w:val="21"/>
      <w:lang w:eastAsia="ja-JP"/>
    </w:rPr>
  </w:style>
  <w:style w:type="paragraph" w:customStyle="1" w:styleId="CMSHeadL9">
    <w:name w:val="CMS Head L9"/>
    <w:basedOn w:val="Normal"/>
    <w:uiPriority w:val="99"/>
    <w:rsid w:val="00C412F1"/>
    <w:pPr>
      <w:numPr>
        <w:ilvl w:val="8"/>
        <w:numId w:val="15"/>
      </w:numPr>
      <w:spacing w:after="240"/>
      <w:jc w:val="both"/>
      <w:outlineLvl w:val="8"/>
    </w:pPr>
    <w:rPr>
      <w:rFonts w:ascii="Arial" w:eastAsia="MS Mincho" w:hAnsi="Arial"/>
      <w:sz w:val="21"/>
      <w:lang w:eastAsia="ja-JP"/>
    </w:rPr>
  </w:style>
  <w:style w:type="character" w:customStyle="1" w:styleId="Nagwek111">
    <w:name w:val="Nagłówek 1+11"/>
    <w:uiPriority w:val="99"/>
    <w:rsid w:val="00180402"/>
    <w:rPr>
      <w:b/>
      <w:sz w:val="22"/>
    </w:rPr>
  </w:style>
  <w:style w:type="paragraph" w:customStyle="1" w:styleId="Tekstpodstawowy23">
    <w:name w:val="Tekst podstawowy 23"/>
    <w:basedOn w:val="Normal"/>
    <w:uiPriority w:val="99"/>
    <w:rsid w:val="00074D1F"/>
    <w:pPr>
      <w:suppressAutoHyphens/>
      <w:overflowPunct w:val="0"/>
      <w:textAlignment w:val="baseline"/>
    </w:pPr>
    <w:rPr>
      <w:kern w:val="1"/>
      <w:sz w:val="28"/>
      <w:lang w:eastAsia="ar-SA"/>
    </w:rPr>
  </w:style>
  <w:style w:type="character" w:customStyle="1" w:styleId="st">
    <w:name w:val="st"/>
    <w:basedOn w:val="DefaultParagraphFont"/>
    <w:uiPriority w:val="99"/>
    <w:rsid w:val="00074D1F"/>
    <w:rPr>
      <w:rFonts w:cs="Times New Roman"/>
    </w:rPr>
  </w:style>
  <w:style w:type="character" w:customStyle="1" w:styleId="FontStyle53">
    <w:name w:val="Font Style53"/>
    <w:basedOn w:val="DefaultParagraphFont"/>
    <w:uiPriority w:val="99"/>
    <w:rsid w:val="00F12368"/>
    <w:rPr>
      <w:rFonts w:ascii="Times New Roman" w:hAnsi="Times New Roman" w:cs="Times New Roman"/>
      <w:b/>
      <w:bCs/>
      <w:sz w:val="20"/>
      <w:szCs w:val="20"/>
    </w:rPr>
  </w:style>
  <w:style w:type="paragraph" w:customStyle="1" w:styleId="Style30">
    <w:name w:val="Style3"/>
    <w:basedOn w:val="Normal"/>
    <w:uiPriority w:val="99"/>
    <w:rsid w:val="00F12368"/>
    <w:pPr>
      <w:widowControl w:val="0"/>
      <w:autoSpaceDE w:val="0"/>
      <w:autoSpaceDN w:val="0"/>
      <w:adjustRightInd w:val="0"/>
      <w:spacing w:line="448" w:lineRule="exact"/>
      <w:jc w:val="both"/>
    </w:pPr>
  </w:style>
  <w:style w:type="paragraph" w:customStyle="1" w:styleId="Standard">
    <w:name w:val="Standard"/>
    <w:autoRedefine/>
    <w:uiPriority w:val="99"/>
    <w:rsid w:val="000B4E31"/>
    <w:pPr>
      <w:jc w:val="both"/>
    </w:pPr>
    <w:rPr>
      <w:rFonts w:ascii="Verdana" w:hAnsi="Verdana" w:cs="Arial"/>
      <w:noProof/>
      <w:color w:val="000000"/>
      <w:sz w:val="20"/>
      <w:szCs w:val="20"/>
      <w:lang w:val="cs-CZ"/>
    </w:rPr>
  </w:style>
  <w:style w:type="paragraph" w:customStyle="1" w:styleId="11Trescpisma">
    <w:name w:val="@11.Tresc_pisma"/>
    <w:basedOn w:val="Normal"/>
    <w:uiPriority w:val="99"/>
    <w:rsid w:val="006C5E63"/>
    <w:pPr>
      <w:spacing w:before="180"/>
      <w:jc w:val="both"/>
    </w:pPr>
    <w:rPr>
      <w:rFonts w:ascii="Verdana" w:hAnsi="Verdana"/>
      <w:noProof/>
      <w:sz w:val="20"/>
      <w:szCs w:val="20"/>
      <w:lang w:val="cs-CZ"/>
    </w:rPr>
  </w:style>
  <w:style w:type="paragraph" w:customStyle="1" w:styleId="pkt">
    <w:name w:val="pkt"/>
    <w:basedOn w:val="Normal"/>
    <w:link w:val="pktZnak"/>
    <w:uiPriority w:val="99"/>
    <w:rsid w:val="00C42739"/>
    <w:pPr>
      <w:spacing w:before="60" w:after="60"/>
      <w:ind w:left="851" w:hanging="295"/>
      <w:jc w:val="both"/>
    </w:pPr>
    <w:rPr>
      <w:szCs w:val="20"/>
    </w:rPr>
  </w:style>
  <w:style w:type="character" w:customStyle="1" w:styleId="pktZnak">
    <w:name w:val="pkt Znak"/>
    <w:link w:val="pkt"/>
    <w:uiPriority w:val="99"/>
    <w:locked/>
    <w:rsid w:val="00C42739"/>
    <w:rPr>
      <w:sz w:val="24"/>
    </w:rPr>
  </w:style>
  <w:style w:type="paragraph" w:customStyle="1" w:styleId="Standardowyjust">
    <w:name w:val="Standardowy just"/>
    <w:basedOn w:val="Normal"/>
    <w:uiPriority w:val="99"/>
    <w:rsid w:val="00AB4C04"/>
    <w:pPr>
      <w:spacing w:after="120" w:line="300" w:lineRule="auto"/>
      <w:ind w:left="720" w:hanging="360"/>
      <w:jc w:val="both"/>
    </w:pPr>
  </w:style>
  <w:style w:type="paragraph" w:styleId="Revision">
    <w:name w:val="Revision"/>
    <w:hidden/>
    <w:uiPriority w:val="99"/>
    <w:semiHidden/>
    <w:rsid w:val="00815D37"/>
    <w:rPr>
      <w:sz w:val="24"/>
      <w:szCs w:val="24"/>
    </w:rPr>
  </w:style>
</w:styles>
</file>

<file path=word/webSettings.xml><?xml version="1.0" encoding="utf-8"?>
<w:webSettings xmlns:r="http://schemas.openxmlformats.org/officeDocument/2006/relationships" xmlns:w="http://schemas.openxmlformats.org/wordprocessingml/2006/main">
  <w:divs>
    <w:div w:id="518198675">
      <w:marLeft w:val="0"/>
      <w:marRight w:val="0"/>
      <w:marTop w:val="0"/>
      <w:marBottom w:val="0"/>
      <w:divBdr>
        <w:top w:val="none" w:sz="0" w:space="0" w:color="auto"/>
        <w:left w:val="none" w:sz="0" w:space="0" w:color="auto"/>
        <w:bottom w:val="none" w:sz="0" w:space="0" w:color="auto"/>
        <w:right w:val="none" w:sz="0" w:space="0" w:color="auto"/>
      </w:divBdr>
    </w:div>
    <w:div w:id="518198676">
      <w:marLeft w:val="0"/>
      <w:marRight w:val="0"/>
      <w:marTop w:val="0"/>
      <w:marBottom w:val="0"/>
      <w:divBdr>
        <w:top w:val="none" w:sz="0" w:space="0" w:color="auto"/>
        <w:left w:val="none" w:sz="0" w:space="0" w:color="auto"/>
        <w:bottom w:val="none" w:sz="0" w:space="0" w:color="auto"/>
        <w:right w:val="none" w:sz="0" w:space="0" w:color="auto"/>
      </w:divBdr>
      <w:divsChild>
        <w:div w:id="518198686">
          <w:marLeft w:val="0"/>
          <w:marRight w:val="0"/>
          <w:marTop w:val="0"/>
          <w:marBottom w:val="0"/>
          <w:divBdr>
            <w:top w:val="none" w:sz="0" w:space="0" w:color="auto"/>
            <w:left w:val="none" w:sz="0" w:space="0" w:color="auto"/>
            <w:bottom w:val="none" w:sz="0" w:space="0" w:color="auto"/>
            <w:right w:val="none" w:sz="0" w:space="0" w:color="auto"/>
          </w:divBdr>
        </w:div>
        <w:div w:id="518198693">
          <w:marLeft w:val="0"/>
          <w:marRight w:val="0"/>
          <w:marTop w:val="0"/>
          <w:marBottom w:val="0"/>
          <w:divBdr>
            <w:top w:val="none" w:sz="0" w:space="0" w:color="auto"/>
            <w:left w:val="none" w:sz="0" w:space="0" w:color="auto"/>
            <w:bottom w:val="none" w:sz="0" w:space="0" w:color="auto"/>
            <w:right w:val="none" w:sz="0" w:space="0" w:color="auto"/>
          </w:divBdr>
        </w:div>
        <w:div w:id="518198694">
          <w:marLeft w:val="0"/>
          <w:marRight w:val="0"/>
          <w:marTop w:val="0"/>
          <w:marBottom w:val="0"/>
          <w:divBdr>
            <w:top w:val="none" w:sz="0" w:space="0" w:color="auto"/>
            <w:left w:val="none" w:sz="0" w:space="0" w:color="auto"/>
            <w:bottom w:val="none" w:sz="0" w:space="0" w:color="auto"/>
            <w:right w:val="none" w:sz="0" w:space="0" w:color="auto"/>
          </w:divBdr>
        </w:div>
        <w:div w:id="518198716">
          <w:marLeft w:val="0"/>
          <w:marRight w:val="0"/>
          <w:marTop w:val="0"/>
          <w:marBottom w:val="0"/>
          <w:divBdr>
            <w:top w:val="none" w:sz="0" w:space="0" w:color="auto"/>
            <w:left w:val="none" w:sz="0" w:space="0" w:color="auto"/>
            <w:bottom w:val="none" w:sz="0" w:space="0" w:color="auto"/>
            <w:right w:val="none" w:sz="0" w:space="0" w:color="auto"/>
          </w:divBdr>
        </w:div>
      </w:divsChild>
    </w:div>
    <w:div w:id="518198678">
      <w:marLeft w:val="0"/>
      <w:marRight w:val="0"/>
      <w:marTop w:val="0"/>
      <w:marBottom w:val="0"/>
      <w:divBdr>
        <w:top w:val="none" w:sz="0" w:space="0" w:color="auto"/>
        <w:left w:val="none" w:sz="0" w:space="0" w:color="auto"/>
        <w:bottom w:val="none" w:sz="0" w:space="0" w:color="auto"/>
        <w:right w:val="none" w:sz="0" w:space="0" w:color="auto"/>
      </w:divBdr>
    </w:div>
    <w:div w:id="518198679">
      <w:marLeft w:val="0"/>
      <w:marRight w:val="0"/>
      <w:marTop w:val="0"/>
      <w:marBottom w:val="0"/>
      <w:divBdr>
        <w:top w:val="none" w:sz="0" w:space="0" w:color="auto"/>
        <w:left w:val="none" w:sz="0" w:space="0" w:color="auto"/>
        <w:bottom w:val="none" w:sz="0" w:space="0" w:color="auto"/>
        <w:right w:val="none" w:sz="0" w:space="0" w:color="auto"/>
      </w:divBdr>
    </w:div>
    <w:div w:id="518198680">
      <w:marLeft w:val="0"/>
      <w:marRight w:val="0"/>
      <w:marTop w:val="0"/>
      <w:marBottom w:val="0"/>
      <w:divBdr>
        <w:top w:val="none" w:sz="0" w:space="0" w:color="auto"/>
        <w:left w:val="none" w:sz="0" w:space="0" w:color="auto"/>
        <w:bottom w:val="none" w:sz="0" w:space="0" w:color="auto"/>
        <w:right w:val="none" w:sz="0" w:space="0" w:color="auto"/>
      </w:divBdr>
    </w:div>
    <w:div w:id="518198682">
      <w:marLeft w:val="0"/>
      <w:marRight w:val="0"/>
      <w:marTop w:val="0"/>
      <w:marBottom w:val="0"/>
      <w:divBdr>
        <w:top w:val="none" w:sz="0" w:space="0" w:color="auto"/>
        <w:left w:val="none" w:sz="0" w:space="0" w:color="auto"/>
        <w:bottom w:val="none" w:sz="0" w:space="0" w:color="auto"/>
        <w:right w:val="none" w:sz="0" w:space="0" w:color="auto"/>
      </w:divBdr>
    </w:div>
    <w:div w:id="518198683">
      <w:marLeft w:val="0"/>
      <w:marRight w:val="0"/>
      <w:marTop w:val="0"/>
      <w:marBottom w:val="0"/>
      <w:divBdr>
        <w:top w:val="none" w:sz="0" w:space="0" w:color="auto"/>
        <w:left w:val="none" w:sz="0" w:space="0" w:color="auto"/>
        <w:bottom w:val="none" w:sz="0" w:space="0" w:color="auto"/>
        <w:right w:val="none" w:sz="0" w:space="0" w:color="auto"/>
      </w:divBdr>
    </w:div>
    <w:div w:id="518198684">
      <w:marLeft w:val="0"/>
      <w:marRight w:val="0"/>
      <w:marTop w:val="0"/>
      <w:marBottom w:val="0"/>
      <w:divBdr>
        <w:top w:val="none" w:sz="0" w:space="0" w:color="auto"/>
        <w:left w:val="none" w:sz="0" w:space="0" w:color="auto"/>
        <w:bottom w:val="none" w:sz="0" w:space="0" w:color="auto"/>
        <w:right w:val="none" w:sz="0" w:space="0" w:color="auto"/>
      </w:divBdr>
    </w:div>
    <w:div w:id="518198685">
      <w:marLeft w:val="0"/>
      <w:marRight w:val="0"/>
      <w:marTop w:val="0"/>
      <w:marBottom w:val="0"/>
      <w:divBdr>
        <w:top w:val="none" w:sz="0" w:space="0" w:color="auto"/>
        <w:left w:val="none" w:sz="0" w:space="0" w:color="auto"/>
        <w:bottom w:val="none" w:sz="0" w:space="0" w:color="auto"/>
        <w:right w:val="none" w:sz="0" w:space="0" w:color="auto"/>
      </w:divBdr>
    </w:div>
    <w:div w:id="518198687">
      <w:marLeft w:val="0"/>
      <w:marRight w:val="0"/>
      <w:marTop w:val="0"/>
      <w:marBottom w:val="0"/>
      <w:divBdr>
        <w:top w:val="none" w:sz="0" w:space="0" w:color="auto"/>
        <w:left w:val="none" w:sz="0" w:space="0" w:color="auto"/>
        <w:bottom w:val="none" w:sz="0" w:space="0" w:color="auto"/>
        <w:right w:val="none" w:sz="0" w:space="0" w:color="auto"/>
      </w:divBdr>
    </w:div>
    <w:div w:id="518198688">
      <w:marLeft w:val="0"/>
      <w:marRight w:val="0"/>
      <w:marTop w:val="0"/>
      <w:marBottom w:val="0"/>
      <w:divBdr>
        <w:top w:val="none" w:sz="0" w:space="0" w:color="auto"/>
        <w:left w:val="none" w:sz="0" w:space="0" w:color="auto"/>
        <w:bottom w:val="none" w:sz="0" w:space="0" w:color="auto"/>
        <w:right w:val="none" w:sz="0" w:space="0" w:color="auto"/>
      </w:divBdr>
    </w:div>
    <w:div w:id="518198689">
      <w:marLeft w:val="0"/>
      <w:marRight w:val="0"/>
      <w:marTop w:val="0"/>
      <w:marBottom w:val="0"/>
      <w:divBdr>
        <w:top w:val="none" w:sz="0" w:space="0" w:color="auto"/>
        <w:left w:val="none" w:sz="0" w:space="0" w:color="auto"/>
        <w:bottom w:val="none" w:sz="0" w:space="0" w:color="auto"/>
        <w:right w:val="none" w:sz="0" w:space="0" w:color="auto"/>
      </w:divBdr>
    </w:div>
    <w:div w:id="518198690">
      <w:marLeft w:val="0"/>
      <w:marRight w:val="0"/>
      <w:marTop w:val="0"/>
      <w:marBottom w:val="0"/>
      <w:divBdr>
        <w:top w:val="none" w:sz="0" w:space="0" w:color="auto"/>
        <w:left w:val="none" w:sz="0" w:space="0" w:color="auto"/>
        <w:bottom w:val="none" w:sz="0" w:space="0" w:color="auto"/>
        <w:right w:val="none" w:sz="0" w:space="0" w:color="auto"/>
      </w:divBdr>
    </w:div>
    <w:div w:id="518198691">
      <w:marLeft w:val="0"/>
      <w:marRight w:val="0"/>
      <w:marTop w:val="0"/>
      <w:marBottom w:val="0"/>
      <w:divBdr>
        <w:top w:val="none" w:sz="0" w:space="0" w:color="auto"/>
        <w:left w:val="none" w:sz="0" w:space="0" w:color="auto"/>
        <w:bottom w:val="none" w:sz="0" w:space="0" w:color="auto"/>
        <w:right w:val="none" w:sz="0" w:space="0" w:color="auto"/>
      </w:divBdr>
    </w:div>
    <w:div w:id="518198695">
      <w:marLeft w:val="0"/>
      <w:marRight w:val="0"/>
      <w:marTop w:val="0"/>
      <w:marBottom w:val="0"/>
      <w:divBdr>
        <w:top w:val="none" w:sz="0" w:space="0" w:color="auto"/>
        <w:left w:val="none" w:sz="0" w:space="0" w:color="auto"/>
        <w:bottom w:val="none" w:sz="0" w:space="0" w:color="auto"/>
        <w:right w:val="none" w:sz="0" w:space="0" w:color="auto"/>
      </w:divBdr>
    </w:div>
    <w:div w:id="518198698">
      <w:marLeft w:val="0"/>
      <w:marRight w:val="0"/>
      <w:marTop w:val="0"/>
      <w:marBottom w:val="0"/>
      <w:divBdr>
        <w:top w:val="none" w:sz="0" w:space="0" w:color="auto"/>
        <w:left w:val="none" w:sz="0" w:space="0" w:color="auto"/>
        <w:bottom w:val="none" w:sz="0" w:space="0" w:color="auto"/>
        <w:right w:val="none" w:sz="0" w:space="0" w:color="auto"/>
      </w:divBdr>
    </w:div>
    <w:div w:id="518198699">
      <w:marLeft w:val="0"/>
      <w:marRight w:val="0"/>
      <w:marTop w:val="0"/>
      <w:marBottom w:val="0"/>
      <w:divBdr>
        <w:top w:val="none" w:sz="0" w:space="0" w:color="auto"/>
        <w:left w:val="none" w:sz="0" w:space="0" w:color="auto"/>
        <w:bottom w:val="none" w:sz="0" w:space="0" w:color="auto"/>
        <w:right w:val="none" w:sz="0" w:space="0" w:color="auto"/>
      </w:divBdr>
    </w:div>
    <w:div w:id="518198701">
      <w:marLeft w:val="0"/>
      <w:marRight w:val="0"/>
      <w:marTop w:val="0"/>
      <w:marBottom w:val="0"/>
      <w:divBdr>
        <w:top w:val="none" w:sz="0" w:space="0" w:color="auto"/>
        <w:left w:val="none" w:sz="0" w:space="0" w:color="auto"/>
        <w:bottom w:val="none" w:sz="0" w:space="0" w:color="auto"/>
        <w:right w:val="none" w:sz="0" w:space="0" w:color="auto"/>
      </w:divBdr>
      <w:divsChild>
        <w:div w:id="518198729">
          <w:marLeft w:val="0"/>
          <w:marRight w:val="0"/>
          <w:marTop w:val="0"/>
          <w:marBottom w:val="0"/>
          <w:divBdr>
            <w:top w:val="none" w:sz="0" w:space="0" w:color="auto"/>
            <w:left w:val="none" w:sz="0" w:space="0" w:color="auto"/>
            <w:bottom w:val="none" w:sz="0" w:space="0" w:color="auto"/>
            <w:right w:val="none" w:sz="0" w:space="0" w:color="auto"/>
          </w:divBdr>
          <w:divsChild>
            <w:div w:id="518198677">
              <w:marLeft w:val="0"/>
              <w:marRight w:val="0"/>
              <w:marTop w:val="0"/>
              <w:marBottom w:val="0"/>
              <w:divBdr>
                <w:top w:val="none" w:sz="0" w:space="0" w:color="auto"/>
                <w:left w:val="none" w:sz="0" w:space="0" w:color="auto"/>
                <w:bottom w:val="none" w:sz="0" w:space="0" w:color="auto"/>
                <w:right w:val="none" w:sz="0" w:space="0" w:color="auto"/>
              </w:divBdr>
              <w:divsChild>
                <w:div w:id="518198726">
                  <w:marLeft w:val="0"/>
                  <w:marRight w:val="0"/>
                  <w:marTop w:val="0"/>
                  <w:marBottom w:val="0"/>
                  <w:divBdr>
                    <w:top w:val="none" w:sz="0" w:space="0" w:color="auto"/>
                    <w:left w:val="none" w:sz="0" w:space="0" w:color="auto"/>
                    <w:bottom w:val="none" w:sz="0" w:space="0" w:color="auto"/>
                    <w:right w:val="none" w:sz="0" w:space="0" w:color="auto"/>
                  </w:divBdr>
                  <w:divsChild>
                    <w:div w:id="518198713">
                      <w:marLeft w:val="2325"/>
                      <w:marRight w:val="0"/>
                      <w:marTop w:val="0"/>
                      <w:marBottom w:val="0"/>
                      <w:divBdr>
                        <w:top w:val="none" w:sz="0" w:space="0" w:color="auto"/>
                        <w:left w:val="none" w:sz="0" w:space="0" w:color="auto"/>
                        <w:bottom w:val="none" w:sz="0" w:space="0" w:color="auto"/>
                        <w:right w:val="none" w:sz="0" w:space="0" w:color="auto"/>
                      </w:divBdr>
                      <w:divsChild>
                        <w:div w:id="518198728">
                          <w:marLeft w:val="0"/>
                          <w:marRight w:val="0"/>
                          <w:marTop w:val="0"/>
                          <w:marBottom w:val="0"/>
                          <w:divBdr>
                            <w:top w:val="none" w:sz="0" w:space="0" w:color="auto"/>
                            <w:left w:val="none" w:sz="0" w:space="0" w:color="auto"/>
                            <w:bottom w:val="none" w:sz="0" w:space="0" w:color="auto"/>
                            <w:right w:val="none" w:sz="0" w:space="0" w:color="auto"/>
                          </w:divBdr>
                          <w:divsChild>
                            <w:div w:id="518198692">
                              <w:marLeft w:val="0"/>
                              <w:marRight w:val="0"/>
                              <w:marTop w:val="0"/>
                              <w:marBottom w:val="0"/>
                              <w:divBdr>
                                <w:top w:val="none" w:sz="0" w:space="0" w:color="auto"/>
                                <w:left w:val="none" w:sz="0" w:space="0" w:color="auto"/>
                                <w:bottom w:val="none" w:sz="0" w:space="0" w:color="auto"/>
                                <w:right w:val="none" w:sz="0" w:space="0" w:color="auto"/>
                              </w:divBdr>
                              <w:divsChild>
                                <w:div w:id="518198707">
                                  <w:marLeft w:val="0"/>
                                  <w:marRight w:val="0"/>
                                  <w:marTop w:val="0"/>
                                  <w:marBottom w:val="0"/>
                                  <w:divBdr>
                                    <w:top w:val="none" w:sz="0" w:space="0" w:color="auto"/>
                                    <w:left w:val="none" w:sz="0" w:space="0" w:color="auto"/>
                                    <w:bottom w:val="none" w:sz="0" w:space="0" w:color="auto"/>
                                    <w:right w:val="none" w:sz="0" w:space="0" w:color="auto"/>
                                  </w:divBdr>
                                  <w:divsChild>
                                    <w:div w:id="518198703">
                                      <w:marLeft w:val="0"/>
                                      <w:marRight w:val="0"/>
                                      <w:marTop w:val="0"/>
                                      <w:marBottom w:val="0"/>
                                      <w:divBdr>
                                        <w:top w:val="none" w:sz="0" w:space="0" w:color="auto"/>
                                        <w:left w:val="none" w:sz="0" w:space="0" w:color="auto"/>
                                        <w:bottom w:val="none" w:sz="0" w:space="0" w:color="auto"/>
                                        <w:right w:val="none" w:sz="0" w:space="0" w:color="auto"/>
                                      </w:divBdr>
                                      <w:divsChild>
                                        <w:div w:id="5181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198702">
      <w:marLeft w:val="0"/>
      <w:marRight w:val="0"/>
      <w:marTop w:val="0"/>
      <w:marBottom w:val="0"/>
      <w:divBdr>
        <w:top w:val="none" w:sz="0" w:space="0" w:color="auto"/>
        <w:left w:val="none" w:sz="0" w:space="0" w:color="auto"/>
        <w:bottom w:val="none" w:sz="0" w:space="0" w:color="auto"/>
        <w:right w:val="none" w:sz="0" w:space="0" w:color="auto"/>
      </w:divBdr>
    </w:div>
    <w:div w:id="518198704">
      <w:marLeft w:val="0"/>
      <w:marRight w:val="0"/>
      <w:marTop w:val="0"/>
      <w:marBottom w:val="0"/>
      <w:divBdr>
        <w:top w:val="none" w:sz="0" w:space="0" w:color="auto"/>
        <w:left w:val="none" w:sz="0" w:space="0" w:color="auto"/>
        <w:bottom w:val="none" w:sz="0" w:space="0" w:color="auto"/>
        <w:right w:val="none" w:sz="0" w:space="0" w:color="auto"/>
      </w:divBdr>
    </w:div>
    <w:div w:id="518198705">
      <w:marLeft w:val="0"/>
      <w:marRight w:val="0"/>
      <w:marTop w:val="0"/>
      <w:marBottom w:val="0"/>
      <w:divBdr>
        <w:top w:val="none" w:sz="0" w:space="0" w:color="auto"/>
        <w:left w:val="none" w:sz="0" w:space="0" w:color="auto"/>
        <w:bottom w:val="none" w:sz="0" w:space="0" w:color="auto"/>
        <w:right w:val="none" w:sz="0" w:space="0" w:color="auto"/>
      </w:divBdr>
    </w:div>
    <w:div w:id="518198706">
      <w:marLeft w:val="0"/>
      <w:marRight w:val="0"/>
      <w:marTop w:val="0"/>
      <w:marBottom w:val="0"/>
      <w:divBdr>
        <w:top w:val="none" w:sz="0" w:space="0" w:color="auto"/>
        <w:left w:val="none" w:sz="0" w:space="0" w:color="auto"/>
        <w:bottom w:val="none" w:sz="0" w:space="0" w:color="auto"/>
        <w:right w:val="none" w:sz="0" w:space="0" w:color="auto"/>
      </w:divBdr>
    </w:div>
    <w:div w:id="518198708">
      <w:marLeft w:val="0"/>
      <w:marRight w:val="0"/>
      <w:marTop w:val="0"/>
      <w:marBottom w:val="0"/>
      <w:divBdr>
        <w:top w:val="none" w:sz="0" w:space="0" w:color="auto"/>
        <w:left w:val="none" w:sz="0" w:space="0" w:color="auto"/>
        <w:bottom w:val="none" w:sz="0" w:space="0" w:color="auto"/>
        <w:right w:val="none" w:sz="0" w:space="0" w:color="auto"/>
      </w:divBdr>
    </w:div>
    <w:div w:id="518198709">
      <w:marLeft w:val="0"/>
      <w:marRight w:val="0"/>
      <w:marTop w:val="0"/>
      <w:marBottom w:val="0"/>
      <w:divBdr>
        <w:top w:val="none" w:sz="0" w:space="0" w:color="auto"/>
        <w:left w:val="none" w:sz="0" w:space="0" w:color="auto"/>
        <w:bottom w:val="none" w:sz="0" w:space="0" w:color="auto"/>
        <w:right w:val="none" w:sz="0" w:space="0" w:color="auto"/>
      </w:divBdr>
    </w:div>
    <w:div w:id="518198710">
      <w:marLeft w:val="0"/>
      <w:marRight w:val="0"/>
      <w:marTop w:val="0"/>
      <w:marBottom w:val="0"/>
      <w:divBdr>
        <w:top w:val="none" w:sz="0" w:space="0" w:color="auto"/>
        <w:left w:val="none" w:sz="0" w:space="0" w:color="auto"/>
        <w:bottom w:val="none" w:sz="0" w:space="0" w:color="auto"/>
        <w:right w:val="none" w:sz="0" w:space="0" w:color="auto"/>
      </w:divBdr>
    </w:div>
    <w:div w:id="518198711">
      <w:marLeft w:val="0"/>
      <w:marRight w:val="0"/>
      <w:marTop w:val="0"/>
      <w:marBottom w:val="0"/>
      <w:divBdr>
        <w:top w:val="none" w:sz="0" w:space="0" w:color="auto"/>
        <w:left w:val="none" w:sz="0" w:space="0" w:color="auto"/>
        <w:bottom w:val="none" w:sz="0" w:space="0" w:color="auto"/>
        <w:right w:val="none" w:sz="0" w:space="0" w:color="auto"/>
      </w:divBdr>
    </w:div>
    <w:div w:id="518198712">
      <w:marLeft w:val="0"/>
      <w:marRight w:val="0"/>
      <w:marTop w:val="0"/>
      <w:marBottom w:val="0"/>
      <w:divBdr>
        <w:top w:val="none" w:sz="0" w:space="0" w:color="auto"/>
        <w:left w:val="none" w:sz="0" w:space="0" w:color="auto"/>
        <w:bottom w:val="none" w:sz="0" w:space="0" w:color="auto"/>
        <w:right w:val="none" w:sz="0" w:space="0" w:color="auto"/>
      </w:divBdr>
    </w:div>
    <w:div w:id="518198714">
      <w:marLeft w:val="0"/>
      <w:marRight w:val="0"/>
      <w:marTop w:val="0"/>
      <w:marBottom w:val="0"/>
      <w:divBdr>
        <w:top w:val="none" w:sz="0" w:space="0" w:color="auto"/>
        <w:left w:val="none" w:sz="0" w:space="0" w:color="auto"/>
        <w:bottom w:val="none" w:sz="0" w:space="0" w:color="auto"/>
        <w:right w:val="none" w:sz="0" w:space="0" w:color="auto"/>
      </w:divBdr>
    </w:div>
    <w:div w:id="518198715">
      <w:marLeft w:val="0"/>
      <w:marRight w:val="0"/>
      <w:marTop w:val="0"/>
      <w:marBottom w:val="0"/>
      <w:divBdr>
        <w:top w:val="none" w:sz="0" w:space="0" w:color="auto"/>
        <w:left w:val="none" w:sz="0" w:space="0" w:color="auto"/>
        <w:bottom w:val="none" w:sz="0" w:space="0" w:color="auto"/>
        <w:right w:val="none" w:sz="0" w:space="0" w:color="auto"/>
      </w:divBdr>
    </w:div>
    <w:div w:id="518198719">
      <w:marLeft w:val="0"/>
      <w:marRight w:val="0"/>
      <w:marTop w:val="0"/>
      <w:marBottom w:val="0"/>
      <w:divBdr>
        <w:top w:val="none" w:sz="0" w:space="0" w:color="auto"/>
        <w:left w:val="none" w:sz="0" w:space="0" w:color="auto"/>
        <w:bottom w:val="none" w:sz="0" w:space="0" w:color="auto"/>
        <w:right w:val="none" w:sz="0" w:space="0" w:color="auto"/>
      </w:divBdr>
    </w:div>
    <w:div w:id="518198720">
      <w:marLeft w:val="0"/>
      <w:marRight w:val="0"/>
      <w:marTop w:val="0"/>
      <w:marBottom w:val="0"/>
      <w:divBdr>
        <w:top w:val="none" w:sz="0" w:space="0" w:color="auto"/>
        <w:left w:val="none" w:sz="0" w:space="0" w:color="auto"/>
        <w:bottom w:val="none" w:sz="0" w:space="0" w:color="auto"/>
        <w:right w:val="none" w:sz="0" w:space="0" w:color="auto"/>
      </w:divBdr>
    </w:div>
    <w:div w:id="518198721">
      <w:marLeft w:val="0"/>
      <w:marRight w:val="0"/>
      <w:marTop w:val="0"/>
      <w:marBottom w:val="0"/>
      <w:divBdr>
        <w:top w:val="none" w:sz="0" w:space="0" w:color="auto"/>
        <w:left w:val="none" w:sz="0" w:space="0" w:color="auto"/>
        <w:bottom w:val="none" w:sz="0" w:space="0" w:color="auto"/>
        <w:right w:val="none" w:sz="0" w:space="0" w:color="auto"/>
      </w:divBdr>
    </w:div>
    <w:div w:id="518198723">
      <w:marLeft w:val="0"/>
      <w:marRight w:val="0"/>
      <w:marTop w:val="0"/>
      <w:marBottom w:val="0"/>
      <w:divBdr>
        <w:top w:val="none" w:sz="0" w:space="0" w:color="auto"/>
        <w:left w:val="none" w:sz="0" w:space="0" w:color="auto"/>
        <w:bottom w:val="none" w:sz="0" w:space="0" w:color="auto"/>
        <w:right w:val="none" w:sz="0" w:space="0" w:color="auto"/>
      </w:divBdr>
    </w:div>
    <w:div w:id="518198724">
      <w:marLeft w:val="0"/>
      <w:marRight w:val="0"/>
      <w:marTop w:val="0"/>
      <w:marBottom w:val="0"/>
      <w:divBdr>
        <w:top w:val="none" w:sz="0" w:space="0" w:color="auto"/>
        <w:left w:val="none" w:sz="0" w:space="0" w:color="auto"/>
        <w:bottom w:val="none" w:sz="0" w:space="0" w:color="auto"/>
        <w:right w:val="none" w:sz="0" w:space="0" w:color="auto"/>
      </w:divBdr>
    </w:div>
    <w:div w:id="518198725">
      <w:marLeft w:val="0"/>
      <w:marRight w:val="0"/>
      <w:marTop w:val="0"/>
      <w:marBottom w:val="0"/>
      <w:divBdr>
        <w:top w:val="none" w:sz="0" w:space="0" w:color="auto"/>
        <w:left w:val="none" w:sz="0" w:space="0" w:color="auto"/>
        <w:bottom w:val="none" w:sz="0" w:space="0" w:color="auto"/>
        <w:right w:val="none" w:sz="0" w:space="0" w:color="auto"/>
      </w:divBdr>
    </w:div>
    <w:div w:id="518198727">
      <w:marLeft w:val="0"/>
      <w:marRight w:val="0"/>
      <w:marTop w:val="0"/>
      <w:marBottom w:val="0"/>
      <w:divBdr>
        <w:top w:val="none" w:sz="0" w:space="0" w:color="auto"/>
        <w:left w:val="none" w:sz="0" w:space="0" w:color="auto"/>
        <w:bottom w:val="none" w:sz="0" w:space="0" w:color="auto"/>
        <w:right w:val="none" w:sz="0" w:space="0" w:color="auto"/>
      </w:divBdr>
    </w:div>
    <w:div w:id="518198730">
      <w:marLeft w:val="0"/>
      <w:marRight w:val="0"/>
      <w:marTop w:val="0"/>
      <w:marBottom w:val="0"/>
      <w:divBdr>
        <w:top w:val="none" w:sz="0" w:space="0" w:color="auto"/>
        <w:left w:val="none" w:sz="0" w:space="0" w:color="auto"/>
        <w:bottom w:val="none" w:sz="0" w:space="0" w:color="auto"/>
        <w:right w:val="none" w:sz="0" w:space="0" w:color="auto"/>
      </w:divBdr>
      <w:divsChild>
        <w:div w:id="518198696">
          <w:marLeft w:val="0"/>
          <w:marRight w:val="0"/>
          <w:marTop w:val="0"/>
          <w:marBottom w:val="0"/>
          <w:divBdr>
            <w:top w:val="none" w:sz="0" w:space="0" w:color="auto"/>
            <w:left w:val="none" w:sz="0" w:space="0" w:color="auto"/>
            <w:bottom w:val="none" w:sz="0" w:space="0" w:color="auto"/>
            <w:right w:val="none" w:sz="0" w:space="0" w:color="auto"/>
          </w:divBdr>
          <w:divsChild>
            <w:div w:id="518198722">
              <w:marLeft w:val="0"/>
              <w:marRight w:val="0"/>
              <w:marTop w:val="0"/>
              <w:marBottom w:val="0"/>
              <w:divBdr>
                <w:top w:val="none" w:sz="0" w:space="0" w:color="auto"/>
                <w:left w:val="none" w:sz="0" w:space="0" w:color="auto"/>
                <w:bottom w:val="none" w:sz="0" w:space="0" w:color="auto"/>
                <w:right w:val="none" w:sz="0" w:space="0" w:color="auto"/>
              </w:divBdr>
              <w:divsChild>
                <w:div w:id="518198717">
                  <w:marLeft w:val="0"/>
                  <w:marRight w:val="0"/>
                  <w:marTop w:val="0"/>
                  <w:marBottom w:val="0"/>
                  <w:divBdr>
                    <w:top w:val="none" w:sz="0" w:space="0" w:color="auto"/>
                    <w:left w:val="none" w:sz="0" w:space="0" w:color="auto"/>
                    <w:bottom w:val="none" w:sz="0" w:space="0" w:color="auto"/>
                    <w:right w:val="none" w:sz="0" w:space="0" w:color="auto"/>
                  </w:divBdr>
                  <w:divsChild>
                    <w:div w:id="518198673">
                      <w:marLeft w:val="2325"/>
                      <w:marRight w:val="0"/>
                      <w:marTop w:val="0"/>
                      <w:marBottom w:val="0"/>
                      <w:divBdr>
                        <w:top w:val="none" w:sz="0" w:space="0" w:color="auto"/>
                        <w:left w:val="none" w:sz="0" w:space="0" w:color="auto"/>
                        <w:bottom w:val="none" w:sz="0" w:space="0" w:color="auto"/>
                        <w:right w:val="none" w:sz="0" w:space="0" w:color="auto"/>
                      </w:divBdr>
                      <w:divsChild>
                        <w:div w:id="518198732">
                          <w:marLeft w:val="0"/>
                          <w:marRight w:val="0"/>
                          <w:marTop w:val="0"/>
                          <w:marBottom w:val="0"/>
                          <w:divBdr>
                            <w:top w:val="none" w:sz="0" w:space="0" w:color="auto"/>
                            <w:left w:val="none" w:sz="0" w:space="0" w:color="auto"/>
                            <w:bottom w:val="none" w:sz="0" w:space="0" w:color="auto"/>
                            <w:right w:val="none" w:sz="0" w:space="0" w:color="auto"/>
                          </w:divBdr>
                          <w:divsChild>
                            <w:div w:id="518198681">
                              <w:marLeft w:val="0"/>
                              <w:marRight w:val="0"/>
                              <w:marTop w:val="0"/>
                              <w:marBottom w:val="0"/>
                              <w:divBdr>
                                <w:top w:val="none" w:sz="0" w:space="0" w:color="auto"/>
                                <w:left w:val="none" w:sz="0" w:space="0" w:color="auto"/>
                                <w:bottom w:val="none" w:sz="0" w:space="0" w:color="auto"/>
                                <w:right w:val="none" w:sz="0" w:space="0" w:color="auto"/>
                              </w:divBdr>
                              <w:divsChild>
                                <w:div w:id="518198718">
                                  <w:marLeft w:val="0"/>
                                  <w:marRight w:val="0"/>
                                  <w:marTop w:val="0"/>
                                  <w:marBottom w:val="0"/>
                                  <w:divBdr>
                                    <w:top w:val="none" w:sz="0" w:space="0" w:color="auto"/>
                                    <w:left w:val="none" w:sz="0" w:space="0" w:color="auto"/>
                                    <w:bottom w:val="none" w:sz="0" w:space="0" w:color="auto"/>
                                    <w:right w:val="none" w:sz="0" w:space="0" w:color="auto"/>
                                  </w:divBdr>
                                  <w:divsChild>
                                    <w:div w:id="518198697">
                                      <w:marLeft w:val="0"/>
                                      <w:marRight w:val="0"/>
                                      <w:marTop w:val="0"/>
                                      <w:marBottom w:val="0"/>
                                      <w:divBdr>
                                        <w:top w:val="none" w:sz="0" w:space="0" w:color="auto"/>
                                        <w:left w:val="none" w:sz="0" w:space="0" w:color="auto"/>
                                        <w:bottom w:val="none" w:sz="0" w:space="0" w:color="auto"/>
                                        <w:right w:val="none" w:sz="0" w:space="0" w:color="auto"/>
                                      </w:divBdr>
                                      <w:divsChild>
                                        <w:div w:id="5181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198731">
      <w:marLeft w:val="0"/>
      <w:marRight w:val="0"/>
      <w:marTop w:val="0"/>
      <w:marBottom w:val="0"/>
      <w:divBdr>
        <w:top w:val="none" w:sz="0" w:space="0" w:color="auto"/>
        <w:left w:val="none" w:sz="0" w:space="0" w:color="auto"/>
        <w:bottom w:val="none" w:sz="0" w:space="0" w:color="auto"/>
        <w:right w:val="none" w:sz="0" w:space="0" w:color="auto"/>
      </w:divBdr>
    </w:div>
    <w:div w:id="518198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wrota.lubuskie.pl/ugwitni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mbek@witnica.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10932</Words>
  <Characters>-32766</Characters>
  <Application>Microsoft Office Outlook</Application>
  <DocSecurity>0</DocSecurity>
  <Lines>0</Lines>
  <Paragraphs>0</Paragraphs>
  <ScaleCrop>false</ScaleCrop>
  <Company>wi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mkrysiak</dc:creator>
  <cp:keywords/>
  <dc:description/>
  <cp:lastModifiedBy>HP</cp:lastModifiedBy>
  <cp:revision>2</cp:revision>
  <cp:lastPrinted>2017-01-13T08:10:00Z</cp:lastPrinted>
  <dcterms:created xsi:type="dcterms:W3CDTF">2018-05-11T11:49:00Z</dcterms:created>
  <dcterms:modified xsi:type="dcterms:W3CDTF">2018-05-11T11:49:00Z</dcterms:modified>
</cp:coreProperties>
</file>