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DD" w:rsidRPr="00FF7F30" w:rsidRDefault="00BE3FDD" w:rsidP="00BE3FDD">
      <w:pPr>
        <w:spacing w:after="120" w:line="240" w:lineRule="auto"/>
        <w:rPr>
          <w:rFonts w:cs="Calibri"/>
          <w:b/>
          <w:i/>
          <w:sz w:val="24"/>
          <w:szCs w:val="24"/>
        </w:rPr>
      </w:pPr>
      <w:r w:rsidRPr="00C666A6">
        <w:rPr>
          <w:rFonts w:cs="Calibri"/>
          <w:b/>
          <w:sz w:val="28"/>
          <w:szCs w:val="28"/>
        </w:rPr>
        <w:t xml:space="preserve">        </w:t>
      </w:r>
      <w:r w:rsidRPr="00FF7F30">
        <w:rPr>
          <w:rFonts w:cs="Calibri"/>
          <w:b/>
          <w:sz w:val="28"/>
          <w:szCs w:val="28"/>
        </w:rPr>
        <w:t xml:space="preserve">Zatwierdzam :                 </w:t>
      </w:r>
      <w:r w:rsidRPr="00FF7F30">
        <w:rPr>
          <w:rFonts w:cs="Calibri"/>
          <w:b/>
          <w:i/>
          <w:sz w:val="28"/>
        </w:rPr>
        <w:t xml:space="preserve">    </w:t>
      </w:r>
      <w:r w:rsidRPr="00FF7F30">
        <w:rPr>
          <w:rFonts w:cs="Calibri"/>
          <w:b/>
          <w:sz w:val="28"/>
        </w:rPr>
        <w:t xml:space="preserve">         </w:t>
      </w:r>
      <w:r w:rsidRPr="00FF7F30">
        <w:rPr>
          <w:rFonts w:cs="Calibri"/>
          <w:b/>
          <w:i/>
          <w:sz w:val="28"/>
        </w:rPr>
        <w:t xml:space="preserve"> </w:t>
      </w:r>
      <w:r w:rsidRPr="00FF7F30">
        <w:rPr>
          <w:rFonts w:cs="Calibri"/>
          <w:b/>
          <w:sz w:val="28"/>
        </w:rPr>
        <w:t xml:space="preserve">                 </w:t>
      </w:r>
      <w:r w:rsidRPr="00FF7F30">
        <w:rPr>
          <w:rFonts w:cs="Calibri"/>
          <w:b/>
          <w:sz w:val="28"/>
        </w:rPr>
        <w:tab/>
      </w:r>
      <w:r w:rsidRPr="00FF7F30">
        <w:rPr>
          <w:rFonts w:cs="Calibri"/>
          <w:b/>
          <w:i/>
        </w:rPr>
        <w:t xml:space="preserve">    </w:t>
      </w:r>
      <w:r w:rsidRPr="00FF7F30">
        <w:rPr>
          <w:rFonts w:cs="Calibri"/>
          <w:b/>
          <w:i/>
        </w:rPr>
        <w:tab/>
      </w:r>
      <w:r w:rsidRPr="00FF7F30">
        <w:rPr>
          <w:rFonts w:cs="Calibri"/>
          <w:b/>
          <w:i/>
        </w:rPr>
        <w:tab/>
        <w:t xml:space="preserve"> </w:t>
      </w:r>
      <w:r w:rsidRPr="00FF7F30">
        <w:rPr>
          <w:rFonts w:ascii="Arial" w:hAnsi="Arial"/>
          <w:b/>
          <w:sz w:val="24"/>
          <w:szCs w:val="24"/>
        </w:rPr>
        <w:t xml:space="preserve">Dnia </w:t>
      </w:r>
      <w:r w:rsidR="005C594B">
        <w:rPr>
          <w:rFonts w:ascii="Arial" w:hAnsi="Arial"/>
          <w:b/>
          <w:sz w:val="24"/>
          <w:szCs w:val="24"/>
        </w:rPr>
        <w:t>01</w:t>
      </w:r>
      <w:r w:rsidRPr="00FF7F30">
        <w:rPr>
          <w:rFonts w:ascii="Arial" w:hAnsi="Arial"/>
          <w:b/>
          <w:sz w:val="24"/>
          <w:szCs w:val="24"/>
        </w:rPr>
        <w:t>.0</w:t>
      </w:r>
      <w:r w:rsidR="005C594B">
        <w:rPr>
          <w:rFonts w:ascii="Arial" w:hAnsi="Arial"/>
          <w:b/>
          <w:sz w:val="24"/>
          <w:szCs w:val="24"/>
        </w:rPr>
        <w:t>3</w:t>
      </w:r>
      <w:bookmarkStart w:id="0" w:name="_GoBack"/>
      <w:bookmarkEnd w:id="0"/>
      <w:r w:rsidRPr="00FF7F30">
        <w:rPr>
          <w:rFonts w:ascii="Arial" w:hAnsi="Arial"/>
          <w:b/>
          <w:sz w:val="24"/>
          <w:szCs w:val="24"/>
        </w:rPr>
        <w:t>.2013 r.</w:t>
      </w:r>
    </w:p>
    <w:p w:rsidR="00BE3FDD" w:rsidRPr="00FF7F30" w:rsidRDefault="00BE3FDD" w:rsidP="00BE3FDD">
      <w:pPr>
        <w:spacing w:line="240" w:lineRule="auto"/>
        <w:rPr>
          <w:rFonts w:cs="Calibri"/>
          <w:b/>
          <w:sz w:val="24"/>
          <w:szCs w:val="24"/>
        </w:rPr>
      </w:pPr>
      <w:r w:rsidRPr="00FF7F30">
        <w:rPr>
          <w:rFonts w:cs="Calibri"/>
          <w:b/>
          <w:sz w:val="24"/>
          <w:szCs w:val="24"/>
        </w:rPr>
        <w:t xml:space="preserve">  Wójt Gminy Zielona Góra</w:t>
      </w:r>
    </w:p>
    <w:p w:rsidR="00BE3FDD" w:rsidRPr="00FF7F30" w:rsidRDefault="00BE3FDD" w:rsidP="00BE3FDD">
      <w:pPr>
        <w:spacing w:after="0" w:line="240" w:lineRule="auto"/>
        <w:rPr>
          <w:rFonts w:cs="Calibri"/>
          <w:b/>
          <w:sz w:val="24"/>
          <w:szCs w:val="24"/>
        </w:rPr>
      </w:pPr>
    </w:p>
    <w:p w:rsidR="00BE3FDD" w:rsidRPr="00FF7F30" w:rsidRDefault="00BE3FDD" w:rsidP="00BE3FDD">
      <w:pPr>
        <w:spacing w:after="0" w:line="240" w:lineRule="auto"/>
        <w:rPr>
          <w:rFonts w:cs="Calibri"/>
          <w:sz w:val="20"/>
          <w:szCs w:val="20"/>
        </w:rPr>
      </w:pPr>
      <w:r w:rsidRPr="00FF7F30">
        <w:rPr>
          <w:rFonts w:cs="Calibri"/>
          <w:sz w:val="20"/>
          <w:szCs w:val="20"/>
        </w:rPr>
        <w:t>…………………………………….……………</w:t>
      </w:r>
    </w:p>
    <w:p w:rsidR="00BE3FDD" w:rsidRPr="004E624D" w:rsidRDefault="00BE3FDD" w:rsidP="00BE3FDD">
      <w:pPr>
        <w:spacing w:line="240" w:lineRule="auto"/>
        <w:rPr>
          <w:rFonts w:cs="Calibri"/>
          <w:b/>
          <w:i/>
        </w:rPr>
      </w:pPr>
      <w:r w:rsidRPr="00FF7F30">
        <w:rPr>
          <w:rFonts w:cs="Calibri"/>
          <w:b/>
          <w:i/>
          <w:sz w:val="24"/>
          <w:szCs w:val="24"/>
        </w:rPr>
        <w:t xml:space="preserve">        Mariusz Zalewski</w:t>
      </w:r>
    </w:p>
    <w:p w:rsidR="00BE3FDD" w:rsidRPr="00BE3FDD" w:rsidRDefault="00BE3FDD" w:rsidP="00BE3FDD">
      <w:pPr>
        <w:spacing w:after="0" w:line="240" w:lineRule="auto"/>
        <w:rPr>
          <w:rFonts w:ascii="Arial" w:hAnsi="Arial"/>
          <w:highlight w:val="yellow"/>
        </w:rPr>
      </w:pPr>
    </w:p>
    <w:p w:rsidR="00BE3FDD" w:rsidRPr="00BE3FDD" w:rsidRDefault="00BE3FDD" w:rsidP="00BE3FDD">
      <w:pPr>
        <w:jc w:val="center"/>
        <w:rPr>
          <w:rFonts w:ascii="Arial" w:hAnsi="Arial"/>
          <w:highlight w:val="yellow"/>
        </w:rPr>
      </w:pPr>
      <w:r w:rsidRPr="004E624D">
        <w:rPr>
          <w:rFonts w:ascii="Verdana" w:hAnsi="Verdana"/>
          <w:noProof/>
          <w:color w:val="556166"/>
          <w:sz w:val="17"/>
          <w:szCs w:val="17"/>
          <w:lang w:eastAsia="pl-PL"/>
        </w:rPr>
        <w:drawing>
          <wp:inline distT="0" distB="0" distL="0" distR="0" wp14:anchorId="6874EC95" wp14:editId="68A4FCFF">
            <wp:extent cx="1771650" cy="17335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a:ln>
                      <a:noFill/>
                    </a:ln>
                  </pic:spPr>
                </pic:pic>
              </a:graphicData>
            </a:graphic>
          </wp:inline>
        </w:drawing>
      </w:r>
    </w:p>
    <w:p w:rsidR="00BE3FDD" w:rsidRPr="004E624D" w:rsidRDefault="00BE3FDD" w:rsidP="00BE3FDD">
      <w:pPr>
        <w:spacing w:line="240" w:lineRule="auto"/>
        <w:jc w:val="center"/>
        <w:rPr>
          <w:rFonts w:ascii="Arial" w:hAnsi="Arial"/>
          <w:b/>
          <w:i/>
          <w:sz w:val="40"/>
          <w:szCs w:val="40"/>
        </w:rPr>
      </w:pPr>
      <w:r w:rsidRPr="004E624D">
        <w:rPr>
          <w:rFonts w:ascii="Arial" w:hAnsi="Arial"/>
          <w:b/>
          <w:i/>
          <w:sz w:val="40"/>
          <w:szCs w:val="40"/>
        </w:rPr>
        <w:t>Specyfikacja</w:t>
      </w:r>
    </w:p>
    <w:p w:rsidR="00BE3FDD" w:rsidRPr="004E624D" w:rsidRDefault="00BE3FDD" w:rsidP="00BE3FDD">
      <w:pPr>
        <w:spacing w:line="240" w:lineRule="auto"/>
        <w:jc w:val="center"/>
        <w:rPr>
          <w:rFonts w:ascii="Arial" w:hAnsi="Arial"/>
          <w:b/>
          <w:sz w:val="40"/>
          <w:szCs w:val="40"/>
        </w:rPr>
      </w:pPr>
      <w:r w:rsidRPr="004E624D">
        <w:rPr>
          <w:rFonts w:ascii="Arial" w:hAnsi="Arial"/>
          <w:b/>
          <w:i/>
          <w:sz w:val="40"/>
          <w:szCs w:val="40"/>
        </w:rPr>
        <w:t>istotnych warunków zamówienia</w:t>
      </w:r>
    </w:p>
    <w:p w:rsidR="00BE3FDD" w:rsidRPr="004E624D" w:rsidRDefault="00BE3FDD" w:rsidP="00BE3FDD">
      <w:pPr>
        <w:spacing w:after="120" w:line="240" w:lineRule="auto"/>
        <w:rPr>
          <w:rFonts w:ascii="Arial" w:hAnsi="Arial"/>
          <w:b/>
          <w:u w:val="single"/>
        </w:rPr>
      </w:pPr>
    </w:p>
    <w:p w:rsidR="00BE3FDD" w:rsidRPr="004E624D" w:rsidRDefault="004E624D" w:rsidP="00BE3FDD">
      <w:pPr>
        <w:spacing w:after="120" w:line="240" w:lineRule="auto"/>
        <w:rPr>
          <w:rFonts w:ascii="Arial" w:hAnsi="Arial"/>
          <w:b/>
        </w:rPr>
      </w:pPr>
      <w:r>
        <w:rPr>
          <w:rFonts w:ascii="Arial" w:hAnsi="Arial"/>
          <w:b/>
        </w:rPr>
        <w:t xml:space="preserve">PRZEDMIOT  </w:t>
      </w:r>
      <w:r w:rsidRPr="004E624D">
        <w:rPr>
          <w:rFonts w:ascii="Arial" w:hAnsi="Arial"/>
          <w:b/>
        </w:rPr>
        <w:t>ZAMÓWIENIA</w:t>
      </w:r>
      <w:r w:rsidR="00BE3FDD" w:rsidRPr="004E624D">
        <w:rPr>
          <w:rFonts w:ascii="Arial" w:hAnsi="Arial"/>
          <w:b/>
        </w:rPr>
        <w:t>:</w:t>
      </w:r>
    </w:p>
    <w:p w:rsidR="00BE3FDD" w:rsidRPr="004E624D" w:rsidRDefault="00BE3FDD" w:rsidP="00BE3FDD">
      <w:pPr>
        <w:spacing w:after="120" w:line="240" w:lineRule="auto"/>
        <w:rPr>
          <w:rFonts w:ascii="Arial" w:hAnsi="Arial"/>
          <w:b/>
          <w:u w:val="single"/>
        </w:rPr>
      </w:pPr>
    </w:p>
    <w:p w:rsidR="00BE3FDD" w:rsidRPr="004E624D" w:rsidRDefault="004E624D" w:rsidP="00BE3FDD">
      <w:pPr>
        <w:ind w:right="-92"/>
        <w:jc w:val="center"/>
        <w:rPr>
          <w:rFonts w:ascii="TimesNewRomanPS-BoldMT" w:hAnsi="TimesNewRomanPS-BoldMT" w:cs="TimesNewRomanPS-BoldMT"/>
          <w:b/>
          <w:bCs/>
          <w:color w:val="000000"/>
          <w:sz w:val="30"/>
          <w:szCs w:val="30"/>
        </w:rPr>
      </w:pPr>
      <w:r w:rsidRPr="004E624D">
        <w:rPr>
          <w:b/>
          <w:bCs/>
          <w:i/>
          <w:iCs/>
          <w:sz w:val="30"/>
          <w:szCs w:val="30"/>
          <w:u w:val="single"/>
        </w:rPr>
        <w:t>WYKONANIE PROJEKTU ZMIANY STUDIUM UWARUNKOWAŃ I KIERUNKÓW ZAGOSPODAROWANIA PRZESTRZENNEGO GMINY ZIELONA GÓRA</w:t>
      </w:r>
    </w:p>
    <w:p w:rsidR="00BE3FDD" w:rsidRPr="00BE3FDD" w:rsidRDefault="00BE3FDD" w:rsidP="00BE3FDD">
      <w:pPr>
        <w:rPr>
          <w:rFonts w:ascii="TimesNewRomanPS-BoldMT" w:hAnsi="TimesNewRomanPS-BoldMT" w:cs="TimesNewRomanPS-BoldMT"/>
          <w:b/>
          <w:bCs/>
          <w:color w:val="000000"/>
          <w:highlight w:val="yellow"/>
        </w:rPr>
      </w:pPr>
    </w:p>
    <w:p w:rsidR="00BE3FDD" w:rsidRPr="00BE3FDD" w:rsidRDefault="00BE3FDD" w:rsidP="00BE3FDD">
      <w:pPr>
        <w:rPr>
          <w:rFonts w:ascii="TimesNewRomanPS-BoldMT" w:hAnsi="TimesNewRomanPS-BoldMT" w:cs="TimesNewRomanPS-BoldMT"/>
          <w:b/>
          <w:bCs/>
          <w:color w:val="000000"/>
          <w:highlight w:val="yellow"/>
        </w:rPr>
      </w:pPr>
    </w:p>
    <w:p w:rsidR="00BE3FDD" w:rsidRPr="00BE3FDD" w:rsidRDefault="00BE3FDD" w:rsidP="00BE3FDD">
      <w:pPr>
        <w:rPr>
          <w:rFonts w:ascii="TimesNewRomanPS-BoldMT" w:hAnsi="TimesNewRomanPS-BoldMT" w:cs="TimesNewRomanPS-BoldMT"/>
          <w:b/>
          <w:bCs/>
          <w:color w:val="000000"/>
          <w:highlight w:val="yellow"/>
        </w:rPr>
      </w:pPr>
    </w:p>
    <w:p w:rsidR="00BE3FDD" w:rsidRPr="00BE3FDD" w:rsidRDefault="00BE3FDD" w:rsidP="00BE3FDD">
      <w:pPr>
        <w:rPr>
          <w:rFonts w:ascii="TimesNewRomanPS-BoldMT" w:hAnsi="TimesNewRomanPS-BoldMT" w:cs="TimesNewRomanPS-BoldMT"/>
          <w:b/>
          <w:bCs/>
          <w:color w:val="000000"/>
          <w:highlight w:val="yellow"/>
        </w:rPr>
      </w:pPr>
    </w:p>
    <w:p w:rsidR="004E624D" w:rsidRPr="00BE3FDD" w:rsidRDefault="004E624D" w:rsidP="00BE3FDD">
      <w:pPr>
        <w:rPr>
          <w:rFonts w:ascii="TimesNewRomanPS-BoldMT" w:hAnsi="TimesNewRomanPS-BoldMT" w:cs="TimesNewRomanPS-BoldMT"/>
          <w:b/>
          <w:bCs/>
          <w:color w:val="000000"/>
          <w:highlight w:val="yellow"/>
        </w:rPr>
      </w:pPr>
    </w:p>
    <w:p w:rsidR="00BE3FDD" w:rsidRPr="00BE3FDD" w:rsidRDefault="00BE3FDD" w:rsidP="00BE3FDD">
      <w:pPr>
        <w:rPr>
          <w:rFonts w:ascii="TimesNewRomanPS-BoldMT" w:hAnsi="TimesNewRomanPS-BoldMT" w:cs="TimesNewRomanPS-BoldMT"/>
          <w:b/>
          <w:bCs/>
          <w:color w:val="000000"/>
          <w:highlight w:val="yellow"/>
        </w:rPr>
      </w:pPr>
    </w:p>
    <w:p w:rsidR="00BE3FDD" w:rsidRPr="00BE3FDD" w:rsidRDefault="00BE3FDD" w:rsidP="00BE3FDD">
      <w:pPr>
        <w:rPr>
          <w:rFonts w:ascii="TimesNewRomanPS-BoldMT" w:hAnsi="TimesNewRomanPS-BoldMT" w:cs="TimesNewRomanPS-BoldMT"/>
          <w:b/>
          <w:bCs/>
          <w:color w:val="000000"/>
          <w:highlight w:val="yellow"/>
        </w:rPr>
      </w:pPr>
    </w:p>
    <w:p w:rsidR="00BE3FDD" w:rsidRPr="004E624D" w:rsidRDefault="00BE3FDD" w:rsidP="00BE3FDD">
      <w:pPr>
        <w:pBdr>
          <w:top w:val="single" w:sz="4" w:space="1" w:color="auto"/>
          <w:left w:val="single" w:sz="4" w:space="4" w:color="auto"/>
          <w:bottom w:val="single" w:sz="4" w:space="1" w:color="auto"/>
          <w:right w:val="single" w:sz="4" w:space="4" w:color="auto"/>
        </w:pBdr>
        <w:jc w:val="center"/>
        <w:rPr>
          <w:rFonts w:ascii="Arial" w:hAnsi="Arial"/>
          <w:b/>
          <w:sz w:val="28"/>
          <w:szCs w:val="28"/>
        </w:rPr>
      </w:pPr>
      <w:r w:rsidRPr="004E624D">
        <w:rPr>
          <w:rFonts w:ascii="Arial" w:hAnsi="Arial"/>
          <w:b/>
          <w:sz w:val="28"/>
          <w:szCs w:val="28"/>
        </w:rPr>
        <w:t>Zielona Góra – 2013 r.</w:t>
      </w:r>
    </w:p>
    <w:p w:rsidR="00BE3FDD" w:rsidRPr="00876D4D" w:rsidRDefault="00BE3FDD" w:rsidP="00BE3FDD">
      <w:pPr>
        <w:jc w:val="center"/>
        <w:rPr>
          <w:rFonts w:ascii="Arial" w:hAnsi="Arial" w:cs="Arial"/>
          <w:b/>
          <w:sz w:val="24"/>
          <w:szCs w:val="24"/>
        </w:rPr>
      </w:pPr>
      <w:r w:rsidRPr="00876D4D">
        <w:rPr>
          <w:rFonts w:ascii="Arial" w:hAnsi="Arial" w:cs="Arial"/>
          <w:b/>
          <w:sz w:val="24"/>
          <w:szCs w:val="24"/>
        </w:rPr>
        <w:lastRenderedPageBreak/>
        <w:t>SPIS TREŚCI</w:t>
      </w:r>
    </w:p>
    <w:p w:rsidR="00BE3FDD" w:rsidRPr="00876D4D" w:rsidRDefault="00BE3FDD" w:rsidP="00BE3FDD">
      <w:pPr>
        <w:jc w:val="center"/>
        <w:rPr>
          <w:rFonts w:cs="Calibri"/>
          <w:b/>
          <w:sz w:val="24"/>
          <w:szCs w:val="24"/>
        </w:rPr>
      </w:pPr>
    </w:p>
    <w:p w:rsidR="00BE3FDD" w:rsidRPr="00876D4D" w:rsidRDefault="00BE3FDD" w:rsidP="00BE3FDD">
      <w:pPr>
        <w:rPr>
          <w:rFonts w:cs="Calibri"/>
          <w:color w:val="000000"/>
        </w:rPr>
      </w:pPr>
      <w:r w:rsidRPr="00876D4D">
        <w:rPr>
          <w:rFonts w:cs="Calibri"/>
          <w:b/>
          <w:bCs/>
          <w:color w:val="000000"/>
        </w:rPr>
        <w:t xml:space="preserve">ROZDZIAŁ I: </w:t>
      </w:r>
      <w:r w:rsidRPr="00876D4D">
        <w:rPr>
          <w:rFonts w:cs="Calibri"/>
          <w:color w:val="000000"/>
        </w:rPr>
        <w:t>Instrukcja dla Wykonawców</w:t>
      </w:r>
    </w:p>
    <w:p w:rsidR="00BE3FDD" w:rsidRPr="003F2AC7" w:rsidRDefault="00BE3FDD" w:rsidP="00BE3FDD">
      <w:pPr>
        <w:rPr>
          <w:rFonts w:cs="Calibri"/>
          <w:color w:val="000000"/>
        </w:rPr>
      </w:pPr>
      <w:r w:rsidRPr="00876D4D">
        <w:rPr>
          <w:rFonts w:cs="Calibri"/>
          <w:b/>
          <w:bCs/>
          <w:color w:val="000000"/>
        </w:rPr>
        <w:t xml:space="preserve">ROZDZIAŁ II: </w:t>
      </w:r>
      <w:r w:rsidRPr="003F2AC7">
        <w:rPr>
          <w:rFonts w:cs="Calibri"/>
          <w:color w:val="000000"/>
        </w:rPr>
        <w:t>Załączniki:</w:t>
      </w:r>
    </w:p>
    <w:p w:rsidR="00485F3D" w:rsidRPr="000C537E" w:rsidRDefault="00485F3D" w:rsidP="00485F3D">
      <w:pPr>
        <w:spacing w:after="120"/>
        <w:rPr>
          <w:rFonts w:cs="Calibri"/>
          <w:color w:val="000000"/>
        </w:rPr>
      </w:pPr>
      <w:r w:rsidRPr="000C537E">
        <w:rPr>
          <w:rFonts w:cs="Calibri"/>
          <w:color w:val="000000"/>
        </w:rPr>
        <w:t>Zał. nr 1 – formularz oferty</w:t>
      </w:r>
    </w:p>
    <w:p w:rsidR="00485F3D" w:rsidRPr="000C537E" w:rsidRDefault="00485F3D" w:rsidP="00485F3D">
      <w:pPr>
        <w:spacing w:after="120"/>
        <w:rPr>
          <w:rFonts w:cs="Calibri"/>
          <w:color w:val="000000"/>
        </w:rPr>
      </w:pPr>
      <w:r w:rsidRPr="000C537E">
        <w:rPr>
          <w:rFonts w:cs="Calibri"/>
          <w:color w:val="000000"/>
        </w:rPr>
        <w:t xml:space="preserve">Zał. nr 2 – oświadczenie (art. 22 ust. 1 ustawy </w:t>
      </w:r>
      <w:proofErr w:type="spellStart"/>
      <w:r w:rsidRPr="000C537E">
        <w:rPr>
          <w:rFonts w:cs="Calibri"/>
          <w:color w:val="000000"/>
        </w:rPr>
        <w:t>Pzp</w:t>
      </w:r>
      <w:proofErr w:type="spellEnd"/>
      <w:r w:rsidRPr="000C537E">
        <w:rPr>
          <w:rFonts w:cs="Calibri"/>
          <w:color w:val="000000"/>
        </w:rPr>
        <w:t>)</w:t>
      </w:r>
    </w:p>
    <w:p w:rsidR="00485F3D" w:rsidRPr="000C537E" w:rsidRDefault="00485F3D" w:rsidP="00485F3D">
      <w:pPr>
        <w:spacing w:after="120"/>
        <w:jc w:val="both"/>
        <w:rPr>
          <w:rFonts w:cs="Calibri"/>
          <w:color w:val="000000"/>
        </w:rPr>
      </w:pPr>
      <w:r w:rsidRPr="000C537E">
        <w:rPr>
          <w:rFonts w:cs="Calibri"/>
          <w:color w:val="000000"/>
        </w:rPr>
        <w:t xml:space="preserve">Zał. nr 3 – oświadczenie (art. 24 ust. 1 i 2 ustawy </w:t>
      </w:r>
      <w:proofErr w:type="spellStart"/>
      <w:r w:rsidRPr="000C537E">
        <w:rPr>
          <w:rFonts w:cs="Calibri"/>
          <w:color w:val="000000"/>
        </w:rPr>
        <w:t>Pzp</w:t>
      </w:r>
      <w:proofErr w:type="spellEnd"/>
      <w:r w:rsidRPr="000C537E">
        <w:rPr>
          <w:rFonts w:cs="Calibri"/>
          <w:color w:val="000000"/>
        </w:rPr>
        <w:t>)</w:t>
      </w:r>
    </w:p>
    <w:p w:rsidR="00485F3D" w:rsidRPr="000C537E" w:rsidRDefault="00485F3D" w:rsidP="00485F3D">
      <w:pPr>
        <w:spacing w:after="120"/>
        <w:rPr>
          <w:rFonts w:cs="Calibri"/>
          <w:color w:val="000000"/>
        </w:rPr>
      </w:pPr>
      <w:r w:rsidRPr="000C537E">
        <w:rPr>
          <w:rFonts w:cs="Calibri"/>
          <w:color w:val="000000"/>
        </w:rPr>
        <w:t>Zał. nr 4 – doświadczenie zawodowe</w:t>
      </w:r>
    </w:p>
    <w:p w:rsidR="00485F3D" w:rsidRPr="000C537E" w:rsidRDefault="00485F3D" w:rsidP="00485F3D">
      <w:pPr>
        <w:spacing w:after="120"/>
        <w:rPr>
          <w:rFonts w:cs="Calibri"/>
          <w:color w:val="000000"/>
        </w:rPr>
      </w:pPr>
      <w:r w:rsidRPr="000C537E">
        <w:rPr>
          <w:rFonts w:cs="Calibri"/>
          <w:color w:val="000000"/>
        </w:rPr>
        <w:t>Zał. nr 5 – wykaz personelu</w:t>
      </w:r>
    </w:p>
    <w:p w:rsidR="00485F3D" w:rsidRPr="000C537E" w:rsidRDefault="00485F3D" w:rsidP="00485F3D">
      <w:pPr>
        <w:spacing w:after="120"/>
        <w:ind w:left="851" w:hanging="851"/>
        <w:rPr>
          <w:rFonts w:cs="Calibri"/>
          <w:lang w:eastAsia="pl-PL"/>
        </w:rPr>
      </w:pPr>
      <w:r w:rsidRPr="000C537E">
        <w:rPr>
          <w:rFonts w:cs="Calibri"/>
          <w:color w:val="000000"/>
        </w:rPr>
        <w:t xml:space="preserve">Zał. nr 6 – oświadczenie, że </w:t>
      </w:r>
      <w:r w:rsidRPr="000C537E">
        <w:rPr>
          <w:rFonts w:cs="Calibri"/>
          <w:lang w:eastAsia="pl-PL"/>
        </w:rPr>
        <w:t>osoby, które będą uczestniczyć w wykonywaniu zamówienia, posiadają wymagane uprawnienia</w:t>
      </w:r>
    </w:p>
    <w:p w:rsidR="00485F3D" w:rsidRPr="000C537E" w:rsidRDefault="00485F3D" w:rsidP="00485F3D">
      <w:pPr>
        <w:spacing w:after="120"/>
        <w:rPr>
          <w:rFonts w:cs="Calibri"/>
          <w:color w:val="000000"/>
        </w:rPr>
      </w:pPr>
      <w:r w:rsidRPr="000C537E">
        <w:rPr>
          <w:rFonts w:cs="Calibri"/>
          <w:color w:val="000000"/>
        </w:rPr>
        <w:t>Zał. nr 7 – zobowiązanie do współpracy</w:t>
      </w:r>
    </w:p>
    <w:p w:rsidR="00485F3D" w:rsidRPr="000C537E" w:rsidRDefault="00485F3D" w:rsidP="00485F3D">
      <w:pPr>
        <w:spacing w:after="120"/>
        <w:rPr>
          <w:rFonts w:cs="Calibri"/>
          <w:color w:val="000000"/>
        </w:rPr>
      </w:pPr>
      <w:r w:rsidRPr="000C537E">
        <w:rPr>
          <w:rFonts w:cs="Calibri"/>
          <w:color w:val="000000"/>
        </w:rPr>
        <w:t xml:space="preserve">Zał. nr 8 – rodzaj prac, jakie wykonawca powierza podwykonawcom </w:t>
      </w:r>
    </w:p>
    <w:p w:rsidR="00485F3D" w:rsidRPr="000C537E" w:rsidRDefault="00485F3D" w:rsidP="00485F3D">
      <w:pPr>
        <w:spacing w:after="120"/>
        <w:rPr>
          <w:rFonts w:cs="Calibri"/>
          <w:color w:val="000000"/>
        </w:rPr>
      </w:pPr>
      <w:r w:rsidRPr="000C537E">
        <w:rPr>
          <w:rFonts w:cs="Calibri"/>
          <w:color w:val="000000"/>
        </w:rPr>
        <w:t xml:space="preserve">Zał. nr </w:t>
      </w:r>
      <w:r>
        <w:rPr>
          <w:rFonts w:cs="Calibri"/>
          <w:color w:val="000000"/>
        </w:rPr>
        <w:t>9</w:t>
      </w:r>
      <w:r w:rsidRPr="000C537E">
        <w:rPr>
          <w:rFonts w:cs="Calibri"/>
          <w:color w:val="000000"/>
        </w:rPr>
        <w:t xml:space="preserve"> – </w:t>
      </w:r>
      <w:r>
        <w:rPr>
          <w:rFonts w:cs="Calibri"/>
          <w:color w:val="000000"/>
        </w:rPr>
        <w:t>informacja o przynależności do grupy kapitałowej</w:t>
      </w:r>
    </w:p>
    <w:p w:rsidR="00BE3FDD" w:rsidRDefault="00BE3FDD" w:rsidP="00BE3FDD">
      <w:pPr>
        <w:spacing w:after="120"/>
        <w:rPr>
          <w:rFonts w:cs="Calibri"/>
          <w:color w:val="000000"/>
        </w:rPr>
      </w:pPr>
      <w:r w:rsidRPr="003F2AC7">
        <w:rPr>
          <w:rFonts w:cs="Calibri"/>
          <w:b/>
          <w:bCs/>
          <w:color w:val="000000"/>
        </w:rPr>
        <w:t xml:space="preserve">ROZDZIAŁ III: </w:t>
      </w:r>
      <w:r w:rsidRPr="003F2AC7">
        <w:rPr>
          <w:rFonts w:cs="Calibri"/>
          <w:color w:val="000000"/>
        </w:rPr>
        <w:t>Istotne postanowienia umowy (projekt umowy)</w:t>
      </w:r>
    </w:p>
    <w:p w:rsidR="00124284" w:rsidRPr="00124284" w:rsidRDefault="005B15AF" w:rsidP="00124284">
      <w:pPr>
        <w:spacing w:after="120"/>
        <w:ind w:left="1134" w:hanging="1134"/>
        <w:jc w:val="both"/>
        <w:rPr>
          <w:rFonts w:asciiTheme="minorHAnsi" w:hAnsiTheme="minorHAnsi" w:cstheme="minorHAnsi"/>
          <w:color w:val="000000"/>
        </w:rPr>
      </w:pPr>
      <w:r>
        <w:rPr>
          <w:rFonts w:asciiTheme="minorHAnsi" w:hAnsiTheme="minorHAnsi" w:cstheme="minorHAnsi"/>
          <w:color w:val="000000"/>
        </w:rPr>
        <w:t>Zał. nr 10 –</w:t>
      </w:r>
      <w:r w:rsidR="00890C31">
        <w:rPr>
          <w:rFonts w:asciiTheme="minorHAnsi" w:hAnsiTheme="minorHAnsi" w:cstheme="minorHAnsi"/>
          <w:color w:val="000000"/>
        </w:rPr>
        <w:tab/>
      </w:r>
      <w:r w:rsidR="00124284" w:rsidRPr="00124284">
        <w:rPr>
          <w:rFonts w:asciiTheme="minorHAnsi" w:hAnsiTheme="minorHAnsi" w:cstheme="minorHAnsi"/>
          <w:color w:val="000000"/>
        </w:rPr>
        <w:t xml:space="preserve">uchwała nr XVIII.153.2012 Rady Gminy Zielona Góra </w:t>
      </w:r>
      <w:r w:rsidR="00890C31">
        <w:rPr>
          <w:rFonts w:asciiTheme="minorHAnsi" w:hAnsiTheme="minorHAnsi" w:cstheme="minorHAnsi"/>
          <w:color w:val="000000"/>
        </w:rPr>
        <w:t xml:space="preserve">w </w:t>
      </w:r>
      <w:r w:rsidR="00124284" w:rsidRPr="00124284">
        <w:rPr>
          <w:rFonts w:asciiTheme="minorHAnsi" w:hAnsiTheme="minorHAnsi" w:cstheme="minorHAnsi"/>
        </w:rPr>
        <w:t>sprawi</w:t>
      </w:r>
      <w:r w:rsidR="00890C31">
        <w:rPr>
          <w:rFonts w:asciiTheme="minorHAnsi" w:hAnsiTheme="minorHAnsi" w:cstheme="minorHAnsi"/>
        </w:rPr>
        <w:t xml:space="preserve">e przystąpienia do sporządzenia </w:t>
      </w:r>
      <w:r w:rsidR="00124284" w:rsidRPr="00124284">
        <w:rPr>
          <w:rFonts w:asciiTheme="minorHAnsi" w:hAnsiTheme="minorHAnsi" w:cstheme="minorHAnsi"/>
        </w:rPr>
        <w:t xml:space="preserve">zmiany studium uwarunkowań i kierunków zagospodarowania </w:t>
      </w:r>
      <w:r w:rsidR="00890C31">
        <w:rPr>
          <w:rFonts w:asciiTheme="minorHAnsi" w:hAnsiTheme="minorHAnsi" w:cstheme="minorHAnsi"/>
        </w:rPr>
        <w:t xml:space="preserve">przestrzennego </w:t>
      </w:r>
      <w:r w:rsidR="00124284" w:rsidRPr="00124284">
        <w:rPr>
          <w:rFonts w:asciiTheme="minorHAnsi" w:hAnsiTheme="minorHAnsi" w:cstheme="minorHAnsi"/>
        </w:rPr>
        <w:t>Gminy Zielona Góra</w:t>
      </w:r>
    </w:p>
    <w:p w:rsidR="00124284" w:rsidRPr="003F2AC7" w:rsidRDefault="00124284" w:rsidP="00BE3FDD">
      <w:pPr>
        <w:spacing w:after="120"/>
        <w:rPr>
          <w:rFonts w:cs="Calibri"/>
          <w:color w:val="000000"/>
        </w:rPr>
      </w:pPr>
    </w:p>
    <w:p w:rsidR="00BE3FDD" w:rsidRPr="00BE3FDD" w:rsidRDefault="00BE3FDD" w:rsidP="00BE3FDD">
      <w:pPr>
        <w:rPr>
          <w:rFonts w:cs="Calibri"/>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BE3FDD" w:rsidRDefault="00BE3FDD" w:rsidP="00BE3FDD">
      <w:pPr>
        <w:rPr>
          <w:rFonts w:ascii="TimesNewRomanPSMT" w:hAnsi="TimesNewRomanPSMT" w:cs="TimesNewRomanPSMT"/>
          <w:color w:val="000000"/>
          <w:highlight w:val="yellow"/>
        </w:rPr>
      </w:pPr>
    </w:p>
    <w:p w:rsidR="00BE3FDD" w:rsidRPr="00755CF3" w:rsidRDefault="00BE3FDD" w:rsidP="00BE3FDD">
      <w:pPr>
        <w:spacing w:after="120" w:line="240" w:lineRule="auto"/>
        <w:jc w:val="center"/>
        <w:rPr>
          <w:rFonts w:ascii="TimesNewRomanPSMT" w:hAnsi="TimesNewRomanPSMT" w:cs="TimesNewRomanPSMT"/>
          <w:b/>
          <w:color w:val="000000"/>
          <w:sz w:val="28"/>
          <w:szCs w:val="28"/>
        </w:rPr>
      </w:pPr>
      <w:r w:rsidRPr="00755CF3">
        <w:rPr>
          <w:rFonts w:ascii="TimesNewRomanPS-BoldMT" w:hAnsi="TimesNewRomanPS-BoldMT" w:cs="TimesNewRomanPS-BoldMT"/>
          <w:b/>
          <w:bCs/>
          <w:color w:val="000000"/>
          <w:sz w:val="28"/>
          <w:szCs w:val="28"/>
        </w:rPr>
        <w:lastRenderedPageBreak/>
        <w:t xml:space="preserve">ROZDZIAŁ I: </w:t>
      </w:r>
      <w:r w:rsidRPr="00755CF3">
        <w:rPr>
          <w:rFonts w:ascii="TimesNewRomanPSMT" w:hAnsi="TimesNewRomanPSMT" w:cs="TimesNewRomanPSMT"/>
          <w:b/>
          <w:color w:val="000000"/>
          <w:sz w:val="28"/>
          <w:szCs w:val="28"/>
        </w:rPr>
        <w:t>Instrukcja dla Wykonawców</w:t>
      </w:r>
    </w:p>
    <w:p w:rsidR="00BE3FDD" w:rsidRPr="00755CF3" w:rsidRDefault="00BE3FDD" w:rsidP="00BE3FDD">
      <w:pPr>
        <w:spacing w:after="0"/>
        <w:rPr>
          <w:b/>
          <w:sz w:val="28"/>
          <w:szCs w:val="28"/>
        </w:rPr>
      </w:pPr>
      <w:r w:rsidRPr="00755CF3">
        <w:rPr>
          <w:b/>
          <w:sz w:val="28"/>
          <w:szCs w:val="28"/>
        </w:rPr>
        <w:t xml:space="preserve">1. Zamawiający : </w:t>
      </w:r>
    </w:p>
    <w:p w:rsidR="00BE3FDD" w:rsidRPr="00755CF3" w:rsidRDefault="00BE3FDD" w:rsidP="00BE3FDD">
      <w:pPr>
        <w:spacing w:after="0" w:line="240" w:lineRule="auto"/>
        <w:jc w:val="both"/>
        <w:rPr>
          <w:b/>
          <w:sz w:val="24"/>
          <w:szCs w:val="24"/>
        </w:rPr>
      </w:pPr>
      <w:r w:rsidRPr="00755CF3">
        <w:rPr>
          <w:b/>
          <w:sz w:val="24"/>
          <w:szCs w:val="24"/>
        </w:rPr>
        <w:t>GMINA ZIELONA GÓRA</w:t>
      </w:r>
    </w:p>
    <w:p w:rsidR="00BE3FDD" w:rsidRPr="00755CF3" w:rsidRDefault="00BE3FDD" w:rsidP="00BE3FDD">
      <w:pPr>
        <w:spacing w:after="0" w:line="240" w:lineRule="auto"/>
        <w:jc w:val="both"/>
        <w:rPr>
          <w:rFonts w:ascii="Arial Narrow" w:hAnsi="Arial Narrow"/>
          <w:b/>
          <w:sz w:val="24"/>
          <w:szCs w:val="24"/>
        </w:rPr>
      </w:pPr>
      <w:r w:rsidRPr="00755CF3">
        <w:rPr>
          <w:rFonts w:ascii="Arial Narrow" w:hAnsi="Arial Narrow"/>
          <w:sz w:val="24"/>
          <w:szCs w:val="24"/>
        </w:rPr>
        <w:t>adres:</w:t>
      </w:r>
      <w:r w:rsidRPr="00755CF3">
        <w:rPr>
          <w:rFonts w:ascii="Arial Narrow" w:hAnsi="Arial Narrow"/>
          <w:b/>
          <w:sz w:val="24"/>
          <w:szCs w:val="24"/>
        </w:rPr>
        <w:t xml:space="preserve"> 65-021 Zielona Góra, ul. Gen. J. Dąbrowskiego 41,  </w:t>
      </w:r>
    </w:p>
    <w:p w:rsidR="00BE3FDD" w:rsidRPr="00755CF3" w:rsidRDefault="00BE3FDD" w:rsidP="00BE3FDD">
      <w:pPr>
        <w:spacing w:after="0"/>
        <w:rPr>
          <w:rFonts w:ascii="Arial Narrow" w:hAnsi="Arial Narrow"/>
          <w:sz w:val="24"/>
        </w:rPr>
      </w:pPr>
      <w:r w:rsidRPr="00755CF3">
        <w:rPr>
          <w:rFonts w:ascii="Arial Narrow" w:hAnsi="Arial Narrow"/>
          <w:sz w:val="24"/>
        </w:rPr>
        <w:t xml:space="preserve">tel. </w:t>
      </w:r>
      <w:r w:rsidRPr="00755CF3">
        <w:rPr>
          <w:rFonts w:ascii="Arial Narrow" w:hAnsi="Arial Narrow"/>
          <w:b/>
          <w:sz w:val="24"/>
          <w:szCs w:val="24"/>
        </w:rPr>
        <w:t>(68) 475-56-70</w:t>
      </w:r>
      <w:r w:rsidRPr="00755CF3">
        <w:rPr>
          <w:rFonts w:ascii="Arial Narrow" w:hAnsi="Arial Narrow"/>
          <w:sz w:val="24"/>
        </w:rPr>
        <w:t xml:space="preserve">         fax . </w:t>
      </w:r>
      <w:r w:rsidRPr="00755CF3">
        <w:rPr>
          <w:rFonts w:ascii="Arial Narrow" w:hAnsi="Arial Narrow"/>
          <w:b/>
          <w:sz w:val="24"/>
          <w:szCs w:val="24"/>
        </w:rPr>
        <w:t>(68) 475-56-60</w:t>
      </w:r>
    </w:p>
    <w:p w:rsidR="00BE3FDD" w:rsidRPr="00755CF3" w:rsidRDefault="00BE3FDD" w:rsidP="00BE3FDD">
      <w:pPr>
        <w:spacing w:after="0" w:line="240" w:lineRule="auto"/>
        <w:rPr>
          <w:b/>
          <w:bCs/>
          <w:sz w:val="24"/>
          <w:szCs w:val="24"/>
        </w:rPr>
      </w:pPr>
      <w:r w:rsidRPr="00755CF3">
        <w:rPr>
          <w:b/>
          <w:bCs/>
          <w:sz w:val="24"/>
          <w:szCs w:val="24"/>
        </w:rPr>
        <w:t>Godziny pracy Zamawiającego:</w:t>
      </w:r>
    </w:p>
    <w:p w:rsidR="00BE3FDD" w:rsidRPr="00755CF3" w:rsidRDefault="00BE3FDD" w:rsidP="00BE3FDD">
      <w:pPr>
        <w:spacing w:after="0" w:line="240" w:lineRule="auto"/>
        <w:rPr>
          <w:rFonts w:ascii="Arial Narrow" w:hAnsi="Arial Narrow"/>
          <w:vertAlign w:val="superscript"/>
        </w:rPr>
      </w:pPr>
      <w:r w:rsidRPr="00755CF3">
        <w:rPr>
          <w:rFonts w:ascii="Arial Narrow" w:hAnsi="Arial Narrow"/>
        </w:rPr>
        <w:t>w poniedziałek od 8</w:t>
      </w:r>
      <w:r w:rsidRPr="00755CF3">
        <w:rPr>
          <w:rFonts w:ascii="Arial Narrow" w:hAnsi="Arial Narrow"/>
          <w:vertAlign w:val="superscript"/>
        </w:rPr>
        <w:t>00</w:t>
      </w:r>
      <w:r w:rsidRPr="00755CF3">
        <w:rPr>
          <w:rFonts w:ascii="Arial Narrow" w:hAnsi="Arial Narrow"/>
        </w:rPr>
        <w:t xml:space="preserve"> do 17</w:t>
      </w:r>
      <w:r w:rsidRPr="00755CF3">
        <w:rPr>
          <w:rFonts w:ascii="Arial Narrow" w:hAnsi="Arial Narrow"/>
          <w:vertAlign w:val="superscript"/>
        </w:rPr>
        <w:t>00</w:t>
      </w:r>
    </w:p>
    <w:p w:rsidR="00BE3FDD" w:rsidRPr="00755CF3" w:rsidRDefault="00BE3FDD" w:rsidP="00BE3FDD">
      <w:pPr>
        <w:spacing w:after="0" w:line="240" w:lineRule="auto"/>
        <w:rPr>
          <w:rFonts w:ascii="Arial Narrow" w:hAnsi="Arial Narrow"/>
          <w:vertAlign w:val="superscript"/>
        </w:rPr>
      </w:pPr>
      <w:r w:rsidRPr="00755CF3">
        <w:rPr>
          <w:rFonts w:ascii="Arial Narrow" w:hAnsi="Arial Narrow"/>
        </w:rPr>
        <w:t>od wtorku do czwartku od 7</w:t>
      </w:r>
      <w:r w:rsidRPr="00755CF3">
        <w:rPr>
          <w:rFonts w:ascii="Arial Narrow" w:hAnsi="Arial Narrow"/>
          <w:vertAlign w:val="superscript"/>
        </w:rPr>
        <w:t>00</w:t>
      </w:r>
      <w:r w:rsidRPr="00755CF3">
        <w:rPr>
          <w:rFonts w:ascii="Arial Narrow" w:hAnsi="Arial Narrow"/>
        </w:rPr>
        <w:t xml:space="preserve"> do 15</w:t>
      </w:r>
      <w:r w:rsidRPr="00755CF3">
        <w:rPr>
          <w:rFonts w:ascii="Arial Narrow" w:hAnsi="Arial Narrow"/>
          <w:vertAlign w:val="superscript"/>
        </w:rPr>
        <w:t>00</w:t>
      </w:r>
    </w:p>
    <w:p w:rsidR="00BE3FDD" w:rsidRPr="00755CF3" w:rsidRDefault="00BE3FDD" w:rsidP="00BE3FDD">
      <w:pPr>
        <w:spacing w:after="0" w:line="240" w:lineRule="auto"/>
        <w:rPr>
          <w:rFonts w:ascii="Arial Narrow" w:hAnsi="Arial Narrow"/>
          <w:vertAlign w:val="superscript"/>
        </w:rPr>
      </w:pPr>
      <w:r w:rsidRPr="00755CF3">
        <w:rPr>
          <w:rFonts w:ascii="Arial Narrow" w:hAnsi="Arial Narrow"/>
        </w:rPr>
        <w:t>w piątki od 7</w:t>
      </w:r>
      <w:r w:rsidRPr="00755CF3">
        <w:rPr>
          <w:rFonts w:ascii="Arial Narrow" w:hAnsi="Arial Narrow"/>
          <w:vertAlign w:val="superscript"/>
        </w:rPr>
        <w:t>00</w:t>
      </w:r>
      <w:r w:rsidRPr="00755CF3">
        <w:rPr>
          <w:rFonts w:ascii="Arial Narrow" w:hAnsi="Arial Narrow"/>
        </w:rPr>
        <w:t xml:space="preserve"> do 14</w:t>
      </w:r>
      <w:r w:rsidRPr="00755CF3">
        <w:rPr>
          <w:rFonts w:ascii="Arial Narrow" w:hAnsi="Arial Narrow"/>
          <w:vertAlign w:val="superscript"/>
        </w:rPr>
        <w:t>00</w:t>
      </w:r>
    </w:p>
    <w:p w:rsidR="00BE3FDD" w:rsidRPr="00755CF3" w:rsidRDefault="00BE3FDD" w:rsidP="00BE3FDD">
      <w:pPr>
        <w:spacing w:after="0" w:line="240" w:lineRule="auto"/>
        <w:rPr>
          <w:rFonts w:ascii="Arial Narrow" w:hAnsi="Arial Narrow"/>
        </w:rPr>
      </w:pPr>
      <w:r w:rsidRPr="00755CF3">
        <w:rPr>
          <w:rFonts w:ascii="Arial Narrow" w:hAnsi="Arial Narrow"/>
        </w:rPr>
        <w:t xml:space="preserve">e – mail : </w:t>
      </w:r>
      <w:r w:rsidRPr="00755CF3">
        <w:rPr>
          <w:rFonts w:ascii="Arial Narrow" w:hAnsi="Arial Narrow"/>
          <w:b/>
          <w:color w:val="000000"/>
          <w:lang w:val="de-DE"/>
        </w:rPr>
        <w:t>sekretariat@gminazg.pl</w:t>
      </w:r>
      <w:r w:rsidRPr="00755CF3">
        <w:rPr>
          <w:rFonts w:ascii="Arial Narrow" w:hAnsi="Arial Narrow"/>
        </w:rPr>
        <w:t xml:space="preserve"> </w:t>
      </w:r>
    </w:p>
    <w:p w:rsidR="00BE3FDD" w:rsidRPr="00755CF3" w:rsidRDefault="00BE3FDD" w:rsidP="00755CF3">
      <w:pPr>
        <w:spacing w:after="120"/>
        <w:rPr>
          <w:rFonts w:ascii="Arial Narrow" w:hAnsi="Arial Narrow"/>
        </w:rPr>
      </w:pPr>
      <w:r w:rsidRPr="00755CF3">
        <w:rPr>
          <w:rFonts w:ascii="Arial Narrow" w:hAnsi="Arial Narrow"/>
        </w:rPr>
        <w:t xml:space="preserve">adres strony internetowej : </w:t>
      </w:r>
      <w:hyperlink r:id="rId9" w:history="1">
        <w:r w:rsidRPr="00755CF3">
          <w:rPr>
            <w:rStyle w:val="Hipercze"/>
            <w:rFonts w:ascii="Arial Narrow" w:hAnsi="Arial Narrow"/>
          </w:rPr>
          <w:t>www.gminazg.pl</w:t>
        </w:r>
      </w:hyperlink>
      <w:r w:rsidRPr="00755CF3">
        <w:rPr>
          <w:rFonts w:ascii="Arial Narrow" w:hAnsi="Arial Narrow"/>
        </w:rPr>
        <w:t xml:space="preserve">  </w:t>
      </w:r>
    </w:p>
    <w:p w:rsidR="007A6654" w:rsidRPr="00755CF3" w:rsidRDefault="007A6654" w:rsidP="007A6654">
      <w:pPr>
        <w:spacing w:after="0"/>
        <w:rPr>
          <w:rFonts w:ascii="Arial Narrow" w:hAnsi="Arial Narrow"/>
          <w:b/>
          <w:bCs/>
        </w:rPr>
      </w:pPr>
      <w:r w:rsidRPr="00755CF3">
        <w:rPr>
          <w:rFonts w:ascii="Arial Narrow" w:hAnsi="Arial Narrow"/>
          <w:b/>
          <w:bCs/>
        </w:rPr>
        <w:t>Kasa Urzędu Gminy Zielona Góra czynna w godzinach:</w:t>
      </w:r>
    </w:p>
    <w:p w:rsidR="007A6654" w:rsidRPr="009C10C6" w:rsidRDefault="007A6654" w:rsidP="007A6654">
      <w:pPr>
        <w:spacing w:after="0" w:line="240" w:lineRule="auto"/>
        <w:rPr>
          <w:rFonts w:ascii="Arial Narrow" w:hAnsi="Arial Narrow"/>
          <w:sz w:val="24"/>
          <w:szCs w:val="24"/>
          <w:vertAlign w:val="superscript"/>
        </w:rPr>
      </w:pPr>
      <w:r w:rsidRPr="00755CF3">
        <w:rPr>
          <w:rFonts w:ascii="Arial Narrow" w:hAnsi="Arial Narrow"/>
          <w:sz w:val="24"/>
          <w:szCs w:val="24"/>
        </w:rPr>
        <w:t>w poniedziałek od 8</w:t>
      </w:r>
      <w:r w:rsidRPr="00755CF3">
        <w:rPr>
          <w:rFonts w:ascii="Arial Narrow" w:hAnsi="Arial Narrow"/>
          <w:sz w:val="24"/>
          <w:szCs w:val="24"/>
          <w:vertAlign w:val="superscript"/>
        </w:rPr>
        <w:t>00</w:t>
      </w:r>
      <w:r w:rsidRPr="00755CF3">
        <w:rPr>
          <w:rFonts w:ascii="Arial Narrow" w:hAnsi="Arial Narrow"/>
          <w:sz w:val="24"/>
          <w:szCs w:val="24"/>
        </w:rPr>
        <w:t xml:space="preserve"> do 15</w:t>
      </w:r>
      <w:r w:rsidRPr="00755CF3">
        <w:rPr>
          <w:rFonts w:ascii="Arial Narrow" w:hAnsi="Arial Narrow"/>
          <w:sz w:val="24"/>
          <w:szCs w:val="24"/>
          <w:vertAlign w:val="superscript"/>
        </w:rPr>
        <w:t>30</w:t>
      </w:r>
    </w:p>
    <w:p w:rsidR="007A6654" w:rsidRPr="009C10C6" w:rsidRDefault="007A6654" w:rsidP="007A6654">
      <w:pPr>
        <w:spacing w:after="0" w:line="240" w:lineRule="auto"/>
        <w:rPr>
          <w:rFonts w:ascii="Arial Narrow" w:hAnsi="Arial Narrow"/>
          <w:sz w:val="24"/>
          <w:szCs w:val="24"/>
          <w:vertAlign w:val="superscript"/>
        </w:rPr>
      </w:pPr>
      <w:r w:rsidRPr="009C10C6">
        <w:rPr>
          <w:rFonts w:ascii="Arial Narrow" w:hAnsi="Arial Narrow"/>
          <w:sz w:val="24"/>
          <w:szCs w:val="24"/>
        </w:rPr>
        <w:t>od wtorku do czwartku od 7</w:t>
      </w:r>
      <w:r w:rsidRPr="009C10C6">
        <w:rPr>
          <w:rFonts w:ascii="Arial Narrow" w:hAnsi="Arial Narrow"/>
          <w:sz w:val="24"/>
          <w:szCs w:val="24"/>
          <w:vertAlign w:val="superscript"/>
        </w:rPr>
        <w:t>00</w:t>
      </w:r>
      <w:r w:rsidRPr="009C10C6">
        <w:rPr>
          <w:rFonts w:ascii="Arial Narrow" w:hAnsi="Arial Narrow"/>
          <w:sz w:val="24"/>
          <w:szCs w:val="24"/>
        </w:rPr>
        <w:t xml:space="preserve"> do 13</w:t>
      </w:r>
      <w:r w:rsidRPr="009C10C6">
        <w:rPr>
          <w:rFonts w:ascii="Arial Narrow" w:hAnsi="Arial Narrow"/>
          <w:sz w:val="24"/>
          <w:szCs w:val="24"/>
          <w:vertAlign w:val="superscript"/>
        </w:rPr>
        <w:t>30</w:t>
      </w:r>
    </w:p>
    <w:p w:rsidR="007A6654" w:rsidRPr="00755CF3" w:rsidRDefault="007A6654" w:rsidP="007A6654">
      <w:pPr>
        <w:spacing w:after="0" w:line="360" w:lineRule="auto"/>
        <w:rPr>
          <w:rFonts w:ascii="Arial Narrow" w:hAnsi="Arial Narrow"/>
          <w:sz w:val="24"/>
          <w:szCs w:val="24"/>
          <w:vertAlign w:val="superscript"/>
        </w:rPr>
      </w:pPr>
      <w:r w:rsidRPr="009C10C6">
        <w:rPr>
          <w:rFonts w:ascii="Arial Narrow" w:hAnsi="Arial Narrow"/>
          <w:sz w:val="24"/>
          <w:szCs w:val="24"/>
        </w:rPr>
        <w:t>w piątki od 7</w:t>
      </w:r>
      <w:r w:rsidRPr="009C10C6">
        <w:rPr>
          <w:rFonts w:ascii="Arial Narrow" w:hAnsi="Arial Narrow"/>
          <w:sz w:val="24"/>
          <w:szCs w:val="24"/>
          <w:vertAlign w:val="superscript"/>
        </w:rPr>
        <w:t>00</w:t>
      </w:r>
      <w:r w:rsidRPr="009C10C6">
        <w:rPr>
          <w:rFonts w:ascii="Arial Narrow" w:hAnsi="Arial Narrow"/>
          <w:sz w:val="24"/>
          <w:szCs w:val="24"/>
        </w:rPr>
        <w:t xml:space="preserve"> do </w:t>
      </w:r>
      <w:r w:rsidRPr="00755CF3">
        <w:rPr>
          <w:rFonts w:ascii="Arial Narrow" w:hAnsi="Arial Narrow"/>
          <w:sz w:val="24"/>
          <w:szCs w:val="24"/>
        </w:rPr>
        <w:t>12</w:t>
      </w:r>
      <w:r w:rsidRPr="00755CF3">
        <w:rPr>
          <w:rFonts w:ascii="Arial Narrow" w:hAnsi="Arial Narrow"/>
          <w:sz w:val="24"/>
          <w:szCs w:val="24"/>
          <w:vertAlign w:val="superscript"/>
        </w:rPr>
        <w:t>30</w:t>
      </w:r>
    </w:p>
    <w:p w:rsidR="00BE3FDD" w:rsidRPr="00755CF3" w:rsidRDefault="00BE3FDD" w:rsidP="00BE3FDD">
      <w:pPr>
        <w:spacing w:after="120" w:line="240" w:lineRule="auto"/>
        <w:rPr>
          <w:rFonts w:ascii="Arial Narrow" w:hAnsi="Arial Narrow"/>
          <w:sz w:val="24"/>
          <w:szCs w:val="24"/>
        </w:rPr>
      </w:pPr>
      <w:r w:rsidRPr="00755CF3">
        <w:rPr>
          <w:rFonts w:ascii="Arial Narrow" w:hAnsi="Arial Narrow"/>
          <w:b/>
          <w:sz w:val="24"/>
          <w:szCs w:val="24"/>
        </w:rPr>
        <w:t>1.1 Tryb postępowania:</w:t>
      </w:r>
      <w:r w:rsidRPr="00755CF3">
        <w:rPr>
          <w:rFonts w:ascii="Arial Narrow" w:hAnsi="Arial Narrow"/>
          <w:sz w:val="24"/>
          <w:szCs w:val="24"/>
        </w:rPr>
        <w:t xml:space="preserve"> </w:t>
      </w:r>
    </w:p>
    <w:p w:rsidR="00BE3FDD" w:rsidRPr="00755CF3" w:rsidRDefault="00BE3FDD" w:rsidP="00BE3FDD">
      <w:pPr>
        <w:autoSpaceDE w:val="0"/>
        <w:autoSpaceDN w:val="0"/>
        <w:adjustRightInd w:val="0"/>
        <w:spacing w:after="120" w:line="240" w:lineRule="auto"/>
        <w:jc w:val="both"/>
        <w:rPr>
          <w:rFonts w:ascii="Arial Narrow" w:hAnsi="Arial Narrow"/>
        </w:rPr>
      </w:pPr>
      <w:r w:rsidRPr="00755CF3">
        <w:rPr>
          <w:rFonts w:ascii="Arial Narrow" w:hAnsi="Arial Narrow"/>
        </w:rPr>
        <w:t xml:space="preserve">Do udzielenia zamówienia stosuje się przepisy ustawy z dnia 29 stycznia 2004 r.-Prawo zamówień publicznych (tj. Dz. U. z dnia 25.06.2010 r. Nr 113 poz. 759 z </w:t>
      </w:r>
      <w:proofErr w:type="spellStart"/>
      <w:r w:rsidRPr="00755CF3">
        <w:rPr>
          <w:rFonts w:ascii="Arial Narrow" w:hAnsi="Arial Narrow"/>
        </w:rPr>
        <w:t>późn</w:t>
      </w:r>
      <w:proofErr w:type="spellEnd"/>
      <w:r w:rsidRPr="00755CF3">
        <w:rPr>
          <w:rFonts w:ascii="Arial Narrow" w:hAnsi="Arial Narrow"/>
        </w:rPr>
        <w:t xml:space="preserve">. zm.), zwanej dalej „ustawą” oraz w sprawach nieuregulowanych ustawą, przepisy ustawy - Kodeks cywilny. </w:t>
      </w:r>
    </w:p>
    <w:p w:rsidR="00BE3FDD" w:rsidRPr="000B1BCE" w:rsidRDefault="00BE3FDD" w:rsidP="00BE3FDD">
      <w:pPr>
        <w:autoSpaceDE w:val="0"/>
        <w:autoSpaceDN w:val="0"/>
        <w:adjustRightInd w:val="0"/>
        <w:spacing w:after="120" w:line="240" w:lineRule="auto"/>
        <w:jc w:val="both"/>
        <w:rPr>
          <w:rFonts w:ascii="Arial Narrow" w:hAnsi="Arial Narrow" w:cs="ArialNarrow"/>
        </w:rPr>
      </w:pPr>
      <w:r w:rsidRPr="00755CF3">
        <w:rPr>
          <w:rFonts w:ascii="Arial Narrow" w:hAnsi="Arial Narrow" w:cs="ArialNarrow"/>
        </w:rPr>
        <w:t xml:space="preserve">Postępowanie o udzielenie zamówienia przeprowadzone w trybie przetargu nieograniczonego w myśl art. 39 ustawy Prawo zamówień </w:t>
      </w:r>
      <w:r w:rsidRPr="000B1BCE">
        <w:rPr>
          <w:rFonts w:ascii="Arial Narrow" w:hAnsi="Arial Narrow" w:cs="ArialNarrow"/>
        </w:rPr>
        <w:t xml:space="preserve">publicznych o wartości zamówienia </w:t>
      </w:r>
      <w:r w:rsidRPr="000B1BCE">
        <w:rPr>
          <w:rFonts w:ascii="Arial Narrow" w:hAnsi="Arial Narrow" w:cs="ArialNarrow-Bold"/>
          <w:b/>
          <w:bCs/>
        </w:rPr>
        <w:t>nie przekraczającej 200.000 EURO</w:t>
      </w:r>
      <w:r w:rsidRPr="000B1BCE">
        <w:rPr>
          <w:rFonts w:ascii="Arial Narrow" w:hAnsi="Arial Narrow" w:cs="ArialNarrow"/>
        </w:rPr>
        <w:t>.</w:t>
      </w:r>
    </w:p>
    <w:p w:rsidR="00BE3FDD" w:rsidRPr="000B1BCE" w:rsidRDefault="00BE3FDD" w:rsidP="00BE3FDD">
      <w:pPr>
        <w:autoSpaceDE w:val="0"/>
        <w:autoSpaceDN w:val="0"/>
        <w:adjustRightInd w:val="0"/>
        <w:spacing w:after="0" w:line="240" w:lineRule="auto"/>
        <w:jc w:val="both"/>
        <w:rPr>
          <w:rFonts w:ascii="Arial Narrow" w:hAnsi="Arial Narrow"/>
          <w:b/>
          <w:bCs/>
          <w:lang w:eastAsia="pl-PL"/>
        </w:rPr>
      </w:pPr>
      <w:r w:rsidRPr="000B1BCE">
        <w:rPr>
          <w:rFonts w:ascii="Arial Narrow" w:hAnsi="Arial Narrow"/>
          <w:b/>
        </w:rPr>
        <w:t xml:space="preserve">1.2 </w:t>
      </w:r>
      <w:r w:rsidRPr="000B1BCE">
        <w:rPr>
          <w:rFonts w:ascii="Arial Narrow" w:hAnsi="Arial Narrow"/>
          <w:b/>
          <w:bCs/>
          <w:lang w:eastAsia="pl-PL"/>
        </w:rPr>
        <w:t>Informacje o sposobie porozumiewania się Zamawiającego z Wykonawcami oraz przekazywaniu oświadczeń lub dokumentów, a także wskazanie osób uprawnionych do porozumiewania się z Wykonawcami.</w:t>
      </w:r>
    </w:p>
    <w:p w:rsidR="00BE3FDD" w:rsidRPr="000B1BCE" w:rsidRDefault="00BE3FDD" w:rsidP="00BE3FDD">
      <w:pPr>
        <w:autoSpaceDE w:val="0"/>
        <w:autoSpaceDN w:val="0"/>
        <w:adjustRightInd w:val="0"/>
        <w:spacing w:after="120" w:line="240" w:lineRule="auto"/>
        <w:ind w:left="142" w:hanging="142"/>
        <w:rPr>
          <w:rFonts w:ascii="Arial Narrow" w:hAnsi="Arial Narrow"/>
          <w:lang w:eastAsia="pl-PL"/>
        </w:rPr>
      </w:pPr>
      <w:r w:rsidRPr="000B1BCE">
        <w:rPr>
          <w:rFonts w:ascii="Arial Narrow" w:hAnsi="Arial Narrow"/>
          <w:lang w:eastAsia="pl-PL"/>
        </w:rPr>
        <w:t>1.  Niniejsze post</w:t>
      </w:r>
      <w:r w:rsidRPr="000B1BCE">
        <w:rPr>
          <w:rFonts w:ascii="Arial Narrow" w:eastAsia="TimesNewRoman" w:hAnsi="Arial Narrow" w:cs="TimesNewRoman"/>
          <w:lang w:eastAsia="pl-PL"/>
        </w:rPr>
        <w:t>ę</w:t>
      </w:r>
      <w:r w:rsidRPr="000B1BCE">
        <w:rPr>
          <w:rFonts w:ascii="Arial Narrow" w:hAnsi="Arial Narrow"/>
          <w:lang w:eastAsia="pl-PL"/>
        </w:rPr>
        <w:t>powanie jest prowadzone w j</w:t>
      </w:r>
      <w:r w:rsidRPr="000B1BCE">
        <w:rPr>
          <w:rFonts w:ascii="Arial Narrow" w:eastAsia="TimesNewRoman" w:hAnsi="Arial Narrow" w:cs="TimesNewRoman"/>
          <w:lang w:eastAsia="pl-PL"/>
        </w:rPr>
        <w:t>ę</w:t>
      </w:r>
      <w:r w:rsidRPr="000B1BCE">
        <w:rPr>
          <w:rFonts w:ascii="Arial Narrow" w:hAnsi="Arial Narrow"/>
          <w:lang w:eastAsia="pl-PL"/>
        </w:rPr>
        <w:t>zyku polskim.</w:t>
      </w:r>
    </w:p>
    <w:p w:rsidR="00BE3FDD" w:rsidRPr="000B1BCE" w:rsidRDefault="00BE3FDD" w:rsidP="00BE3FDD">
      <w:pPr>
        <w:autoSpaceDE w:val="0"/>
        <w:autoSpaceDN w:val="0"/>
        <w:adjustRightInd w:val="0"/>
        <w:spacing w:after="120" w:line="240" w:lineRule="auto"/>
        <w:ind w:left="142" w:hanging="142"/>
        <w:jc w:val="both"/>
        <w:rPr>
          <w:rFonts w:ascii="Arial Narrow" w:hAnsi="Arial Narrow"/>
          <w:lang w:eastAsia="pl-PL"/>
        </w:rPr>
      </w:pPr>
      <w:r w:rsidRPr="000B1BCE">
        <w:rPr>
          <w:rFonts w:ascii="Arial Narrow" w:hAnsi="Arial Narrow"/>
          <w:lang w:eastAsia="pl-PL"/>
        </w:rPr>
        <w:t xml:space="preserve">2. </w:t>
      </w:r>
      <w:r w:rsidRPr="000B1BCE">
        <w:rPr>
          <w:rFonts w:ascii="Arial Narrow" w:hAnsi="Arial Narrow"/>
        </w:rPr>
        <w:t xml:space="preserve">W przedmiotowym postępowaniu o udzielenie zamówienia oświadczenia, wnioski, zawiadomienia oraz informacje Zamawiający i Wykonawcy przekazują, zgodnie z wyborem Zamawiającego – faksem (nr 68 475-56-60) lub drogą elektroniczną </w:t>
      </w:r>
      <w:hyperlink r:id="rId10" w:tgtFrame="_new" w:history="1">
        <w:r w:rsidRPr="000B1BCE">
          <w:rPr>
            <w:rStyle w:val="Hipercze"/>
            <w:rFonts w:ascii="Arial Narrow" w:hAnsi="Arial Narrow"/>
          </w:rPr>
          <w:t>sekretariat@gminazg.pl</w:t>
        </w:r>
      </w:hyperlink>
      <w:r w:rsidRPr="000B1BCE">
        <w:rPr>
          <w:rFonts w:ascii="Arial Narrow" w:hAnsi="Arial Narrow"/>
        </w:rPr>
        <w:t xml:space="preserve"> (nie dot. oferty i dokumentów składanych wraz z ofertą).</w:t>
      </w:r>
    </w:p>
    <w:p w:rsidR="00BE3FDD" w:rsidRPr="000B1BCE" w:rsidRDefault="00BE3FDD" w:rsidP="00BE3FDD">
      <w:pPr>
        <w:autoSpaceDE w:val="0"/>
        <w:autoSpaceDN w:val="0"/>
        <w:adjustRightInd w:val="0"/>
        <w:spacing w:after="120" w:line="240" w:lineRule="auto"/>
        <w:ind w:left="142" w:hanging="142"/>
        <w:jc w:val="both"/>
        <w:rPr>
          <w:rFonts w:ascii="Arial Narrow" w:hAnsi="Arial Narrow"/>
          <w:lang w:eastAsia="pl-PL"/>
        </w:rPr>
      </w:pPr>
      <w:r w:rsidRPr="000B1BCE">
        <w:rPr>
          <w:rFonts w:ascii="Arial Narrow" w:hAnsi="Arial Narrow"/>
          <w:lang w:eastAsia="pl-PL"/>
        </w:rPr>
        <w:t>3. Je</w:t>
      </w:r>
      <w:r w:rsidRPr="000B1BCE">
        <w:rPr>
          <w:rFonts w:ascii="Arial Narrow" w:eastAsia="TimesNewRoman" w:hAnsi="Arial Narrow" w:cs="TimesNewRoman"/>
          <w:lang w:eastAsia="pl-PL"/>
        </w:rPr>
        <w:t>ż</w:t>
      </w:r>
      <w:r w:rsidRPr="000B1BCE">
        <w:rPr>
          <w:rFonts w:ascii="Arial Narrow" w:hAnsi="Arial Narrow"/>
          <w:lang w:eastAsia="pl-PL"/>
        </w:rPr>
        <w:t>eli Zamawiaj</w:t>
      </w:r>
      <w:r w:rsidRPr="000B1BCE">
        <w:rPr>
          <w:rFonts w:ascii="Arial Narrow" w:eastAsia="TimesNewRoman" w:hAnsi="Arial Narrow" w:cs="TimesNewRoman"/>
          <w:lang w:eastAsia="pl-PL"/>
        </w:rPr>
        <w:t>ą</w:t>
      </w:r>
      <w:r w:rsidRPr="000B1BCE">
        <w:rPr>
          <w:rFonts w:ascii="Arial Narrow" w:hAnsi="Arial Narrow"/>
          <w:lang w:eastAsia="pl-PL"/>
        </w:rPr>
        <w:t>cy lub wykonawca przekazuj</w:t>
      </w:r>
      <w:r w:rsidRPr="000B1BCE">
        <w:rPr>
          <w:rFonts w:ascii="Arial Narrow" w:eastAsia="TimesNewRoman" w:hAnsi="Arial Narrow" w:cs="TimesNewRoman"/>
          <w:lang w:eastAsia="pl-PL"/>
        </w:rPr>
        <w:t xml:space="preserve">ą </w:t>
      </w:r>
      <w:r w:rsidRPr="000B1BCE">
        <w:rPr>
          <w:rFonts w:ascii="Arial Narrow" w:hAnsi="Arial Narrow"/>
          <w:lang w:eastAsia="pl-PL"/>
        </w:rPr>
        <w:t>o</w:t>
      </w:r>
      <w:r w:rsidRPr="000B1BCE">
        <w:rPr>
          <w:rFonts w:ascii="Arial Narrow" w:eastAsia="TimesNewRoman" w:hAnsi="Arial Narrow" w:cs="TimesNewRoman"/>
          <w:lang w:eastAsia="pl-PL"/>
        </w:rPr>
        <w:t>ś</w:t>
      </w:r>
      <w:r w:rsidRPr="000B1BCE">
        <w:rPr>
          <w:rFonts w:ascii="Arial Narrow" w:hAnsi="Arial Narrow"/>
          <w:lang w:eastAsia="pl-PL"/>
        </w:rPr>
        <w:t>wiadczenia, wnioski, zawiadomienia oraz informacje faksem lub drogą elektroniczną, ka</w:t>
      </w:r>
      <w:r w:rsidRPr="000B1BCE">
        <w:rPr>
          <w:rFonts w:ascii="Arial Narrow" w:eastAsia="TimesNewRoman" w:hAnsi="Arial Narrow" w:cs="TimesNewRoman"/>
          <w:lang w:eastAsia="pl-PL"/>
        </w:rPr>
        <w:t>ż</w:t>
      </w:r>
      <w:r w:rsidRPr="000B1BCE">
        <w:rPr>
          <w:rFonts w:ascii="Arial Narrow" w:hAnsi="Arial Narrow"/>
          <w:lang w:eastAsia="pl-PL"/>
        </w:rPr>
        <w:t xml:space="preserve">da ze stron na </w:t>
      </w:r>
      <w:r w:rsidRPr="000B1BCE">
        <w:rPr>
          <w:rFonts w:ascii="Arial Narrow" w:eastAsia="TimesNewRoman" w:hAnsi="Arial Narrow" w:cs="TimesNewRoman"/>
          <w:lang w:eastAsia="pl-PL"/>
        </w:rPr>
        <w:t>żą</w:t>
      </w:r>
      <w:r w:rsidRPr="000B1BCE">
        <w:rPr>
          <w:rFonts w:ascii="Arial Narrow" w:hAnsi="Arial Narrow"/>
          <w:lang w:eastAsia="pl-PL"/>
        </w:rPr>
        <w:t xml:space="preserve">danie drugiej niezwłocznie potwierdza fakt ich otrzymania. </w:t>
      </w:r>
      <w:r w:rsidRPr="000B1BCE">
        <w:rPr>
          <w:rFonts w:ascii="Arial Narrow" w:hAnsi="Arial Narrow"/>
        </w:rPr>
        <w:t>W przypadku braku potwierdzenia otrzymania wiadomości przez wykonawcę, zamawiający domniema, że pismo wysłane przez zamawiającego na numer faksu podany przez wykonawcę lub na podany kontakt elektroniczny zostało mu doręczone w sposób umożliwiający zapoznanie się wykonawcy z treścią pisma</w:t>
      </w:r>
      <w:r w:rsidR="000B1BCE">
        <w:rPr>
          <w:rFonts w:ascii="Arial Narrow" w:hAnsi="Arial Narrow"/>
        </w:rPr>
        <w:t>.</w:t>
      </w:r>
    </w:p>
    <w:p w:rsidR="00BE3FDD" w:rsidRPr="000B1BCE" w:rsidRDefault="000B1BCE" w:rsidP="00BE3FDD">
      <w:pPr>
        <w:spacing w:after="120" w:line="240" w:lineRule="auto"/>
        <w:ind w:left="284" w:hanging="284"/>
        <w:jc w:val="both"/>
        <w:rPr>
          <w:rFonts w:ascii="Arial Narrow" w:hAnsi="Arial Narrow"/>
          <w:color w:val="000000"/>
        </w:rPr>
      </w:pPr>
      <w:r>
        <w:rPr>
          <w:rFonts w:ascii="Arial Narrow" w:hAnsi="Arial Narrow"/>
          <w:lang w:eastAsia="pl-PL"/>
        </w:rPr>
        <w:t>4</w:t>
      </w:r>
      <w:r w:rsidR="00BE3FDD" w:rsidRPr="000B1BCE">
        <w:rPr>
          <w:rFonts w:ascii="Arial Narrow" w:hAnsi="Arial Narrow"/>
          <w:lang w:eastAsia="pl-PL"/>
        </w:rPr>
        <w:t xml:space="preserve">. </w:t>
      </w:r>
      <w:r w:rsidR="00BE3FDD" w:rsidRPr="000B1BCE">
        <w:rPr>
          <w:rFonts w:ascii="Arial Narrow" w:hAnsi="Arial Narrow"/>
          <w:bCs/>
        </w:rPr>
        <w:t>Zamawiaj</w:t>
      </w:r>
      <w:r w:rsidR="00BE3FDD" w:rsidRPr="000B1BCE">
        <w:rPr>
          <w:rFonts w:ascii="Arial Narrow" w:hAnsi="Arial Narrow"/>
        </w:rPr>
        <w:t>ą</w:t>
      </w:r>
      <w:r w:rsidR="00BE3FDD" w:rsidRPr="000B1BCE">
        <w:rPr>
          <w:rFonts w:ascii="Arial Narrow" w:hAnsi="Arial Narrow"/>
          <w:bCs/>
        </w:rPr>
        <w:t>cy nie dopuszcza telefonicznego sposobu porozumiewania si</w:t>
      </w:r>
      <w:r w:rsidR="00BE3FDD" w:rsidRPr="000B1BCE">
        <w:rPr>
          <w:rFonts w:ascii="Arial Narrow" w:hAnsi="Arial Narrow"/>
        </w:rPr>
        <w:t xml:space="preserve">ę </w:t>
      </w:r>
      <w:r w:rsidR="00BE3FDD" w:rsidRPr="000B1BCE">
        <w:rPr>
          <w:rFonts w:ascii="Arial Narrow" w:hAnsi="Arial Narrow"/>
          <w:bCs/>
        </w:rPr>
        <w:t>z Wykonawcami</w:t>
      </w:r>
      <w:r w:rsidR="00BE3FDD" w:rsidRPr="000B1BCE">
        <w:rPr>
          <w:rFonts w:ascii="Arial Narrow" w:hAnsi="Arial Narrow"/>
          <w:color w:val="000000"/>
        </w:rPr>
        <w:t>.</w:t>
      </w:r>
    </w:p>
    <w:p w:rsidR="00BE3FDD" w:rsidRPr="000B1BCE" w:rsidRDefault="000B1BCE" w:rsidP="00BE3FDD">
      <w:pPr>
        <w:autoSpaceDE w:val="0"/>
        <w:autoSpaceDN w:val="0"/>
        <w:adjustRightInd w:val="0"/>
        <w:spacing w:after="120" w:line="240" w:lineRule="auto"/>
        <w:ind w:left="142" w:hanging="142"/>
        <w:rPr>
          <w:rFonts w:ascii="Arial Narrow" w:hAnsi="Arial Narrow"/>
          <w:lang w:eastAsia="pl-PL"/>
        </w:rPr>
      </w:pPr>
      <w:r w:rsidRPr="000B1BCE">
        <w:rPr>
          <w:rFonts w:ascii="Arial Narrow" w:hAnsi="Arial Narrow"/>
          <w:lang w:eastAsia="pl-PL"/>
        </w:rPr>
        <w:t>5</w:t>
      </w:r>
      <w:r w:rsidR="00BE3FDD" w:rsidRPr="000B1BCE">
        <w:rPr>
          <w:rFonts w:ascii="Arial Narrow" w:hAnsi="Arial Narrow"/>
          <w:lang w:eastAsia="pl-PL"/>
        </w:rPr>
        <w:t>. W sprawie procedury przetargowej nale</w:t>
      </w:r>
      <w:r w:rsidR="00BE3FDD" w:rsidRPr="000B1BCE">
        <w:rPr>
          <w:rFonts w:ascii="Arial Narrow" w:eastAsia="TimesNewRoman" w:hAnsi="Arial Narrow" w:cs="TimesNewRoman"/>
          <w:lang w:eastAsia="pl-PL"/>
        </w:rPr>
        <w:t>ż</w:t>
      </w:r>
      <w:r w:rsidR="00BE3FDD" w:rsidRPr="000B1BCE">
        <w:rPr>
          <w:rFonts w:ascii="Arial Narrow" w:hAnsi="Arial Narrow"/>
          <w:lang w:eastAsia="pl-PL"/>
        </w:rPr>
        <w:t>y porozumiewa</w:t>
      </w:r>
      <w:r w:rsidR="00BE3FDD" w:rsidRPr="000B1BCE">
        <w:rPr>
          <w:rFonts w:ascii="Arial Narrow" w:eastAsia="TimesNewRoman" w:hAnsi="Arial Narrow" w:cs="TimesNewRoman"/>
          <w:lang w:eastAsia="pl-PL"/>
        </w:rPr>
        <w:t xml:space="preserve">ć </w:t>
      </w:r>
      <w:r w:rsidR="00BE3FDD" w:rsidRPr="000B1BCE">
        <w:rPr>
          <w:rFonts w:ascii="Arial Narrow" w:hAnsi="Arial Narrow"/>
          <w:lang w:eastAsia="pl-PL"/>
        </w:rPr>
        <w:t>si</w:t>
      </w:r>
      <w:r w:rsidR="00BE3FDD" w:rsidRPr="000B1BCE">
        <w:rPr>
          <w:rFonts w:ascii="Arial Narrow" w:eastAsia="TimesNewRoman" w:hAnsi="Arial Narrow" w:cs="TimesNewRoman"/>
          <w:lang w:eastAsia="pl-PL"/>
        </w:rPr>
        <w:t xml:space="preserve">ę </w:t>
      </w:r>
      <w:r w:rsidR="00BE3FDD" w:rsidRPr="000B1BCE">
        <w:rPr>
          <w:rFonts w:ascii="Arial Narrow" w:hAnsi="Arial Narrow"/>
          <w:lang w:eastAsia="pl-PL"/>
        </w:rPr>
        <w:t xml:space="preserve">z p. </w:t>
      </w:r>
      <w:r w:rsidR="00BE3FDD" w:rsidRPr="000B1BCE">
        <w:rPr>
          <w:rFonts w:ascii="Arial Narrow" w:hAnsi="Arial Narrow"/>
        </w:rPr>
        <w:t>Beatą Lamcha – Główny Specjalista ZZP Urzędu Gminy, tel. nr (68) 475-56-81, fax nr (68) 475-56-60</w:t>
      </w:r>
      <w:r w:rsidR="00BE3FDD" w:rsidRPr="000B1BCE">
        <w:rPr>
          <w:rFonts w:ascii="Arial Narrow" w:hAnsi="Arial Narrow"/>
          <w:lang w:eastAsia="pl-PL"/>
        </w:rPr>
        <w:t>.</w:t>
      </w:r>
    </w:p>
    <w:p w:rsidR="00BE3FDD" w:rsidRPr="000B1BCE" w:rsidRDefault="000B1BCE" w:rsidP="00BE3FDD">
      <w:pPr>
        <w:autoSpaceDE w:val="0"/>
        <w:autoSpaceDN w:val="0"/>
        <w:adjustRightInd w:val="0"/>
        <w:spacing w:after="120" w:line="240" w:lineRule="auto"/>
        <w:ind w:left="142" w:hanging="142"/>
        <w:jc w:val="both"/>
        <w:rPr>
          <w:rFonts w:ascii="Arial Narrow" w:hAnsi="Arial Narrow"/>
          <w:lang w:eastAsia="pl-PL"/>
        </w:rPr>
      </w:pPr>
      <w:r w:rsidRPr="000B1BCE">
        <w:rPr>
          <w:rFonts w:ascii="Arial Narrow" w:hAnsi="Arial Narrow"/>
          <w:lang w:eastAsia="pl-PL"/>
        </w:rPr>
        <w:t>6</w:t>
      </w:r>
      <w:r w:rsidR="00BE3FDD" w:rsidRPr="000B1BCE">
        <w:rPr>
          <w:rFonts w:ascii="Arial Narrow" w:hAnsi="Arial Narrow"/>
          <w:lang w:eastAsia="pl-PL"/>
        </w:rPr>
        <w:t>. W sprawach dotycz</w:t>
      </w:r>
      <w:r w:rsidR="00BE3FDD" w:rsidRPr="000B1BCE">
        <w:rPr>
          <w:rFonts w:ascii="Arial Narrow" w:eastAsia="TimesNewRoman" w:hAnsi="Arial Narrow" w:cs="TimesNewRoman"/>
          <w:lang w:eastAsia="pl-PL"/>
        </w:rPr>
        <w:t>ą</w:t>
      </w:r>
      <w:r w:rsidR="00BE3FDD" w:rsidRPr="000B1BCE">
        <w:rPr>
          <w:rFonts w:ascii="Arial Narrow" w:hAnsi="Arial Narrow"/>
          <w:lang w:eastAsia="pl-PL"/>
        </w:rPr>
        <w:t>cych przedmiotu zamówienia nale</w:t>
      </w:r>
      <w:r w:rsidR="00BE3FDD" w:rsidRPr="000B1BCE">
        <w:rPr>
          <w:rFonts w:ascii="Arial Narrow" w:eastAsia="TimesNewRoman" w:hAnsi="Arial Narrow" w:cs="TimesNewRoman"/>
          <w:lang w:eastAsia="pl-PL"/>
        </w:rPr>
        <w:t>ż</w:t>
      </w:r>
      <w:r w:rsidR="00BE3FDD" w:rsidRPr="000B1BCE">
        <w:rPr>
          <w:rFonts w:ascii="Arial Narrow" w:hAnsi="Arial Narrow"/>
          <w:lang w:eastAsia="pl-PL"/>
        </w:rPr>
        <w:t>y porozumiewa</w:t>
      </w:r>
      <w:r w:rsidR="00BE3FDD" w:rsidRPr="000B1BCE">
        <w:rPr>
          <w:rFonts w:ascii="Arial Narrow" w:eastAsia="TimesNewRoman" w:hAnsi="Arial Narrow" w:cs="TimesNewRoman"/>
          <w:lang w:eastAsia="pl-PL"/>
        </w:rPr>
        <w:t xml:space="preserve">ć </w:t>
      </w:r>
      <w:r w:rsidR="00BE3FDD" w:rsidRPr="000B1BCE">
        <w:rPr>
          <w:rFonts w:ascii="Arial Narrow" w:hAnsi="Arial Narrow"/>
          <w:lang w:eastAsia="pl-PL"/>
        </w:rPr>
        <w:t>si</w:t>
      </w:r>
      <w:r w:rsidR="00BE3FDD" w:rsidRPr="000B1BCE">
        <w:rPr>
          <w:rFonts w:ascii="Arial Narrow" w:eastAsia="TimesNewRoman" w:hAnsi="Arial Narrow" w:cs="TimesNewRoman"/>
          <w:lang w:eastAsia="pl-PL"/>
        </w:rPr>
        <w:t xml:space="preserve">ę </w:t>
      </w:r>
      <w:r w:rsidR="00BE3FDD" w:rsidRPr="000B1BCE">
        <w:rPr>
          <w:rFonts w:ascii="Arial Narrow" w:hAnsi="Arial Narrow"/>
          <w:lang w:eastAsia="pl-PL"/>
        </w:rPr>
        <w:t xml:space="preserve">z p. </w:t>
      </w:r>
      <w:r w:rsidR="00BE3FDD" w:rsidRPr="000B1BCE">
        <w:rPr>
          <w:rFonts w:ascii="Arial Narrow" w:hAnsi="Arial Narrow"/>
        </w:rPr>
        <w:t>Anną Halip – Kierownik RPP Urzędu Gminy, tel. nr (68) 475-56-80.</w:t>
      </w:r>
    </w:p>
    <w:p w:rsidR="00BE3FDD" w:rsidRPr="000B1BCE" w:rsidRDefault="00BE3FDD" w:rsidP="00BE3FDD">
      <w:pPr>
        <w:spacing w:after="120" w:line="240" w:lineRule="auto"/>
        <w:ind w:left="284" w:hanging="284"/>
        <w:jc w:val="both"/>
        <w:rPr>
          <w:rFonts w:ascii="Arial Narrow" w:hAnsi="Arial Narrow"/>
        </w:rPr>
      </w:pPr>
      <w:r w:rsidRPr="000B1BCE">
        <w:rPr>
          <w:rFonts w:ascii="Arial Narrow" w:hAnsi="Arial Narrow"/>
          <w:b/>
        </w:rPr>
        <w:t xml:space="preserve">1.3 Zamawiający oświadcza, że wszelkie informacje, odpowiedzi na złożone zapytania, modyfikacja specyfikacji istotnych warunków zamówienia oraz informacje o złożonych </w:t>
      </w:r>
      <w:proofErr w:type="spellStart"/>
      <w:r w:rsidRPr="000B1BCE">
        <w:rPr>
          <w:rFonts w:ascii="Arial Narrow" w:hAnsi="Arial Narrow"/>
          <w:b/>
        </w:rPr>
        <w:t>odwołaniach</w:t>
      </w:r>
      <w:proofErr w:type="spellEnd"/>
      <w:r w:rsidRPr="000B1BCE">
        <w:rPr>
          <w:rFonts w:ascii="Arial Narrow" w:hAnsi="Arial Narrow"/>
          <w:b/>
        </w:rPr>
        <w:t xml:space="preserve"> będą zamieszczane na stronie internetowej </w:t>
      </w:r>
      <w:hyperlink r:id="rId11" w:history="1">
        <w:r w:rsidRPr="000B1BCE">
          <w:rPr>
            <w:rStyle w:val="Hipercze"/>
            <w:rFonts w:ascii="Arial Narrow" w:hAnsi="Arial Narrow"/>
          </w:rPr>
          <w:t>www.bip.gminazg.pl</w:t>
        </w:r>
      </w:hyperlink>
      <w:r w:rsidRPr="000B1BCE">
        <w:rPr>
          <w:rFonts w:ascii="Arial Narrow" w:hAnsi="Arial Narrow"/>
        </w:rPr>
        <w:t xml:space="preserve"> .</w:t>
      </w:r>
    </w:p>
    <w:p w:rsidR="00BE3FDD" w:rsidRPr="000B1BCE" w:rsidRDefault="00BE3FDD" w:rsidP="00BE3FDD">
      <w:pPr>
        <w:spacing w:after="120" w:line="240" w:lineRule="auto"/>
        <w:ind w:left="284" w:hanging="284"/>
        <w:jc w:val="both"/>
        <w:rPr>
          <w:rFonts w:ascii="Arial Narrow" w:hAnsi="Arial Narrow"/>
          <w:bCs/>
        </w:rPr>
      </w:pPr>
      <w:r w:rsidRPr="000B1BCE">
        <w:rPr>
          <w:rFonts w:ascii="Arial Narrow" w:hAnsi="Arial Narrow"/>
          <w:b/>
        </w:rPr>
        <w:lastRenderedPageBreak/>
        <w:t xml:space="preserve">1.4 </w:t>
      </w:r>
      <w:r w:rsidRPr="000B1BCE">
        <w:rPr>
          <w:rFonts w:ascii="Arial Narrow" w:hAnsi="Arial Narrow"/>
          <w:bCs/>
        </w:rPr>
        <w:t>W przypadku dokumentów dotycz</w:t>
      </w:r>
      <w:r w:rsidRPr="000B1BCE">
        <w:rPr>
          <w:rFonts w:ascii="Arial Narrow" w:hAnsi="Arial Narrow"/>
        </w:rPr>
        <w:t>ą</w:t>
      </w:r>
      <w:r w:rsidRPr="000B1BCE">
        <w:rPr>
          <w:rFonts w:ascii="Arial Narrow" w:hAnsi="Arial Narrow"/>
          <w:bCs/>
        </w:rPr>
        <w:t>cych post</w:t>
      </w:r>
      <w:r w:rsidRPr="000B1BCE">
        <w:rPr>
          <w:rFonts w:ascii="Arial Narrow" w:hAnsi="Arial Narrow"/>
        </w:rPr>
        <w:t>ę</w:t>
      </w:r>
      <w:r w:rsidRPr="000B1BCE">
        <w:rPr>
          <w:rFonts w:ascii="Arial Narrow" w:hAnsi="Arial Narrow"/>
          <w:bCs/>
        </w:rPr>
        <w:t>powania odwoławczego Zamawiaj</w:t>
      </w:r>
      <w:r w:rsidRPr="000B1BCE">
        <w:rPr>
          <w:rFonts w:ascii="Arial Narrow" w:hAnsi="Arial Narrow"/>
        </w:rPr>
        <w:t>ą</w:t>
      </w:r>
      <w:r w:rsidRPr="000B1BCE">
        <w:rPr>
          <w:rFonts w:ascii="Arial Narrow" w:hAnsi="Arial Narrow"/>
          <w:bCs/>
        </w:rPr>
        <w:t xml:space="preserve">cy dopuszcza </w:t>
      </w:r>
      <w:r w:rsidRPr="000B1BCE">
        <w:rPr>
          <w:rFonts w:ascii="Arial Narrow" w:hAnsi="Arial Narrow"/>
          <w:b/>
          <w:bCs/>
        </w:rPr>
        <w:t>wył</w:t>
      </w:r>
      <w:r w:rsidRPr="000B1BCE">
        <w:rPr>
          <w:rFonts w:ascii="Arial Narrow" w:hAnsi="Arial Narrow"/>
          <w:b/>
        </w:rPr>
        <w:t>ą</w:t>
      </w:r>
      <w:r w:rsidRPr="000B1BCE">
        <w:rPr>
          <w:rFonts w:ascii="Arial Narrow" w:hAnsi="Arial Narrow"/>
          <w:b/>
          <w:bCs/>
        </w:rPr>
        <w:t>cznie form</w:t>
      </w:r>
      <w:r w:rsidRPr="000B1BCE">
        <w:rPr>
          <w:rFonts w:ascii="Arial Narrow" w:hAnsi="Arial Narrow"/>
          <w:b/>
        </w:rPr>
        <w:t xml:space="preserve">ę </w:t>
      </w:r>
      <w:r w:rsidRPr="000B1BCE">
        <w:rPr>
          <w:rFonts w:ascii="Arial Narrow" w:hAnsi="Arial Narrow"/>
          <w:b/>
          <w:bCs/>
        </w:rPr>
        <w:t>pisemn</w:t>
      </w:r>
      <w:r w:rsidRPr="000B1BCE">
        <w:rPr>
          <w:rFonts w:ascii="Arial Narrow" w:hAnsi="Arial Narrow"/>
          <w:b/>
        </w:rPr>
        <w:t>ą</w:t>
      </w:r>
      <w:r w:rsidRPr="000B1BCE">
        <w:rPr>
          <w:rFonts w:ascii="Arial Narrow" w:hAnsi="Arial Narrow"/>
          <w:bCs/>
        </w:rPr>
        <w:t>.</w:t>
      </w:r>
    </w:p>
    <w:p w:rsidR="00BE3FDD" w:rsidRPr="000B1BCE" w:rsidRDefault="00BE3FDD" w:rsidP="000B1BCE">
      <w:pPr>
        <w:spacing w:after="120" w:line="240" w:lineRule="auto"/>
        <w:ind w:left="284" w:hanging="284"/>
        <w:jc w:val="both"/>
        <w:rPr>
          <w:rFonts w:ascii="Arial Narrow" w:hAnsi="Arial Narrow"/>
        </w:rPr>
      </w:pPr>
      <w:r w:rsidRPr="000B1BCE">
        <w:rPr>
          <w:rFonts w:ascii="Arial Narrow" w:hAnsi="Arial Narrow"/>
          <w:b/>
          <w:bCs/>
        </w:rPr>
        <w:t xml:space="preserve">1.5 </w:t>
      </w:r>
      <w:r w:rsidRPr="000B1BCE">
        <w:rPr>
          <w:rFonts w:ascii="Arial Narrow" w:hAnsi="Arial Narrow"/>
        </w:rPr>
        <w:t>W przypadku błędnie podanego nr telefonu i faksu lub braku komunikacji z Wykonawcą, Zamawiający nie ponosi odpowiedzialności z tytułu nie otrzymania informacji związ</w:t>
      </w:r>
      <w:r w:rsidR="000B1BCE" w:rsidRPr="000B1BCE">
        <w:rPr>
          <w:rFonts w:ascii="Arial Narrow" w:hAnsi="Arial Narrow"/>
        </w:rPr>
        <w:t>anych z przedmiotem zamówienia.</w:t>
      </w:r>
    </w:p>
    <w:p w:rsidR="00BE3FDD" w:rsidRPr="000B1BCE" w:rsidRDefault="00BE3FDD" w:rsidP="00BE3FDD">
      <w:pPr>
        <w:spacing w:after="0"/>
        <w:rPr>
          <w:b/>
          <w:sz w:val="28"/>
          <w:szCs w:val="28"/>
        </w:rPr>
      </w:pPr>
      <w:r w:rsidRPr="000B1BCE">
        <w:rPr>
          <w:b/>
          <w:sz w:val="28"/>
          <w:szCs w:val="28"/>
        </w:rPr>
        <w:t xml:space="preserve">2. Przedmiot </w:t>
      </w:r>
      <w:r w:rsidRPr="000B1BCE">
        <w:rPr>
          <w:rFonts w:ascii="Arial Narrow" w:hAnsi="Arial Narrow"/>
          <w:b/>
          <w:sz w:val="28"/>
          <w:szCs w:val="28"/>
        </w:rPr>
        <w:t>zamówienia</w:t>
      </w:r>
      <w:r w:rsidRPr="000B1BCE">
        <w:rPr>
          <w:b/>
          <w:sz w:val="28"/>
          <w:szCs w:val="28"/>
        </w:rPr>
        <w:t>.</w:t>
      </w:r>
    </w:p>
    <w:tbl>
      <w:tblPr>
        <w:tblW w:w="0" w:type="auto"/>
        <w:tblInd w:w="5" w:type="dxa"/>
        <w:tblLayout w:type="fixed"/>
        <w:tblCellMar>
          <w:left w:w="0" w:type="dxa"/>
          <w:right w:w="0" w:type="dxa"/>
        </w:tblCellMar>
        <w:tblLook w:val="0000" w:firstRow="0" w:lastRow="0" w:firstColumn="0" w:lastColumn="0" w:noHBand="0" w:noVBand="0"/>
      </w:tblPr>
      <w:tblGrid>
        <w:gridCol w:w="9360"/>
      </w:tblGrid>
      <w:tr w:rsidR="00BE3FDD" w:rsidRPr="000B1BCE" w:rsidTr="00135E4F">
        <w:tc>
          <w:tcPr>
            <w:tcW w:w="9360" w:type="dxa"/>
            <w:tcBorders>
              <w:top w:val="single" w:sz="4" w:space="0" w:color="auto"/>
              <w:left w:val="single" w:sz="4" w:space="0" w:color="auto"/>
              <w:bottom w:val="single" w:sz="4" w:space="0" w:color="auto"/>
              <w:right w:val="single" w:sz="4" w:space="0" w:color="auto"/>
            </w:tcBorders>
          </w:tcPr>
          <w:p w:rsidR="00135E4F" w:rsidRPr="000B1BCE" w:rsidRDefault="00135E4F" w:rsidP="00F75ACA">
            <w:pPr>
              <w:spacing w:after="0"/>
              <w:ind w:right="-91"/>
              <w:jc w:val="center"/>
              <w:rPr>
                <w:rFonts w:ascii="TimesNewRomanPS-BoldMT" w:hAnsi="TimesNewRomanPS-BoldMT" w:cs="TimesNewRomanPS-BoldMT"/>
                <w:b/>
                <w:bCs/>
                <w:color w:val="000000"/>
                <w:sz w:val="29"/>
                <w:szCs w:val="29"/>
              </w:rPr>
            </w:pPr>
            <w:r w:rsidRPr="000B1BCE">
              <w:rPr>
                <w:b/>
                <w:bCs/>
                <w:i/>
                <w:iCs/>
                <w:sz w:val="29"/>
                <w:szCs w:val="29"/>
              </w:rPr>
              <w:t>WYKONANIE PROJEKTU ZMIANY STUDIUM UWARUNKOWAŃ I KIERUNKÓW ZAGOSPODAROWANIA PRZESTRZENNEGO GMINY ZIELONA GÓRA</w:t>
            </w:r>
          </w:p>
        </w:tc>
      </w:tr>
    </w:tbl>
    <w:p w:rsidR="00BE3FDD" w:rsidRPr="000B1BCE" w:rsidRDefault="00BE3FDD" w:rsidP="00BE3FDD">
      <w:pPr>
        <w:tabs>
          <w:tab w:val="num" w:pos="0"/>
        </w:tabs>
        <w:spacing w:before="120" w:after="120" w:line="240" w:lineRule="auto"/>
        <w:rPr>
          <w:rFonts w:ascii="Arial Narrow" w:hAnsi="Arial Narrow"/>
        </w:rPr>
      </w:pPr>
      <w:r w:rsidRPr="000B1BCE">
        <w:rPr>
          <w:rFonts w:ascii="Arial Narrow" w:hAnsi="Arial Narrow"/>
        </w:rPr>
        <w:t xml:space="preserve">Określenie przedmiotu zamówienia wg Wspólnego Słownika Zamówień: </w:t>
      </w:r>
    </w:p>
    <w:p w:rsidR="00BE3FDD" w:rsidRPr="000B1BCE" w:rsidRDefault="00BE3FDD" w:rsidP="00BE3FDD">
      <w:pPr>
        <w:pStyle w:val="Zwykytekst"/>
        <w:spacing w:after="120"/>
        <w:jc w:val="both"/>
        <w:rPr>
          <w:rFonts w:ascii="Arial Narrow" w:hAnsi="Arial Narrow"/>
          <w:b/>
          <w:sz w:val="22"/>
          <w:szCs w:val="22"/>
        </w:rPr>
      </w:pPr>
      <w:r w:rsidRPr="000B1BCE">
        <w:rPr>
          <w:rFonts w:ascii="Arial Narrow" w:hAnsi="Arial Narrow"/>
          <w:b/>
          <w:sz w:val="22"/>
          <w:szCs w:val="22"/>
        </w:rPr>
        <w:t>71.4</w:t>
      </w:r>
      <w:r w:rsidR="00F75ACA" w:rsidRPr="000B1BCE">
        <w:rPr>
          <w:rFonts w:ascii="Arial Narrow" w:hAnsi="Arial Narrow"/>
          <w:b/>
          <w:sz w:val="22"/>
          <w:szCs w:val="22"/>
        </w:rPr>
        <w:t>1</w:t>
      </w:r>
      <w:r w:rsidRPr="000B1BCE">
        <w:rPr>
          <w:rFonts w:ascii="Arial Narrow" w:hAnsi="Arial Narrow"/>
          <w:b/>
          <w:sz w:val="22"/>
          <w:szCs w:val="22"/>
        </w:rPr>
        <w:t xml:space="preserve">.00.00 </w:t>
      </w:r>
      <w:r w:rsidRPr="000B1BCE">
        <w:rPr>
          <w:rFonts w:ascii="Arial Narrow" w:hAnsi="Arial Narrow"/>
          <w:b/>
          <w:bCs/>
          <w:sz w:val="22"/>
          <w:szCs w:val="22"/>
        </w:rPr>
        <w:t xml:space="preserve">– </w:t>
      </w:r>
      <w:r w:rsidR="00F75ACA" w:rsidRPr="000B1BCE">
        <w:rPr>
          <w:rFonts w:ascii="Arial Narrow" w:hAnsi="Arial Narrow"/>
          <w:b/>
          <w:sz w:val="22"/>
          <w:szCs w:val="22"/>
        </w:rPr>
        <w:t>5</w:t>
      </w:r>
      <w:r w:rsidRPr="000B1BCE">
        <w:rPr>
          <w:rFonts w:ascii="Arial Narrow" w:hAnsi="Arial Narrow"/>
          <w:b/>
          <w:sz w:val="22"/>
          <w:szCs w:val="22"/>
        </w:rPr>
        <w:t xml:space="preserve"> Us</w:t>
      </w:r>
      <w:r w:rsidR="00F75ACA" w:rsidRPr="000B1BCE">
        <w:rPr>
          <w:rFonts w:ascii="Arial Narrow" w:hAnsi="Arial Narrow"/>
          <w:b/>
          <w:sz w:val="22"/>
          <w:szCs w:val="22"/>
        </w:rPr>
        <w:t xml:space="preserve">ługi </w:t>
      </w:r>
      <w:r w:rsidRPr="000B1BCE">
        <w:rPr>
          <w:rFonts w:ascii="Arial Narrow" w:hAnsi="Arial Narrow"/>
          <w:b/>
          <w:sz w:val="22"/>
          <w:szCs w:val="22"/>
        </w:rPr>
        <w:t>planowania przestrz</w:t>
      </w:r>
      <w:r w:rsidR="00F75ACA" w:rsidRPr="000B1BCE">
        <w:rPr>
          <w:rFonts w:ascii="Arial Narrow" w:hAnsi="Arial Narrow"/>
          <w:b/>
          <w:sz w:val="22"/>
          <w:szCs w:val="22"/>
        </w:rPr>
        <w:t>ennego</w:t>
      </w:r>
      <w:r w:rsidRPr="000B1BCE">
        <w:rPr>
          <w:rFonts w:ascii="Arial Narrow" w:hAnsi="Arial Narrow"/>
          <w:b/>
          <w:sz w:val="22"/>
          <w:szCs w:val="22"/>
        </w:rPr>
        <w:t xml:space="preserve"> </w:t>
      </w:r>
    </w:p>
    <w:p w:rsidR="00BE3FDD" w:rsidRPr="000B1BCE" w:rsidRDefault="00BE3FDD" w:rsidP="00BE3FDD">
      <w:pPr>
        <w:spacing w:after="120" w:line="240" w:lineRule="auto"/>
        <w:rPr>
          <w:rFonts w:ascii="Arial Narrow" w:hAnsi="Arial Narrow"/>
          <w:b/>
          <w:sz w:val="28"/>
          <w:szCs w:val="28"/>
        </w:rPr>
      </w:pPr>
      <w:r w:rsidRPr="000B1BCE">
        <w:rPr>
          <w:rFonts w:ascii="Arial Narrow" w:hAnsi="Arial Narrow"/>
          <w:b/>
          <w:sz w:val="28"/>
          <w:szCs w:val="28"/>
        </w:rPr>
        <w:t xml:space="preserve">3. Opis przedmiotu zamówienia: </w:t>
      </w:r>
    </w:p>
    <w:p w:rsidR="00665821" w:rsidRPr="00665821" w:rsidRDefault="00CD4BDC" w:rsidP="00665821">
      <w:pPr>
        <w:spacing w:after="0"/>
        <w:jc w:val="both"/>
        <w:rPr>
          <w:rFonts w:ascii="Arial Narrow" w:hAnsi="Arial Narrow"/>
          <w:sz w:val="24"/>
          <w:szCs w:val="24"/>
          <w:u w:val="single"/>
        </w:rPr>
      </w:pPr>
      <w:r w:rsidRPr="00CD4BDC">
        <w:rPr>
          <w:rFonts w:ascii="Arial Narrow" w:hAnsi="Arial Narrow"/>
          <w:b/>
          <w:bCs/>
          <w:sz w:val="24"/>
          <w:szCs w:val="24"/>
        </w:rPr>
        <w:t>3.</w:t>
      </w:r>
      <w:r w:rsidR="00665821" w:rsidRPr="00CD4BDC">
        <w:rPr>
          <w:rFonts w:ascii="Arial Narrow" w:hAnsi="Arial Narrow"/>
          <w:b/>
          <w:sz w:val="24"/>
          <w:szCs w:val="24"/>
        </w:rPr>
        <w:t>1.</w:t>
      </w:r>
      <w:r w:rsidRPr="00CD4BDC">
        <w:rPr>
          <w:rFonts w:ascii="Arial Narrow" w:hAnsi="Arial Narrow"/>
          <w:sz w:val="24"/>
          <w:szCs w:val="24"/>
        </w:rPr>
        <w:t xml:space="preserve"> </w:t>
      </w:r>
      <w:r w:rsidR="00665821" w:rsidRPr="00CD4BDC">
        <w:rPr>
          <w:rFonts w:ascii="Arial Narrow" w:hAnsi="Arial Narrow"/>
          <w:sz w:val="24"/>
          <w:szCs w:val="24"/>
          <w:u w:val="single"/>
        </w:rPr>
        <w:t>Zamówienie obejmuje</w:t>
      </w:r>
      <w:r w:rsidR="00665821" w:rsidRPr="00665821">
        <w:rPr>
          <w:rFonts w:ascii="Arial Narrow" w:hAnsi="Arial Narrow"/>
          <w:sz w:val="24"/>
          <w:szCs w:val="24"/>
          <w:u w:val="single"/>
        </w:rPr>
        <w:t>:</w:t>
      </w:r>
    </w:p>
    <w:p w:rsidR="00665821" w:rsidRPr="00665821" w:rsidRDefault="00665821" w:rsidP="00665821">
      <w:pPr>
        <w:spacing w:after="0"/>
        <w:jc w:val="both"/>
        <w:rPr>
          <w:rFonts w:ascii="Arial Narrow" w:hAnsi="Arial Narrow"/>
          <w:bCs/>
          <w:sz w:val="24"/>
          <w:szCs w:val="24"/>
        </w:rPr>
      </w:pPr>
      <w:r w:rsidRPr="00665821">
        <w:rPr>
          <w:rFonts w:ascii="Arial Narrow" w:hAnsi="Arial Narrow"/>
          <w:sz w:val="24"/>
          <w:szCs w:val="24"/>
        </w:rPr>
        <w:t xml:space="preserve">a) sporządzenie </w:t>
      </w:r>
      <w:r w:rsidRPr="00665821">
        <w:rPr>
          <w:rFonts w:ascii="Arial Narrow" w:hAnsi="Arial Narrow"/>
          <w:bCs/>
          <w:sz w:val="24"/>
          <w:szCs w:val="24"/>
        </w:rPr>
        <w:t>projektu zmiany s</w:t>
      </w:r>
      <w:r w:rsidR="005B15AF">
        <w:rPr>
          <w:rFonts w:ascii="Arial Narrow" w:hAnsi="Arial Narrow"/>
          <w:bCs/>
          <w:sz w:val="24"/>
          <w:szCs w:val="24"/>
        </w:rPr>
        <w:t xml:space="preserve">tudium uwarunkowań i kierunków zagospodarowania </w:t>
      </w:r>
      <w:r w:rsidRPr="00665821">
        <w:rPr>
          <w:rFonts w:ascii="Arial Narrow" w:hAnsi="Arial Narrow"/>
          <w:bCs/>
          <w:sz w:val="24"/>
          <w:szCs w:val="24"/>
        </w:rPr>
        <w:t>przestrzennego Gminy Zielona Góra</w:t>
      </w:r>
      <w:r w:rsidRPr="00665821">
        <w:rPr>
          <w:rFonts w:ascii="Arial Narrow" w:hAnsi="Arial Narrow"/>
          <w:sz w:val="24"/>
          <w:szCs w:val="24"/>
        </w:rPr>
        <w:t>, w oparciu o</w:t>
      </w:r>
      <w:r w:rsidRPr="00665821">
        <w:rPr>
          <w:rFonts w:ascii="Arial Narrow" w:hAnsi="Arial Narrow"/>
          <w:b/>
          <w:sz w:val="24"/>
          <w:szCs w:val="24"/>
        </w:rPr>
        <w:t xml:space="preserve"> </w:t>
      </w:r>
      <w:r w:rsidRPr="00665821">
        <w:rPr>
          <w:rFonts w:ascii="Arial Narrow" w:hAnsi="Arial Narrow"/>
          <w:sz w:val="24"/>
          <w:szCs w:val="24"/>
        </w:rPr>
        <w:t>Uchwałę</w:t>
      </w:r>
      <w:r w:rsidRPr="00665821">
        <w:rPr>
          <w:rFonts w:ascii="Arial Narrow" w:hAnsi="Arial Narrow"/>
          <w:b/>
          <w:sz w:val="24"/>
          <w:szCs w:val="24"/>
        </w:rPr>
        <w:t xml:space="preserve"> </w:t>
      </w:r>
      <w:r w:rsidRPr="00665821">
        <w:rPr>
          <w:rFonts w:ascii="Arial Narrow" w:hAnsi="Arial Narrow"/>
          <w:sz w:val="24"/>
          <w:szCs w:val="24"/>
        </w:rPr>
        <w:t>Nr XVIII.153.2012 Rady Gminy Zielona Góra z dnia 2 marca 2012</w:t>
      </w:r>
      <w:r>
        <w:rPr>
          <w:rFonts w:ascii="Arial Narrow" w:hAnsi="Arial Narrow"/>
          <w:sz w:val="24"/>
          <w:szCs w:val="24"/>
        </w:rPr>
        <w:t xml:space="preserve"> </w:t>
      </w:r>
      <w:r w:rsidRPr="00665821">
        <w:rPr>
          <w:rFonts w:ascii="Arial Narrow" w:hAnsi="Arial Narrow"/>
          <w:sz w:val="24"/>
          <w:szCs w:val="24"/>
        </w:rPr>
        <w:t xml:space="preserve">r. w sprawie przystąpienia do sporządzenia zmiany studium uwarunkowań i kierunków zagospodarowania </w:t>
      </w:r>
      <w:r w:rsidR="005B15AF" w:rsidRPr="00665821">
        <w:rPr>
          <w:rFonts w:ascii="Arial Narrow" w:hAnsi="Arial Narrow"/>
          <w:bCs/>
          <w:sz w:val="24"/>
          <w:szCs w:val="24"/>
        </w:rPr>
        <w:t>przestrzennego</w:t>
      </w:r>
      <w:r w:rsidR="005B15AF" w:rsidRPr="00665821">
        <w:rPr>
          <w:rFonts w:ascii="Arial Narrow" w:hAnsi="Arial Narrow"/>
          <w:sz w:val="24"/>
          <w:szCs w:val="24"/>
        </w:rPr>
        <w:t xml:space="preserve"> </w:t>
      </w:r>
      <w:r w:rsidRPr="00665821">
        <w:rPr>
          <w:rFonts w:ascii="Arial Narrow" w:hAnsi="Arial Narrow"/>
          <w:sz w:val="24"/>
          <w:szCs w:val="24"/>
        </w:rPr>
        <w:t>Gminy Zielona Góra stanowiącą załącznik do</w:t>
      </w:r>
      <w:r w:rsidR="005B15AF">
        <w:rPr>
          <w:rFonts w:ascii="Arial Narrow" w:hAnsi="Arial Narrow"/>
          <w:sz w:val="24"/>
          <w:szCs w:val="24"/>
        </w:rPr>
        <w:t xml:space="preserve"> umowy, z </w:t>
      </w:r>
      <w:r w:rsidRPr="00665821">
        <w:rPr>
          <w:rFonts w:ascii="Arial Narrow" w:hAnsi="Arial Narrow"/>
          <w:sz w:val="24"/>
          <w:szCs w:val="24"/>
        </w:rPr>
        <w:t>uwzględnieniem wniosków zgłoszonych w związku z zawiadomieniem o podjęciu uchwały przez Radę Gminy Zielona Góra o przystąpieniu do sporządzania studium.</w:t>
      </w:r>
    </w:p>
    <w:p w:rsidR="00665821" w:rsidRPr="00665821" w:rsidRDefault="00665821" w:rsidP="00665821">
      <w:pPr>
        <w:pStyle w:val="Tekstpodstawowy"/>
        <w:jc w:val="both"/>
        <w:rPr>
          <w:rFonts w:ascii="Arial Narrow" w:hAnsi="Arial Narrow"/>
          <w:sz w:val="24"/>
          <w:szCs w:val="24"/>
        </w:rPr>
      </w:pPr>
      <w:r w:rsidRPr="00665821">
        <w:rPr>
          <w:rFonts w:ascii="Arial Narrow" w:hAnsi="Arial Narrow"/>
          <w:sz w:val="24"/>
          <w:szCs w:val="24"/>
        </w:rPr>
        <w:t xml:space="preserve">Granice opracowania wyznaczają granice administracyjne Gminy Zielona Góra. Powierzchnia opracowania -  </w:t>
      </w:r>
      <w:r w:rsidRPr="00665821">
        <w:rPr>
          <w:rFonts w:ascii="Arial Narrow" w:hAnsi="Arial Narrow"/>
          <w:b/>
          <w:sz w:val="24"/>
          <w:szCs w:val="24"/>
        </w:rPr>
        <w:t>22.045 ha</w:t>
      </w:r>
      <w:r w:rsidRPr="00665821">
        <w:rPr>
          <w:rFonts w:ascii="Arial Narrow" w:hAnsi="Arial Narrow"/>
          <w:sz w:val="24"/>
          <w:szCs w:val="24"/>
        </w:rPr>
        <w:t>.</w:t>
      </w:r>
    </w:p>
    <w:p w:rsidR="00665821" w:rsidRPr="00665821" w:rsidRDefault="003F5962" w:rsidP="00665821">
      <w:pPr>
        <w:spacing w:after="0"/>
        <w:jc w:val="both"/>
        <w:rPr>
          <w:rFonts w:ascii="Arial Narrow" w:hAnsi="Arial Narrow"/>
          <w:color w:val="000000"/>
          <w:sz w:val="24"/>
          <w:szCs w:val="24"/>
        </w:rPr>
      </w:pPr>
      <w:r>
        <w:rPr>
          <w:rFonts w:ascii="Arial Narrow" w:hAnsi="Arial Narrow"/>
          <w:color w:val="000000"/>
          <w:sz w:val="24"/>
          <w:szCs w:val="24"/>
        </w:rPr>
        <w:t>b</w:t>
      </w:r>
      <w:r w:rsidR="00665821" w:rsidRPr="00665821">
        <w:rPr>
          <w:rFonts w:ascii="Arial Narrow" w:hAnsi="Arial Narrow"/>
          <w:color w:val="000000"/>
          <w:sz w:val="24"/>
          <w:szCs w:val="24"/>
        </w:rPr>
        <w:t>) pozyskanie przez Wykonawcę na jego kos</w:t>
      </w:r>
      <w:r w:rsidR="00BD73B8">
        <w:rPr>
          <w:rFonts w:ascii="Arial Narrow" w:hAnsi="Arial Narrow"/>
          <w:color w:val="000000"/>
          <w:sz w:val="24"/>
          <w:szCs w:val="24"/>
        </w:rPr>
        <w:t xml:space="preserve">zt w jego własnym zakresie map </w:t>
      </w:r>
      <w:r w:rsidR="00665821" w:rsidRPr="00665821">
        <w:rPr>
          <w:rFonts w:ascii="Arial Narrow" w:hAnsi="Arial Narrow"/>
          <w:color w:val="000000"/>
          <w:sz w:val="24"/>
          <w:szCs w:val="24"/>
        </w:rPr>
        <w:t>topograficznych w skali 1:5000 pochodzących z państwowego zasobu geodezyjnego i kartog</w:t>
      </w:r>
      <w:r w:rsidR="005B15AF">
        <w:rPr>
          <w:rFonts w:ascii="Arial Narrow" w:hAnsi="Arial Narrow"/>
          <w:color w:val="000000"/>
          <w:sz w:val="24"/>
          <w:szCs w:val="24"/>
        </w:rPr>
        <w:t>raficznego oraz innych map (np. </w:t>
      </w:r>
      <w:r w:rsidR="00665821" w:rsidRPr="00665821">
        <w:rPr>
          <w:rFonts w:ascii="Arial Narrow" w:hAnsi="Arial Narrow"/>
          <w:color w:val="000000"/>
          <w:sz w:val="24"/>
          <w:szCs w:val="24"/>
        </w:rPr>
        <w:t xml:space="preserve">zasadnicze, katastralne) niezbędnych do wykonania materiałów planistycznych na potrzeby projektu studium. </w:t>
      </w:r>
    </w:p>
    <w:p w:rsidR="00665821" w:rsidRPr="00665821" w:rsidRDefault="003F5962" w:rsidP="00665821">
      <w:pPr>
        <w:spacing w:after="0"/>
        <w:jc w:val="both"/>
        <w:rPr>
          <w:rFonts w:ascii="Arial Narrow" w:hAnsi="Arial Narrow"/>
          <w:sz w:val="24"/>
          <w:szCs w:val="24"/>
        </w:rPr>
      </w:pPr>
      <w:r>
        <w:rPr>
          <w:rFonts w:ascii="Arial Narrow" w:hAnsi="Arial Narrow"/>
          <w:sz w:val="24"/>
          <w:szCs w:val="24"/>
        </w:rPr>
        <w:t>c</w:t>
      </w:r>
      <w:r w:rsidR="00665821" w:rsidRPr="00665821">
        <w:rPr>
          <w:rFonts w:ascii="Arial Narrow" w:hAnsi="Arial Narrow"/>
          <w:sz w:val="24"/>
          <w:szCs w:val="24"/>
        </w:rPr>
        <w:t>) wykonanie:</w:t>
      </w:r>
    </w:p>
    <w:p w:rsidR="00665821" w:rsidRPr="00665821" w:rsidRDefault="005B15AF" w:rsidP="00AC5F1A">
      <w:pPr>
        <w:numPr>
          <w:ilvl w:val="0"/>
          <w:numId w:val="28"/>
        </w:numPr>
        <w:suppressAutoHyphens/>
        <w:spacing w:after="0" w:line="240" w:lineRule="auto"/>
        <w:jc w:val="both"/>
        <w:rPr>
          <w:rFonts w:ascii="Arial Narrow" w:hAnsi="Arial Narrow"/>
          <w:sz w:val="24"/>
          <w:szCs w:val="24"/>
        </w:rPr>
      </w:pPr>
      <w:r>
        <w:rPr>
          <w:rFonts w:ascii="Arial Narrow" w:hAnsi="Arial Narrow"/>
          <w:sz w:val="24"/>
          <w:szCs w:val="24"/>
        </w:rPr>
        <w:t xml:space="preserve">analizy i </w:t>
      </w:r>
      <w:r w:rsidR="00665821" w:rsidRPr="00665821">
        <w:rPr>
          <w:rFonts w:ascii="Arial Narrow" w:hAnsi="Arial Narrow"/>
          <w:sz w:val="24"/>
          <w:szCs w:val="24"/>
        </w:rPr>
        <w:t>diagnozy stanu istniejącego,</w:t>
      </w:r>
    </w:p>
    <w:p w:rsidR="00665821" w:rsidRPr="0077105D" w:rsidRDefault="00665821" w:rsidP="00AC5F1A">
      <w:pPr>
        <w:numPr>
          <w:ilvl w:val="0"/>
          <w:numId w:val="28"/>
        </w:numPr>
        <w:suppressAutoHyphens/>
        <w:spacing w:after="0" w:line="240" w:lineRule="auto"/>
        <w:jc w:val="both"/>
        <w:rPr>
          <w:rFonts w:ascii="Arial Narrow" w:hAnsi="Arial Narrow"/>
          <w:color w:val="000000"/>
          <w:sz w:val="24"/>
          <w:szCs w:val="24"/>
        </w:rPr>
      </w:pPr>
      <w:r w:rsidRPr="0077105D">
        <w:rPr>
          <w:rFonts w:ascii="Arial Narrow" w:hAnsi="Arial Narrow"/>
          <w:color w:val="000000"/>
          <w:sz w:val="24"/>
          <w:szCs w:val="24"/>
        </w:rPr>
        <w:t>opracowań studialnych dotyczących podsta</w:t>
      </w:r>
      <w:r w:rsidR="0077105D">
        <w:rPr>
          <w:rFonts w:ascii="Arial Narrow" w:hAnsi="Arial Narrow"/>
          <w:color w:val="000000"/>
          <w:sz w:val="24"/>
          <w:szCs w:val="24"/>
        </w:rPr>
        <w:t>wowych zagadnień rozstrzyganych</w:t>
      </w:r>
      <w:r w:rsidRPr="0077105D">
        <w:rPr>
          <w:rFonts w:ascii="Arial Narrow" w:hAnsi="Arial Narrow"/>
          <w:color w:val="000000"/>
          <w:sz w:val="24"/>
          <w:szCs w:val="24"/>
        </w:rPr>
        <w:t xml:space="preserve"> w studium,</w:t>
      </w:r>
    </w:p>
    <w:p w:rsidR="00665821" w:rsidRPr="00665821" w:rsidRDefault="00665821" w:rsidP="00AC5F1A">
      <w:pPr>
        <w:numPr>
          <w:ilvl w:val="0"/>
          <w:numId w:val="28"/>
        </w:numPr>
        <w:suppressAutoHyphens/>
        <w:spacing w:after="0" w:line="240" w:lineRule="auto"/>
        <w:jc w:val="both"/>
        <w:rPr>
          <w:rFonts w:ascii="Arial Narrow" w:hAnsi="Arial Narrow"/>
          <w:sz w:val="24"/>
          <w:szCs w:val="24"/>
        </w:rPr>
      </w:pPr>
      <w:r w:rsidRPr="00665821">
        <w:rPr>
          <w:rFonts w:ascii="Arial Narrow" w:hAnsi="Arial Narrow"/>
          <w:sz w:val="24"/>
          <w:szCs w:val="24"/>
        </w:rPr>
        <w:t>roboczej wersji projektu studium,</w:t>
      </w:r>
    </w:p>
    <w:p w:rsidR="00665821" w:rsidRPr="00665821" w:rsidRDefault="00665821" w:rsidP="00AC5F1A">
      <w:pPr>
        <w:numPr>
          <w:ilvl w:val="0"/>
          <w:numId w:val="28"/>
        </w:numPr>
        <w:suppressAutoHyphens/>
        <w:spacing w:after="0" w:line="240" w:lineRule="auto"/>
        <w:jc w:val="both"/>
        <w:rPr>
          <w:rFonts w:ascii="Arial Narrow" w:hAnsi="Arial Narrow"/>
          <w:sz w:val="24"/>
          <w:szCs w:val="24"/>
        </w:rPr>
      </w:pPr>
      <w:r w:rsidRPr="00665821">
        <w:rPr>
          <w:rFonts w:ascii="Arial Narrow" w:hAnsi="Arial Narrow"/>
          <w:sz w:val="24"/>
          <w:szCs w:val="24"/>
        </w:rPr>
        <w:t>projektu studium do uzgadniania i opiniowania oraz do wyłożenia do publicznego wglądu,</w:t>
      </w:r>
    </w:p>
    <w:p w:rsidR="00665821" w:rsidRPr="00665821" w:rsidRDefault="00BD73B8" w:rsidP="00AC5F1A">
      <w:pPr>
        <w:numPr>
          <w:ilvl w:val="0"/>
          <w:numId w:val="28"/>
        </w:numPr>
        <w:suppressAutoHyphens/>
        <w:spacing w:after="0" w:line="240" w:lineRule="auto"/>
        <w:jc w:val="both"/>
        <w:rPr>
          <w:rFonts w:ascii="Arial Narrow" w:hAnsi="Arial Narrow"/>
          <w:sz w:val="24"/>
          <w:szCs w:val="24"/>
        </w:rPr>
      </w:pPr>
      <w:r>
        <w:rPr>
          <w:rFonts w:ascii="Arial Narrow" w:hAnsi="Arial Narrow"/>
          <w:sz w:val="24"/>
          <w:szCs w:val="24"/>
        </w:rPr>
        <w:t>projektu studium do uchwalenia,</w:t>
      </w:r>
    </w:p>
    <w:p w:rsidR="00665821" w:rsidRPr="00665821" w:rsidRDefault="00665821" w:rsidP="00AC5F1A">
      <w:pPr>
        <w:numPr>
          <w:ilvl w:val="0"/>
          <w:numId w:val="28"/>
        </w:numPr>
        <w:suppressAutoHyphens/>
        <w:spacing w:after="0" w:line="240" w:lineRule="auto"/>
        <w:jc w:val="both"/>
        <w:rPr>
          <w:rFonts w:ascii="Arial Narrow" w:hAnsi="Arial Narrow"/>
          <w:sz w:val="24"/>
          <w:szCs w:val="24"/>
        </w:rPr>
      </w:pPr>
      <w:r w:rsidRPr="00665821">
        <w:rPr>
          <w:rFonts w:ascii="Arial Narrow" w:hAnsi="Arial Narrow"/>
          <w:sz w:val="24"/>
          <w:szCs w:val="24"/>
        </w:rPr>
        <w:t xml:space="preserve">opracowania </w:t>
      </w:r>
      <w:proofErr w:type="spellStart"/>
      <w:r w:rsidRPr="00665821">
        <w:rPr>
          <w:rFonts w:ascii="Arial Narrow" w:hAnsi="Arial Narrow"/>
          <w:sz w:val="24"/>
          <w:szCs w:val="24"/>
        </w:rPr>
        <w:t>ekofizjograficznego</w:t>
      </w:r>
      <w:proofErr w:type="spellEnd"/>
      <w:r w:rsidRPr="00665821">
        <w:rPr>
          <w:rFonts w:ascii="Arial Narrow" w:hAnsi="Arial Narrow"/>
          <w:sz w:val="24"/>
          <w:szCs w:val="24"/>
        </w:rPr>
        <w:t>,</w:t>
      </w:r>
    </w:p>
    <w:p w:rsidR="00665821" w:rsidRPr="00665821" w:rsidRDefault="00665821" w:rsidP="00AC5F1A">
      <w:pPr>
        <w:numPr>
          <w:ilvl w:val="0"/>
          <w:numId w:val="28"/>
        </w:numPr>
        <w:suppressAutoHyphens/>
        <w:spacing w:after="0" w:line="240" w:lineRule="auto"/>
        <w:jc w:val="both"/>
        <w:rPr>
          <w:rFonts w:ascii="Arial Narrow" w:hAnsi="Arial Narrow"/>
          <w:sz w:val="24"/>
          <w:szCs w:val="24"/>
        </w:rPr>
      </w:pPr>
      <w:r w:rsidRPr="00665821">
        <w:rPr>
          <w:rFonts w:ascii="Arial Narrow" w:hAnsi="Arial Narrow"/>
          <w:sz w:val="24"/>
          <w:szCs w:val="24"/>
        </w:rPr>
        <w:t>prognozy oddziaływania ustaleń studium na środowisko,</w:t>
      </w:r>
    </w:p>
    <w:p w:rsidR="00665821" w:rsidRPr="00665821" w:rsidRDefault="00665821" w:rsidP="00AC5F1A">
      <w:pPr>
        <w:numPr>
          <w:ilvl w:val="0"/>
          <w:numId w:val="28"/>
        </w:numPr>
        <w:suppressAutoHyphens/>
        <w:spacing w:after="0" w:line="240" w:lineRule="auto"/>
        <w:jc w:val="both"/>
        <w:rPr>
          <w:rFonts w:ascii="Arial Narrow" w:hAnsi="Arial Narrow"/>
          <w:sz w:val="24"/>
          <w:szCs w:val="24"/>
        </w:rPr>
      </w:pPr>
      <w:r w:rsidRPr="00665821">
        <w:rPr>
          <w:rFonts w:ascii="Arial Narrow" w:hAnsi="Arial Narrow"/>
          <w:sz w:val="24"/>
          <w:szCs w:val="24"/>
        </w:rPr>
        <w:t>uzasadnienia i podsumowania</w:t>
      </w:r>
      <w:r w:rsidR="005B15AF">
        <w:rPr>
          <w:rFonts w:ascii="Arial Narrow" w:hAnsi="Arial Narrow"/>
          <w:sz w:val="24"/>
          <w:szCs w:val="24"/>
        </w:rPr>
        <w:t>,</w:t>
      </w:r>
      <w:r w:rsidRPr="00665821">
        <w:rPr>
          <w:rFonts w:ascii="Arial Narrow" w:hAnsi="Arial Narrow"/>
          <w:sz w:val="24"/>
          <w:szCs w:val="24"/>
        </w:rPr>
        <w:t xml:space="preserve"> o którym mowa w art. 42 i art. 55 ust. 3 us</w:t>
      </w:r>
      <w:r w:rsidR="005B15AF">
        <w:rPr>
          <w:rFonts w:ascii="Arial Narrow" w:hAnsi="Arial Narrow"/>
          <w:sz w:val="24"/>
          <w:szCs w:val="24"/>
        </w:rPr>
        <w:t>tawy z dnia 3 </w:t>
      </w:r>
      <w:r w:rsidRPr="00665821">
        <w:rPr>
          <w:rFonts w:ascii="Arial Narrow" w:hAnsi="Arial Narrow"/>
          <w:sz w:val="24"/>
          <w:szCs w:val="24"/>
        </w:rPr>
        <w:t>października 2008</w:t>
      </w:r>
      <w:r w:rsidR="005B15AF">
        <w:rPr>
          <w:rFonts w:ascii="Arial Narrow" w:hAnsi="Arial Narrow"/>
          <w:sz w:val="24"/>
          <w:szCs w:val="24"/>
        </w:rPr>
        <w:t xml:space="preserve"> </w:t>
      </w:r>
      <w:r w:rsidRPr="00665821">
        <w:rPr>
          <w:rFonts w:ascii="Arial Narrow" w:hAnsi="Arial Narrow"/>
          <w:sz w:val="24"/>
          <w:szCs w:val="24"/>
        </w:rPr>
        <w:t xml:space="preserve">r. </w:t>
      </w:r>
      <w:r w:rsidRPr="00665821">
        <w:rPr>
          <w:rFonts w:ascii="Arial Narrow" w:hAnsi="Arial Narrow"/>
          <w:bCs/>
          <w:sz w:val="24"/>
          <w:szCs w:val="24"/>
        </w:rPr>
        <w:t>o udostępnianiu informacji o środowisku i jego ochronie, udziale społeczeństwa w ochr</w:t>
      </w:r>
      <w:r w:rsidR="005B15AF">
        <w:rPr>
          <w:rFonts w:ascii="Arial Narrow" w:hAnsi="Arial Narrow"/>
          <w:bCs/>
          <w:sz w:val="24"/>
          <w:szCs w:val="24"/>
        </w:rPr>
        <w:t xml:space="preserve">onie środowiska oraz o ocenach </w:t>
      </w:r>
      <w:r w:rsidRPr="00665821">
        <w:rPr>
          <w:rFonts w:ascii="Arial Narrow" w:hAnsi="Arial Narrow"/>
          <w:bCs/>
          <w:sz w:val="24"/>
          <w:szCs w:val="24"/>
        </w:rPr>
        <w:t xml:space="preserve">oddziaływania na środowisko </w:t>
      </w:r>
      <w:r w:rsidR="005B15AF">
        <w:rPr>
          <w:rFonts w:ascii="Arial Narrow" w:hAnsi="Arial Narrow"/>
          <w:sz w:val="24"/>
          <w:szCs w:val="24"/>
        </w:rPr>
        <w:t>(Dz. U. Nr </w:t>
      </w:r>
      <w:r w:rsidRPr="00665821">
        <w:rPr>
          <w:rFonts w:ascii="Arial Narrow" w:hAnsi="Arial Narrow"/>
          <w:sz w:val="24"/>
          <w:szCs w:val="24"/>
        </w:rPr>
        <w:t xml:space="preserve">199, poz.1227, z </w:t>
      </w:r>
      <w:proofErr w:type="spellStart"/>
      <w:r w:rsidRPr="00665821">
        <w:rPr>
          <w:rFonts w:ascii="Arial Narrow" w:hAnsi="Arial Narrow"/>
          <w:sz w:val="24"/>
          <w:szCs w:val="24"/>
        </w:rPr>
        <w:t>późn</w:t>
      </w:r>
      <w:proofErr w:type="spellEnd"/>
      <w:r w:rsidRPr="00665821">
        <w:rPr>
          <w:rFonts w:ascii="Arial Narrow" w:hAnsi="Arial Narrow"/>
          <w:sz w:val="24"/>
          <w:szCs w:val="24"/>
        </w:rPr>
        <w:t>. zmianami).</w:t>
      </w:r>
    </w:p>
    <w:p w:rsidR="00665821" w:rsidRPr="00665821" w:rsidRDefault="00665821" w:rsidP="00665821">
      <w:pPr>
        <w:pStyle w:val="Tekstpodstawowy"/>
        <w:jc w:val="both"/>
        <w:rPr>
          <w:rFonts w:ascii="Arial Narrow" w:hAnsi="Arial Narrow"/>
          <w:color w:val="000000"/>
          <w:sz w:val="24"/>
          <w:szCs w:val="24"/>
        </w:rPr>
      </w:pPr>
      <w:r w:rsidRPr="00665821">
        <w:rPr>
          <w:rFonts w:ascii="Arial Narrow" w:hAnsi="Arial Narrow"/>
          <w:color w:val="000000"/>
          <w:sz w:val="24"/>
          <w:szCs w:val="24"/>
        </w:rPr>
        <w:t xml:space="preserve">2. Sposób opracowania projektu studium winien umożliwiać pozyskanie </w:t>
      </w:r>
      <w:r w:rsidR="005B15AF">
        <w:rPr>
          <w:rFonts w:ascii="Arial Narrow" w:hAnsi="Arial Narrow"/>
          <w:color w:val="000000"/>
          <w:sz w:val="24"/>
          <w:szCs w:val="24"/>
        </w:rPr>
        <w:t>danych statystycznych zgodnie z </w:t>
      </w:r>
      <w:r w:rsidRPr="00665821">
        <w:rPr>
          <w:rFonts w:ascii="Arial Narrow" w:hAnsi="Arial Narrow"/>
          <w:color w:val="000000"/>
          <w:sz w:val="24"/>
          <w:szCs w:val="24"/>
        </w:rPr>
        <w:t xml:space="preserve">wymogami GUS w tym w zakresie, przeznaczenia terenów pod określone funkcje i wielkości ich powierzchni. </w:t>
      </w:r>
    </w:p>
    <w:p w:rsidR="00665821" w:rsidRPr="00665821" w:rsidRDefault="00665821" w:rsidP="00EA3869">
      <w:pPr>
        <w:pStyle w:val="Tekstpodstawowy"/>
        <w:spacing w:after="100"/>
        <w:jc w:val="both"/>
        <w:rPr>
          <w:rFonts w:ascii="Arial Narrow" w:hAnsi="Arial Narrow"/>
          <w:color w:val="000000"/>
          <w:sz w:val="24"/>
          <w:szCs w:val="24"/>
        </w:rPr>
      </w:pPr>
      <w:r w:rsidRPr="00665821">
        <w:rPr>
          <w:rFonts w:ascii="Arial Narrow" w:hAnsi="Arial Narrow"/>
          <w:color w:val="000000"/>
          <w:sz w:val="24"/>
          <w:szCs w:val="24"/>
        </w:rPr>
        <w:lastRenderedPageBreak/>
        <w:t>3. Sposób opracowania projektu studium winien umożliwiać wydawanie wypisów i wyrysów dla poszczególnych nieruchomości oraz udostępnianie dokumentu planistycz</w:t>
      </w:r>
      <w:r w:rsidR="005B15AF">
        <w:rPr>
          <w:rFonts w:ascii="Arial Narrow" w:hAnsi="Arial Narrow"/>
          <w:color w:val="000000"/>
          <w:sz w:val="24"/>
          <w:szCs w:val="24"/>
        </w:rPr>
        <w:t>nego jak i metadanych zgodnie z </w:t>
      </w:r>
      <w:r w:rsidRPr="00665821">
        <w:rPr>
          <w:rFonts w:ascii="Arial Narrow" w:hAnsi="Arial Narrow"/>
          <w:color w:val="000000"/>
          <w:sz w:val="24"/>
          <w:szCs w:val="24"/>
        </w:rPr>
        <w:t xml:space="preserve">wytycznymi i normami </w:t>
      </w:r>
      <w:r w:rsidRPr="003F5962">
        <w:rPr>
          <w:rFonts w:ascii="Arial Narrow" w:hAnsi="Arial Narrow"/>
          <w:b/>
          <w:color w:val="000000"/>
          <w:sz w:val="24"/>
          <w:szCs w:val="24"/>
        </w:rPr>
        <w:t>INSPIRE</w:t>
      </w:r>
      <w:r w:rsidRPr="00665821">
        <w:rPr>
          <w:rFonts w:ascii="Arial Narrow" w:hAnsi="Arial Narrow"/>
          <w:color w:val="000000"/>
          <w:sz w:val="24"/>
          <w:szCs w:val="24"/>
        </w:rPr>
        <w:t>.</w:t>
      </w:r>
    </w:p>
    <w:p w:rsidR="00665821" w:rsidRPr="00665821" w:rsidRDefault="00665821" w:rsidP="00EA3869">
      <w:pPr>
        <w:pStyle w:val="Tekstpodstawowy"/>
        <w:spacing w:after="100"/>
        <w:jc w:val="both"/>
        <w:rPr>
          <w:rFonts w:ascii="Arial Narrow" w:hAnsi="Arial Narrow"/>
          <w:sz w:val="24"/>
          <w:szCs w:val="24"/>
        </w:rPr>
      </w:pPr>
      <w:r w:rsidRPr="00665821">
        <w:rPr>
          <w:rFonts w:ascii="Arial Narrow" w:hAnsi="Arial Narrow"/>
          <w:sz w:val="24"/>
          <w:szCs w:val="24"/>
        </w:rPr>
        <w:t>4. Opracowanie przedmiotu zamówienia składać się będzie z następujących 4 etapów:</w:t>
      </w:r>
    </w:p>
    <w:p w:rsidR="00665821" w:rsidRPr="00665821" w:rsidRDefault="00665821" w:rsidP="00AC5F1A">
      <w:pPr>
        <w:numPr>
          <w:ilvl w:val="0"/>
          <w:numId w:val="11"/>
        </w:numPr>
        <w:suppressAutoHyphens/>
        <w:spacing w:after="0" w:line="240" w:lineRule="auto"/>
        <w:jc w:val="both"/>
        <w:rPr>
          <w:rFonts w:ascii="Arial Narrow" w:hAnsi="Arial Narrow"/>
          <w:sz w:val="24"/>
          <w:szCs w:val="24"/>
        </w:rPr>
      </w:pPr>
      <w:r w:rsidRPr="00665821">
        <w:rPr>
          <w:rFonts w:ascii="Arial Narrow" w:hAnsi="Arial Narrow"/>
          <w:b/>
          <w:sz w:val="24"/>
          <w:szCs w:val="24"/>
        </w:rPr>
        <w:t>etap I</w:t>
      </w:r>
      <w:r w:rsidRPr="00665821">
        <w:rPr>
          <w:rFonts w:ascii="Arial Narrow" w:hAnsi="Arial Narrow"/>
          <w:sz w:val="24"/>
          <w:szCs w:val="24"/>
        </w:rPr>
        <w:t xml:space="preserve">  -  analizy </w:t>
      </w:r>
      <w:r w:rsidR="00BD73B8">
        <w:rPr>
          <w:rFonts w:ascii="Arial Narrow" w:hAnsi="Arial Narrow"/>
          <w:sz w:val="24"/>
          <w:szCs w:val="24"/>
        </w:rPr>
        <w:t>i  diagnozy stanu istniejącego,</w:t>
      </w:r>
      <w:r w:rsidRPr="00665821">
        <w:rPr>
          <w:rFonts w:ascii="Arial Narrow" w:hAnsi="Arial Narrow"/>
          <w:sz w:val="24"/>
          <w:szCs w:val="24"/>
        </w:rPr>
        <w:t xml:space="preserve"> opracowanie </w:t>
      </w:r>
      <w:proofErr w:type="spellStart"/>
      <w:r w:rsidRPr="00665821">
        <w:rPr>
          <w:rFonts w:ascii="Arial Narrow" w:hAnsi="Arial Narrow"/>
          <w:sz w:val="24"/>
          <w:szCs w:val="24"/>
        </w:rPr>
        <w:t>ekofizjograficzne</w:t>
      </w:r>
      <w:proofErr w:type="spellEnd"/>
      <w:r w:rsidRPr="00665821">
        <w:rPr>
          <w:rFonts w:ascii="Arial Narrow" w:hAnsi="Arial Narrow"/>
          <w:sz w:val="24"/>
          <w:szCs w:val="24"/>
        </w:rPr>
        <w:t>;</w:t>
      </w:r>
    </w:p>
    <w:p w:rsidR="00665821" w:rsidRPr="00665821" w:rsidRDefault="00665821" w:rsidP="00AC5F1A">
      <w:pPr>
        <w:numPr>
          <w:ilvl w:val="0"/>
          <w:numId w:val="11"/>
        </w:numPr>
        <w:suppressAutoHyphens/>
        <w:spacing w:after="0" w:line="240" w:lineRule="auto"/>
        <w:jc w:val="both"/>
        <w:rPr>
          <w:rFonts w:ascii="Arial Narrow" w:hAnsi="Arial Narrow"/>
          <w:color w:val="000000"/>
          <w:sz w:val="24"/>
          <w:szCs w:val="24"/>
        </w:rPr>
      </w:pPr>
      <w:r w:rsidRPr="00665821">
        <w:rPr>
          <w:rFonts w:ascii="Arial Narrow" w:hAnsi="Arial Narrow"/>
          <w:b/>
          <w:color w:val="000000"/>
          <w:sz w:val="24"/>
          <w:szCs w:val="24"/>
        </w:rPr>
        <w:t>etap II</w:t>
      </w:r>
      <w:r w:rsidRPr="00665821">
        <w:rPr>
          <w:rFonts w:ascii="Arial Narrow" w:hAnsi="Arial Narrow"/>
          <w:color w:val="000000"/>
          <w:sz w:val="24"/>
          <w:szCs w:val="24"/>
        </w:rPr>
        <w:t xml:space="preserve"> -  opracowania studialne d</w:t>
      </w:r>
      <w:r w:rsidR="00BD73B8">
        <w:rPr>
          <w:rFonts w:ascii="Arial Narrow" w:hAnsi="Arial Narrow"/>
          <w:color w:val="000000"/>
          <w:sz w:val="24"/>
          <w:szCs w:val="24"/>
        </w:rPr>
        <w:t>otyczące podstawowych zagadnień</w:t>
      </w:r>
      <w:r w:rsidRPr="00665821">
        <w:rPr>
          <w:rFonts w:ascii="Arial Narrow" w:hAnsi="Arial Narrow"/>
          <w:color w:val="000000"/>
          <w:sz w:val="24"/>
          <w:szCs w:val="24"/>
        </w:rPr>
        <w:t xml:space="preserve"> rozstrzy</w:t>
      </w:r>
      <w:r w:rsidR="00392615">
        <w:rPr>
          <w:rFonts w:ascii="Arial Narrow" w:hAnsi="Arial Narrow"/>
          <w:color w:val="000000"/>
          <w:sz w:val="24"/>
          <w:szCs w:val="24"/>
        </w:rPr>
        <w:t>ganych w studium, robocza wersja</w:t>
      </w:r>
      <w:r w:rsidRPr="00665821">
        <w:rPr>
          <w:rFonts w:ascii="Arial Narrow" w:hAnsi="Arial Narrow"/>
          <w:color w:val="000000"/>
          <w:sz w:val="24"/>
          <w:szCs w:val="24"/>
        </w:rPr>
        <w:t xml:space="preserve"> projektu studium;</w:t>
      </w:r>
    </w:p>
    <w:p w:rsidR="00665821" w:rsidRPr="00665821" w:rsidRDefault="00665821" w:rsidP="00AC5F1A">
      <w:pPr>
        <w:numPr>
          <w:ilvl w:val="0"/>
          <w:numId w:val="11"/>
        </w:numPr>
        <w:suppressAutoHyphens/>
        <w:spacing w:after="0" w:line="240" w:lineRule="auto"/>
        <w:jc w:val="both"/>
        <w:rPr>
          <w:rFonts w:ascii="Arial Narrow" w:hAnsi="Arial Narrow"/>
          <w:sz w:val="24"/>
          <w:szCs w:val="24"/>
        </w:rPr>
      </w:pPr>
      <w:r w:rsidRPr="00665821">
        <w:rPr>
          <w:rFonts w:ascii="Arial Narrow" w:hAnsi="Arial Narrow"/>
          <w:b/>
          <w:sz w:val="24"/>
          <w:szCs w:val="24"/>
        </w:rPr>
        <w:t>etap III</w:t>
      </w:r>
      <w:r w:rsidRPr="00665821">
        <w:rPr>
          <w:rFonts w:ascii="Arial Narrow" w:hAnsi="Arial Narrow"/>
          <w:sz w:val="24"/>
          <w:szCs w:val="24"/>
        </w:rPr>
        <w:t xml:space="preserve"> - projekt studium i prognoza oddziaływan</w:t>
      </w:r>
      <w:r w:rsidR="00737971">
        <w:rPr>
          <w:rFonts w:ascii="Arial Narrow" w:hAnsi="Arial Narrow"/>
          <w:sz w:val="24"/>
          <w:szCs w:val="24"/>
        </w:rPr>
        <w:t>ia na środowisko do uzgodnień i</w:t>
      </w:r>
      <w:r w:rsidRPr="00665821">
        <w:rPr>
          <w:rFonts w:ascii="Arial Narrow" w:hAnsi="Arial Narrow"/>
          <w:sz w:val="24"/>
          <w:szCs w:val="24"/>
        </w:rPr>
        <w:t xml:space="preserve"> opiniowania oraz projekt studium i prognoza oddziaływania na środowisko do wyłożenia do publicznego wglądu;</w:t>
      </w:r>
    </w:p>
    <w:p w:rsidR="00665821" w:rsidRPr="00665821" w:rsidRDefault="00665821" w:rsidP="00AC5F1A">
      <w:pPr>
        <w:numPr>
          <w:ilvl w:val="0"/>
          <w:numId w:val="11"/>
        </w:numPr>
        <w:suppressAutoHyphens/>
        <w:spacing w:after="0" w:line="240" w:lineRule="auto"/>
        <w:jc w:val="both"/>
        <w:rPr>
          <w:rFonts w:ascii="Arial Narrow" w:hAnsi="Arial Narrow"/>
          <w:sz w:val="24"/>
          <w:szCs w:val="24"/>
        </w:rPr>
      </w:pPr>
      <w:r w:rsidRPr="00665821">
        <w:rPr>
          <w:rFonts w:ascii="Arial Narrow" w:hAnsi="Arial Narrow"/>
          <w:b/>
          <w:sz w:val="24"/>
          <w:szCs w:val="24"/>
        </w:rPr>
        <w:t>etap IV</w:t>
      </w:r>
      <w:r w:rsidRPr="00665821">
        <w:rPr>
          <w:rFonts w:ascii="Arial Narrow" w:hAnsi="Arial Narrow"/>
          <w:sz w:val="24"/>
          <w:szCs w:val="24"/>
        </w:rPr>
        <w:t xml:space="preserve"> - projekt studium z ewentualnymi p</w:t>
      </w:r>
      <w:r w:rsidR="00737971">
        <w:rPr>
          <w:rFonts w:ascii="Arial Narrow" w:hAnsi="Arial Narrow"/>
          <w:sz w:val="24"/>
          <w:szCs w:val="24"/>
        </w:rPr>
        <w:t xml:space="preserve">oprawkami po przyjęciu uwag do </w:t>
      </w:r>
      <w:r w:rsidRPr="00665821">
        <w:rPr>
          <w:rFonts w:ascii="Arial Narrow" w:hAnsi="Arial Narrow"/>
          <w:sz w:val="24"/>
          <w:szCs w:val="24"/>
        </w:rPr>
        <w:t>uchwalenia przez Radę Gminy oraz podsumowanie i uzasadnienie, o którym mowa w ar</w:t>
      </w:r>
      <w:r w:rsidR="005B15AF">
        <w:rPr>
          <w:rFonts w:ascii="Arial Narrow" w:hAnsi="Arial Narrow"/>
          <w:sz w:val="24"/>
          <w:szCs w:val="24"/>
        </w:rPr>
        <w:t>t. 42 i art. 55 ust. 3 ustawy z </w:t>
      </w:r>
      <w:r w:rsidR="00737971">
        <w:rPr>
          <w:rFonts w:ascii="Arial Narrow" w:hAnsi="Arial Narrow"/>
          <w:sz w:val="24"/>
          <w:szCs w:val="24"/>
        </w:rPr>
        <w:t>dnia 3 </w:t>
      </w:r>
      <w:r w:rsidRPr="00665821">
        <w:rPr>
          <w:rFonts w:ascii="Arial Narrow" w:hAnsi="Arial Narrow"/>
          <w:sz w:val="24"/>
          <w:szCs w:val="24"/>
        </w:rPr>
        <w:t>października 2008</w:t>
      </w:r>
      <w:r w:rsidR="005B15AF">
        <w:rPr>
          <w:rFonts w:ascii="Arial Narrow" w:hAnsi="Arial Narrow"/>
          <w:sz w:val="24"/>
          <w:szCs w:val="24"/>
        </w:rPr>
        <w:t xml:space="preserve"> </w:t>
      </w:r>
      <w:r w:rsidRPr="00665821">
        <w:rPr>
          <w:rFonts w:ascii="Arial Narrow" w:hAnsi="Arial Narrow"/>
          <w:sz w:val="24"/>
          <w:szCs w:val="24"/>
        </w:rPr>
        <w:t xml:space="preserve">r. </w:t>
      </w:r>
      <w:r w:rsidRPr="00665821">
        <w:rPr>
          <w:rFonts w:ascii="Arial Narrow" w:hAnsi="Arial Narrow"/>
          <w:bCs/>
          <w:sz w:val="24"/>
          <w:szCs w:val="24"/>
        </w:rPr>
        <w:t>o udostępnianiu informacji o środowisku i jego ochronie, udziale społeczeństwa w ochronie środowiska oraz o ocenach oddziaływania na</w:t>
      </w:r>
      <w:r w:rsidRPr="00665821">
        <w:rPr>
          <w:rFonts w:ascii="Arial Narrow" w:hAnsi="Arial Narrow"/>
          <w:sz w:val="24"/>
          <w:szCs w:val="24"/>
        </w:rPr>
        <w:t xml:space="preserve"> </w:t>
      </w:r>
      <w:r w:rsidRPr="00665821">
        <w:rPr>
          <w:rFonts w:ascii="Arial Narrow" w:hAnsi="Arial Narrow"/>
          <w:bCs/>
          <w:sz w:val="24"/>
          <w:szCs w:val="24"/>
        </w:rPr>
        <w:t xml:space="preserve">środowisko </w:t>
      </w:r>
      <w:r w:rsidR="005B15AF">
        <w:rPr>
          <w:rFonts w:ascii="Arial Narrow" w:hAnsi="Arial Narrow"/>
          <w:sz w:val="24"/>
          <w:szCs w:val="24"/>
        </w:rPr>
        <w:t>(Dz. U. Nr </w:t>
      </w:r>
      <w:r w:rsidRPr="00665821">
        <w:rPr>
          <w:rFonts w:ascii="Arial Narrow" w:hAnsi="Arial Narrow"/>
          <w:sz w:val="24"/>
          <w:szCs w:val="24"/>
        </w:rPr>
        <w:t xml:space="preserve">199, poz. 1227, z </w:t>
      </w:r>
      <w:proofErr w:type="spellStart"/>
      <w:r w:rsidRPr="00665821">
        <w:rPr>
          <w:rFonts w:ascii="Arial Narrow" w:hAnsi="Arial Narrow"/>
          <w:sz w:val="24"/>
          <w:szCs w:val="24"/>
        </w:rPr>
        <w:t>późn</w:t>
      </w:r>
      <w:proofErr w:type="spellEnd"/>
      <w:r w:rsidRPr="00665821">
        <w:rPr>
          <w:rFonts w:ascii="Arial Narrow" w:hAnsi="Arial Narrow"/>
          <w:sz w:val="24"/>
          <w:szCs w:val="24"/>
        </w:rPr>
        <w:t>. zmianami).</w:t>
      </w:r>
    </w:p>
    <w:p w:rsidR="00665821" w:rsidRPr="00EA3869" w:rsidRDefault="00665821" w:rsidP="00665821">
      <w:pPr>
        <w:suppressAutoHyphens/>
        <w:spacing w:after="0" w:line="240" w:lineRule="auto"/>
        <w:ind w:left="360"/>
        <w:jc w:val="both"/>
        <w:rPr>
          <w:sz w:val="10"/>
          <w:szCs w:val="10"/>
        </w:rPr>
      </w:pPr>
    </w:p>
    <w:p w:rsidR="00665821" w:rsidRPr="00665821" w:rsidRDefault="00665821" w:rsidP="00665821">
      <w:pPr>
        <w:tabs>
          <w:tab w:val="right" w:leader="underscore" w:pos="9072"/>
        </w:tabs>
        <w:spacing w:after="0"/>
        <w:jc w:val="both"/>
        <w:rPr>
          <w:rFonts w:ascii="Arial Narrow" w:hAnsi="Arial Narrow"/>
          <w:b/>
          <w:color w:val="000000"/>
        </w:rPr>
      </w:pPr>
      <w:r w:rsidRPr="00665821">
        <w:rPr>
          <w:rFonts w:ascii="Arial Narrow" w:hAnsi="Arial Narrow"/>
          <w:b/>
          <w:color w:val="000000"/>
        </w:rPr>
        <w:t>Przedmiotu zamówienia nie można opisywać przez wskazanie znaków towarowych, patentów lub pochodzenia, chyba że jest to uzasadnione specyfiką przedmiotu zamówienia i Wykonawca nie może opisać przedmiotu zamówienia za pomocą dostatecznie dokładnych określeń, a wskazaniu takiemu towarzyszą wyrazy „lub równoważny”.</w:t>
      </w:r>
    </w:p>
    <w:p w:rsidR="00665821" w:rsidRPr="00665821" w:rsidRDefault="00665821" w:rsidP="00EA3869">
      <w:pPr>
        <w:spacing w:after="100" w:line="240" w:lineRule="auto"/>
        <w:jc w:val="both"/>
        <w:rPr>
          <w:rFonts w:ascii="Arial Narrow" w:hAnsi="Arial Narrow"/>
          <w:highlight w:val="yellow"/>
        </w:rPr>
      </w:pPr>
      <w:r w:rsidRPr="00665821">
        <w:rPr>
          <w:rFonts w:ascii="Arial Narrow" w:hAnsi="Arial Narrow"/>
          <w:b/>
          <w:color w:val="000000"/>
        </w:rPr>
        <w:t>W przypadku braku możliwości opisu przedmiotu zamówienia bez użycia nazw własnych projektant zobowiązany jest wówczas zawrzeć określenia precyzujące wymogi w kwestii równoważności.</w:t>
      </w:r>
    </w:p>
    <w:p w:rsidR="00BE3FDD" w:rsidRPr="00665821" w:rsidRDefault="00BE3FDD" w:rsidP="00EA3869">
      <w:pPr>
        <w:spacing w:after="100" w:line="240" w:lineRule="auto"/>
        <w:ind w:left="142"/>
        <w:jc w:val="both"/>
        <w:rPr>
          <w:rFonts w:ascii="Arial Narrow" w:hAnsi="Arial Narrow"/>
          <w:b/>
        </w:rPr>
      </w:pPr>
      <w:r w:rsidRPr="00665821">
        <w:rPr>
          <w:rFonts w:ascii="Arial Narrow" w:hAnsi="Arial Narrow"/>
          <w:b/>
          <w:bCs/>
        </w:rPr>
        <w:t xml:space="preserve">3.2  </w:t>
      </w:r>
      <w:r w:rsidRPr="00665821">
        <w:rPr>
          <w:rFonts w:ascii="Arial Narrow" w:hAnsi="Arial Narrow"/>
          <w:b/>
        </w:rPr>
        <w:t>Inne postanowienia:</w:t>
      </w:r>
    </w:p>
    <w:p w:rsidR="00BE3FDD" w:rsidRPr="00665821" w:rsidRDefault="00BE3FDD" w:rsidP="00BE3FDD">
      <w:pPr>
        <w:shd w:val="clear" w:color="auto" w:fill="FFFFFF"/>
        <w:tabs>
          <w:tab w:val="left" w:pos="6820"/>
        </w:tabs>
        <w:autoSpaceDE w:val="0"/>
        <w:spacing w:after="0" w:line="240" w:lineRule="auto"/>
        <w:ind w:left="284" w:hanging="284"/>
        <w:jc w:val="both"/>
        <w:rPr>
          <w:rFonts w:ascii="Arial Narrow" w:eastAsia="Arial" w:hAnsi="Arial Narrow"/>
          <w:color w:val="000000"/>
        </w:rPr>
      </w:pPr>
      <w:r w:rsidRPr="00665821">
        <w:rPr>
          <w:rFonts w:ascii="Arial Narrow" w:eastAsia="Arial" w:hAnsi="Arial Narrow"/>
          <w:b/>
          <w:color w:val="000000"/>
        </w:rPr>
        <w:t xml:space="preserve">1) </w:t>
      </w:r>
      <w:r w:rsidRPr="00665821">
        <w:rPr>
          <w:rFonts w:ascii="Arial Narrow" w:eastAsia="Arial" w:hAnsi="Arial Narrow"/>
          <w:color w:val="000000"/>
        </w:rPr>
        <w:t>Zamawiający powierza, a Usługodawca zobowiązuje się do wykonania przedmiotu umowy, zgodnie z obowiązującymi przepisami prawa, a w szczególności z:</w:t>
      </w:r>
    </w:p>
    <w:p w:rsidR="00665821" w:rsidRPr="00665821" w:rsidRDefault="00665821" w:rsidP="00AC5F1A">
      <w:pPr>
        <w:numPr>
          <w:ilvl w:val="0"/>
          <w:numId w:val="27"/>
        </w:numPr>
        <w:suppressAutoHyphens/>
        <w:spacing w:after="0" w:line="240" w:lineRule="auto"/>
        <w:jc w:val="both"/>
        <w:rPr>
          <w:rFonts w:ascii="Arial Narrow" w:hAnsi="Arial Narrow"/>
          <w:sz w:val="24"/>
          <w:szCs w:val="24"/>
        </w:rPr>
      </w:pPr>
      <w:r w:rsidRPr="00665821">
        <w:rPr>
          <w:rFonts w:ascii="Arial Narrow" w:hAnsi="Arial Narrow"/>
          <w:sz w:val="24"/>
          <w:szCs w:val="24"/>
        </w:rPr>
        <w:t>ustaw</w:t>
      </w:r>
      <w:r>
        <w:rPr>
          <w:rFonts w:ascii="Arial Narrow" w:hAnsi="Arial Narrow"/>
          <w:sz w:val="24"/>
          <w:szCs w:val="24"/>
        </w:rPr>
        <w:t>ą</w:t>
      </w:r>
      <w:r w:rsidRPr="00665821">
        <w:rPr>
          <w:rFonts w:ascii="Arial Narrow" w:hAnsi="Arial Narrow"/>
          <w:sz w:val="24"/>
          <w:szCs w:val="24"/>
        </w:rPr>
        <w:t xml:space="preserve"> z dnia 27 marca 2003r. o planowaniu i zagospodarowaniu</w:t>
      </w:r>
      <w:r w:rsidR="005B0A19">
        <w:rPr>
          <w:rFonts w:ascii="Arial Narrow" w:hAnsi="Arial Narrow"/>
          <w:sz w:val="24"/>
          <w:szCs w:val="24"/>
        </w:rPr>
        <w:t xml:space="preserve"> przestrzennym  (t. j. Dz. U. z </w:t>
      </w:r>
      <w:r w:rsidRPr="00665821">
        <w:rPr>
          <w:rFonts w:ascii="Arial Narrow" w:hAnsi="Arial Narrow"/>
          <w:sz w:val="24"/>
          <w:szCs w:val="24"/>
        </w:rPr>
        <w:t>2012r., poz.647);</w:t>
      </w:r>
    </w:p>
    <w:p w:rsidR="00665821" w:rsidRPr="00665821" w:rsidRDefault="00665821" w:rsidP="00AC5F1A">
      <w:pPr>
        <w:pStyle w:val="Nagwek2"/>
        <w:numPr>
          <w:ilvl w:val="0"/>
          <w:numId w:val="27"/>
        </w:numPr>
        <w:suppressAutoHyphens/>
        <w:overflowPunct/>
        <w:autoSpaceDE/>
        <w:autoSpaceDN/>
        <w:adjustRightInd/>
        <w:spacing w:before="0" w:after="0"/>
        <w:jc w:val="both"/>
        <w:textAlignment w:val="auto"/>
        <w:rPr>
          <w:rFonts w:ascii="Arial Narrow" w:hAnsi="Arial Narrow"/>
          <w:b w:val="0"/>
          <w:sz w:val="24"/>
          <w:szCs w:val="24"/>
        </w:rPr>
      </w:pPr>
      <w:r w:rsidRPr="00665821">
        <w:rPr>
          <w:rFonts w:ascii="Arial Narrow" w:hAnsi="Arial Narrow"/>
          <w:sz w:val="24"/>
          <w:szCs w:val="24"/>
        </w:rPr>
        <w:t>rozporządzeni</w:t>
      </w:r>
      <w:r>
        <w:rPr>
          <w:rFonts w:ascii="Arial Narrow" w:hAnsi="Arial Narrow"/>
          <w:sz w:val="24"/>
          <w:szCs w:val="24"/>
        </w:rPr>
        <w:t>em</w:t>
      </w:r>
      <w:r w:rsidRPr="00665821">
        <w:rPr>
          <w:rFonts w:ascii="Arial Narrow" w:hAnsi="Arial Narrow"/>
          <w:sz w:val="24"/>
          <w:szCs w:val="24"/>
        </w:rPr>
        <w:t xml:space="preserve"> Ministra Infrastruktury z dnia 28 kwietnia 2004</w:t>
      </w:r>
      <w:r>
        <w:rPr>
          <w:rFonts w:ascii="Arial Narrow" w:hAnsi="Arial Narrow"/>
          <w:sz w:val="24"/>
          <w:szCs w:val="24"/>
        </w:rPr>
        <w:t xml:space="preserve"> </w:t>
      </w:r>
      <w:r w:rsidRPr="00665821">
        <w:rPr>
          <w:rFonts w:ascii="Arial Narrow" w:hAnsi="Arial Narrow"/>
          <w:sz w:val="24"/>
          <w:szCs w:val="24"/>
        </w:rPr>
        <w:t xml:space="preserve">r. w sprawie zakresu projektu studium uwarunkowań i kierunków zagospodarowania przestrzennego gminy </w:t>
      </w:r>
      <w:r w:rsidR="005B15AF">
        <w:rPr>
          <w:rFonts w:ascii="Arial Narrow" w:hAnsi="Arial Narrow"/>
          <w:b w:val="0"/>
          <w:sz w:val="24"/>
          <w:szCs w:val="24"/>
        </w:rPr>
        <w:t>(Dz. </w:t>
      </w:r>
      <w:r w:rsidRPr="00665821">
        <w:rPr>
          <w:rFonts w:ascii="Arial Narrow" w:hAnsi="Arial Narrow"/>
          <w:b w:val="0"/>
          <w:sz w:val="24"/>
          <w:szCs w:val="24"/>
        </w:rPr>
        <w:t>U. Nr 118, poz. 1233);</w:t>
      </w:r>
    </w:p>
    <w:p w:rsidR="00665821" w:rsidRPr="00665821" w:rsidRDefault="00665821" w:rsidP="00AC5F1A">
      <w:pPr>
        <w:numPr>
          <w:ilvl w:val="0"/>
          <w:numId w:val="27"/>
        </w:numPr>
        <w:suppressAutoHyphens/>
        <w:spacing w:after="0" w:line="240" w:lineRule="auto"/>
        <w:jc w:val="both"/>
        <w:rPr>
          <w:rFonts w:ascii="Arial Narrow" w:hAnsi="Arial Narrow"/>
          <w:sz w:val="24"/>
          <w:szCs w:val="24"/>
        </w:rPr>
      </w:pPr>
      <w:r w:rsidRPr="00665821">
        <w:rPr>
          <w:rFonts w:ascii="Arial Narrow" w:hAnsi="Arial Narrow"/>
          <w:sz w:val="24"/>
          <w:szCs w:val="24"/>
        </w:rPr>
        <w:t>ustaw</w:t>
      </w:r>
      <w:r>
        <w:rPr>
          <w:rFonts w:ascii="Arial Narrow" w:hAnsi="Arial Narrow"/>
          <w:sz w:val="24"/>
          <w:szCs w:val="24"/>
        </w:rPr>
        <w:t>ą</w:t>
      </w:r>
      <w:r w:rsidR="005B0A19">
        <w:rPr>
          <w:rFonts w:ascii="Arial Narrow" w:hAnsi="Arial Narrow"/>
          <w:sz w:val="24"/>
          <w:szCs w:val="24"/>
        </w:rPr>
        <w:t xml:space="preserve"> z dnia </w:t>
      </w:r>
      <w:r w:rsidRPr="00665821">
        <w:rPr>
          <w:rFonts w:ascii="Arial Narrow" w:hAnsi="Arial Narrow"/>
          <w:sz w:val="24"/>
          <w:szCs w:val="24"/>
        </w:rPr>
        <w:t>3 października 2008</w:t>
      </w:r>
      <w:r>
        <w:rPr>
          <w:rFonts w:ascii="Arial Narrow" w:hAnsi="Arial Narrow"/>
          <w:sz w:val="24"/>
          <w:szCs w:val="24"/>
        </w:rPr>
        <w:t xml:space="preserve"> </w:t>
      </w:r>
      <w:r w:rsidRPr="00665821">
        <w:rPr>
          <w:rFonts w:ascii="Arial Narrow" w:hAnsi="Arial Narrow"/>
          <w:sz w:val="24"/>
          <w:szCs w:val="24"/>
        </w:rPr>
        <w:t>r. o udostępnieniu informacji o środowisku i jego ochronie, udziale społeczeństwa w och</w:t>
      </w:r>
      <w:r w:rsidR="005B0A19">
        <w:rPr>
          <w:rFonts w:ascii="Arial Narrow" w:hAnsi="Arial Narrow"/>
          <w:sz w:val="24"/>
          <w:szCs w:val="24"/>
        </w:rPr>
        <w:t>ronie środowiska oraz o ocenach</w:t>
      </w:r>
      <w:r w:rsidRPr="00665821">
        <w:rPr>
          <w:rFonts w:ascii="Arial Narrow" w:hAnsi="Arial Narrow"/>
          <w:sz w:val="24"/>
          <w:szCs w:val="24"/>
        </w:rPr>
        <w:t xml:space="preserve"> o</w:t>
      </w:r>
      <w:r w:rsidR="005B0A19">
        <w:rPr>
          <w:rFonts w:ascii="Arial Narrow" w:hAnsi="Arial Narrow"/>
          <w:sz w:val="24"/>
          <w:szCs w:val="24"/>
        </w:rPr>
        <w:t>ddziaływania na środowisko (Dz. </w:t>
      </w:r>
      <w:r w:rsidRPr="00665821">
        <w:rPr>
          <w:rFonts w:ascii="Arial Narrow" w:hAnsi="Arial Narrow"/>
          <w:sz w:val="24"/>
          <w:szCs w:val="24"/>
        </w:rPr>
        <w:t xml:space="preserve">U. Nr 199, poz.1227, z </w:t>
      </w:r>
      <w:proofErr w:type="spellStart"/>
      <w:r w:rsidRPr="00665821">
        <w:rPr>
          <w:rFonts w:ascii="Arial Narrow" w:hAnsi="Arial Narrow"/>
          <w:sz w:val="24"/>
          <w:szCs w:val="24"/>
        </w:rPr>
        <w:t>późn</w:t>
      </w:r>
      <w:proofErr w:type="spellEnd"/>
      <w:r w:rsidRPr="00665821">
        <w:rPr>
          <w:rFonts w:ascii="Arial Narrow" w:hAnsi="Arial Narrow"/>
          <w:sz w:val="24"/>
          <w:szCs w:val="24"/>
        </w:rPr>
        <w:t xml:space="preserve">. zmianami); </w:t>
      </w:r>
    </w:p>
    <w:p w:rsidR="00665821" w:rsidRPr="00665821" w:rsidRDefault="00665821" w:rsidP="00EA3869">
      <w:pPr>
        <w:numPr>
          <w:ilvl w:val="0"/>
          <w:numId w:val="27"/>
        </w:numPr>
        <w:suppressAutoHyphens/>
        <w:spacing w:after="0" w:line="240" w:lineRule="auto"/>
        <w:ind w:left="714" w:hanging="357"/>
        <w:jc w:val="both"/>
        <w:rPr>
          <w:rFonts w:ascii="Arial Narrow" w:hAnsi="Arial Narrow"/>
          <w:sz w:val="24"/>
          <w:szCs w:val="24"/>
        </w:rPr>
      </w:pPr>
      <w:r w:rsidRPr="00665821">
        <w:rPr>
          <w:rFonts w:ascii="Arial Narrow" w:hAnsi="Arial Narrow"/>
          <w:sz w:val="24"/>
          <w:szCs w:val="24"/>
        </w:rPr>
        <w:t>inny</w:t>
      </w:r>
      <w:r>
        <w:rPr>
          <w:rFonts w:ascii="Arial Narrow" w:hAnsi="Arial Narrow"/>
          <w:sz w:val="24"/>
          <w:szCs w:val="24"/>
        </w:rPr>
        <w:t>mi obowiązującymi</w:t>
      </w:r>
      <w:r w:rsidRPr="00665821">
        <w:rPr>
          <w:rFonts w:ascii="Arial Narrow" w:hAnsi="Arial Narrow"/>
          <w:sz w:val="24"/>
          <w:szCs w:val="24"/>
        </w:rPr>
        <w:t xml:space="preserve"> przepis</w:t>
      </w:r>
      <w:r>
        <w:rPr>
          <w:rFonts w:ascii="Arial Narrow" w:hAnsi="Arial Narrow"/>
          <w:sz w:val="24"/>
          <w:szCs w:val="24"/>
        </w:rPr>
        <w:t>ami</w:t>
      </w:r>
      <w:r w:rsidRPr="00665821">
        <w:rPr>
          <w:rFonts w:ascii="Arial Narrow" w:hAnsi="Arial Narrow"/>
          <w:sz w:val="24"/>
          <w:szCs w:val="24"/>
        </w:rPr>
        <w:t xml:space="preserve"> prawa, dotyczący</w:t>
      </w:r>
      <w:r>
        <w:rPr>
          <w:rFonts w:ascii="Arial Narrow" w:hAnsi="Arial Narrow"/>
          <w:sz w:val="24"/>
          <w:szCs w:val="24"/>
        </w:rPr>
        <w:t>mi</w:t>
      </w:r>
      <w:r w:rsidRPr="00665821">
        <w:rPr>
          <w:rFonts w:ascii="Arial Narrow" w:hAnsi="Arial Narrow"/>
          <w:sz w:val="24"/>
          <w:szCs w:val="24"/>
        </w:rPr>
        <w:t xml:space="preserve"> przedmiotu zamówienia</w:t>
      </w:r>
      <w:r>
        <w:rPr>
          <w:rFonts w:ascii="Arial Narrow" w:hAnsi="Arial Narrow"/>
          <w:sz w:val="24"/>
          <w:szCs w:val="24"/>
        </w:rPr>
        <w:t>,</w:t>
      </w:r>
      <w:r w:rsidRPr="00665821">
        <w:rPr>
          <w:rFonts w:ascii="Arial Narrow" w:hAnsi="Arial Narrow"/>
          <w:sz w:val="24"/>
          <w:szCs w:val="24"/>
        </w:rPr>
        <w:t xml:space="preserve"> w tym wytyczny</w:t>
      </w:r>
      <w:r>
        <w:rPr>
          <w:rFonts w:ascii="Arial Narrow" w:hAnsi="Arial Narrow"/>
          <w:sz w:val="24"/>
          <w:szCs w:val="24"/>
        </w:rPr>
        <w:t>mi</w:t>
      </w:r>
      <w:r w:rsidRPr="00665821">
        <w:rPr>
          <w:rFonts w:ascii="Arial Narrow" w:hAnsi="Arial Narrow"/>
          <w:sz w:val="24"/>
          <w:szCs w:val="24"/>
        </w:rPr>
        <w:t xml:space="preserve"> i norm</w:t>
      </w:r>
      <w:r w:rsidR="003F5962">
        <w:rPr>
          <w:rFonts w:ascii="Arial Narrow" w:hAnsi="Arial Narrow"/>
          <w:sz w:val="24"/>
          <w:szCs w:val="24"/>
        </w:rPr>
        <w:t>ami</w:t>
      </w:r>
      <w:r w:rsidRPr="00665821">
        <w:rPr>
          <w:rFonts w:ascii="Arial Narrow" w:hAnsi="Arial Narrow"/>
          <w:sz w:val="24"/>
          <w:szCs w:val="24"/>
        </w:rPr>
        <w:t xml:space="preserve"> INSPIRE.</w:t>
      </w:r>
    </w:p>
    <w:p w:rsidR="00BE3FDD" w:rsidRPr="00EA3869" w:rsidRDefault="00BE3FDD" w:rsidP="00BE3FDD">
      <w:pPr>
        <w:spacing w:after="0"/>
        <w:rPr>
          <w:rFonts w:ascii="Arial Narrow" w:hAnsi="Arial Narrow"/>
          <w:b/>
          <w:sz w:val="10"/>
          <w:szCs w:val="10"/>
          <w:highlight w:val="yellow"/>
        </w:rPr>
      </w:pPr>
    </w:p>
    <w:p w:rsidR="00BE3FDD" w:rsidRPr="003F2AC7" w:rsidRDefault="00BE3FDD" w:rsidP="00EA3869">
      <w:pPr>
        <w:spacing w:after="100" w:line="240" w:lineRule="auto"/>
        <w:ind w:firstLine="425"/>
        <w:rPr>
          <w:rFonts w:ascii="Arial Narrow" w:hAnsi="Arial Narrow"/>
          <w:b/>
        </w:rPr>
      </w:pPr>
      <w:r w:rsidRPr="003F2AC7">
        <w:rPr>
          <w:rFonts w:ascii="Arial Narrow" w:hAnsi="Arial Narrow"/>
          <w:b/>
        </w:rPr>
        <w:t>3.3   Podwykonawcy.</w:t>
      </w:r>
    </w:p>
    <w:p w:rsidR="00BE3FDD" w:rsidRPr="003F2AC7" w:rsidRDefault="00BE3FDD" w:rsidP="00BE3FDD">
      <w:pPr>
        <w:spacing w:after="0"/>
        <w:jc w:val="both"/>
        <w:rPr>
          <w:rFonts w:ascii="Arial Narrow" w:hAnsi="Arial Narrow"/>
        </w:rPr>
      </w:pPr>
      <w:r w:rsidRPr="003F2AC7">
        <w:rPr>
          <w:rFonts w:ascii="Arial Narrow" w:hAnsi="Arial Narrow"/>
        </w:rPr>
        <w:t>Zamawiający dopuszcza zlecenie części usług podwykonawcom.</w:t>
      </w:r>
    </w:p>
    <w:p w:rsidR="00BE3FDD" w:rsidRPr="003F2AC7" w:rsidRDefault="00BE3FDD" w:rsidP="00BE3FDD">
      <w:pPr>
        <w:spacing w:after="0"/>
        <w:jc w:val="both"/>
        <w:rPr>
          <w:rFonts w:ascii="Arial Narrow" w:hAnsi="Arial Narrow"/>
          <w:bCs/>
        </w:rPr>
      </w:pPr>
      <w:r w:rsidRPr="003F2AC7">
        <w:rPr>
          <w:rFonts w:ascii="Arial Narrow" w:hAnsi="Arial Narrow"/>
          <w:bCs/>
        </w:rPr>
        <w:t>Zakres powierzony do wykonania Podwykonawcom należy podać w ofercie.</w:t>
      </w:r>
    </w:p>
    <w:p w:rsidR="00BE3FDD" w:rsidRPr="003F2AC7" w:rsidRDefault="00BE3FDD" w:rsidP="00EA3869">
      <w:pPr>
        <w:spacing w:after="60" w:line="240" w:lineRule="auto"/>
        <w:jc w:val="both"/>
        <w:rPr>
          <w:rFonts w:ascii="Arial Narrow" w:hAnsi="Arial Narrow"/>
        </w:rPr>
      </w:pPr>
      <w:r w:rsidRPr="003F2AC7">
        <w:rPr>
          <w:rFonts w:ascii="Arial Narrow" w:hAnsi="Arial Narrow"/>
        </w:rPr>
        <w:t xml:space="preserve">Wykonawca zobowiązany będzie złożyć wniosek na piśmie do Zamawiającego o zaakceptowanie podwykonawcy. </w:t>
      </w:r>
    </w:p>
    <w:p w:rsidR="00BE3FDD" w:rsidRPr="00EA3869" w:rsidRDefault="00BE3FDD" w:rsidP="00BE3FDD">
      <w:pPr>
        <w:tabs>
          <w:tab w:val="num" w:pos="-3261"/>
          <w:tab w:val="num" w:pos="-2410"/>
        </w:tabs>
        <w:spacing w:after="0" w:line="360" w:lineRule="auto"/>
        <w:ind w:right="-284"/>
        <w:jc w:val="both"/>
        <w:rPr>
          <w:rFonts w:ascii="Arial Narrow" w:hAnsi="Arial Narrow"/>
        </w:rPr>
      </w:pPr>
      <w:r w:rsidRPr="003F2AC7">
        <w:rPr>
          <w:rFonts w:ascii="Arial Narrow" w:hAnsi="Arial Narrow"/>
        </w:rPr>
        <w:t xml:space="preserve">W uzasadnionych przypadkach </w:t>
      </w:r>
      <w:r w:rsidRPr="00EA3869">
        <w:rPr>
          <w:rFonts w:ascii="Arial Narrow" w:hAnsi="Arial Narrow"/>
        </w:rPr>
        <w:t>Zamawiający zastrzega sobie prawo odrzucenia wniosków.</w:t>
      </w:r>
    </w:p>
    <w:p w:rsidR="003F2AC7" w:rsidRPr="00EA3869" w:rsidRDefault="003F2AC7" w:rsidP="003F2AC7">
      <w:pPr>
        <w:shd w:val="clear" w:color="auto" w:fill="FFFFFF"/>
        <w:spacing w:after="0" w:line="240" w:lineRule="auto"/>
        <w:ind w:left="14" w:right="26"/>
        <w:jc w:val="both"/>
        <w:rPr>
          <w:rFonts w:ascii="Arial Narrow" w:hAnsi="Arial Narrow" w:cs="Arial"/>
        </w:rPr>
      </w:pPr>
      <w:r w:rsidRPr="00EA3869">
        <w:rPr>
          <w:rFonts w:ascii="Arial Narrow" w:hAnsi="Arial Narrow" w:cs="Arial"/>
        </w:rPr>
        <w:t>Ze względu na specyfikę przedmiotu zamówienia, wymagającą posiadania przez osoby wykonujące zamówienie specjalistycznej wiedzy, Wykonawca nie może podzlecać innemu podmiotowi wykonania następujących prac:</w:t>
      </w:r>
    </w:p>
    <w:p w:rsidR="003F2AC7" w:rsidRPr="00EA3869" w:rsidRDefault="003F2AC7" w:rsidP="00AC5F1A">
      <w:pPr>
        <w:numPr>
          <w:ilvl w:val="0"/>
          <w:numId w:val="23"/>
        </w:numPr>
        <w:shd w:val="clear" w:color="auto" w:fill="FFFFFF"/>
        <w:suppressAutoHyphens/>
        <w:spacing w:after="0" w:line="240" w:lineRule="auto"/>
        <w:ind w:right="26"/>
        <w:jc w:val="both"/>
        <w:rPr>
          <w:rFonts w:ascii="Arial Narrow" w:hAnsi="Arial Narrow" w:cs="Arial"/>
        </w:rPr>
      </w:pPr>
      <w:r w:rsidRPr="00EA3869">
        <w:rPr>
          <w:rFonts w:ascii="Arial Narrow" w:hAnsi="Arial Narrow" w:cs="Arial"/>
        </w:rPr>
        <w:t>analizy i diagnozy stanu istniejącego,</w:t>
      </w:r>
    </w:p>
    <w:p w:rsidR="003F2AC7" w:rsidRPr="00EA3869" w:rsidRDefault="003F2AC7" w:rsidP="00AC5F1A">
      <w:pPr>
        <w:numPr>
          <w:ilvl w:val="0"/>
          <w:numId w:val="23"/>
        </w:numPr>
        <w:suppressAutoHyphens/>
        <w:spacing w:after="0" w:line="240" w:lineRule="auto"/>
        <w:rPr>
          <w:rFonts w:ascii="Arial Narrow" w:hAnsi="Arial Narrow"/>
        </w:rPr>
      </w:pPr>
      <w:r w:rsidRPr="00EA3869">
        <w:rPr>
          <w:rFonts w:ascii="Arial Narrow" w:hAnsi="Arial Narrow"/>
        </w:rPr>
        <w:t>roboczej wersji projektu studium,</w:t>
      </w:r>
    </w:p>
    <w:p w:rsidR="003F2AC7" w:rsidRPr="00EA3869" w:rsidRDefault="003F2AC7" w:rsidP="00AC5F1A">
      <w:pPr>
        <w:numPr>
          <w:ilvl w:val="0"/>
          <w:numId w:val="23"/>
        </w:numPr>
        <w:suppressAutoHyphens/>
        <w:spacing w:after="0" w:line="240" w:lineRule="auto"/>
        <w:rPr>
          <w:rFonts w:ascii="Arial Narrow" w:hAnsi="Arial Narrow"/>
        </w:rPr>
      </w:pPr>
      <w:r w:rsidRPr="00EA3869">
        <w:rPr>
          <w:rFonts w:ascii="Arial Narrow" w:hAnsi="Arial Narrow"/>
        </w:rPr>
        <w:t>projektu studium do uzgadniania i opiniowania oraz do wyłożenia do publicznego wglądu,</w:t>
      </w:r>
    </w:p>
    <w:p w:rsidR="003F2AC7" w:rsidRPr="00EA3869" w:rsidRDefault="003F2AC7" w:rsidP="00AC5F1A">
      <w:pPr>
        <w:numPr>
          <w:ilvl w:val="0"/>
          <w:numId w:val="23"/>
        </w:numPr>
        <w:suppressAutoHyphens/>
        <w:spacing w:after="120" w:line="240" w:lineRule="auto"/>
        <w:ind w:left="714" w:hanging="357"/>
        <w:rPr>
          <w:rFonts w:ascii="Arial Narrow" w:hAnsi="Arial Narrow" w:cs="Arial"/>
        </w:rPr>
      </w:pPr>
      <w:r w:rsidRPr="00EA3869">
        <w:rPr>
          <w:rFonts w:ascii="Arial Narrow" w:hAnsi="Arial Narrow" w:cs="Arial"/>
        </w:rPr>
        <w:t>projektu studium do uchwalenia.</w:t>
      </w:r>
    </w:p>
    <w:p w:rsidR="00BE3FDD" w:rsidRPr="00D72BA5" w:rsidRDefault="00BE3FDD" w:rsidP="00BE3FDD">
      <w:pPr>
        <w:spacing w:after="120" w:line="240" w:lineRule="auto"/>
        <w:jc w:val="both"/>
        <w:rPr>
          <w:rFonts w:ascii="Arial Narrow" w:hAnsi="Arial Narrow"/>
          <w:b/>
          <w:sz w:val="24"/>
          <w:szCs w:val="24"/>
        </w:rPr>
      </w:pPr>
      <w:r w:rsidRPr="00EA3869">
        <w:rPr>
          <w:rFonts w:ascii="Arial Narrow" w:hAnsi="Arial Narrow"/>
          <w:b/>
          <w:sz w:val="24"/>
          <w:szCs w:val="24"/>
        </w:rPr>
        <w:lastRenderedPageBreak/>
        <w:t>4.  Nie dopuszcza się składania ofert częściowych</w:t>
      </w:r>
      <w:r w:rsidRPr="00D72BA5">
        <w:rPr>
          <w:rFonts w:ascii="Arial Narrow" w:hAnsi="Arial Narrow"/>
          <w:b/>
          <w:sz w:val="24"/>
          <w:szCs w:val="24"/>
        </w:rPr>
        <w:t>.</w:t>
      </w:r>
    </w:p>
    <w:p w:rsidR="00BE3FDD" w:rsidRPr="00D72BA5" w:rsidRDefault="00BE3FDD" w:rsidP="00BE3FDD">
      <w:pPr>
        <w:spacing w:after="120" w:line="240" w:lineRule="auto"/>
        <w:rPr>
          <w:rFonts w:ascii="Arial Narrow" w:hAnsi="Arial Narrow"/>
          <w:b/>
          <w:sz w:val="24"/>
          <w:szCs w:val="24"/>
        </w:rPr>
      </w:pPr>
      <w:r w:rsidRPr="00D72BA5">
        <w:rPr>
          <w:rFonts w:ascii="Arial Narrow" w:hAnsi="Arial Narrow"/>
          <w:b/>
          <w:sz w:val="24"/>
          <w:szCs w:val="24"/>
        </w:rPr>
        <w:t xml:space="preserve">5.  Nie dopuszcza się składania ofert wariantowych. </w:t>
      </w:r>
    </w:p>
    <w:p w:rsidR="00BE3FDD" w:rsidRPr="00D72BA5" w:rsidRDefault="00BE3FDD" w:rsidP="00BE3FDD">
      <w:pPr>
        <w:spacing w:after="120" w:line="240" w:lineRule="auto"/>
        <w:rPr>
          <w:rFonts w:ascii="Arial Narrow" w:hAnsi="Arial Narrow" w:cs="TimesNewRomanPSMT"/>
          <w:b/>
          <w:color w:val="000000"/>
          <w:sz w:val="24"/>
          <w:szCs w:val="24"/>
        </w:rPr>
      </w:pPr>
      <w:r w:rsidRPr="00D72BA5">
        <w:rPr>
          <w:rFonts w:ascii="Arial Narrow" w:hAnsi="Arial Narrow" w:cs="TimesNewRomanPSMT"/>
          <w:b/>
          <w:color w:val="000000"/>
          <w:sz w:val="24"/>
          <w:szCs w:val="24"/>
        </w:rPr>
        <w:t>6. Zamawiający nie przewiduje zawarcia umowy ramowej.</w:t>
      </w:r>
    </w:p>
    <w:p w:rsidR="00BE3FDD" w:rsidRPr="00D72BA5" w:rsidRDefault="00BE3FDD" w:rsidP="00BE3FDD">
      <w:pPr>
        <w:spacing w:after="120" w:line="240" w:lineRule="auto"/>
        <w:rPr>
          <w:rFonts w:ascii="Arial Narrow" w:hAnsi="Arial Narrow" w:cs="TimesNewRomanPS-BoldMT"/>
          <w:b/>
          <w:bCs/>
          <w:color w:val="000000"/>
          <w:sz w:val="24"/>
          <w:szCs w:val="24"/>
        </w:rPr>
      </w:pPr>
      <w:r w:rsidRPr="00D72BA5">
        <w:rPr>
          <w:rFonts w:ascii="Arial Narrow" w:hAnsi="Arial Narrow" w:cs="TimesNewRomanPS-BoldMT"/>
          <w:b/>
          <w:bCs/>
          <w:color w:val="000000"/>
          <w:sz w:val="24"/>
          <w:szCs w:val="24"/>
        </w:rPr>
        <w:t>7. Zamawiający nie przewiduje aukcji elektronicznej.</w:t>
      </w:r>
    </w:p>
    <w:p w:rsidR="00BE3FDD" w:rsidRPr="00D72BA5" w:rsidRDefault="00BE3FDD" w:rsidP="00BE3FDD">
      <w:pPr>
        <w:spacing w:after="120" w:line="240" w:lineRule="auto"/>
        <w:ind w:left="284" w:hanging="284"/>
        <w:jc w:val="both"/>
        <w:rPr>
          <w:rFonts w:ascii="Arial Narrow" w:hAnsi="Arial Narrow"/>
          <w:sz w:val="24"/>
          <w:szCs w:val="24"/>
        </w:rPr>
      </w:pPr>
      <w:r w:rsidRPr="00D72BA5">
        <w:rPr>
          <w:rFonts w:ascii="Arial Narrow" w:hAnsi="Arial Narrow"/>
          <w:b/>
          <w:sz w:val="24"/>
          <w:szCs w:val="24"/>
        </w:rPr>
        <w:t>8. Udostępnianie SIWZ</w:t>
      </w:r>
      <w:r w:rsidRPr="00D72BA5">
        <w:rPr>
          <w:rFonts w:ascii="Arial Narrow" w:hAnsi="Arial Narrow"/>
          <w:sz w:val="24"/>
          <w:szCs w:val="24"/>
        </w:rPr>
        <w:t>.</w:t>
      </w:r>
    </w:p>
    <w:p w:rsidR="00BE3FDD" w:rsidRPr="00D72BA5" w:rsidRDefault="00BE3FDD" w:rsidP="00BE3FDD">
      <w:pPr>
        <w:shd w:val="clear" w:color="auto" w:fill="FFFFFF"/>
        <w:spacing w:after="0" w:line="240" w:lineRule="auto"/>
        <w:ind w:left="60" w:right="-143"/>
        <w:jc w:val="both"/>
        <w:rPr>
          <w:rFonts w:ascii="Arial Narrow" w:hAnsi="Arial Narrow"/>
          <w:b/>
        </w:rPr>
      </w:pPr>
      <w:r w:rsidRPr="00D72BA5">
        <w:rPr>
          <w:rFonts w:ascii="Arial Narrow" w:hAnsi="Arial Narrow"/>
        </w:rPr>
        <w:t xml:space="preserve">SIWZ zamieszczona jest na stronie internetowej </w:t>
      </w:r>
      <w:hyperlink r:id="rId12" w:history="1">
        <w:r w:rsidRPr="00D72BA5">
          <w:rPr>
            <w:rStyle w:val="Hipercze"/>
            <w:rFonts w:ascii="Arial Narrow" w:hAnsi="Arial Narrow"/>
          </w:rPr>
          <w:t>www.gminazg.pl</w:t>
        </w:r>
      </w:hyperlink>
      <w:r w:rsidRPr="00D72BA5">
        <w:rPr>
          <w:rFonts w:ascii="Arial Narrow" w:hAnsi="Arial Narrow"/>
        </w:rPr>
        <w:t>, bądź też można ją odebrać osobiście w siedzibie Urzędu, pok. 405 (w godzinach pracy Urzędu).</w:t>
      </w:r>
    </w:p>
    <w:p w:rsidR="00BE3FDD" w:rsidRPr="00D72BA5" w:rsidRDefault="00BE3FDD" w:rsidP="00BE3FDD">
      <w:pPr>
        <w:shd w:val="clear" w:color="auto" w:fill="FFFFFF"/>
        <w:spacing w:after="120" w:line="240" w:lineRule="auto"/>
        <w:ind w:left="60"/>
        <w:jc w:val="both"/>
        <w:rPr>
          <w:rFonts w:ascii="Arial Narrow" w:hAnsi="Arial Narrow"/>
        </w:rPr>
      </w:pPr>
      <w:r w:rsidRPr="00D72BA5">
        <w:rPr>
          <w:rFonts w:ascii="Arial Narrow" w:hAnsi="Arial Narrow"/>
        </w:rPr>
        <w:t>Na wniosek wykonawcy zamawiający prześle komplet SIWZ w ciągu 5 dni od daty złożenia wniosku.</w:t>
      </w:r>
    </w:p>
    <w:p w:rsidR="00BE3FDD" w:rsidRPr="00D72BA5" w:rsidRDefault="00BE3FDD" w:rsidP="00BE3FDD">
      <w:pPr>
        <w:spacing w:after="120"/>
        <w:rPr>
          <w:rFonts w:ascii="Arial Narrow" w:hAnsi="Arial Narrow"/>
          <w:b/>
          <w:sz w:val="28"/>
          <w:szCs w:val="28"/>
        </w:rPr>
      </w:pPr>
      <w:r w:rsidRPr="00D72BA5">
        <w:rPr>
          <w:rFonts w:ascii="Arial Narrow" w:hAnsi="Arial Narrow"/>
          <w:b/>
          <w:sz w:val="28"/>
          <w:szCs w:val="28"/>
        </w:rPr>
        <w:t>9. Termin wykonania zamówienia.</w:t>
      </w:r>
    </w:p>
    <w:p w:rsidR="00BE3FDD" w:rsidRPr="00980645" w:rsidRDefault="00BE3FDD" w:rsidP="00BE3FDD">
      <w:pPr>
        <w:spacing w:after="120" w:line="240" w:lineRule="auto"/>
        <w:ind w:left="426" w:hanging="426"/>
        <w:jc w:val="both"/>
        <w:rPr>
          <w:rFonts w:ascii="Arial Narrow" w:hAnsi="Arial Narrow"/>
          <w:b/>
          <w:sz w:val="24"/>
          <w:szCs w:val="24"/>
          <w:u w:val="single"/>
        </w:rPr>
      </w:pPr>
      <w:r w:rsidRPr="00980645">
        <w:rPr>
          <w:rFonts w:ascii="Arial Narrow" w:hAnsi="Arial Narrow"/>
          <w:b/>
          <w:sz w:val="24"/>
          <w:szCs w:val="24"/>
        </w:rPr>
        <w:t xml:space="preserve">     </w:t>
      </w:r>
      <w:r w:rsidR="003109BE" w:rsidRPr="00980645">
        <w:rPr>
          <w:rFonts w:ascii="Arial Narrow" w:hAnsi="Arial Narrow"/>
          <w:b/>
          <w:sz w:val="24"/>
          <w:szCs w:val="24"/>
          <w:u w:val="single"/>
        </w:rPr>
        <w:t xml:space="preserve">13 miesięcy od </w:t>
      </w:r>
      <w:r w:rsidRPr="00980645">
        <w:rPr>
          <w:rFonts w:ascii="Arial Narrow" w:hAnsi="Arial Narrow"/>
          <w:b/>
          <w:sz w:val="24"/>
          <w:szCs w:val="24"/>
          <w:u w:val="single"/>
        </w:rPr>
        <w:t>dnia podpis</w:t>
      </w:r>
      <w:r w:rsidR="003109BE" w:rsidRPr="00980645">
        <w:rPr>
          <w:rFonts w:ascii="Arial Narrow" w:hAnsi="Arial Narrow"/>
          <w:b/>
          <w:sz w:val="24"/>
          <w:szCs w:val="24"/>
          <w:u w:val="single"/>
        </w:rPr>
        <w:t>ania umowy</w:t>
      </w:r>
    </w:p>
    <w:p w:rsidR="00980645" w:rsidRPr="00980645" w:rsidRDefault="00980645" w:rsidP="00980645">
      <w:pPr>
        <w:spacing w:after="0" w:line="240" w:lineRule="auto"/>
        <w:ind w:left="426" w:hanging="426"/>
        <w:jc w:val="both"/>
        <w:rPr>
          <w:rFonts w:ascii="Arial Narrow" w:hAnsi="Arial Narrow"/>
          <w:b/>
        </w:rPr>
      </w:pPr>
      <w:r w:rsidRPr="00980645">
        <w:rPr>
          <w:rFonts w:ascii="Arial Narrow" w:hAnsi="Arial Narrow"/>
          <w:b/>
        </w:rPr>
        <w:t>Terminy wykonania poszczególnych etapów:</w:t>
      </w:r>
    </w:p>
    <w:p w:rsidR="00D72BA5" w:rsidRPr="00980645" w:rsidRDefault="00D72BA5" w:rsidP="00AC5F1A">
      <w:pPr>
        <w:numPr>
          <w:ilvl w:val="0"/>
          <w:numId w:val="11"/>
        </w:numPr>
        <w:suppressAutoHyphens/>
        <w:spacing w:after="0" w:line="240" w:lineRule="auto"/>
        <w:ind w:left="426" w:hanging="426"/>
        <w:jc w:val="both"/>
        <w:rPr>
          <w:rFonts w:ascii="Arial Narrow" w:hAnsi="Arial Narrow"/>
        </w:rPr>
      </w:pPr>
      <w:r w:rsidRPr="00980645">
        <w:rPr>
          <w:rFonts w:ascii="Arial Narrow" w:hAnsi="Arial Narrow"/>
          <w:b/>
        </w:rPr>
        <w:t>etap I</w:t>
      </w:r>
      <w:r w:rsidRPr="00980645">
        <w:rPr>
          <w:rFonts w:ascii="Arial Narrow" w:hAnsi="Arial Narrow"/>
        </w:rPr>
        <w:t xml:space="preserve">  -  analizy i  diagnozy stanu istniejącego, opracowanie </w:t>
      </w:r>
      <w:proofErr w:type="spellStart"/>
      <w:r w:rsidRPr="00980645">
        <w:rPr>
          <w:rFonts w:ascii="Arial Narrow" w:hAnsi="Arial Narrow"/>
        </w:rPr>
        <w:t>ekofizjograficzne</w:t>
      </w:r>
      <w:proofErr w:type="spellEnd"/>
      <w:r w:rsidRPr="00980645">
        <w:rPr>
          <w:rFonts w:ascii="Arial Narrow" w:hAnsi="Arial Narrow"/>
        </w:rPr>
        <w:t xml:space="preserve"> - </w:t>
      </w:r>
      <w:r w:rsidRPr="00980645">
        <w:rPr>
          <w:rFonts w:ascii="Arial Narrow" w:hAnsi="Arial Narrow"/>
          <w:b/>
        </w:rPr>
        <w:t>4 m-ce</w:t>
      </w:r>
      <w:r w:rsidRPr="00980645">
        <w:rPr>
          <w:rFonts w:ascii="Arial Narrow" w:hAnsi="Arial Narrow"/>
        </w:rPr>
        <w:t>,</w:t>
      </w:r>
    </w:p>
    <w:p w:rsidR="00D72BA5" w:rsidRPr="00980645" w:rsidRDefault="00D72BA5" w:rsidP="00AC5F1A">
      <w:pPr>
        <w:numPr>
          <w:ilvl w:val="0"/>
          <w:numId w:val="11"/>
        </w:numPr>
        <w:suppressAutoHyphens/>
        <w:spacing w:after="0" w:line="240" w:lineRule="auto"/>
        <w:ind w:left="426" w:hanging="426"/>
        <w:jc w:val="both"/>
        <w:rPr>
          <w:rFonts w:ascii="Arial Narrow" w:hAnsi="Arial Narrow"/>
          <w:color w:val="000000"/>
        </w:rPr>
      </w:pPr>
      <w:r w:rsidRPr="00980645">
        <w:rPr>
          <w:rFonts w:ascii="Arial Narrow" w:hAnsi="Arial Narrow"/>
          <w:b/>
          <w:color w:val="000000"/>
        </w:rPr>
        <w:t>etap II</w:t>
      </w:r>
      <w:r w:rsidRPr="00980645">
        <w:rPr>
          <w:rFonts w:ascii="Arial Narrow" w:hAnsi="Arial Narrow"/>
          <w:color w:val="000000"/>
        </w:rPr>
        <w:t xml:space="preserve"> - opracowania studialne dotyczące podstawowych zagadnień  rozstrzy</w:t>
      </w:r>
      <w:r w:rsidR="00FC0803">
        <w:rPr>
          <w:rFonts w:ascii="Arial Narrow" w:hAnsi="Arial Narrow"/>
          <w:color w:val="000000"/>
        </w:rPr>
        <w:t>ganych w studium, robocza wersja</w:t>
      </w:r>
      <w:r w:rsidRPr="00980645">
        <w:rPr>
          <w:rFonts w:ascii="Arial Narrow" w:hAnsi="Arial Narrow"/>
          <w:color w:val="000000"/>
        </w:rPr>
        <w:t xml:space="preserve"> projektu studium - </w:t>
      </w:r>
      <w:r w:rsidRPr="00980645">
        <w:rPr>
          <w:rFonts w:ascii="Arial Narrow" w:hAnsi="Arial Narrow"/>
          <w:b/>
          <w:color w:val="000000"/>
        </w:rPr>
        <w:t>4 m-ce</w:t>
      </w:r>
      <w:r w:rsidRPr="00980645">
        <w:rPr>
          <w:rFonts w:ascii="Arial Narrow" w:hAnsi="Arial Narrow"/>
          <w:color w:val="000000"/>
        </w:rPr>
        <w:t>,</w:t>
      </w:r>
    </w:p>
    <w:p w:rsidR="00D72BA5" w:rsidRPr="00980645" w:rsidRDefault="00D72BA5" w:rsidP="00AC5F1A">
      <w:pPr>
        <w:numPr>
          <w:ilvl w:val="0"/>
          <w:numId w:val="11"/>
        </w:numPr>
        <w:suppressAutoHyphens/>
        <w:spacing w:after="0" w:line="240" w:lineRule="auto"/>
        <w:ind w:left="426" w:hanging="426"/>
        <w:jc w:val="both"/>
        <w:rPr>
          <w:rFonts w:ascii="Arial Narrow" w:hAnsi="Arial Narrow"/>
        </w:rPr>
      </w:pPr>
      <w:r w:rsidRPr="00980645">
        <w:rPr>
          <w:rFonts w:ascii="Arial Narrow" w:hAnsi="Arial Narrow"/>
          <w:b/>
        </w:rPr>
        <w:t>etap III</w:t>
      </w:r>
      <w:r w:rsidRPr="00980645">
        <w:rPr>
          <w:rFonts w:ascii="Arial Narrow" w:hAnsi="Arial Narrow"/>
        </w:rPr>
        <w:t xml:space="preserve"> - projekt studium i prognoza oddziaływan</w:t>
      </w:r>
      <w:r w:rsidR="005B0A19">
        <w:rPr>
          <w:rFonts w:ascii="Arial Narrow" w:hAnsi="Arial Narrow"/>
        </w:rPr>
        <w:t>ia na środowisko do uzgodnień i</w:t>
      </w:r>
      <w:r w:rsidRPr="00980645">
        <w:rPr>
          <w:rFonts w:ascii="Arial Narrow" w:hAnsi="Arial Narrow"/>
        </w:rPr>
        <w:t xml:space="preserve"> opiniowania oraz projekt studium i prognoza oddziaływania na środowisko do wyłożenia do publicznego wglądu - </w:t>
      </w:r>
      <w:r w:rsidRPr="00980645">
        <w:rPr>
          <w:rFonts w:ascii="Arial Narrow" w:hAnsi="Arial Narrow"/>
          <w:b/>
        </w:rPr>
        <w:t>3 m-ce</w:t>
      </w:r>
      <w:r w:rsidRPr="00980645">
        <w:rPr>
          <w:rFonts w:ascii="Arial Narrow" w:hAnsi="Arial Narrow"/>
        </w:rPr>
        <w:t>,</w:t>
      </w:r>
    </w:p>
    <w:p w:rsidR="00D72BA5" w:rsidRPr="00980645" w:rsidRDefault="00D72BA5" w:rsidP="00AC5F1A">
      <w:pPr>
        <w:numPr>
          <w:ilvl w:val="0"/>
          <w:numId w:val="11"/>
        </w:numPr>
        <w:suppressAutoHyphens/>
        <w:spacing w:after="120" w:line="240" w:lineRule="auto"/>
        <w:ind w:left="425" w:hanging="425"/>
        <w:jc w:val="both"/>
        <w:rPr>
          <w:rFonts w:ascii="Arial Narrow" w:hAnsi="Arial Narrow"/>
        </w:rPr>
      </w:pPr>
      <w:r w:rsidRPr="00980645">
        <w:rPr>
          <w:rFonts w:ascii="Arial Narrow" w:hAnsi="Arial Narrow"/>
          <w:b/>
        </w:rPr>
        <w:t>etap IV</w:t>
      </w:r>
      <w:r w:rsidRPr="00980645">
        <w:rPr>
          <w:rFonts w:ascii="Arial Narrow" w:hAnsi="Arial Narrow"/>
        </w:rPr>
        <w:t xml:space="preserve"> - projekt studium z ewentualnymi </w:t>
      </w:r>
      <w:r w:rsidR="00B96931">
        <w:rPr>
          <w:rFonts w:ascii="Arial Narrow" w:hAnsi="Arial Narrow"/>
        </w:rPr>
        <w:t>poprawkami po przyjęciu uwag do</w:t>
      </w:r>
      <w:r w:rsidRPr="00980645">
        <w:rPr>
          <w:rFonts w:ascii="Arial Narrow" w:hAnsi="Arial Narrow"/>
        </w:rPr>
        <w:t xml:space="preserve"> uchwalenia przez Radę Gminy oraz</w:t>
      </w:r>
      <w:r w:rsidRPr="00980645">
        <w:rPr>
          <w:rFonts w:ascii="Arial Narrow" w:hAnsi="Arial Narrow" w:cs="Arial"/>
        </w:rPr>
        <w:t xml:space="preserve"> podsumowanie i uzasadnienie, </w:t>
      </w:r>
      <w:r w:rsidRPr="00980645">
        <w:rPr>
          <w:rFonts w:ascii="Arial Narrow" w:hAnsi="Arial Narrow"/>
        </w:rPr>
        <w:t xml:space="preserve">o </w:t>
      </w:r>
      <w:r w:rsidRPr="00980645">
        <w:rPr>
          <w:rFonts w:ascii="Arial Narrow" w:hAnsi="Arial Narrow" w:cs="Arial"/>
        </w:rPr>
        <w:t xml:space="preserve">którym mowa w art. 42 i art. 55 ust. 3 ustawy z dnia 3 października 2008r. </w:t>
      </w:r>
      <w:r w:rsidRPr="00980645">
        <w:rPr>
          <w:rFonts w:ascii="Arial Narrow" w:hAnsi="Arial Narrow" w:cs="Arial"/>
          <w:bCs/>
        </w:rPr>
        <w:t>o udostępnianiu informacji o środowisku i jego ochronie, udziale społeczeństwa w ochronie środowiska oraz o ocenach oddziaływania na</w:t>
      </w:r>
      <w:r w:rsidRPr="00980645">
        <w:rPr>
          <w:rFonts w:ascii="Arial Narrow" w:hAnsi="Arial Narrow"/>
        </w:rPr>
        <w:t xml:space="preserve"> </w:t>
      </w:r>
      <w:r w:rsidRPr="00980645">
        <w:rPr>
          <w:rFonts w:ascii="Arial Narrow" w:hAnsi="Arial Narrow" w:cs="Arial"/>
          <w:bCs/>
        </w:rPr>
        <w:t xml:space="preserve">środowisko </w:t>
      </w:r>
      <w:r w:rsidRPr="00980645">
        <w:rPr>
          <w:rFonts w:ascii="Arial Narrow" w:hAnsi="Arial Narrow" w:cs="Arial"/>
        </w:rPr>
        <w:t xml:space="preserve">(Dz. U. Nr 199, poz. 1227, </w:t>
      </w:r>
      <w:r w:rsidRPr="00980645">
        <w:rPr>
          <w:rFonts w:ascii="Arial Narrow" w:hAnsi="Arial Narrow"/>
        </w:rPr>
        <w:t xml:space="preserve">z </w:t>
      </w:r>
      <w:proofErr w:type="spellStart"/>
      <w:r w:rsidRPr="00980645">
        <w:rPr>
          <w:rFonts w:ascii="Arial Narrow" w:hAnsi="Arial Narrow"/>
        </w:rPr>
        <w:t>późn</w:t>
      </w:r>
      <w:proofErr w:type="spellEnd"/>
      <w:r w:rsidRPr="00980645">
        <w:rPr>
          <w:rFonts w:ascii="Arial Narrow" w:hAnsi="Arial Narrow"/>
        </w:rPr>
        <w:t xml:space="preserve">. </w:t>
      </w:r>
      <w:r w:rsidRPr="00980645">
        <w:rPr>
          <w:rFonts w:ascii="Arial Narrow" w:hAnsi="Arial Narrow" w:cs="Arial"/>
        </w:rPr>
        <w:t xml:space="preserve">zmianami) - </w:t>
      </w:r>
      <w:r w:rsidRPr="00980645">
        <w:rPr>
          <w:rFonts w:ascii="Arial Narrow" w:hAnsi="Arial Narrow" w:cs="Arial"/>
          <w:b/>
        </w:rPr>
        <w:t>2 m-ce</w:t>
      </w:r>
      <w:r w:rsidRPr="00980645">
        <w:rPr>
          <w:rFonts w:ascii="Arial Narrow" w:hAnsi="Arial Narrow" w:cs="Arial"/>
        </w:rPr>
        <w:t>.</w:t>
      </w:r>
    </w:p>
    <w:p w:rsidR="00D72BA5" w:rsidRPr="00980645" w:rsidRDefault="00B96931" w:rsidP="00980645">
      <w:pPr>
        <w:spacing w:after="120"/>
        <w:jc w:val="both"/>
        <w:rPr>
          <w:rFonts w:ascii="Arial Narrow" w:hAnsi="Arial Narrow"/>
        </w:rPr>
      </w:pPr>
      <w:r w:rsidRPr="003F5962">
        <w:rPr>
          <w:rFonts w:ascii="Arial Narrow" w:hAnsi="Arial Narrow"/>
        </w:rPr>
        <w:t xml:space="preserve">Miejscem przekazania i odbioru prac jest siedziba Zamawiającego. </w:t>
      </w:r>
      <w:r w:rsidR="00D72BA5" w:rsidRPr="00980645">
        <w:rPr>
          <w:rFonts w:ascii="Arial Narrow" w:hAnsi="Arial Narrow"/>
        </w:rPr>
        <w:t xml:space="preserve">Zakończenie poszczególnych etapów opracowania wymaga akceptacji ZAMAWIAJĄCEGO w formie podpisania protokołu odbioru. </w:t>
      </w:r>
    </w:p>
    <w:p w:rsidR="00D72BA5" w:rsidRPr="00980645" w:rsidRDefault="00D72BA5" w:rsidP="00980645">
      <w:pPr>
        <w:spacing w:after="0"/>
        <w:jc w:val="both"/>
        <w:rPr>
          <w:rFonts w:ascii="Arial Narrow" w:hAnsi="Arial Narrow"/>
          <w:b/>
          <w:u w:val="single"/>
        </w:rPr>
      </w:pPr>
      <w:r w:rsidRPr="00980645">
        <w:rPr>
          <w:rFonts w:ascii="Arial Narrow" w:hAnsi="Arial Narrow"/>
          <w:b/>
          <w:u w:val="single"/>
        </w:rPr>
        <w:t xml:space="preserve"> Terminy wykonania opracowania biegną:</w:t>
      </w:r>
    </w:p>
    <w:p w:rsidR="00D72BA5" w:rsidRPr="00980645" w:rsidRDefault="00D72BA5" w:rsidP="0077105D">
      <w:pPr>
        <w:pStyle w:val="Tekstpodstawowy"/>
        <w:spacing w:after="0"/>
        <w:ind w:firstLine="708"/>
        <w:jc w:val="both"/>
        <w:rPr>
          <w:rFonts w:ascii="Arial Narrow" w:hAnsi="Arial Narrow"/>
          <w:sz w:val="22"/>
          <w:szCs w:val="22"/>
        </w:rPr>
      </w:pPr>
      <w:r w:rsidRPr="00980645">
        <w:rPr>
          <w:rFonts w:ascii="Arial Narrow" w:hAnsi="Arial Narrow"/>
          <w:sz w:val="22"/>
          <w:szCs w:val="22"/>
        </w:rPr>
        <w:t>a) termin wykonania etapu I</w:t>
      </w:r>
      <w:r w:rsidRPr="00980645">
        <w:rPr>
          <w:rFonts w:ascii="Arial Narrow" w:hAnsi="Arial Narrow"/>
          <w:sz w:val="22"/>
          <w:szCs w:val="22"/>
        </w:rPr>
        <w:tab/>
        <w:t xml:space="preserve">   - biegnie od dnia podpisania umowy,</w:t>
      </w:r>
    </w:p>
    <w:p w:rsidR="00D72BA5" w:rsidRPr="00980645" w:rsidRDefault="00D72BA5" w:rsidP="0077105D">
      <w:pPr>
        <w:pStyle w:val="Tekstpodstawowy"/>
        <w:spacing w:after="0"/>
        <w:ind w:firstLine="708"/>
        <w:jc w:val="both"/>
        <w:rPr>
          <w:rFonts w:ascii="Arial Narrow" w:hAnsi="Arial Narrow"/>
          <w:sz w:val="22"/>
          <w:szCs w:val="22"/>
        </w:rPr>
      </w:pPr>
      <w:r w:rsidRPr="00980645">
        <w:rPr>
          <w:rFonts w:ascii="Arial Narrow" w:hAnsi="Arial Narrow"/>
          <w:sz w:val="22"/>
          <w:szCs w:val="22"/>
        </w:rPr>
        <w:t>b) termin wykonania etapu II</w:t>
      </w:r>
      <w:r w:rsidRPr="00980645">
        <w:rPr>
          <w:rFonts w:ascii="Arial Narrow" w:hAnsi="Arial Narrow"/>
          <w:sz w:val="22"/>
          <w:szCs w:val="22"/>
        </w:rPr>
        <w:tab/>
        <w:t xml:space="preserve">   - biegnie od dnia zakończenia I etapu,</w:t>
      </w:r>
    </w:p>
    <w:p w:rsidR="00D72BA5" w:rsidRPr="00980645" w:rsidRDefault="00D72BA5" w:rsidP="0077105D">
      <w:pPr>
        <w:pStyle w:val="Tekstpodstawowy"/>
        <w:spacing w:after="0"/>
        <w:ind w:firstLine="708"/>
        <w:jc w:val="both"/>
        <w:rPr>
          <w:rFonts w:ascii="Arial Narrow" w:hAnsi="Arial Narrow"/>
          <w:sz w:val="22"/>
          <w:szCs w:val="22"/>
        </w:rPr>
      </w:pPr>
      <w:r w:rsidRPr="00980645">
        <w:rPr>
          <w:rFonts w:ascii="Arial Narrow" w:hAnsi="Arial Narrow"/>
          <w:sz w:val="22"/>
          <w:szCs w:val="22"/>
        </w:rPr>
        <w:t>c) termin wykonania etapu III</w:t>
      </w:r>
      <w:r w:rsidRPr="00980645">
        <w:rPr>
          <w:rFonts w:ascii="Arial Narrow" w:hAnsi="Arial Narrow"/>
          <w:sz w:val="22"/>
          <w:szCs w:val="22"/>
        </w:rPr>
        <w:tab/>
        <w:t xml:space="preserve">   - biegnie od dnia zakończenia II etapu,</w:t>
      </w:r>
    </w:p>
    <w:p w:rsidR="00D72BA5" w:rsidRPr="00D72BA5" w:rsidRDefault="00D72BA5" w:rsidP="0077105D">
      <w:pPr>
        <w:pStyle w:val="Tekstpodstawowy"/>
        <w:ind w:firstLine="708"/>
        <w:jc w:val="both"/>
        <w:rPr>
          <w:rFonts w:ascii="Arial Narrow" w:hAnsi="Arial Narrow"/>
          <w:sz w:val="22"/>
          <w:szCs w:val="22"/>
        </w:rPr>
      </w:pPr>
      <w:r w:rsidRPr="00980645">
        <w:rPr>
          <w:rFonts w:ascii="Arial Narrow" w:hAnsi="Arial Narrow"/>
          <w:sz w:val="22"/>
          <w:szCs w:val="22"/>
        </w:rPr>
        <w:t>d) termin wykonania etapu IV</w:t>
      </w:r>
      <w:r w:rsidRPr="00980645">
        <w:rPr>
          <w:rFonts w:ascii="Arial Narrow" w:hAnsi="Arial Narrow"/>
          <w:sz w:val="22"/>
          <w:szCs w:val="22"/>
        </w:rPr>
        <w:tab/>
        <w:t xml:space="preserve">   - biegnie od dnia zakończenia III etapu.</w:t>
      </w:r>
    </w:p>
    <w:p w:rsidR="00BE3FDD" w:rsidRPr="00B25B04" w:rsidRDefault="00BE3FDD" w:rsidP="00BE3FDD">
      <w:pPr>
        <w:spacing w:after="120" w:line="240" w:lineRule="auto"/>
        <w:ind w:left="425" w:hanging="425"/>
        <w:jc w:val="both"/>
        <w:rPr>
          <w:rFonts w:ascii="Arial Narrow" w:hAnsi="Arial Narrow"/>
          <w:b/>
          <w:bCs/>
          <w:sz w:val="28"/>
          <w:szCs w:val="28"/>
        </w:rPr>
      </w:pPr>
      <w:r w:rsidRPr="00B25B04">
        <w:rPr>
          <w:rFonts w:ascii="Arial Narrow" w:hAnsi="Arial Narrow"/>
          <w:b/>
          <w:sz w:val="28"/>
          <w:szCs w:val="28"/>
        </w:rPr>
        <w:t xml:space="preserve">10. </w:t>
      </w:r>
      <w:r w:rsidRPr="00B25B04">
        <w:rPr>
          <w:rFonts w:ascii="Arial Narrow" w:hAnsi="Arial Narrow"/>
          <w:b/>
          <w:bCs/>
          <w:sz w:val="28"/>
          <w:szCs w:val="28"/>
        </w:rPr>
        <w:t>Opis warunków udziału w postępowaniu oraz opis sposobu dokonywania oceny spełniania tych warunków:</w:t>
      </w:r>
    </w:p>
    <w:p w:rsidR="00BE3FDD" w:rsidRPr="00B25B04" w:rsidRDefault="00BE3FDD" w:rsidP="00BE3FDD">
      <w:pPr>
        <w:spacing w:after="120" w:line="240" w:lineRule="auto"/>
        <w:ind w:right="-426"/>
        <w:jc w:val="both"/>
        <w:rPr>
          <w:rFonts w:ascii="Arial Narrow" w:hAnsi="Arial Narrow"/>
          <w:b/>
        </w:rPr>
      </w:pPr>
      <w:r w:rsidRPr="00B25B04">
        <w:rPr>
          <w:rFonts w:ascii="Arial Narrow" w:hAnsi="Arial Narrow"/>
          <w:b/>
        </w:rPr>
        <w:t xml:space="preserve">1. Warunki udziału w postępowaniu o zamówienie publiczne. </w:t>
      </w:r>
    </w:p>
    <w:p w:rsidR="00BE3FDD" w:rsidRPr="00B25B04" w:rsidRDefault="00BE3FDD" w:rsidP="00BE3FDD">
      <w:pPr>
        <w:spacing w:after="0"/>
        <w:ind w:left="284" w:hanging="284"/>
        <w:jc w:val="both"/>
        <w:rPr>
          <w:rFonts w:ascii="Arial Narrow" w:hAnsi="Arial Narrow"/>
        </w:rPr>
      </w:pPr>
      <w:r w:rsidRPr="00B25B04">
        <w:rPr>
          <w:rFonts w:ascii="Arial Narrow" w:hAnsi="Arial Narrow"/>
        </w:rPr>
        <w:t>1) Posiadanie uprawnień do wykonywania określonej działalności lub czynności, jeżeli przepisy prawa nakładają obowiązek posiadania takich uprawnień,</w:t>
      </w:r>
    </w:p>
    <w:p w:rsidR="00BE3FDD" w:rsidRPr="00B25B04" w:rsidRDefault="00BE3FDD" w:rsidP="00BE3FDD">
      <w:pPr>
        <w:pStyle w:val="NormalnyWeb"/>
        <w:spacing w:before="0" w:beforeAutospacing="0" w:after="120" w:afterAutospacing="0"/>
        <w:ind w:left="709" w:firstLine="425"/>
        <w:jc w:val="both"/>
        <w:rPr>
          <w:rStyle w:val="dane1"/>
          <w:rFonts w:ascii="Arial Narrow" w:eastAsia="Calibri" w:hAnsi="Arial Narrow" w:cs="Arial"/>
        </w:rPr>
      </w:pPr>
      <w:r w:rsidRPr="00B25B04">
        <w:rPr>
          <w:rFonts w:ascii="Arial Narrow" w:hAnsi="Arial Narrow" w:cs="Arial"/>
        </w:rPr>
        <w:t>- Zamawiający nie wyznacza szczegółowego warunku w tym zakresie.</w:t>
      </w:r>
    </w:p>
    <w:p w:rsidR="00BE3FDD" w:rsidRPr="00B25B04" w:rsidRDefault="00BE3FDD" w:rsidP="00BE3FDD">
      <w:pPr>
        <w:spacing w:after="120"/>
        <w:ind w:left="284" w:hanging="284"/>
        <w:jc w:val="both"/>
        <w:rPr>
          <w:rFonts w:ascii="Arial Narrow" w:hAnsi="Arial Narrow"/>
        </w:rPr>
      </w:pPr>
      <w:r w:rsidRPr="00B25B04">
        <w:rPr>
          <w:rFonts w:ascii="Arial Narrow" w:hAnsi="Arial Narrow"/>
        </w:rPr>
        <w:t>2)  Posiadanie niezbędnej wiedzy i doświadczenia.</w:t>
      </w:r>
    </w:p>
    <w:p w:rsidR="0077105D" w:rsidRDefault="0077105D" w:rsidP="00B8708D">
      <w:pPr>
        <w:shd w:val="clear" w:color="auto" w:fill="FFFFFF"/>
        <w:suppressAutoHyphens/>
        <w:spacing w:after="120" w:line="240" w:lineRule="auto"/>
        <w:ind w:left="426" w:right="-92"/>
        <w:jc w:val="both"/>
        <w:rPr>
          <w:rFonts w:ascii="Arial Narrow" w:hAnsi="Arial Narrow"/>
          <w:color w:val="000000"/>
        </w:rPr>
      </w:pPr>
      <w:r w:rsidRPr="00576BF5">
        <w:rPr>
          <w:rFonts w:ascii="Arial Narrow" w:hAnsi="Arial Narrow"/>
          <w:color w:val="000000"/>
        </w:rPr>
        <w:t xml:space="preserve">Wykonawca spełni ten warunek jeżeli wykaże, że w okresie </w:t>
      </w:r>
      <w:r w:rsidRPr="00576BF5">
        <w:rPr>
          <w:rFonts w:ascii="Arial Narrow" w:hAnsi="Arial Narrow"/>
          <w:bCs/>
        </w:rPr>
        <w:t>ostatnich 3 lat przed upł</w:t>
      </w:r>
      <w:r w:rsidR="005B15AF">
        <w:rPr>
          <w:rFonts w:ascii="Arial Narrow" w:hAnsi="Arial Narrow"/>
          <w:bCs/>
        </w:rPr>
        <w:t>ywem terminu składania ofert, a </w:t>
      </w:r>
      <w:r w:rsidRPr="00576BF5">
        <w:rPr>
          <w:rFonts w:ascii="Arial Narrow" w:hAnsi="Arial Narrow"/>
          <w:bCs/>
        </w:rPr>
        <w:t xml:space="preserve">jeżeli okres prowadzenia działalności jest krótszy - w tym okresie, wykonał co najmniej </w:t>
      </w:r>
      <w:r w:rsidR="005B15AF">
        <w:rPr>
          <w:rFonts w:ascii="Arial Narrow" w:hAnsi="Arial Narrow"/>
          <w:color w:val="000000"/>
        </w:rPr>
        <w:t xml:space="preserve">dwa </w:t>
      </w:r>
      <w:r w:rsidRPr="00576BF5">
        <w:rPr>
          <w:rFonts w:ascii="Arial Narrow" w:hAnsi="Arial Narrow"/>
          <w:color w:val="000000"/>
        </w:rPr>
        <w:t xml:space="preserve">opracowania: studium lub zmiany studium uwarunkowań i kierunków zagospodarowania przestrzennego </w:t>
      </w:r>
      <w:r w:rsidR="005B15AF">
        <w:rPr>
          <w:rFonts w:ascii="Arial Narrow" w:hAnsi="Arial Narrow"/>
          <w:color w:val="000000"/>
        </w:rPr>
        <w:t>sporządzone według procedur i </w:t>
      </w:r>
      <w:r w:rsidRPr="00576BF5">
        <w:rPr>
          <w:rFonts w:ascii="Arial Narrow" w:hAnsi="Arial Narrow"/>
          <w:color w:val="000000"/>
        </w:rPr>
        <w:t>proble</w:t>
      </w:r>
      <w:r w:rsidR="005B15AF">
        <w:rPr>
          <w:rFonts w:ascii="Arial Narrow" w:hAnsi="Arial Narrow"/>
          <w:color w:val="000000"/>
        </w:rPr>
        <w:t>matyki określonych w ustawie z dnia 27 marca 2003r.</w:t>
      </w:r>
      <w:r w:rsidRPr="00576BF5">
        <w:rPr>
          <w:rFonts w:ascii="Arial Narrow" w:hAnsi="Arial Narrow"/>
          <w:color w:val="000000"/>
        </w:rPr>
        <w:t xml:space="preserve"> o planowaniu i zagospodarowaniu przestrzennym (tekst jednolity Dz. U. z 2012r. poz. 647) dla całego obszaru gminy w tym jedno opracowanie obejmujące cały obszar gminy o pow. min</w:t>
      </w:r>
      <w:r w:rsidR="00D87171">
        <w:rPr>
          <w:rFonts w:ascii="Arial Narrow" w:hAnsi="Arial Narrow"/>
          <w:color w:val="000000"/>
        </w:rPr>
        <w:t>.</w:t>
      </w:r>
      <w:r w:rsidRPr="00576BF5">
        <w:rPr>
          <w:rFonts w:ascii="Arial Narrow" w:hAnsi="Arial Narrow"/>
          <w:color w:val="000000"/>
        </w:rPr>
        <w:t xml:space="preserve"> 10.000 ha (za wykonanie studium uważa się jego uchwalenie),</w:t>
      </w:r>
    </w:p>
    <w:p w:rsidR="00EA3869" w:rsidRPr="00576BF5" w:rsidRDefault="00EA3869" w:rsidP="00B8708D">
      <w:pPr>
        <w:shd w:val="clear" w:color="auto" w:fill="FFFFFF"/>
        <w:suppressAutoHyphens/>
        <w:spacing w:after="120" w:line="240" w:lineRule="auto"/>
        <w:ind w:left="426" w:right="-92"/>
        <w:jc w:val="both"/>
        <w:rPr>
          <w:rFonts w:ascii="Arial Narrow" w:hAnsi="Arial Narrow"/>
        </w:rPr>
      </w:pPr>
    </w:p>
    <w:p w:rsidR="00BE3FDD" w:rsidRPr="00576BF5" w:rsidRDefault="00BE3FDD" w:rsidP="00BE3FDD">
      <w:pPr>
        <w:spacing w:after="0"/>
        <w:rPr>
          <w:rFonts w:ascii="Arial Narrow" w:hAnsi="Arial Narrow"/>
        </w:rPr>
      </w:pPr>
      <w:r w:rsidRPr="00576BF5">
        <w:rPr>
          <w:rFonts w:ascii="Arial Narrow" w:hAnsi="Arial Narrow"/>
        </w:rPr>
        <w:lastRenderedPageBreak/>
        <w:t xml:space="preserve">     </w:t>
      </w:r>
      <w:r w:rsidRPr="00576BF5">
        <w:rPr>
          <w:rFonts w:ascii="Arial Narrow" w:hAnsi="Arial Narrow"/>
          <w:u w:val="single"/>
        </w:rPr>
        <w:t>W celu potwierdzenia spełniania ww. warunku</w:t>
      </w:r>
      <w:r w:rsidRPr="00576BF5">
        <w:rPr>
          <w:rFonts w:ascii="Arial Narrow" w:hAnsi="Arial Narrow"/>
        </w:rPr>
        <w:t xml:space="preserve"> do oferty należy dołączyć: </w:t>
      </w:r>
    </w:p>
    <w:p w:rsidR="00BE3FDD" w:rsidRPr="00576BF5" w:rsidRDefault="00BE3FDD" w:rsidP="00AC5F1A">
      <w:pPr>
        <w:numPr>
          <w:ilvl w:val="0"/>
          <w:numId w:val="5"/>
        </w:numPr>
        <w:tabs>
          <w:tab w:val="clear" w:pos="720"/>
          <w:tab w:val="num" w:pos="-4820"/>
        </w:tabs>
        <w:spacing w:after="120" w:line="240" w:lineRule="auto"/>
        <w:jc w:val="both"/>
        <w:rPr>
          <w:rFonts w:ascii="Arial Narrow" w:hAnsi="Arial Narrow"/>
        </w:rPr>
      </w:pPr>
      <w:r w:rsidRPr="00576BF5">
        <w:rPr>
          <w:rFonts w:ascii="Arial Narrow" w:hAnsi="Arial Narrow"/>
        </w:rPr>
        <w:t xml:space="preserve">wykaz wykonanych </w:t>
      </w:r>
      <w:r w:rsidR="00576BF5" w:rsidRPr="00576BF5">
        <w:rPr>
          <w:rFonts w:ascii="Arial Narrow" w:hAnsi="Arial Narrow"/>
        </w:rPr>
        <w:t xml:space="preserve">głównych </w:t>
      </w:r>
      <w:r w:rsidR="00D87171">
        <w:rPr>
          <w:rFonts w:ascii="Arial Narrow" w:hAnsi="Arial Narrow"/>
        </w:rPr>
        <w:t xml:space="preserve">usług z podaniem ich </w:t>
      </w:r>
      <w:r w:rsidRPr="00576BF5">
        <w:rPr>
          <w:rFonts w:ascii="Arial Narrow" w:hAnsi="Arial Narrow"/>
        </w:rPr>
        <w:t>wartości</w:t>
      </w:r>
      <w:r w:rsidR="00D87171">
        <w:rPr>
          <w:rFonts w:ascii="Arial Narrow" w:hAnsi="Arial Narrow"/>
        </w:rPr>
        <w:t>, przedmiotu</w:t>
      </w:r>
      <w:r w:rsidRPr="00576BF5">
        <w:rPr>
          <w:rFonts w:ascii="Arial Narrow" w:hAnsi="Arial Narrow"/>
        </w:rPr>
        <w:t xml:space="preserve"> oraz dat wykonania</w:t>
      </w:r>
      <w:r w:rsidR="0077105D" w:rsidRPr="00576BF5">
        <w:rPr>
          <w:rFonts w:ascii="Arial Narrow" w:hAnsi="Arial Narrow"/>
        </w:rPr>
        <w:t xml:space="preserve"> i podmiotów, na rzecz których usługi zostały wykonane</w:t>
      </w:r>
      <w:r w:rsidRPr="00576BF5">
        <w:rPr>
          <w:rFonts w:ascii="Arial Narrow" w:hAnsi="Arial Narrow"/>
        </w:rPr>
        <w:t xml:space="preserve"> – zgodnie z załącznikiem nr </w:t>
      </w:r>
      <w:r w:rsidRPr="00576BF5">
        <w:rPr>
          <w:rFonts w:ascii="Arial Narrow" w:hAnsi="Arial Narrow"/>
          <w:color w:val="FF0000"/>
        </w:rPr>
        <w:t>4</w:t>
      </w:r>
      <w:r w:rsidRPr="00576BF5">
        <w:rPr>
          <w:rFonts w:ascii="Arial Narrow" w:hAnsi="Arial Narrow"/>
        </w:rPr>
        <w:t xml:space="preserve"> do SIWZ </w:t>
      </w:r>
      <w:r w:rsidRPr="00576BF5">
        <w:rPr>
          <w:rFonts w:ascii="Arial Narrow" w:hAnsi="Arial Narrow"/>
          <w:color w:val="000000"/>
        </w:rPr>
        <w:t>wraz z</w:t>
      </w:r>
      <w:r w:rsidR="0077105D" w:rsidRPr="00576BF5">
        <w:rPr>
          <w:rFonts w:ascii="Arial Narrow" w:hAnsi="Arial Narrow"/>
          <w:color w:val="000000"/>
        </w:rPr>
        <w:t xml:space="preserve"> załączeniem dowodów</w:t>
      </w:r>
      <w:r w:rsidRPr="00576BF5">
        <w:rPr>
          <w:rFonts w:ascii="Arial Narrow" w:hAnsi="Arial Narrow"/>
        </w:rPr>
        <w:t xml:space="preserve"> potwierdzający</w:t>
      </w:r>
      <w:r w:rsidR="0077105D" w:rsidRPr="00576BF5">
        <w:rPr>
          <w:rFonts w:ascii="Arial Narrow" w:hAnsi="Arial Narrow"/>
        </w:rPr>
        <w:t>ch</w:t>
      </w:r>
      <w:r w:rsidRPr="00576BF5">
        <w:rPr>
          <w:rFonts w:ascii="Arial Narrow" w:hAnsi="Arial Narrow"/>
        </w:rPr>
        <w:t>, że ww. usługi zostały wykonane należycie;</w:t>
      </w:r>
    </w:p>
    <w:p w:rsidR="00576BF5" w:rsidRPr="00BF6727" w:rsidRDefault="00576BF5" w:rsidP="00576BF5">
      <w:pPr>
        <w:autoSpaceDE w:val="0"/>
        <w:autoSpaceDN w:val="0"/>
        <w:adjustRightInd w:val="0"/>
        <w:spacing w:after="0" w:line="240" w:lineRule="auto"/>
        <w:ind w:left="360"/>
        <w:rPr>
          <w:rFonts w:ascii="Arial Narrow" w:hAnsi="Arial Narrow" w:cs="TimesNewRomanPSMT"/>
        </w:rPr>
      </w:pPr>
      <w:r w:rsidRPr="00BF6727">
        <w:rPr>
          <w:rFonts w:ascii="Arial Narrow" w:hAnsi="Arial Narrow" w:cs="TimesNewRomanPSMT"/>
        </w:rPr>
        <w:t>Dowodami, o których mowa wyżej są:</w:t>
      </w:r>
    </w:p>
    <w:p w:rsidR="00576BF5" w:rsidRPr="00BF6727" w:rsidRDefault="00576BF5" w:rsidP="00BF6727">
      <w:pPr>
        <w:autoSpaceDE w:val="0"/>
        <w:autoSpaceDN w:val="0"/>
        <w:adjustRightInd w:val="0"/>
        <w:spacing w:after="0" w:line="240" w:lineRule="auto"/>
        <w:ind w:left="567" w:hanging="207"/>
        <w:jc w:val="both"/>
        <w:rPr>
          <w:rFonts w:ascii="Arial Narrow" w:hAnsi="Arial Narrow" w:cs="TimesNewRomanPSMT"/>
        </w:rPr>
      </w:pPr>
      <w:r w:rsidRPr="00BF6727">
        <w:rPr>
          <w:rFonts w:ascii="Arial Narrow" w:hAnsi="Arial Narrow" w:cs="TimesNewRomanPSMT"/>
        </w:rPr>
        <w:t>1) poświadczenie, z tym że w odniesieniu do nadal wykonywanych dostaw lub usług okresowych lub ciągłych poświadczenie powinno być wydane nie wcześniej niż na 3 miesiące przed upływem terminu składania wniosków o dopuszczenie do udziału w postępowaniu albo ofert;</w:t>
      </w:r>
    </w:p>
    <w:p w:rsidR="0077105D" w:rsidRPr="00BF6727" w:rsidRDefault="00576BF5" w:rsidP="00BF6727">
      <w:pPr>
        <w:spacing w:after="120" w:line="240" w:lineRule="auto"/>
        <w:ind w:left="567" w:hanging="207"/>
        <w:jc w:val="both"/>
        <w:rPr>
          <w:rFonts w:ascii="Arial Narrow" w:hAnsi="Arial Narrow"/>
          <w:highlight w:val="yellow"/>
        </w:rPr>
      </w:pPr>
      <w:r w:rsidRPr="00BF6727">
        <w:rPr>
          <w:rFonts w:ascii="Arial Narrow" w:hAnsi="Arial Narrow" w:cs="TimesNewRomanPSMT"/>
        </w:rPr>
        <w:t>2) w przypadku zamówień na dostawy lub usługi – oświadczenie wykonawcy – je</w:t>
      </w:r>
      <w:r w:rsidR="00B8708D">
        <w:rPr>
          <w:rFonts w:ascii="Arial Narrow" w:hAnsi="Arial Narrow" w:cs="TimesNewRomanPSMT"/>
        </w:rPr>
        <w:t>żeli z uzasadnionych przyczyn o </w:t>
      </w:r>
      <w:r w:rsidRPr="00BF6727">
        <w:rPr>
          <w:rFonts w:ascii="Arial Narrow" w:hAnsi="Arial Narrow" w:cs="TimesNewRomanPSMT"/>
        </w:rPr>
        <w:t>obiektywnym charakterze wykonawca nie jest w stanie uzyskać poświadczenia, o którym mowa w pkt 1.</w:t>
      </w:r>
    </w:p>
    <w:p w:rsidR="00BE3FDD" w:rsidRPr="00790105" w:rsidRDefault="00BE3FDD" w:rsidP="00BE3FDD">
      <w:pPr>
        <w:spacing w:after="0" w:line="240" w:lineRule="auto"/>
        <w:ind w:left="284" w:hanging="284"/>
        <w:jc w:val="both"/>
        <w:rPr>
          <w:rFonts w:ascii="Arial Narrow" w:hAnsi="Arial Narrow"/>
        </w:rPr>
      </w:pPr>
      <w:r w:rsidRPr="00790105">
        <w:rPr>
          <w:rFonts w:ascii="Arial Narrow" w:hAnsi="Arial Narrow"/>
        </w:rPr>
        <w:t>3) Dysponowania odpowiednim potencjałem technicznym i osobami zdolnymi do wykonania zamówienia lub przedstawienie pisemnego zobowiązania innych podmiotów do udostępnienia potencjału technicznego i osób zdolnych do wykonania zamówienia.</w:t>
      </w:r>
    </w:p>
    <w:p w:rsidR="00A202B5" w:rsidRDefault="00BE3FDD" w:rsidP="00BE3FDD">
      <w:pPr>
        <w:spacing w:after="120" w:line="240" w:lineRule="auto"/>
        <w:ind w:left="284"/>
        <w:jc w:val="both"/>
        <w:rPr>
          <w:rFonts w:ascii="Arial Narrow" w:hAnsi="Arial Narrow" w:cs="Arial"/>
        </w:rPr>
      </w:pPr>
      <w:r w:rsidRPr="00790105">
        <w:rPr>
          <w:rFonts w:ascii="Arial Narrow" w:hAnsi="Arial Narrow"/>
        </w:rPr>
        <w:t xml:space="preserve">Wykonawca musi wykazać, iż dysponuje lub będzie dysponował osobami zdolnymi do wykonania niniejszego zamówienia, tj. </w:t>
      </w:r>
      <w:r w:rsidR="00A202B5" w:rsidRPr="00790105">
        <w:rPr>
          <w:rFonts w:ascii="Arial Narrow" w:hAnsi="Arial Narrow" w:cs="Arial"/>
        </w:rPr>
        <w:t>:</w:t>
      </w:r>
      <w:r w:rsidRPr="00576BF5">
        <w:rPr>
          <w:rFonts w:ascii="Arial Narrow" w:hAnsi="Arial Narrow" w:cs="Arial"/>
        </w:rPr>
        <w:t xml:space="preserve"> </w:t>
      </w:r>
    </w:p>
    <w:p w:rsidR="00A202B5" w:rsidRPr="00A202B5" w:rsidRDefault="00A202B5" w:rsidP="00A202B5">
      <w:pPr>
        <w:shd w:val="clear" w:color="auto" w:fill="FFFFFF"/>
        <w:suppressAutoHyphens/>
        <w:ind w:left="426" w:right="-92"/>
        <w:jc w:val="both"/>
        <w:rPr>
          <w:rFonts w:ascii="Arial Narrow" w:hAnsi="Arial Narrow"/>
        </w:rPr>
      </w:pPr>
      <w:r w:rsidRPr="00A202B5">
        <w:rPr>
          <w:rFonts w:ascii="Arial Narrow" w:hAnsi="Arial Narrow"/>
          <w:sz w:val="24"/>
        </w:rPr>
        <w:t xml:space="preserve">- </w:t>
      </w:r>
      <w:r w:rsidRPr="00A202B5">
        <w:rPr>
          <w:rFonts w:ascii="Arial Narrow" w:hAnsi="Arial Narrow"/>
          <w:color w:val="000000"/>
        </w:rPr>
        <w:t>osobą, posiadającą kwalifikacje do pełnienia funkcji głównego projektanta studium. Główny projektant studium musi posiadać aktualne zaświadczenie o członkostwie w Izbie Urbanistów oraz posiadać  doświadczenie</w:t>
      </w:r>
      <w:r w:rsidRPr="00A202B5">
        <w:rPr>
          <w:rFonts w:ascii="Arial Narrow" w:hAnsi="Arial Narrow"/>
        </w:rPr>
        <w:t xml:space="preserve"> </w:t>
      </w:r>
      <w:r w:rsidR="001C14C0">
        <w:rPr>
          <w:rFonts w:ascii="Arial Narrow" w:hAnsi="Arial Narrow"/>
          <w:color w:val="000000"/>
        </w:rPr>
        <w:t>w </w:t>
      </w:r>
      <w:r w:rsidRPr="00A202B5">
        <w:rPr>
          <w:rFonts w:ascii="Arial Narrow" w:hAnsi="Arial Narrow"/>
          <w:color w:val="000000"/>
        </w:rPr>
        <w:t>wykonaniu (samodzielnie lub w zespole) w okresie ostatnich 3 lat przed upł</w:t>
      </w:r>
      <w:r w:rsidR="001C14C0">
        <w:rPr>
          <w:rFonts w:ascii="Arial Narrow" w:hAnsi="Arial Narrow"/>
          <w:color w:val="000000"/>
        </w:rPr>
        <w:t>ywem terminu składania ofert, a </w:t>
      </w:r>
      <w:r w:rsidRPr="00A202B5">
        <w:rPr>
          <w:rFonts w:ascii="Arial Narrow" w:hAnsi="Arial Narrow"/>
          <w:color w:val="000000"/>
        </w:rPr>
        <w:t xml:space="preserve">jeżeli okres prowadzenia działalności jest  krótszy - w tym okresie, co najmniej dwóch opracowań: studium lub zmiany studium uwarunkowań i kierunków zagospodarowania przestrzennego </w:t>
      </w:r>
      <w:r w:rsidR="001C14C0">
        <w:rPr>
          <w:rFonts w:ascii="Arial Narrow" w:hAnsi="Arial Narrow"/>
          <w:color w:val="000000"/>
        </w:rPr>
        <w:t>sporządzonych według procedur i </w:t>
      </w:r>
      <w:r w:rsidRPr="00A202B5">
        <w:rPr>
          <w:rFonts w:ascii="Arial Narrow" w:hAnsi="Arial Narrow"/>
          <w:color w:val="000000"/>
        </w:rPr>
        <w:t>proble</w:t>
      </w:r>
      <w:r w:rsidR="001C14C0">
        <w:rPr>
          <w:rFonts w:ascii="Arial Narrow" w:hAnsi="Arial Narrow"/>
          <w:color w:val="000000"/>
        </w:rPr>
        <w:t xml:space="preserve">matyki określonych w ustawie z </w:t>
      </w:r>
      <w:r w:rsidRPr="00A202B5">
        <w:rPr>
          <w:rFonts w:ascii="Arial Narrow" w:hAnsi="Arial Narrow"/>
          <w:color w:val="000000"/>
        </w:rPr>
        <w:t>dnia 27 marca 2003r.  o planowaniu i zagospodarowaniu przestrzennym (tekst jednolity Dz. U. z 2012r. poz. 647) dla całego obszaru gminy w tym jedno opracowanie obejmujące cały obszar gminy o pow. min</w:t>
      </w:r>
      <w:r w:rsidR="001C14C0">
        <w:rPr>
          <w:rFonts w:ascii="Arial Narrow" w:hAnsi="Arial Narrow"/>
          <w:color w:val="000000"/>
        </w:rPr>
        <w:t>.</w:t>
      </w:r>
      <w:r w:rsidRPr="00A202B5">
        <w:rPr>
          <w:rFonts w:ascii="Arial Narrow" w:hAnsi="Arial Narrow"/>
          <w:color w:val="000000"/>
        </w:rPr>
        <w:t xml:space="preserve"> 10.000 ha (za wykonanie studium uważa się jego uchwalenie),</w:t>
      </w:r>
    </w:p>
    <w:p w:rsidR="00A202B5" w:rsidRPr="00A202B5" w:rsidRDefault="00A202B5" w:rsidP="00A202B5">
      <w:pPr>
        <w:shd w:val="clear" w:color="auto" w:fill="FFFFFF"/>
        <w:suppressAutoHyphens/>
        <w:spacing w:after="0"/>
        <w:ind w:left="426" w:right="-286"/>
        <w:jc w:val="both"/>
        <w:rPr>
          <w:rFonts w:ascii="Arial Narrow" w:hAnsi="Arial Narrow"/>
          <w:color w:val="000000"/>
        </w:rPr>
      </w:pPr>
      <w:r w:rsidRPr="00A202B5">
        <w:rPr>
          <w:rFonts w:ascii="Arial Narrow" w:hAnsi="Arial Narrow"/>
          <w:color w:val="000000"/>
        </w:rPr>
        <w:t xml:space="preserve">- specjalistami (z wyłączeniem głównego projektanta) w dziedzinie:   </w:t>
      </w:r>
    </w:p>
    <w:p w:rsidR="00A202B5" w:rsidRPr="00A202B5" w:rsidRDefault="00A202B5" w:rsidP="00AC5F1A">
      <w:pPr>
        <w:pStyle w:val="Akapitzlist"/>
        <w:numPr>
          <w:ilvl w:val="0"/>
          <w:numId w:val="30"/>
        </w:numPr>
        <w:shd w:val="clear" w:color="auto" w:fill="FFFFFF"/>
        <w:suppressAutoHyphens/>
        <w:spacing w:after="0"/>
        <w:ind w:right="-286"/>
        <w:jc w:val="both"/>
        <w:rPr>
          <w:rFonts w:ascii="Arial Narrow" w:hAnsi="Arial Narrow"/>
          <w:color w:val="000000"/>
        </w:rPr>
      </w:pPr>
      <w:r w:rsidRPr="00A202B5">
        <w:rPr>
          <w:rFonts w:ascii="Arial Narrow" w:hAnsi="Arial Narrow"/>
          <w:color w:val="000000"/>
        </w:rPr>
        <w:t xml:space="preserve">komunikacji, ochrony dziedzictwa kulturowego, ochrony środowiska, </w:t>
      </w:r>
    </w:p>
    <w:p w:rsidR="00A202B5" w:rsidRPr="00A202B5" w:rsidRDefault="00A202B5" w:rsidP="00AC5F1A">
      <w:pPr>
        <w:pStyle w:val="Akapitzlist"/>
        <w:numPr>
          <w:ilvl w:val="0"/>
          <w:numId w:val="30"/>
        </w:numPr>
        <w:shd w:val="clear" w:color="auto" w:fill="FFFFFF"/>
        <w:suppressAutoHyphens/>
        <w:spacing w:after="0"/>
        <w:ind w:right="-2"/>
        <w:jc w:val="both"/>
        <w:rPr>
          <w:rFonts w:ascii="Arial Narrow" w:hAnsi="Arial Narrow"/>
          <w:color w:val="000000"/>
        </w:rPr>
      </w:pPr>
      <w:r w:rsidRPr="00A202B5">
        <w:rPr>
          <w:rFonts w:ascii="Arial Narrow" w:hAnsi="Arial Narrow"/>
          <w:color w:val="000000"/>
        </w:rPr>
        <w:t xml:space="preserve">infrastruktury technicznej, którzy będą wykonywać zamówienie. Każda z tych osób musi posiadać doświadczenie w wykonaniu co najmniej dwóch opracowań z zakresu problematyki studium uwarunkowań i kierunków  zagospodarowania przestrzennego, </w:t>
      </w:r>
    </w:p>
    <w:p w:rsidR="00A202B5" w:rsidRPr="001C14C0" w:rsidRDefault="00A202B5" w:rsidP="00A202B5">
      <w:pPr>
        <w:shd w:val="clear" w:color="auto" w:fill="FFFFFF"/>
        <w:suppressAutoHyphens/>
        <w:spacing w:after="0"/>
        <w:ind w:left="426" w:right="-2"/>
        <w:jc w:val="both"/>
        <w:rPr>
          <w:rFonts w:ascii="Arial Narrow" w:hAnsi="Arial Narrow"/>
          <w:color w:val="000000"/>
        </w:rPr>
      </w:pPr>
      <w:r w:rsidRPr="00A202B5">
        <w:rPr>
          <w:rFonts w:ascii="Arial Narrow" w:hAnsi="Arial Narrow"/>
          <w:color w:val="000000"/>
        </w:rPr>
        <w:t xml:space="preserve">- osobą lub osobami wykonującymi opracowania </w:t>
      </w:r>
      <w:proofErr w:type="spellStart"/>
      <w:r w:rsidRPr="00A202B5">
        <w:rPr>
          <w:rFonts w:ascii="Arial Narrow" w:hAnsi="Arial Narrow"/>
          <w:color w:val="000000"/>
        </w:rPr>
        <w:t>ekofizjograficzne</w:t>
      </w:r>
      <w:proofErr w:type="spellEnd"/>
      <w:r w:rsidRPr="00A202B5">
        <w:rPr>
          <w:rFonts w:ascii="Arial Narrow" w:hAnsi="Arial Narrow"/>
          <w:color w:val="000000"/>
        </w:rPr>
        <w:t>, które</w:t>
      </w:r>
      <w:r w:rsidR="001C14C0">
        <w:rPr>
          <w:rFonts w:ascii="Arial Narrow" w:hAnsi="Arial Narrow"/>
          <w:color w:val="000000"/>
        </w:rPr>
        <w:t xml:space="preserve"> muszą posiadać doświadczenie w </w:t>
      </w:r>
      <w:r w:rsidRPr="00A202B5">
        <w:rPr>
          <w:rFonts w:ascii="Arial Narrow" w:hAnsi="Arial Narrow"/>
          <w:color w:val="000000"/>
        </w:rPr>
        <w:t xml:space="preserve">wykonaniu w/w opracowań. </w:t>
      </w:r>
      <w:r w:rsidR="001C14C0" w:rsidRPr="00A202B5">
        <w:rPr>
          <w:rFonts w:ascii="Arial Narrow" w:hAnsi="Arial Narrow"/>
          <w:color w:val="000000"/>
        </w:rPr>
        <w:t xml:space="preserve">Co najmniej jedna osoba </w:t>
      </w:r>
      <w:r w:rsidRPr="00A202B5">
        <w:rPr>
          <w:rFonts w:ascii="Arial Narrow" w:hAnsi="Arial Narrow"/>
          <w:color w:val="000000"/>
        </w:rPr>
        <w:t>musi wykazać się spor</w:t>
      </w:r>
      <w:r w:rsidR="001C14C0">
        <w:rPr>
          <w:rFonts w:ascii="Arial Narrow" w:hAnsi="Arial Narrow"/>
          <w:color w:val="000000"/>
        </w:rPr>
        <w:t>ządzeniem w okresie ostatnich 3 </w:t>
      </w:r>
      <w:r w:rsidRPr="00A202B5">
        <w:rPr>
          <w:rFonts w:ascii="Arial Narrow" w:hAnsi="Arial Narrow"/>
          <w:color w:val="000000"/>
        </w:rPr>
        <w:t xml:space="preserve">lat przed upływem terminu składania ofert, a jeżeli okres </w:t>
      </w:r>
      <w:r w:rsidRPr="001C14C0">
        <w:rPr>
          <w:rFonts w:ascii="Arial Narrow" w:hAnsi="Arial Narrow"/>
          <w:color w:val="000000"/>
        </w:rPr>
        <w:t xml:space="preserve">prowadzenia działalności jest krótszy - w tym okresie,  co najmniej dwóch opracowań </w:t>
      </w:r>
      <w:proofErr w:type="spellStart"/>
      <w:r w:rsidRPr="001C14C0">
        <w:rPr>
          <w:rFonts w:ascii="Arial Narrow" w:hAnsi="Arial Narrow"/>
          <w:color w:val="000000"/>
        </w:rPr>
        <w:t>ekofizjograficznych</w:t>
      </w:r>
      <w:proofErr w:type="spellEnd"/>
      <w:r w:rsidRPr="001C14C0">
        <w:rPr>
          <w:rFonts w:ascii="Arial Narrow" w:hAnsi="Arial Narrow"/>
          <w:color w:val="000000"/>
        </w:rPr>
        <w:t xml:space="preserve"> do studium lub zmiany studium uwarunkow</w:t>
      </w:r>
      <w:r w:rsidR="001C14C0" w:rsidRPr="001C14C0">
        <w:rPr>
          <w:rFonts w:ascii="Arial Narrow" w:hAnsi="Arial Narrow"/>
          <w:color w:val="000000"/>
        </w:rPr>
        <w:t>ań i kierunków zagospodarowania</w:t>
      </w:r>
      <w:r w:rsidRPr="001C14C0">
        <w:rPr>
          <w:rFonts w:ascii="Arial Narrow" w:hAnsi="Arial Narrow"/>
          <w:color w:val="000000"/>
        </w:rPr>
        <w:t xml:space="preserve"> przestrzennego dla całego obszaru gminy w tym jedno studium lub zmiana studium  obejmujące cały obszar gminy o pow. min. 10.000 ha.</w:t>
      </w:r>
    </w:p>
    <w:p w:rsidR="00A202B5" w:rsidRPr="001C14C0" w:rsidRDefault="00A202B5" w:rsidP="00A202B5">
      <w:pPr>
        <w:shd w:val="clear" w:color="auto" w:fill="FFFFFF"/>
        <w:suppressAutoHyphens/>
        <w:spacing w:before="3"/>
        <w:ind w:left="426" w:right="-2"/>
        <w:jc w:val="both"/>
        <w:rPr>
          <w:rFonts w:ascii="Arial Narrow" w:hAnsi="Arial Narrow"/>
          <w:color w:val="000000"/>
        </w:rPr>
      </w:pPr>
      <w:r w:rsidRPr="001C14C0">
        <w:rPr>
          <w:rFonts w:ascii="Arial Narrow" w:hAnsi="Arial Narrow"/>
          <w:color w:val="000000"/>
        </w:rPr>
        <w:t>- osobą lub osobami wykonującymi</w:t>
      </w:r>
      <w:r w:rsidRPr="001C14C0">
        <w:rPr>
          <w:rFonts w:ascii="Arial Narrow" w:hAnsi="Arial Narrow"/>
          <w:color w:val="FF0000"/>
        </w:rPr>
        <w:t xml:space="preserve"> </w:t>
      </w:r>
      <w:r w:rsidRPr="001C14C0">
        <w:rPr>
          <w:rFonts w:ascii="Arial Narrow" w:hAnsi="Arial Narrow"/>
          <w:color w:val="000000"/>
        </w:rPr>
        <w:t>prognozę</w:t>
      </w:r>
      <w:r w:rsidR="001C14C0" w:rsidRPr="001C14C0">
        <w:rPr>
          <w:rFonts w:ascii="Arial Narrow" w:hAnsi="Arial Narrow"/>
          <w:color w:val="000000"/>
        </w:rPr>
        <w:t xml:space="preserve"> oddziaływania na</w:t>
      </w:r>
      <w:r w:rsidRPr="001C14C0">
        <w:rPr>
          <w:rFonts w:ascii="Arial Narrow" w:hAnsi="Arial Narrow"/>
          <w:color w:val="000000"/>
        </w:rPr>
        <w:t xml:space="preserve"> środowisko, które muszą posiadać doświadczenie w wykonaniu w/w prognozy. Co najmniej jedna osoba musi wykazać </w:t>
      </w:r>
      <w:r w:rsidR="001C14C0" w:rsidRPr="001C14C0">
        <w:rPr>
          <w:rFonts w:ascii="Arial Narrow" w:hAnsi="Arial Narrow"/>
          <w:color w:val="000000"/>
        </w:rPr>
        <w:t>się sporządzeniem w </w:t>
      </w:r>
      <w:r w:rsidRPr="001C14C0">
        <w:rPr>
          <w:rFonts w:ascii="Arial Narrow" w:hAnsi="Arial Narrow"/>
          <w:color w:val="000000"/>
        </w:rPr>
        <w:t>okresie ostatnich 3 lat przed upływem terminu składania ofert, a jeżeli okres prowadzenia działalności jest krótszy - w tym okresie, co</w:t>
      </w:r>
      <w:r w:rsidR="001C14C0" w:rsidRPr="001C14C0">
        <w:rPr>
          <w:rFonts w:ascii="Arial Narrow" w:hAnsi="Arial Narrow"/>
          <w:color w:val="000000"/>
        </w:rPr>
        <w:t xml:space="preserve"> najmniej dwóch opracowań w/w </w:t>
      </w:r>
      <w:r w:rsidRPr="001C14C0">
        <w:rPr>
          <w:rFonts w:ascii="Arial Narrow" w:hAnsi="Arial Narrow"/>
          <w:color w:val="000000"/>
        </w:rPr>
        <w:t>prognozy do studium lub zmiany studium uwarunkowań i kierunków zagospodarowania  przestrzennego dla całego obszaru gminy w tym jedno studium lub zmiana</w:t>
      </w:r>
      <w:r w:rsidRPr="001C14C0">
        <w:rPr>
          <w:rFonts w:ascii="Arial Narrow" w:hAnsi="Arial Narrow" w:cs="Arial"/>
          <w:color w:val="000000"/>
        </w:rPr>
        <w:t xml:space="preserve"> </w:t>
      </w:r>
      <w:r w:rsidRPr="001C14C0">
        <w:rPr>
          <w:rFonts w:ascii="Arial Narrow" w:hAnsi="Arial Narrow"/>
          <w:color w:val="000000"/>
        </w:rPr>
        <w:t>studium obejmujące cały obszar gminy o pow. min. 10.000 ha.</w:t>
      </w:r>
    </w:p>
    <w:p w:rsidR="00BE3FDD" w:rsidRPr="00576BF5" w:rsidRDefault="00BE3FDD" w:rsidP="00BE3FDD">
      <w:pPr>
        <w:spacing w:after="0"/>
        <w:rPr>
          <w:rFonts w:ascii="Arial Narrow" w:hAnsi="Arial Narrow"/>
        </w:rPr>
      </w:pPr>
      <w:r w:rsidRPr="00576BF5">
        <w:rPr>
          <w:rFonts w:ascii="Arial Narrow" w:hAnsi="Arial Narrow"/>
          <w:u w:val="single"/>
        </w:rPr>
        <w:t>W celu potwierdzenia spełniania ww. warunku</w:t>
      </w:r>
      <w:r w:rsidRPr="00576BF5">
        <w:rPr>
          <w:rFonts w:ascii="Arial Narrow" w:hAnsi="Arial Narrow"/>
        </w:rPr>
        <w:t xml:space="preserve"> do oferty należy dołączyć: </w:t>
      </w:r>
    </w:p>
    <w:p w:rsidR="00BE3FDD" w:rsidRPr="00A202B5" w:rsidRDefault="00BE3FDD" w:rsidP="00AC5F1A">
      <w:pPr>
        <w:numPr>
          <w:ilvl w:val="0"/>
          <w:numId w:val="9"/>
        </w:numPr>
        <w:autoSpaceDE w:val="0"/>
        <w:autoSpaceDN w:val="0"/>
        <w:adjustRightInd w:val="0"/>
        <w:spacing w:after="120"/>
        <w:jc w:val="both"/>
        <w:rPr>
          <w:rFonts w:ascii="Arial Narrow" w:hAnsi="Arial Narrow"/>
        </w:rPr>
      </w:pPr>
      <w:r w:rsidRPr="00A202B5">
        <w:rPr>
          <w:rFonts w:ascii="Arial Narrow" w:hAnsi="Arial Narrow"/>
        </w:rPr>
        <w:t xml:space="preserve">wykaz </w:t>
      </w:r>
      <w:r w:rsidR="00576BF5" w:rsidRPr="00A202B5">
        <w:rPr>
          <w:rFonts w:ascii="Arial Narrow" w:hAnsi="Arial Narrow"/>
        </w:rPr>
        <w:t>osób</w:t>
      </w:r>
      <w:r w:rsidRPr="00A202B5">
        <w:rPr>
          <w:rFonts w:ascii="Arial Narrow" w:hAnsi="Arial Narrow"/>
        </w:rPr>
        <w:t>, któr</w:t>
      </w:r>
      <w:r w:rsidR="00576BF5" w:rsidRPr="00A202B5">
        <w:rPr>
          <w:rFonts w:ascii="Arial Narrow" w:hAnsi="Arial Narrow"/>
        </w:rPr>
        <w:t>e</w:t>
      </w:r>
      <w:r w:rsidRPr="00A202B5">
        <w:rPr>
          <w:rFonts w:ascii="Arial Narrow" w:hAnsi="Arial Narrow"/>
        </w:rPr>
        <w:t xml:space="preserve"> będ</w:t>
      </w:r>
      <w:r w:rsidR="00576BF5" w:rsidRPr="00A202B5">
        <w:rPr>
          <w:rFonts w:ascii="Arial Narrow" w:hAnsi="Arial Narrow"/>
        </w:rPr>
        <w:t>ą</w:t>
      </w:r>
      <w:r w:rsidRPr="00A202B5">
        <w:rPr>
          <w:rFonts w:ascii="Arial Narrow" w:hAnsi="Arial Narrow"/>
        </w:rPr>
        <w:t xml:space="preserve"> </w:t>
      </w:r>
      <w:r w:rsidR="00576BF5" w:rsidRPr="00A202B5">
        <w:rPr>
          <w:rFonts w:ascii="Arial Narrow" w:hAnsi="Arial Narrow"/>
        </w:rPr>
        <w:t xml:space="preserve">uczestniczyć w </w:t>
      </w:r>
      <w:r w:rsidRPr="00A202B5">
        <w:rPr>
          <w:rFonts w:ascii="Arial Narrow" w:hAnsi="Arial Narrow"/>
        </w:rPr>
        <w:t>wykonywa</w:t>
      </w:r>
      <w:r w:rsidR="00576BF5" w:rsidRPr="00A202B5">
        <w:rPr>
          <w:rFonts w:ascii="Arial Narrow" w:hAnsi="Arial Narrow"/>
        </w:rPr>
        <w:t>niu zamówienia, w szczególności odpowiedzialnych za świadczenie usług</w:t>
      </w:r>
      <w:r w:rsidRPr="00A202B5">
        <w:rPr>
          <w:rFonts w:ascii="Arial Narrow" w:hAnsi="Arial Narrow"/>
        </w:rPr>
        <w:t xml:space="preserve"> wraz z informacjami na temat </w:t>
      </w:r>
      <w:r w:rsidR="001C14C0">
        <w:rPr>
          <w:rFonts w:ascii="Arial Narrow" w:hAnsi="Arial Narrow"/>
        </w:rPr>
        <w:t xml:space="preserve">ich </w:t>
      </w:r>
      <w:r w:rsidRPr="00A202B5">
        <w:rPr>
          <w:rFonts w:ascii="Arial Narrow" w:hAnsi="Arial Narrow"/>
        </w:rPr>
        <w:t xml:space="preserve">kwalifikacji </w:t>
      </w:r>
      <w:r w:rsidR="00576BF5" w:rsidRPr="00A202B5">
        <w:rPr>
          <w:rFonts w:ascii="Arial Narrow" w:hAnsi="Arial Narrow"/>
        </w:rPr>
        <w:t xml:space="preserve">zawodowych, doświadczenia i wykształcenia </w:t>
      </w:r>
      <w:r w:rsidRPr="00A202B5">
        <w:rPr>
          <w:rFonts w:ascii="Arial Narrow" w:hAnsi="Arial Narrow"/>
        </w:rPr>
        <w:lastRenderedPageBreak/>
        <w:t>niezbędnych do wykonania zamówienia</w:t>
      </w:r>
      <w:r w:rsidR="00576BF5" w:rsidRPr="00A202B5">
        <w:rPr>
          <w:rFonts w:ascii="Arial Narrow" w:hAnsi="Arial Narrow"/>
        </w:rPr>
        <w:t>, a także za</w:t>
      </w:r>
      <w:r w:rsidR="003A2744">
        <w:rPr>
          <w:rFonts w:ascii="Arial Narrow" w:hAnsi="Arial Narrow"/>
        </w:rPr>
        <w:t>k</w:t>
      </w:r>
      <w:r w:rsidR="00576BF5" w:rsidRPr="00A202B5">
        <w:rPr>
          <w:rFonts w:ascii="Arial Narrow" w:hAnsi="Arial Narrow"/>
        </w:rPr>
        <w:t>res wykonywanych przez nie czynności</w:t>
      </w:r>
      <w:r w:rsidRPr="00A202B5">
        <w:rPr>
          <w:rFonts w:ascii="Arial Narrow" w:hAnsi="Arial Narrow"/>
        </w:rPr>
        <w:t xml:space="preserve"> </w:t>
      </w:r>
      <w:r w:rsidRPr="00A202B5">
        <w:rPr>
          <w:rFonts w:ascii="Arial Narrow" w:eastAsia="Times New Roman" w:hAnsi="Arial Narrow" w:cs="TimesNewRomanPSMT"/>
          <w:lang w:eastAsia="pl-PL"/>
        </w:rPr>
        <w:t xml:space="preserve">oraz informacją o podstawie do dysponowania tymi osobami </w:t>
      </w:r>
      <w:r w:rsidRPr="00124284">
        <w:rPr>
          <w:rFonts w:ascii="Arial Narrow" w:eastAsia="Times New Roman" w:hAnsi="Arial Narrow" w:cs="TimesNewRomanPSMT"/>
          <w:lang w:eastAsia="pl-PL"/>
        </w:rPr>
        <w:t>(</w:t>
      </w:r>
      <w:r w:rsidRPr="00124284">
        <w:rPr>
          <w:rFonts w:ascii="Arial Narrow" w:eastAsia="Times New Roman" w:hAnsi="Arial Narrow" w:cs="TimesNewRomanPSMT"/>
          <w:i/>
          <w:lang w:eastAsia="pl-PL"/>
        </w:rPr>
        <w:t xml:space="preserve">ewentualnie </w:t>
      </w:r>
      <w:r w:rsidRPr="00124284">
        <w:rPr>
          <w:rFonts w:ascii="Arial Narrow" w:hAnsi="Arial Narrow"/>
          <w:i/>
        </w:rPr>
        <w:t xml:space="preserve">oświadczenia o gotowości współpracy przy realizacji zamówienia na zał. Nr </w:t>
      </w:r>
      <w:r w:rsidRPr="00124284">
        <w:rPr>
          <w:rFonts w:ascii="Arial Narrow" w:hAnsi="Arial Narrow"/>
          <w:i/>
          <w:color w:val="FF0000"/>
        </w:rPr>
        <w:t>7</w:t>
      </w:r>
      <w:r w:rsidRPr="00124284">
        <w:rPr>
          <w:rFonts w:ascii="Arial Narrow" w:hAnsi="Arial Narrow"/>
        </w:rPr>
        <w:t>)</w:t>
      </w:r>
      <w:r w:rsidRPr="00A202B5">
        <w:rPr>
          <w:rFonts w:ascii="Arial Narrow" w:hAnsi="Arial Narrow"/>
        </w:rPr>
        <w:t xml:space="preserve"> – zgodnie z załącznikiem nr </w:t>
      </w:r>
      <w:r w:rsidRPr="00A202B5">
        <w:rPr>
          <w:rFonts w:ascii="Arial Narrow" w:hAnsi="Arial Narrow"/>
          <w:color w:val="FF0000"/>
        </w:rPr>
        <w:t xml:space="preserve">5 </w:t>
      </w:r>
      <w:r w:rsidRPr="00A202B5">
        <w:rPr>
          <w:rFonts w:ascii="Arial Narrow" w:hAnsi="Arial Narrow"/>
        </w:rPr>
        <w:t>do SIWZ .</w:t>
      </w:r>
    </w:p>
    <w:p w:rsidR="00BE3FDD" w:rsidRPr="00A202B5" w:rsidRDefault="00BE3FDD" w:rsidP="00BE3FDD">
      <w:pPr>
        <w:spacing w:after="120" w:line="240" w:lineRule="auto"/>
        <w:ind w:right="-143"/>
        <w:jc w:val="both"/>
        <w:rPr>
          <w:rFonts w:ascii="Arial Narrow" w:hAnsi="Arial Narrow"/>
        </w:rPr>
      </w:pPr>
      <w:r w:rsidRPr="00A202B5">
        <w:rPr>
          <w:rFonts w:ascii="Arial Narrow" w:hAnsi="Arial Narrow"/>
        </w:rPr>
        <w:t>W przypadku podmiotów działających wspólnie personel do wykonania zamówienia podlega sumowaniu.</w:t>
      </w:r>
    </w:p>
    <w:p w:rsidR="00BE3FDD" w:rsidRPr="00787CF6" w:rsidRDefault="00BE3FDD" w:rsidP="00BE3FDD">
      <w:pPr>
        <w:spacing w:after="0" w:line="240" w:lineRule="auto"/>
        <w:ind w:left="284" w:hanging="284"/>
        <w:rPr>
          <w:rFonts w:ascii="Arial Narrow" w:hAnsi="Arial Narrow"/>
          <w:i/>
        </w:rPr>
      </w:pPr>
      <w:r w:rsidRPr="00787CF6">
        <w:rPr>
          <w:rFonts w:ascii="Arial Narrow" w:hAnsi="Arial Narrow"/>
        </w:rPr>
        <w:t>4) Znajdowania się w sytuacji ekonomicznej i finansowej zapewniającej wykonanie zamówienia</w:t>
      </w:r>
      <w:r w:rsidRPr="00787CF6">
        <w:rPr>
          <w:rFonts w:ascii="Arial Narrow" w:hAnsi="Arial Narrow"/>
          <w:i/>
        </w:rPr>
        <w:t>.</w:t>
      </w:r>
    </w:p>
    <w:p w:rsidR="00BE3FDD" w:rsidRPr="00787CF6" w:rsidRDefault="00BE3FDD" w:rsidP="00BE3FDD">
      <w:pPr>
        <w:pStyle w:val="NormalnyWeb"/>
        <w:spacing w:before="0" w:beforeAutospacing="0" w:after="120" w:afterAutospacing="0"/>
        <w:ind w:left="709" w:firstLine="425"/>
        <w:jc w:val="both"/>
        <w:rPr>
          <w:rFonts w:ascii="Arial Narrow" w:eastAsia="Calibri" w:hAnsi="Arial Narrow" w:cs="Arial"/>
          <w:color w:val="0000CD"/>
        </w:rPr>
      </w:pPr>
      <w:r w:rsidRPr="00787CF6">
        <w:rPr>
          <w:rFonts w:ascii="Arial Narrow" w:hAnsi="Arial Narrow" w:cs="Arial"/>
        </w:rPr>
        <w:t>- Zamawiający nie wyznacza szczegółowego warunku w tym zakresie.</w:t>
      </w:r>
    </w:p>
    <w:p w:rsidR="00BE3FDD" w:rsidRPr="00787CF6" w:rsidRDefault="00BE3FDD" w:rsidP="00BE3FDD">
      <w:pPr>
        <w:spacing w:after="120" w:line="240" w:lineRule="auto"/>
        <w:jc w:val="both"/>
        <w:rPr>
          <w:rFonts w:ascii="Arial Narrow" w:hAnsi="Arial Narrow"/>
        </w:rPr>
      </w:pPr>
      <w:r w:rsidRPr="00787CF6">
        <w:rPr>
          <w:rFonts w:ascii="Arial Narrow" w:hAnsi="Arial Narrow"/>
        </w:rPr>
        <w:t>Ocena spełnienia warunk</w:t>
      </w:r>
      <w:r w:rsidR="001C6568" w:rsidRPr="00787CF6">
        <w:rPr>
          <w:rFonts w:ascii="Arial Narrow" w:hAnsi="Arial Narrow"/>
        </w:rPr>
        <w:t>ów</w:t>
      </w:r>
      <w:r w:rsidRPr="00787CF6">
        <w:rPr>
          <w:rFonts w:ascii="Arial Narrow" w:hAnsi="Arial Narrow"/>
        </w:rPr>
        <w:t xml:space="preserve"> dokonana będzie na podstawie załączonych przez wykonawcę do oferty oświadczeń i dokumentów, z treści których wynikać powinny informacje potwierdzające spełnianie w/w warunków. Ocena będzie dokonywana na zasadzie spełnia/nie spełnia.</w:t>
      </w:r>
    </w:p>
    <w:p w:rsidR="00BE3FDD" w:rsidRPr="00787CF6" w:rsidRDefault="00BE3FDD" w:rsidP="00BE3FDD">
      <w:pPr>
        <w:spacing w:after="120" w:line="240" w:lineRule="auto"/>
        <w:jc w:val="both"/>
        <w:rPr>
          <w:rFonts w:ascii="Arial Narrow" w:hAnsi="Arial Narrow"/>
        </w:rPr>
      </w:pPr>
      <w:r w:rsidRPr="00787CF6">
        <w:rPr>
          <w:rFonts w:ascii="Arial Narrow" w:hAnsi="Arial Narrow"/>
        </w:rPr>
        <w:t>Wykonawca musi wykazać spełnienie każdego z w/w warunków. Niespełnienie któregokolwiek warunku spowoduje wykluczenie Wykonawcy z postępowania.</w:t>
      </w:r>
    </w:p>
    <w:p w:rsidR="00BE3FDD" w:rsidRPr="00787CF6" w:rsidRDefault="00BE3FDD" w:rsidP="00BE3FDD">
      <w:pPr>
        <w:autoSpaceDE w:val="0"/>
        <w:autoSpaceDN w:val="0"/>
        <w:adjustRightInd w:val="0"/>
        <w:spacing w:after="0" w:line="240" w:lineRule="auto"/>
        <w:ind w:left="284" w:hanging="284"/>
        <w:jc w:val="both"/>
        <w:rPr>
          <w:rFonts w:ascii="Arial Narrow" w:eastAsia="Times New Roman" w:hAnsi="Arial Narrow" w:cs="ArialNarrow"/>
          <w:b/>
          <w:lang w:eastAsia="pl-PL"/>
        </w:rPr>
      </w:pPr>
      <w:r w:rsidRPr="00787CF6">
        <w:rPr>
          <w:rFonts w:ascii="Arial Narrow" w:eastAsia="Times New Roman" w:hAnsi="Arial Narrow" w:cs="ArialNarrow"/>
          <w:b/>
          <w:lang w:eastAsia="pl-PL"/>
        </w:rPr>
        <w:t xml:space="preserve">2.  O udzielenie zamówienia mogą ubiegać się wykonawcy, którzy nie podlegają wykluczeniu z postępowania o udzielenie zamówienia na podstawie art. 24 ust. 1 i 2 ustawy </w:t>
      </w:r>
      <w:proofErr w:type="spellStart"/>
      <w:r w:rsidRPr="00787CF6">
        <w:rPr>
          <w:rFonts w:ascii="Arial Narrow" w:eastAsia="Times New Roman" w:hAnsi="Arial Narrow" w:cs="ArialNarrow"/>
          <w:b/>
          <w:lang w:eastAsia="pl-PL"/>
        </w:rPr>
        <w:t>Pzp</w:t>
      </w:r>
      <w:proofErr w:type="spellEnd"/>
      <w:r w:rsidRPr="00787CF6">
        <w:rPr>
          <w:rFonts w:ascii="Arial Narrow" w:eastAsia="Times New Roman" w:hAnsi="Arial Narrow" w:cs="ArialNarrow"/>
          <w:b/>
          <w:lang w:eastAsia="pl-PL"/>
        </w:rPr>
        <w:t>.</w:t>
      </w:r>
    </w:p>
    <w:p w:rsidR="00BE3FDD" w:rsidRPr="00BE3FDD" w:rsidRDefault="00BE3FDD" w:rsidP="00BE3FDD">
      <w:pPr>
        <w:spacing w:after="0" w:line="240" w:lineRule="auto"/>
        <w:jc w:val="both"/>
        <w:rPr>
          <w:rFonts w:ascii="Arial Narrow" w:hAnsi="Arial Narrow"/>
          <w:sz w:val="16"/>
          <w:szCs w:val="16"/>
          <w:highlight w:val="yellow"/>
        </w:rPr>
      </w:pPr>
    </w:p>
    <w:p w:rsidR="00BE3FDD" w:rsidRPr="00790105" w:rsidRDefault="00BE3FDD" w:rsidP="00BE3FDD">
      <w:pPr>
        <w:spacing w:after="0"/>
        <w:jc w:val="both"/>
        <w:rPr>
          <w:rFonts w:ascii="Arial Narrow" w:hAnsi="Arial Narrow"/>
          <w:b/>
          <w:sz w:val="28"/>
          <w:szCs w:val="28"/>
        </w:rPr>
      </w:pPr>
      <w:r w:rsidRPr="00790105">
        <w:rPr>
          <w:rFonts w:ascii="Arial Narrow" w:hAnsi="Arial Narrow"/>
          <w:b/>
          <w:sz w:val="28"/>
          <w:szCs w:val="28"/>
        </w:rPr>
        <w:t>11. Potwierdzenie spełniania warunków udziału w postępowaniu.</w:t>
      </w:r>
    </w:p>
    <w:p w:rsidR="00BE3FDD" w:rsidRPr="00790105" w:rsidRDefault="00BE3FDD" w:rsidP="00BE3FDD">
      <w:pPr>
        <w:spacing w:after="120" w:line="240" w:lineRule="auto"/>
        <w:ind w:left="426" w:hanging="284"/>
        <w:jc w:val="both"/>
        <w:rPr>
          <w:rFonts w:ascii="Arial Narrow" w:hAnsi="Arial Narrow"/>
          <w:sz w:val="24"/>
        </w:rPr>
      </w:pPr>
      <w:r w:rsidRPr="00790105">
        <w:rPr>
          <w:rFonts w:ascii="Arial Narrow" w:hAnsi="Arial Narrow"/>
          <w:b/>
          <w:sz w:val="24"/>
        </w:rPr>
        <w:t>A) Oświadczenia i dokumenty potwierdzające spełnianie warunków udziału w postępowaniu oraz wymagań dotyczących wykonania przedmiotu zamówienia.</w:t>
      </w:r>
      <w:r w:rsidRPr="00790105">
        <w:rPr>
          <w:rFonts w:ascii="Arial Narrow" w:hAnsi="Arial Narrow"/>
          <w:sz w:val="24"/>
        </w:rPr>
        <w:t xml:space="preserve"> </w:t>
      </w:r>
    </w:p>
    <w:p w:rsidR="00BE3FDD" w:rsidRPr="00790105" w:rsidRDefault="00BE3FDD" w:rsidP="00BE3FDD">
      <w:pPr>
        <w:pStyle w:val="Akapitzlist"/>
        <w:numPr>
          <w:ilvl w:val="0"/>
          <w:numId w:val="1"/>
        </w:numPr>
        <w:tabs>
          <w:tab w:val="clear" w:pos="360"/>
          <w:tab w:val="num" w:pos="-5245"/>
          <w:tab w:val="num" w:pos="284"/>
        </w:tabs>
        <w:spacing w:after="0" w:line="240" w:lineRule="auto"/>
        <w:ind w:left="284" w:hanging="284"/>
        <w:jc w:val="both"/>
        <w:rPr>
          <w:rFonts w:ascii="Arial Narrow" w:hAnsi="Arial Narrow"/>
        </w:rPr>
      </w:pPr>
      <w:r w:rsidRPr="00790105">
        <w:rPr>
          <w:rFonts w:ascii="Arial Narrow" w:hAnsi="Arial Narrow"/>
        </w:rPr>
        <w:t xml:space="preserve">Wykaz wykonanych usług w okresie ostatnich trzech lat przed upływem terminu składania ofert, a jeżeli okres prowadzenia działalności jest krótszy - w tym okresie, </w:t>
      </w:r>
      <w:r w:rsidR="00790105" w:rsidRPr="00790105">
        <w:rPr>
          <w:rFonts w:ascii="Arial Narrow" w:hAnsi="Arial Narrow"/>
        </w:rPr>
        <w:t xml:space="preserve">wraz </w:t>
      </w:r>
      <w:r w:rsidRPr="00790105">
        <w:rPr>
          <w:rFonts w:ascii="Arial Narrow" w:hAnsi="Arial Narrow"/>
        </w:rPr>
        <w:t xml:space="preserve">z podaniem ich </w:t>
      </w:r>
      <w:r w:rsidR="00790105" w:rsidRPr="00790105">
        <w:rPr>
          <w:rFonts w:ascii="Arial Narrow" w:hAnsi="Arial Narrow"/>
        </w:rPr>
        <w:t>wartoś</w:t>
      </w:r>
      <w:r w:rsidR="009D7AD6">
        <w:rPr>
          <w:rFonts w:ascii="Arial Narrow" w:hAnsi="Arial Narrow"/>
        </w:rPr>
        <w:t>ci, przedmiotu, dat wykonania i </w:t>
      </w:r>
      <w:r w:rsidR="00790105" w:rsidRPr="00790105">
        <w:rPr>
          <w:rFonts w:ascii="Arial Narrow" w:hAnsi="Arial Narrow"/>
        </w:rPr>
        <w:t>podmiotów, na rzecz których usługi zostały wykonane</w:t>
      </w:r>
      <w:r w:rsidRPr="00790105">
        <w:rPr>
          <w:rFonts w:ascii="Arial Narrow" w:hAnsi="Arial Narrow"/>
        </w:rPr>
        <w:t xml:space="preserve"> o treści ZAŁĄCZNIKA NR 4 do SIWZ oraz załączenie </w:t>
      </w:r>
      <w:r w:rsidR="00790105" w:rsidRPr="00790105">
        <w:rPr>
          <w:rFonts w:ascii="Arial Narrow" w:hAnsi="Arial Narrow"/>
        </w:rPr>
        <w:t>dowod</w:t>
      </w:r>
      <w:r w:rsidRPr="00790105">
        <w:rPr>
          <w:rFonts w:ascii="Arial Narrow" w:hAnsi="Arial Narrow"/>
        </w:rPr>
        <w:t xml:space="preserve">ów potwierdzających, że usługi te zostały wykonane należycie. </w:t>
      </w:r>
      <w:r w:rsidR="00C71949" w:rsidRPr="00790105">
        <w:rPr>
          <w:rFonts w:ascii="Arial Narrow" w:hAnsi="Arial Narrow"/>
        </w:rPr>
        <w:t>D</w:t>
      </w:r>
      <w:r w:rsidR="00C71949" w:rsidRPr="00790105">
        <w:rPr>
          <w:rFonts w:ascii="Arial Narrow" w:hAnsi="Arial Narrow"/>
          <w:kern w:val="22"/>
        </w:rPr>
        <w:t>owód wykonania lub wykonywania przedmiotowej usługi w postaci:</w:t>
      </w:r>
      <w:r w:rsidR="00C71949" w:rsidRPr="00790105">
        <w:rPr>
          <w:rFonts w:ascii="Arial Narrow" w:hAnsi="Arial Narrow"/>
          <w:b/>
          <w:kern w:val="22"/>
        </w:rPr>
        <w:t xml:space="preserve"> poświadczenia</w:t>
      </w:r>
      <w:r w:rsidR="00C71949" w:rsidRPr="00790105">
        <w:rPr>
          <w:rFonts w:ascii="Arial Narrow" w:hAnsi="Arial Narrow"/>
          <w:kern w:val="22"/>
        </w:rPr>
        <w:t xml:space="preserve"> lub </w:t>
      </w:r>
      <w:r w:rsidR="00C71949" w:rsidRPr="00790105">
        <w:rPr>
          <w:rFonts w:ascii="Arial Narrow" w:hAnsi="Arial Narrow"/>
          <w:b/>
          <w:kern w:val="22"/>
        </w:rPr>
        <w:t>oświadczenia</w:t>
      </w:r>
      <w:r w:rsidR="00C71949" w:rsidRPr="00790105">
        <w:rPr>
          <w:rFonts w:ascii="Arial Narrow" w:hAnsi="Arial Narrow"/>
          <w:kern w:val="22"/>
        </w:rPr>
        <w:t xml:space="preserve"> Wykonawcy, jeżeli z uzasadnionych przyczyn o obiektywnym charakterze wykonawca nie jest w stanie uzyskać poświadczenia, że usługa została wykonana lub jest wykonywana należycie.</w:t>
      </w:r>
    </w:p>
    <w:p w:rsidR="00BE3FDD" w:rsidRPr="00790105" w:rsidRDefault="00BE3FDD" w:rsidP="00BE3FDD">
      <w:pPr>
        <w:numPr>
          <w:ilvl w:val="0"/>
          <w:numId w:val="1"/>
        </w:numPr>
        <w:tabs>
          <w:tab w:val="clear" w:pos="360"/>
          <w:tab w:val="num" w:pos="-5245"/>
          <w:tab w:val="num" w:pos="284"/>
        </w:tabs>
        <w:autoSpaceDE w:val="0"/>
        <w:autoSpaceDN w:val="0"/>
        <w:adjustRightInd w:val="0"/>
        <w:spacing w:after="0" w:line="240" w:lineRule="auto"/>
        <w:ind w:left="284" w:hanging="284"/>
        <w:jc w:val="both"/>
        <w:rPr>
          <w:rFonts w:ascii="Arial Narrow" w:hAnsi="Arial Narrow" w:cs="ArialNarrow"/>
        </w:rPr>
      </w:pPr>
      <w:r w:rsidRPr="00790105">
        <w:rPr>
          <w:rFonts w:ascii="Arial Narrow" w:hAnsi="Arial Narrow"/>
        </w:rPr>
        <w:t>Wykaz personelu, którym dysponuje lub będzie dysponował wykonawca i który będzie uczestniczyć w wykonywaniu zamówienia, wraz z informacjami potwierdzającymi ich kwalifikacje o treści ZAŁĄCZNIKA NR 5 do SIWZ oraz informacją o podstawie do dysponowania tymi osobami</w:t>
      </w:r>
      <w:r w:rsidRPr="00790105">
        <w:rPr>
          <w:rFonts w:ascii="Arial Narrow" w:hAnsi="Arial Narrow" w:cs="ArialNarrow"/>
        </w:rPr>
        <w:t>.</w:t>
      </w:r>
    </w:p>
    <w:p w:rsidR="00BE3FDD" w:rsidRPr="00790105" w:rsidRDefault="00BE3FDD" w:rsidP="00BE3FDD">
      <w:pPr>
        <w:numPr>
          <w:ilvl w:val="0"/>
          <w:numId w:val="1"/>
        </w:numPr>
        <w:tabs>
          <w:tab w:val="clear" w:pos="360"/>
          <w:tab w:val="num" w:pos="-5245"/>
        </w:tabs>
        <w:spacing w:after="0" w:line="240" w:lineRule="auto"/>
        <w:ind w:left="284" w:hanging="284"/>
        <w:jc w:val="both"/>
        <w:rPr>
          <w:rFonts w:ascii="Arial Narrow" w:hAnsi="Arial Narrow"/>
        </w:rPr>
      </w:pPr>
      <w:r w:rsidRPr="00790105">
        <w:rPr>
          <w:rFonts w:ascii="Arial Narrow" w:hAnsi="Arial Narrow"/>
        </w:rPr>
        <w:t>Oświadczenie stwierdzające, że osoby, które będą uczestniczyć w wykonywaniu zamówienia, posiadają wymagane uprawnienia oraz wpis na listę właściwej Okręgowej Izby Samorządu Zawodowego, o</w:t>
      </w:r>
      <w:r w:rsidR="009D7AD6">
        <w:rPr>
          <w:rFonts w:ascii="Arial Narrow" w:hAnsi="Arial Narrow"/>
        </w:rPr>
        <w:t> treści ZAŁĄCZNIKA NR 6 do SIWZ.</w:t>
      </w:r>
    </w:p>
    <w:p w:rsidR="00BE3FDD" w:rsidRPr="00790105" w:rsidRDefault="009D7AD6" w:rsidP="00BE3FDD">
      <w:pPr>
        <w:numPr>
          <w:ilvl w:val="0"/>
          <w:numId w:val="1"/>
        </w:numPr>
        <w:tabs>
          <w:tab w:val="clear" w:pos="360"/>
          <w:tab w:val="num" w:pos="-5245"/>
          <w:tab w:val="num" w:pos="284"/>
        </w:tabs>
        <w:spacing w:after="0" w:line="240" w:lineRule="auto"/>
        <w:ind w:left="284" w:hanging="284"/>
        <w:jc w:val="both"/>
        <w:rPr>
          <w:rFonts w:ascii="Arial Narrow" w:hAnsi="Arial Narrow"/>
        </w:rPr>
      </w:pPr>
      <w:r>
        <w:rPr>
          <w:rFonts w:ascii="Arial Narrow" w:hAnsi="Arial Narrow"/>
        </w:rPr>
        <w:t>Oświadczenie o spełnia</w:t>
      </w:r>
      <w:r w:rsidR="00BE3FDD" w:rsidRPr="00790105">
        <w:rPr>
          <w:rFonts w:ascii="Arial Narrow" w:hAnsi="Arial Narrow"/>
        </w:rPr>
        <w:t>niu warunków udziału w postępowaniu (z art. 22 ust. 1 ustawy PZP) o treści ZAŁĄCZNIKA NR 2 do SIWZ (oryginał).</w:t>
      </w:r>
    </w:p>
    <w:p w:rsidR="00BE3FDD" w:rsidRPr="00BE3FDD" w:rsidRDefault="00BE3FDD" w:rsidP="00BE3FDD">
      <w:pPr>
        <w:autoSpaceDE w:val="0"/>
        <w:autoSpaceDN w:val="0"/>
        <w:adjustRightInd w:val="0"/>
        <w:spacing w:after="0"/>
        <w:ind w:left="142"/>
        <w:rPr>
          <w:rFonts w:ascii="Arial Narrow" w:hAnsi="Arial Narrow" w:cs="Calibri"/>
          <w:i/>
          <w:iCs/>
          <w:sz w:val="16"/>
          <w:szCs w:val="16"/>
          <w:highlight w:val="yellow"/>
        </w:rPr>
      </w:pPr>
    </w:p>
    <w:p w:rsidR="00BD238B" w:rsidRPr="00BD238B" w:rsidRDefault="00BE3FDD" w:rsidP="00BD238B">
      <w:pPr>
        <w:autoSpaceDE w:val="0"/>
        <w:autoSpaceDN w:val="0"/>
        <w:adjustRightInd w:val="0"/>
        <w:spacing w:after="0" w:line="240" w:lineRule="auto"/>
        <w:ind w:right="-92"/>
        <w:jc w:val="both"/>
        <w:rPr>
          <w:rFonts w:ascii="Arial Narrow" w:hAnsi="Arial Narrow" w:cs="TimesNewRomanPSMT"/>
          <w:i/>
        </w:rPr>
      </w:pPr>
      <w:r w:rsidRPr="00BD238B">
        <w:rPr>
          <w:rFonts w:ascii="Arial Narrow" w:hAnsi="Arial Narrow" w:cs="Calibri"/>
          <w:i/>
          <w:iCs/>
        </w:rPr>
        <w:t>Jeżeli, wykazując spełnianie warunków, o których mowa w art.</w:t>
      </w:r>
      <w:r w:rsidR="009D7AD6">
        <w:rPr>
          <w:rFonts w:ascii="Arial Narrow" w:hAnsi="Arial Narrow" w:cs="Calibri"/>
          <w:i/>
          <w:iCs/>
        </w:rPr>
        <w:t xml:space="preserve"> </w:t>
      </w:r>
      <w:r w:rsidRPr="00BD238B">
        <w:rPr>
          <w:rFonts w:ascii="Arial Narrow" w:hAnsi="Arial Narrow" w:cs="Calibri"/>
          <w:i/>
          <w:iCs/>
        </w:rPr>
        <w:t>22 ust.</w:t>
      </w:r>
      <w:r w:rsidR="009D7AD6">
        <w:rPr>
          <w:rFonts w:ascii="Arial Narrow" w:hAnsi="Arial Narrow" w:cs="Calibri"/>
          <w:i/>
          <w:iCs/>
        </w:rPr>
        <w:t xml:space="preserve"> </w:t>
      </w:r>
      <w:r w:rsidRPr="00BD238B">
        <w:rPr>
          <w:rFonts w:ascii="Arial Narrow" w:hAnsi="Arial Narrow" w:cs="Calibri"/>
          <w:i/>
          <w:iCs/>
        </w:rPr>
        <w:t xml:space="preserve">1 ustawy </w:t>
      </w:r>
      <w:proofErr w:type="spellStart"/>
      <w:r w:rsidRPr="00BD238B">
        <w:rPr>
          <w:rFonts w:ascii="Arial Narrow" w:hAnsi="Arial Narrow" w:cs="Calibri"/>
          <w:i/>
          <w:iCs/>
        </w:rPr>
        <w:t>Pzp</w:t>
      </w:r>
      <w:proofErr w:type="spellEnd"/>
      <w:r w:rsidRPr="00BD238B">
        <w:rPr>
          <w:rFonts w:ascii="Arial Narrow" w:hAnsi="Arial Narrow" w:cs="Calibri"/>
          <w:i/>
          <w:iCs/>
        </w:rPr>
        <w:t xml:space="preserve">, </w:t>
      </w:r>
      <w:r w:rsidRPr="00BD238B">
        <w:rPr>
          <w:rFonts w:ascii="Arial Narrow" w:hAnsi="Arial Narrow" w:cs="Calibri"/>
          <w:b/>
          <w:i/>
          <w:iCs/>
        </w:rPr>
        <w:t>wykonawca polega na zasobach innych podmiotów</w:t>
      </w:r>
      <w:r w:rsidRPr="00BD238B">
        <w:rPr>
          <w:rFonts w:ascii="Arial Narrow" w:hAnsi="Arial Narrow" w:cs="Calibri"/>
          <w:i/>
          <w:iCs/>
        </w:rPr>
        <w:t xml:space="preserve"> </w:t>
      </w:r>
      <w:r w:rsidR="00787CF6" w:rsidRPr="00BD238B">
        <w:rPr>
          <w:rFonts w:ascii="Arial Narrow" w:hAnsi="Arial Narrow" w:cs="Calibri"/>
          <w:i/>
          <w:iCs/>
        </w:rPr>
        <w:t>na zasadach określonych w art. 26 ust. 2b ustawy</w:t>
      </w:r>
      <w:r w:rsidR="009D7AD6">
        <w:rPr>
          <w:rFonts w:ascii="Arial Narrow" w:hAnsi="Arial Narrow" w:cs="Calibri"/>
          <w:i/>
          <w:iCs/>
        </w:rPr>
        <w:t xml:space="preserve"> </w:t>
      </w:r>
      <w:proofErr w:type="spellStart"/>
      <w:r w:rsidR="009D7AD6">
        <w:rPr>
          <w:rFonts w:ascii="Arial Narrow" w:hAnsi="Arial Narrow" w:cs="Calibri"/>
          <w:i/>
          <w:iCs/>
        </w:rPr>
        <w:t>Pzp</w:t>
      </w:r>
      <w:proofErr w:type="spellEnd"/>
      <w:r w:rsidR="00787CF6" w:rsidRPr="00BD238B">
        <w:rPr>
          <w:rFonts w:ascii="Arial Narrow" w:hAnsi="Arial Narrow" w:cs="Calibri"/>
          <w:i/>
          <w:iCs/>
        </w:rPr>
        <w:t xml:space="preserve">, </w:t>
      </w:r>
      <w:r w:rsidR="00BD238B" w:rsidRPr="00BD238B">
        <w:rPr>
          <w:rFonts w:ascii="Arial Narrow" w:hAnsi="Arial Narrow" w:cs="Calibri"/>
          <w:i/>
          <w:iCs/>
        </w:rPr>
        <w:t>Z</w:t>
      </w:r>
      <w:r w:rsidR="00BD238B" w:rsidRPr="00BD238B">
        <w:rPr>
          <w:rFonts w:ascii="Arial Narrow" w:hAnsi="Arial Narrow" w:cs="TimesNewRomanPSMT"/>
          <w:i/>
        </w:rPr>
        <w:t>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w:t>
      </w:r>
    </w:p>
    <w:p w:rsidR="00BD238B" w:rsidRPr="00BD238B" w:rsidRDefault="00BD238B" w:rsidP="00BD238B">
      <w:pPr>
        <w:autoSpaceDE w:val="0"/>
        <w:autoSpaceDN w:val="0"/>
        <w:adjustRightInd w:val="0"/>
        <w:spacing w:after="0" w:line="240" w:lineRule="auto"/>
        <w:rPr>
          <w:rFonts w:ascii="Arial Narrow" w:hAnsi="Arial Narrow" w:cs="TimesNewRomanPSMT"/>
          <w:i/>
        </w:rPr>
      </w:pPr>
      <w:r w:rsidRPr="00BD238B">
        <w:rPr>
          <w:rFonts w:ascii="Arial Narrow" w:hAnsi="Arial Narrow" w:cs="TimesNewRomanPSMT"/>
          <w:i/>
        </w:rPr>
        <w:t>a) zakresu dostępnych wykonawcy zasobów innego podmiotu,</w:t>
      </w:r>
    </w:p>
    <w:p w:rsidR="00BD238B" w:rsidRPr="00BD238B" w:rsidRDefault="00BD238B" w:rsidP="00BD238B">
      <w:pPr>
        <w:autoSpaceDE w:val="0"/>
        <w:autoSpaceDN w:val="0"/>
        <w:adjustRightInd w:val="0"/>
        <w:spacing w:after="0" w:line="240" w:lineRule="auto"/>
        <w:rPr>
          <w:rFonts w:ascii="Arial Narrow" w:hAnsi="Arial Narrow" w:cs="TimesNewRomanPSMT"/>
          <w:i/>
        </w:rPr>
      </w:pPr>
      <w:r w:rsidRPr="00BD238B">
        <w:rPr>
          <w:rFonts w:ascii="Arial Narrow" w:hAnsi="Arial Narrow" w:cs="TimesNewRomanPSMT"/>
          <w:i/>
        </w:rPr>
        <w:t>b) sposobu wykorzystania zasobów innego podmiotu, przez wykonawcę, przy wykonywaniu zamówienia,</w:t>
      </w:r>
    </w:p>
    <w:p w:rsidR="00BD238B" w:rsidRPr="00BD238B" w:rsidRDefault="00BD238B" w:rsidP="00BD238B">
      <w:pPr>
        <w:autoSpaceDE w:val="0"/>
        <w:autoSpaceDN w:val="0"/>
        <w:adjustRightInd w:val="0"/>
        <w:spacing w:after="0" w:line="240" w:lineRule="auto"/>
        <w:rPr>
          <w:rFonts w:ascii="Arial Narrow" w:hAnsi="Arial Narrow" w:cs="TimesNewRomanPSMT"/>
          <w:i/>
        </w:rPr>
      </w:pPr>
      <w:r w:rsidRPr="00BD238B">
        <w:rPr>
          <w:rFonts w:ascii="Arial Narrow" w:hAnsi="Arial Narrow" w:cs="TimesNewRomanPSMT"/>
          <w:i/>
        </w:rPr>
        <w:t>c) charakteru stosunku, jaki będzie łączył wykonawcę z innym podmiotem,</w:t>
      </w:r>
    </w:p>
    <w:p w:rsidR="00BD238B" w:rsidRDefault="00BD238B" w:rsidP="00BD238B">
      <w:pPr>
        <w:autoSpaceDE w:val="0"/>
        <w:autoSpaceDN w:val="0"/>
        <w:adjustRightInd w:val="0"/>
        <w:spacing w:after="120"/>
        <w:jc w:val="both"/>
        <w:rPr>
          <w:rFonts w:ascii="Arial Narrow" w:hAnsi="Arial Narrow" w:cs="TimesNewRomanPSMT"/>
          <w:i/>
        </w:rPr>
      </w:pPr>
      <w:r w:rsidRPr="00BD238B">
        <w:rPr>
          <w:rFonts w:ascii="Arial Narrow" w:hAnsi="Arial Narrow" w:cs="TimesNewRomanPSMT"/>
          <w:i/>
        </w:rPr>
        <w:t>d) zakresu i okresu udziału innego podmiotu przy wykonywaniu zamówienia.</w:t>
      </w:r>
    </w:p>
    <w:p w:rsidR="00BD238B" w:rsidRPr="00BD238B" w:rsidRDefault="00BD238B" w:rsidP="00BD238B">
      <w:pPr>
        <w:autoSpaceDE w:val="0"/>
        <w:autoSpaceDN w:val="0"/>
        <w:adjustRightInd w:val="0"/>
        <w:spacing w:after="120"/>
        <w:jc w:val="both"/>
        <w:rPr>
          <w:rFonts w:ascii="Arial Narrow" w:hAnsi="Arial Narrow" w:cs="TimesNewRomanPSMT"/>
          <w:i/>
        </w:rPr>
      </w:pPr>
      <w:r>
        <w:rPr>
          <w:rFonts w:ascii="Arial Narrow" w:hAnsi="Arial Narrow" w:cs="TimesNewRomanPSMT"/>
          <w:i/>
        </w:rPr>
        <w:t xml:space="preserve">Przed podpisaniem umowy z wybranym Wykonawcą, Zamawiający będzie żądał do wglądu umowy zawartej pomiędzy Wykonawcą, a podmiotem udostępniającym swoje zasoby, z której będzie wynikała </w:t>
      </w:r>
      <w:r w:rsidRPr="00BD238B">
        <w:rPr>
          <w:rFonts w:ascii="Arial Narrow" w:hAnsi="Arial Narrow" w:cs="TimesNewRomanPSMT"/>
          <w:b/>
          <w:i/>
        </w:rPr>
        <w:t>solidarna odpowiedzialność za wykonanie przedmiotu zamówienia</w:t>
      </w:r>
      <w:r>
        <w:rPr>
          <w:rFonts w:ascii="Arial Narrow" w:hAnsi="Arial Narrow" w:cs="TimesNewRomanPSMT"/>
          <w:i/>
        </w:rPr>
        <w:t>.</w:t>
      </w:r>
    </w:p>
    <w:p w:rsidR="00BE3FDD" w:rsidRPr="007016AB" w:rsidRDefault="00BE3FDD" w:rsidP="00BD238B">
      <w:pPr>
        <w:autoSpaceDE w:val="0"/>
        <w:autoSpaceDN w:val="0"/>
        <w:adjustRightInd w:val="0"/>
        <w:spacing w:after="0"/>
        <w:jc w:val="both"/>
        <w:rPr>
          <w:rFonts w:ascii="Arial Narrow" w:eastAsia="Times New Roman" w:hAnsi="Arial Narrow" w:cs="TimesNewRomanPS-BoldItalicMT"/>
          <w:sz w:val="24"/>
          <w:szCs w:val="24"/>
          <w:lang w:eastAsia="pl-PL"/>
        </w:rPr>
      </w:pPr>
      <w:r w:rsidRPr="007016AB">
        <w:rPr>
          <w:rFonts w:ascii="Arial Narrow" w:eastAsia="Times New Roman" w:hAnsi="Arial Narrow" w:cs="TimesNewRomanPS-BoldItalicMT"/>
          <w:b/>
          <w:bCs/>
          <w:iCs/>
          <w:sz w:val="24"/>
          <w:szCs w:val="24"/>
          <w:lang w:eastAsia="pl-PL"/>
        </w:rPr>
        <w:lastRenderedPageBreak/>
        <w:t xml:space="preserve">B) </w:t>
      </w:r>
      <w:r w:rsidRPr="007016AB">
        <w:rPr>
          <w:rFonts w:ascii="Arial Narrow" w:hAnsi="Arial Narrow"/>
          <w:b/>
          <w:sz w:val="24"/>
        </w:rPr>
        <w:t>Oświadczenia i dokumenty wymagane w</w:t>
      </w:r>
      <w:r w:rsidRPr="007016AB">
        <w:rPr>
          <w:rFonts w:ascii="Arial Narrow" w:eastAsia="Times New Roman" w:hAnsi="Arial Narrow" w:cs="TimesNewRomanPS-BoldItalicMT"/>
          <w:b/>
          <w:bCs/>
          <w:iCs/>
          <w:sz w:val="24"/>
          <w:szCs w:val="24"/>
          <w:lang w:eastAsia="pl-PL"/>
        </w:rPr>
        <w:t xml:space="preserve"> celu wykazania</w:t>
      </w:r>
      <w:r w:rsidR="009D7AD6">
        <w:rPr>
          <w:rFonts w:ascii="Arial Narrow" w:eastAsia="Times New Roman" w:hAnsi="Arial Narrow" w:cs="TimesNewRomanPS-BoldItalicMT"/>
          <w:b/>
          <w:bCs/>
          <w:iCs/>
          <w:sz w:val="24"/>
          <w:szCs w:val="24"/>
          <w:lang w:eastAsia="pl-PL"/>
        </w:rPr>
        <w:t xml:space="preserve"> braku podstaw do wykluczenia z </w:t>
      </w:r>
      <w:r w:rsidRPr="007016AB">
        <w:rPr>
          <w:rFonts w:ascii="Arial Narrow" w:eastAsia="Times New Roman" w:hAnsi="Arial Narrow" w:cs="TimesNewRomanPS-BoldItalicMT"/>
          <w:b/>
          <w:bCs/>
          <w:iCs/>
          <w:sz w:val="24"/>
          <w:szCs w:val="24"/>
          <w:lang w:eastAsia="pl-PL"/>
        </w:rPr>
        <w:t>postępowania o udzielenie zamówienia wykonawcy w okolicznościach, o których mowa w art. 24 ust. 1 ustawy</w:t>
      </w:r>
      <w:r w:rsidR="009D7AD6">
        <w:rPr>
          <w:rFonts w:ascii="Arial Narrow" w:eastAsia="Times New Roman" w:hAnsi="Arial Narrow" w:cs="TimesNewRomanPS-BoldItalicMT"/>
          <w:b/>
          <w:bCs/>
          <w:iCs/>
          <w:sz w:val="24"/>
          <w:szCs w:val="24"/>
          <w:lang w:eastAsia="pl-PL"/>
        </w:rPr>
        <w:t xml:space="preserve"> </w:t>
      </w:r>
      <w:proofErr w:type="spellStart"/>
      <w:r w:rsidR="009D7AD6">
        <w:rPr>
          <w:rFonts w:ascii="Arial Narrow" w:eastAsia="Times New Roman" w:hAnsi="Arial Narrow" w:cs="TimesNewRomanPS-BoldItalicMT"/>
          <w:b/>
          <w:bCs/>
          <w:iCs/>
          <w:sz w:val="24"/>
          <w:szCs w:val="24"/>
          <w:lang w:eastAsia="pl-PL"/>
        </w:rPr>
        <w:t>Pzp</w:t>
      </w:r>
      <w:proofErr w:type="spellEnd"/>
      <w:r w:rsidRPr="007016AB">
        <w:rPr>
          <w:rFonts w:ascii="Arial Narrow" w:eastAsia="Times New Roman" w:hAnsi="Arial Narrow" w:cs="TimesNewRomanPS-BoldItalicMT"/>
          <w:b/>
          <w:bCs/>
          <w:iCs/>
          <w:sz w:val="24"/>
          <w:szCs w:val="24"/>
          <w:lang w:eastAsia="pl-PL"/>
        </w:rPr>
        <w:t>:</w:t>
      </w:r>
    </w:p>
    <w:p w:rsidR="00BE3FDD" w:rsidRPr="007016AB" w:rsidRDefault="00BE3FDD" w:rsidP="00BE3FDD">
      <w:pPr>
        <w:numPr>
          <w:ilvl w:val="0"/>
          <w:numId w:val="1"/>
        </w:numPr>
        <w:tabs>
          <w:tab w:val="clear" w:pos="360"/>
          <w:tab w:val="num" w:pos="-5245"/>
        </w:tabs>
        <w:spacing w:after="0"/>
        <w:ind w:left="284" w:hanging="284"/>
        <w:jc w:val="both"/>
        <w:rPr>
          <w:rFonts w:ascii="Arial Narrow" w:hAnsi="Arial Narrow"/>
        </w:rPr>
      </w:pPr>
      <w:r w:rsidRPr="007016AB">
        <w:rPr>
          <w:rFonts w:ascii="Arial Narrow" w:hAnsi="Arial Narrow"/>
        </w:rPr>
        <w:t>Oświadczenie o  niepodleganiu wykluczeniu</w:t>
      </w:r>
      <w:r w:rsidR="007016AB" w:rsidRPr="007016AB">
        <w:rPr>
          <w:rFonts w:ascii="Arial Narrow" w:hAnsi="Arial Narrow"/>
        </w:rPr>
        <w:t xml:space="preserve"> (z art. 24 ust. 1 i 2 ustawy </w:t>
      </w:r>
      <w:proofErr w:type="spellStart"/>
      <w:r w:rsidR="007016AB" w:rsidRPr="007016AB">
        <w:rPr>
          <w:rFonts w:ascii="Arial Narrow" w:hAnsi="Arial Narrow"/>
        </w:rPr>
        <w:t>Pzp</w:t>
      </w:r>
      <w:proofErr w:type="spellEnd"/>
      <w:r w:rsidR="007016AB" w:rsidRPr="007016AB">
        <w:rPr>
          <w:rFonts w:ascii="Arial Narrow" w:hAnsi="Arial Narrow"/>
        </w:rPr>
        <w:t>) o treści ZAŁĄCZNIKA NR 3 do SIWZ;</w:t>
      </w:r>
    </w:p>
    <w:p w:rsidR="00C71949" w:rsidRPr="007016AB" w:rsidRDefault="000005AD" w:rsidP="007016AB">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Pr>
          <w:rFonts w:ascii="Arial Narrow" w:hAnsi="Arial Narrow"/>
          <w:kern w:val="22"/>
        </w:rPr>
        <w:t>A</w:t>
      </w:r>
      <w:r w:rsidR="00C71949" w:rsidRPr="007016AB">
        <w:rPr>
          <w:rFonts w:ascii="Arial Narrow" w:hAnsi="Arial Narrow"/>
          <w:kern w:val="22"/>
        </w:rPr>
        <w:t>ktualny odpis z właściwego rejestru lub z centralnej ewidencji i informacji o działalności gospodarczej, jeżeli odrębne przepisy wymagają wpisu do rejestru</w:t>
      </w:r>
      <w:r w:rsidR="009D7AD6">
        <w:rPr>
          <w:rFonts w:ascii="Arial Narrow" w:hAnsi="Arial Narrow"/>
          <w:kern w:val="22"/>
        </w:rPr>
        <w:t xml:space="preserve"> lub ewidencji</w:t>
      </w:r>
      <w:r w:rsidR="00C71949" w:rsidRPr="007016AB">
        <w:rPr>
          <w:rFonts w:ascii="Arial Narrow" w:hAnsi="Arial Narrow"/>
          <w:kern w:val="22"/>
        </w:rPr>
        <w:t>, w celu wykazania</w:t>
      </w:r>
      <w:r w:rsidR="009D7AD6">
        <w:rPr>
          <w:rFonts w:ascii="Arial Narrow" w:hAnsi="Arial Narrow"/>
          <w:kern w:val="22"/>
        </w:rPr>
        <w:t xml:space="preserve"> braku podstaw do wykluczenia w </w:t>
      </w:r>
      <w:r w:rsidR="00C71949" w:rsidRPr="007016AB">
        <w:rPr>
          <w:rFonts w:ascii="Arial Narrow" w:hAnsi="Arial Narrow"/>
          <w:kern w:val="22"/>
        </w:rPr>
        <w:t>oparciu o art. 24 ust. 1 pkt. 2 ustawy</w:t>
      </w:r>
      <w:r w:rsidR="009D7AD6">
        <w:rPr>
          <w:rFonts w:ascii="Arial Narrow" w:hAnsi="Arial Narrow"/>
          <w:kern w:val="22"/>
        </w:rPr>
        <w:t xml:space="preserve"> </w:t>
      </w:r>
      <w:proofErr w:type="spellStart"/>
      <w:r w:rsidR="009D7AD6">
        <w:rPr>
          <w:rFonts w:ascii="Arial Narrow" w:hAnsi="Arial Narrow"/>
          <w:kern w:val="22"/>
        </w:rPr>
        <w:t>Pzp</w:t>
      </w:r>
      <w:proofErr w:type="spellEnd"/>
      <w:r w:rsidR="00C71949" w:rsidRPr="007016AB">
        <w:rPr>
          <w:rFonts w:ascii="Arial Narrow" w:hAnsi="Arial Narrow"/>
          <w:kern w:val="22"/>
        </w:rPr>
        <w:t>, wystawion</w:t>
      </w:r>
      <w:r w:rsidR="00020EB7">
        <w:rPr>
          <w:rFonts w:ascii="Arial Narrow" w:hAnsi="Arial Narrow"/>
          <w:kern w:val="22"/>
        </w:rPr>
        <w:t>y</w:t>
      </w:r>
      <w:r w:rsidR="00C71949" w:rsidRPr="007016AB">
        <w:rPr>
          <w:rFonts w:ascii="Arial Narrow" w:hAnsi="Arial Narrow"/>
          <w:kern w:val="22"/>
        </w:rPr>
        <w:t xml:space="preserve"> nie wcześniej niż 6</w:t>
      </w:r>
      <w:r w:rsidR="00020EB7">
        <w:rPr>
          <w:rFonts w:ascii="Arial Narrow" w:hAnsi="Arial Narrow"/>
          <w:kern w:val="22"/>
        </w:rPr>
        <w:t xml:space="preserve"> miesięcy przed upływem terminu </w:t>
      </w:r>
      <w:r w:rsidR="00020EB7" w:rsidRPr="000005AD">
        <w:rPr>
          <w:rFonts w:ascii="Arial Narrow" w:hAnsi="Arial Narrow" w:cs="Arial"/>
        </w:rPr>
        <w:t xml:space="preserve">składania wniosków o dopuszczenie do udziału w postępowaniu o udzielenie zamówienia albo </w:t>
      </w:r>
      <w:r w:rsidR="00C71949" w:rsidRPr="007016AB">
        <w:rPr>
          <w:rFonts w:ascii="Arial Narrow" w:hAnsi="Arial Narrow"/>
          <w:kern w:val="22"/>
        </w:rPr>
        <w:t>składania ofert.</w:t>
      </w:r>
    </w:p>
    <w:p w:rsidR="00BE3FDD" w:rsidRPr="000005AD" w:rsidRDefault="00BE3FDD" w:rsidP="007016AB">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0005AD">
        <w:rPr>
          <w:rFonts w:ascii="Arial Narrow" w:hAnsi="Arial Narrow" w:cs="ArialNarrow"/>
        </w:rPr>
        <w:t>A</w:t>
      </w:r>
      <w:r w:rsidRPr="000005AD">
        <w:rPr>
          <w:rFonts w:ascii="Arial Narrow" w:hAnsi="Arial Narrow" w:cs="Arial"/>
        </w:rPr>
        <w:t>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E3FDD" w:rsidRPr="000005AD" w:rsidRDefault="00BE3FDD" w:rsidP="007016AB">
      <w:pPr>
        <w:pStyle w:val="Akapitzlist"/>
        <w:numPr>
          <w:ilvl w:val="0"/>
          <w:numId w:val="1"/>
        </w:numPr>
        <w:tabs>
          <w:tab w:val="num" w:pos="284"/>
        </w:tabs>
        <w:autoSpaceDE w:val="0"/>
        <w:autoSpaceDN w:val="0"/>
        <w:adjustRightInd w:val="0"/>
        <w:spacing w:after="0" w:line="240" w:lineRule="auto"/>
        <w:jc w:val="both"/>
        <w:rPr>
          <w:rFonts w:ascii="Arial Narrow" w:hAnsi="Arial Narrow" w:cs="ArialNarrow"/>
        </w:rPr>
      </w:pPr>
      <w:r w:rsidRPr="000005AD">
        <w:rPr>
          <w:rFonts w:ascii="Arial Narrow" w:hAnsi="Arial Narrow" w:cs="Arial"/>
        </w:rPr>
        <w:t>Aktualne zaświadczenie właściwego oddziału Zakładu Ubezpieczeń Społecznych lub Kasy Rolniczego Ubezpieczenia Społecznego potwierdzające, że wykonawca nie zalega z opłacaniem składek na ubezpieczeni</w:t>
      </w:r>
      <w:r w:rsidR="00020EB7">
        <w:rPr>
          <w:rFonts w:ascii="Arial Narrow" w:hAnsi="Arial Narrow" w:cs="Arial"/>
        </w:rPr>
        <w:t>a</w:t>
      </w:r>
      <w:r w:rsidRPr="000005AD">
        <w:rPr>
          <w:rFonts w:ascii="Arial Narrow" w:hAnsi="Arial Narrow" w:cs="Arial"/>
        </w:rPr>
        <w:t xml:space="preserv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E3FDD" w:rsidRPr="000005AD" w:rsidRDefault="00BE3FDD" w:rsidP="007016AB">
      <w:pPr>
        <w:pStyle w:val="Akapitzlist"/>
        <w:numPr>
          <w:ilvl w:val="0"/>
          <w:numId w:val="1"/>
        </w:numPr>
        <w:spacing w:after="0"/>
        <w:jc w:val="both"/>
        <w:rPr>
          <w:rFonts w:ascii="Arial Narrow" w:hAnsi="Arial Narrow"/>
        </w:rPr>
      </w:pPr>
      <w:r w:rsidRPr="000005AD">
        <w:rPr>
          <w:rFonts w:ascii="Arial Narrow" w:eastAsia="Times New Roman" w:hAnsi="Arial Narrow" w:cs="Arial"/>
        </w:rPr>
        <w:t>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pkt. 11 B).</w:t>
      </w:r>
    </w:p>
    <w:p w:rsidR="00BE3FDD" w:rsidRPr="000005AD" w:rsidRDefault="00BE3FDD" w:rsidP="007016AB">
      <w:pPr>
        <w:pStyle w:val="Akapitzlist"/>
        <w:numPr>
          <w:ilvl w:val="0"/>
          <w:numId w:val="1"/>
        </w:numPr>
        <w:autoSpaceDE w:val="0"/>
        <w:autoSpaceDN w:val="0"/>
        <w:adjustRightInd w:val="0"/>
        <w:spacing w:after="0" w:line="240" w:lineRule="auto"/>
        <w:jc w:val="both"/>
        <w:rPr>
          <w:rFonts w:ascii="Arial Narrow" w:hAnsi="Arial Narrow"/>
          <w:lang w:eastAsia="pl-PL"/>
        </w:rPr>
      </w:pPr>
      <w:r w:rsidRPr="000005AD">
        <w:rPr>
          <w:rFonts w:ascii="Arial Narrow" w:hAnsi="Arial Narrow"/>
          <w:lang w:eastAsia="pl-PL"/>
        </w:rPr>
        <w:t>Je</w:t>
      </w:r>
      <w:r w:rsidRPr="000005AD">
        <w:rPr>
          <w:rFonts w:ascii="Arial Narrow" w:eastAsia="TimesNewRoman" w:hAnsi="Arial Narrow" w:cs="TimesNewRoman"/>
          <w:lang w:eastAsia="pl-PL"/>
        </w:rPr>
        <w:t>ż</w:t>
      </w:r>
      <w:r w:rsidRPr="000005AD">
        <w:rPr>
          <w:rFonts w:ascii="Arial Narrow" w:hAnsi="Arial Narrow"/>
          <w:lang w:eastAsia="pl-PL"/>
        </w:rPr>
        <w:t>eli wykonawca ma siedzib</w:t>
      </w:r>
      <w:r w:rsidRPr="000005AD">
        <w:rPr>
          <w:rFonts w:ascii="Arial Narrow" w:eastAsia="TimesNewRoman" w:hAnsi="Arial Narrow" w:cs="TimesNewRoman"/>
          <w:lang w:eastAsia="pl-PL"/>
        </w:rPr>
        <w:t xml:space="preserve">ę </w:t>
      </w:r>
      <w:r w:rsidRPr="000005AD">
        <w:rPr>
          <w:rFonts w:ascii="Arial Narrow" w:hAnsi="Arial Narrow"/>
          <w:lang w:eastAsia="pl-PL"/>
        </w:rPr>
        <w:t>lub miejsce zamieszkania poza terytorium Rzeczypospolitej Polskiej, zamiast dokumentów, o których mowa w pkt 6. – 8. składa dokument lub dokumenty wystawione w kraju, w którym ma siedzib</w:t>
      </w:r>
      <w:r w:rsidRPr="000005AD">
        <w:rPr>
          <w:rFonts w:ascii="Arial Narrow" w:eastAsia="TimesNewRoman" w:hAnsi="Arial Narrow" w:cs="TimesNewRoman"/>
          <w:lang w:eastAsia="pl-PL"/>
        </w:rPr>
        <w:t xml:space="preserve">ę </w:t>
      </w:r>
      <w:r w:rsidRPr="000005AD">
        <w:rPr>
          <w:rFonts w:ascii="Arial Narrow" w:hAnsi="Arial Narrow"/>
          <w:lang w:eastAsia="pl-PL"/>
        </w:rPr>
        <w:t>lub miejsce zamieszkania, potwierdzaj</w:t>
      </w:r>
      <w:r w:rsidRPr="000005AD">
        <w:rPr>
          <w:rFonts w:ascii="Arial Narrow" w:eastAsia="TimesNewRoman" w:hAnsi="Arial Narrow" w:cs="TimesNewRoman"/>
          <w:lang w:eastAsia="pl-PL"/>
        </w:rPr>
        <w:t>ą</w:t>
      </w:r>
      <w:r w:rsidRPr="000005AD">
        <w:rPr>
          <w:rFonts w:ascii="Arial Narrow" w:hAnsi="Arial Narrow"/>
          <w:lang w:eastAsia="pl-PL"/>
        </w:rPr>
        <w:t>ce odpowiednio, że:</w:t>
      </w:r>
    </w:p>
    <w:p w:rsidR="00BE3FDD" w:rsidRPr="000005AD" w:rsidRDefault="00BE3FDD" w:rsidP="00BE3FDD">
      <w:pPr>
        <w:autoSpaceDE w:val="0"/>
        <w:autoSpaceDN w:val="0"/>
        <w:adjustRightInd w:val="0"/>
        <w:spacing w:after="0" w:line="240" w:lineRule="auto"/>
        <w:ind w:left="568" w:hanging="284"/>
        <w:jc w:val="both"/>
        <w:rPr>
          <w:rFonts w:ascii="Arial Narrow" w:hAnsi="Arial Narrow"/>
          <w:lang w:eastAsia="pl-PL"/>
        </w:rPr>
      </w:pPr>
      <w:r w:rsidRPr="000005AD">
        <w:rPr>
          <w:rFonts w:ascii="Arial Narrow" w:hAnsi="Arial Narrow"/>
          <w:lang w:eastAsia="pl-PL"/>
        </w:rPr>
        <w:t>1)  nie otwarto jego likwidacji ani nie ogłoszono upadło</w:t>
      </w:r>
      <w:r w:rsidRPr="000005AD">
        <w:rPr>
          <w:rFonts w:ascii="Arial Narrow" w:eastAsia="TimesNewRoman" w:hAnsi="Arial Narrow" w:cs="TimesNewRoman"/>
          <w:lang w:eastAsia="pl-PL"/>
        </w:rPr>
        <w:t>ś</w:t>
      </w:r>
      <w:r w:rsidRPr="000005AD">
        <w:rPr>
          <w:rFonts w:ascii="Arial Narrow" w:hAnsi="Arial Narrow"/>
          <w:lang w:eastAsia="pl-PL"/>
        </w:rPr>
        <w:t xml:space="preserve">ci - </w:t>
      </w:r>
      <w:r w:rsidRPr="000005AD">
        <w:rPr>
          <w:rFonts w:ascii="Arial Narrow" w:eastAsia="Times New Roman" w:hAnsi="Arial Narrow" w:cs="Arial"/>
        </w:rPr>
        <w:t>wystawiony nie wcześniej niż 6 miesięcy przed upływem terminu składania ofert</w:t>
      </w:r>
      <w:r w:rsidRPr="000005AD">
        <w:rPr>
          <w:rFonts w:ascii="Arial Narrow" w:hAnsi="Arial Narrow"/>
          <w:lang w:eastAsia="pl-PL"/>
        </w:rPr>
        <w:t>,</w:t>
      </w:r>
    </w:p>
    <w:p w:rsidR="00BE3FDD" w:rsidRPr="000005AD" w:rsidRDefault="00BE3FDD" w:rsidP="00BE3FDD">
      <w:pPr>
        <w:autoSpaceDE w:val="0"/>
        <w:autoSpaceDN w:val="0"/>
        <w:adjustRightInd w:val="0"/>
        <w:spacing w:after="120" w:line="240" w:lineRule="auto"/>
        <w:ind w:left="568" w:hanging="284"/>
        <w:jc w:val="both"/>
        <w:rPr>
          <w:rFonts w:ascii="Arial Narrow" w:hAnsi="Arial Narrow"/>
          <w:lang w:eastAsia="pl-PL"/>
        </w:rPr>
      </w:pPr>
      <w:r w:rsidRPr="000005AD">
        <w:rPr>
          <w:rFonts w:ascii="Arial Narrow" w:hAnsi="Arial Narrow"/>
          <w:lang w:eastAsia="pl-PL"/>
        </w:rPr>
        <w:t xml:space="preserve">2) nie zalega z uiszczaniem podatków, opłat, składek na ubezpieczenie społeczne i zdrowotne albo </w:t>
      </w:r>
      <w:r w:rsidRPr="000005AD">
        <w:rPr>
          <w:rFonts w:ascii="Arial Narrow" w:eastAsia="TimesNewRoman" w:hAnsi="Arial Narrow" w:cs="TimesNewRoman"/>
          <w:lang w:eastAsia="pl-PL"/>
        </w:rPr>
        <w:t>ż</w:t>
      </w:r>
      <w:r w:rsidRPr="000005AD">
        <w:rPr>
          <w:rFonts w:ascii="Arial Narrow" w:hAnsi="Arial Narrow"/>
          <w:lang w:eastAsia="pl-PL"/>
        </w:rPr>
        <w:t>e uzyskał przewidziane prawem zwolnienie, odroczenie lub rozło</w:t>
      </w:r>
      <w:r w:rsidRPr="000005AD">
        <w:rPr>
          <w:rFonts w:ascii="Arial Narrow" w:eastAsia="TimesNewRoman" w:hAnsi="Arial Narrow" w:cs="TimesNewRoman"/>
          <w:lang w:eastAsia="pl-PL"/>
        </w:rPr>
        <w:t>ż</w:t>
      </w:r>
      <w:r w:rsidRPr="000005AD">
        <w:rPr>
          <w:rFonts w:ascii="Arial Narrow" w:hAnsi="Arial Narrow"/>
          <w:lang w:eastAsia="pl-PL"/>
        </w:rPr>
        <w:t>enie na raty zaległych płatno</w:t>
      </w:r>
      <w:r w:rsidRPr="000005AD">
        <w:rPr>
          <w:rFonts w:ascii="Arial Narrow" w:eastAsia="TimesNewRoman" w:hAnsi="Arial Narrow" w:cs="TimesNewRoman"/>
          <w:lang w:eastAsia="pl-PL"/>
        </w:rPr>
        <w:t>ś</w:t>
      </w:r>
      <w:r w:rsidRPr="000005AD">
        <w:rPr>
          <w:rFonts w:ascii="Arial Narrow" w:hAnsi="Arial Narrow"/>
          <w:lang w:eastAsia="pl-PL"/>
        </w:rPr>
        <w:t>ci lub wstrzymanie w cało</w:t>
      </w:r>
      <w:r w:rsidRPr="000005AD">
        <w:rPr>
          <w:rFonts w:ascii="Arial Narrow" w:eastAsia="TimesNewRoman" w:hAnsi="Arial Narrow" w:cs="TimesNewRoman"/>
          <w:lang w:eastAsia="pl-PL"/>
        </w:rPr>
        <w:t>ś</w:t>
      </w:r>
      <w:r w:rsidRPr="000005AD">
        <w:rPr>
          <w:rFonts w:ascii="Arial Narrow" w:hAnsi="Arial Narrow"/>
          <w:lang w:eastAsia="pl-PL"/>
        </w:rPr>
        <w:t>ci wykonania decyzji wła</w:t>
      </w:r>
      <w:r w:rsidRPr="000005AD">
        <w:rPr>
          <w:rFonts w:ascii="Arial Narrow" w:eastAsia="TimesNewRoman" w:hAnsi="Arial Narrow" w:cs="TimesNewRoman"/>
          <w:lang w:eastAsia="pl-PL"/>
        </w:rPr>
        <w:t>ś</w:t>
      </w:r>
      <w:r w:rsidRPr="000005AD">
        <w:rPr>
          <w:rFonts w:ascii="Arial Narrow" w:hAnsi="Arial Narrow"/>
          <w:lang w:eastAsia="pl-PL"/>
        </w:rPr>
        <w:t>ciwego organu</w:t>
      </w:r>
      <w:r w:rsidRPr="000005AD">
        <w:rPr>
          <w:rFonts w:ascii="Arial Narrow" w:hAnsi="Arial Narrow" w:cs="ArialNarrow-Italic"/>
          <w:iCs/>
          <w:lang w:eastAsia="pl-PL"/>
        </w:rPr>
        <w:t xml:space="preserve"> - wystawiony nie wcześniej niż 3 miesiące przed upływem terminu składania ofert.</w:t>
      </w:r>
    </w:p>
    <w:p w:rsidR="00BE3FDD" w:rsidRPr="000005AD" w:rsidRDefault="00BE3FDD" w:rsidP="00485F3D">
      <w:pPr>
        <w:autoSpaceDE w:val="0"/>
        <w:autoSpaceDN w:val="0"/>
        <w:adjustRightInd w:val="0"/>
        <w:spacing w:after="0" w:line="240" w:lineRule="auto"/>
        <w:jc w:val="both"/>
        <w:rPr>
          <w:rFonts w:ascii="Arial Narrow" w:hAnsi="Arial Narrow" w:cs="ArialNarrow-Italic"/>
          <w:iCs/>
          <w:lang w:eastAsia="pl-PL"/>
        </w:rPr>
      </w:pPr>
      <w:r w:rsidRPr="000005AD">
        <w:rPr>
          <w:rFonts w:ascii="Arial Narrow" w:hAnsi="Arial Narrow" w:cs="ArialNarrow-Italic"/>
          <w:iCs/>
          <w:lang w:eastAsia="pl-PL"/>
        </w:rPr>
        <w:t xml:space="preserve">Jeżeli w </w:t>
      </w:r>
      <w:r w:rsidR="00E95172">
        <w:rPr>
          <w:rFonts w:ascii="Arial Narrow" w:hAnsi="Arial Narrow" w:cs="ArialNarrow-Italic"/>
          <w:iCs/>
          <w:lang w:eastAsia="pl-PL"/>
        </w:rPr>
        <w:t>kraju miejsca</w:t>
      </w:r>
      <w:r w:rsidRPr="000005AD">
        <w:rPr>
          <w:rFonts w:ascii="Arial Narrow" w:hAnsi="Arial Narrow" w:cs="ArialNarrow-Italic"/>
          <w:iCs/>
          <w:lang w:eastAsia="pl-PL"/>
        </w:rPr>
        <w:t xml:space="preserve"> zamieszkania osoby lub w kraju, w którym wykonawca ma siedzibę lub miejsce zamieszkania, nie wydaje się dokumentów, o których mowa w pkt. 10, zastępuje się je doku</w:t>
      </w:r>
      <w:r w:rsidR="00F3534C">
        <w:rPr>
          <w:rFonts w:ascii="Arial Narrow" w:hAnsi="Arial Narrow" w:cs="ArialNarrow-Italic"/>
          <w:iCs/>
          <w:lang w:eastAsia="pl-PL"/>
        </w:rPr>
        <w:t xml:space="preserve">mentem zawierającym oświadczenie, w którym określa się także osoby uprawnione do reprezentacji wykonawcy, złożone przed </w:t>
      </w:r>
      <w:r w:rsidRPr="000005AD">
        <w:rPr>
          <w:rFonts w:ascii="Arial Narrow" w:hAnsi="Arial Narrow" w:cs="ArialNarrow-Italic"/>
          <w:iCs/>
          <w:lang w:eastAsia="pl-PL"/>
        </w:rPr>
        <w:t xml:space="preserve">właściwym organem sądowym, administracyjnym albo organem samorządu zawodowego lub gospodarczego odpowiednio </w:t>
      </w:r>
      <w:r w:rsidR="00F3534C">
        <w:rPr>
          <w:rFonts w:ascii="Arial Narrow" w:hAnsi="Arial Narrow" w:cs="ArialNarrow-Italic"/>
          <w:iCs/>
          <w:lang w:eastAsia="pl-PL"/>
        </w:rPr>
        <w:t xml:space="preserve">kraju </w:t>
      </w:r>
      <w:r w:rsidRPr="000005AD">
        <w:rPr>
          <w:rFonts w:ascii="Arial Narrow" w:hAnsi="Arial Narrow" w:cs="ArialNarrow-Italic"/>
          <w:iCs/>
          <w:lang w:eastAsia="pl-PL"/>
        </w:rPr>
        <w:t>miejsca zamieszkania osoby lub kraju, w którym wykonawca ma siedzibę lub miejsce zamieszkania</w:t>
      </w:r>
      <w:r w:rsidR="00F3534C">
        <w:rPr>
          <w:rFonts w:ascii="Arial Narrow" w:hAnsi="Arial Narrow" w:cs="ArialNarrow-Italic"/>
          <w:iCs/>
          <w:lang w:eastAsia="pl-PL"/>
        </w:rPr>
        <w:t>, lub przed notariuszem</w:t>
      </w:r>
      <w:r w:rsidRPr="000005AD">
        <w:rPr>
          <w:rFonts w:ascii="Arial Narrow" w:hAnsi="Arial Narrow" w:cs="ArialNarrow-Italic"/>
          <w:iCs/>
          <w:lang w:eastAsia="pl-PL"/>
        </w:rPr>
        <w:t xml:space="preserve">. </w:t>
      </w:r>
    </w:p>
    <w:p w:rsidR="00BE3FDD" w:rsidRPr="000005AD" w:rsidRDefault="00BE3FDD" w:rsidP="00485F3D">
      <w:pPr>
        <w:autoSpaceDE w:val="0"/>
        <w:autoSpaceDN w:val="0"/>
        <w:adjustRightInd w:val="0"/>
        <w:spacing w:after="0" w:line="240" w:lineRule="auto"/>
        <w:jc w:val="both"/>
        <w:rPr>
          <w:rFonts w:ascii="Arial Narrow" w:hAnsi="Arial Narrow" w:cs="ArialNarrow-Italic"/>
          <w:lang w:eastAsia="pl-PL"/>
        </w:rPr>
      </w:pPr>
      <w:r w:rsidRPr="000005AD">
        <w:rPr>
          <w:rFonts w:ascii="Arial Narrow" w:hAnsi="Arial Narrow" w:cs="ArialNarrow-Italic"/>
          <w:iCs/>
          <w:lang w:eastAsia="pl-PL"/>
        </w:rPr>
        <w:t>W przypadku wątpliwości co do treści dokumentu złożonego przez wykonawcę mającego siedzibę lub miejsce zamieszkania poza terytorium Rzeczypospolitej Polskiej, Zamawiający może zwrócić się do właściwych organów</w:t>
      </w:r>
      <w:r w:rsidR="00453020">
        <w:rPr>
          <w:rFonts w:ascii="Arial Narrow" w:hAnsi="Arial Narrow" w:cs="ArialNarrow-Italic"/>
          <w:iCs/>
          <w:lang w:eastAsia="pl-PL"/>
        </w:rPr>
        <w:t xml:space="preserve"> odpowiednio kraju miejsca zamieszkania osoby lub kraju, w którym wykonawca ma siedzibę lub miejsce zamieszkania</w:t>
      </w:r>
      <w:r w:rsidRPr="000005AD">
        <w:rPr>
          <w:rFonts w:ascii="Arial Narrow" w:hAnsi="Arial Narrow" w:cs="ArialNarrow-Italic"/>
          <w:iCs/>
          <w:lang w:eastAsia="pl-PL"/>
        </w:rPr>
        <w:t xml:space="preserve">, z wnioskiem o udzielenie </w:t>
      </w:r>
      <w:r w:rsidR="00453020">
        <w:rPr>
          <w:rFonts w:ascii="Arial Narrow" w:hAnsi="Arial Narrow" w:cs="ArialNarrow-Italic"/>
          <w:iCs/>
          <w:lang w:eastAsia="pl-PL"/>
        </w:rPr>
        <w:t xml:space="preserve">niezbędnych </w:t>
      </w:r>
      <w:r w:rsidRPr="000005AD">
        <w:rPr>
          <w:rFonts w:ascii="Arial Narrow" w:hAnsi="Arial Narrow" w:cs="ArialNarrow-Italic"/>
          <w:iCs/>
          <w:lang w:eastAsia="pl-PL"/>
        </w:rPr>
        <w:t>informacji dotyczących przedłożonego dokumentu</w:t>
      </w:r>
      <w:r w:rsidR="00F3534C">
        <w:rPr>
          <w:rFonts w:ascii="Arial Narrow" w:hAnsi="Arial Narrow" w:cs="ArialNarrow-Italic"/>
          <w:iCs/>
          <w:lang w:eastAsia="pl-PL"/>
        </w:rPr>
        <w:t>.</w:t>
      </w:r>
    </w:p>
    <w:p w:rsidR="00BE3FDD" w:rsidRPr="00BE3FDD" w:rsidRDefault="00BE3FDD" w:rsidP="00BE3FDD">
      <w:pPr>
        <w:autoSpaceDE w:val="0"/>
        <w:autoSpaceDN w:val="0"/>
        <w:adjustRightInd w:val="0"/>
        <w:spacing w:after="0" w:line="240" w:lineRule="auto"/>
        <w:ind w:left="568" w:hanging="284"/>
        <w:jc w:val="both"/>
        <w:rPr>
          <w:rFonts w:ascii="Arial Narrow" w:hAnsi="Arial Narrow"/>
          <w:sz w:val="16"/>
          <w:szCs w:val="16"/>
          <w:highlight w:val="yellow"/>
          <w:lang w:eastAsia="pl-PL"/>
        </w:rPr>
      </w:pPr>
    </w:p>
    <w:p w:rsidR="00BE3FDD" w:rsidRPr="000005AD" w:rsidRDefault="00BE3FDD" w:rsidP="00BE3FDD">
      <w:pPr>
        <w:autoSpaceDE w:val="0"/>
        <w:autoSpaceDN w:val="0"/>
        <w:adjustRightInd w:val="0"/>
        <w:spacing w:after="0"/>
        <w:ind w:left="142"/>
        <w:rPr>
          <w:rFonts w:ascii="Arial Narrow" w:hAnsi="Arial Narrow" w:cs="TimesNewRomanPS-ItalicMT"/>
          <w:i/>
          <w:iCs/>
        </w:rPr>
      </w:pPr>
      <w:r w:rsidRPr="000005AD">
        <w:rPr>
          <w:rFonts w:ascii="Arial Narrow" w:hAnsi="Arial Narrow" w:cs="TimesNewRomanPS-BoldItalicMT"/>
          <w:b/>
          <w:bCs/>
          <w:i/>
          <w:iCs/>
        </w:rPr>
        <w:t>Oferta oprócz w/w dokumentów ma zawierać</w:t>
      </w:r>
      <w:r w:rsidRPr="000005AD">
        <w:rPr>
          <w:rFonts w:ascii="Arial Narrow" w:hAnsi="Arial Narrow" w:cs="TimesNewRomanPS-ItalicMT"/>
          <w:i/>
          <w:iCs/>
        </w:rPr>
        <w:t>:</w:t>
      </w:r>
    </w:p>
    <w:p w:rsidR="00BE3FDD" w:rsidRPr="000005AD" w:rsidRDefault="00BE3FDD" w:rsidP="00485F3D">
      <w:pPr>
        <w:pStyle w:val="Akapitzlist"/>
        <w:numPr>
          <w:ilvl w:val="0"/>
          <w:numId w:val="33"/>
        </w:numPr>
        <w:autoSpaceDE w:val="0"/>
        <w:autoSpaceDN w:val="0"/>
        <w:adjustRightInd w:val="0"/>
        <w:spacing w:after="0" w:line="240" w:lineRule="auto"/>
        <w:ind w:left="426" w:hanging="284"/>
        <w:jc w:val="both"/>
        <w:rPr>
          <w:rFonts w:ascii="Arial Narrow" w:hAnsi="Arial Narrow" w:cs="TimesNewRomanPSMT"/>
        </w:rPr>
      </w:pPr>
      <w:r w:rsidRPr="000005AD">
        <w:rPr>
          <w:rFonts w:ascii="Arial Narrow" w:hAnsi="Arial Narrow" w:cs="TimesNewRomanPSMT"/>
        </w:rPr>
        <w:t>Formularz oferty. Ofertę należy sporządzić ściśle wg wzoru druku załączonego przez zamawiającego;</w:t>
      </w:r>
    </w:p>
    <w:p w:rsidR="00503786" w:rsidRPr="00503786" w:rsidRDefault="000005AD" w:rsidP="00485F3D">
      <w:pPr>
        <w:pStyle w:val="Akapitzlist"/>
        <w:numPr>
          <w:ilvl w:val="0"/>
          <w:numId w:val="33"/>
        </w:numPr>
        <w:autoSpaceDE w:val="0"/>
        <w:autoSpaceDN w:val="0"/>
        <w:adjustRightInd w:val="0"/>
        <w:spacing w:after="0" w:line="240" w:lineRule="auto"/>
        <w:ind w:hanging="218"/>
        <w:jc w:val="both"/>
        <w:rPr>
          <w:rFonts w:ascii="Arial Narrow" w:eastAsiaTheme="minorHAnsi" w:hAnsi="Arial Narrow"/>
          <w:sz w:val="20"/>
          <w:szCs w:val="20"/>
        </w:rPr>
      </w:pPr>
      <w:r>
        <w:rPr>
          <w:rFonts w:ascii="Arial Narrow" w:eastAsiaTheme="minorHAnsi" w:hAnsi="Arial Narrow"/>
          <w:sz w:val="24"/>
          <w:szCs w:val="24"/>
        </w:rPr>
        <w:t>L</w:t>
      </w:r>
      <w:r w:rsidR="00503786" w:rsidRPr="00503786">
        <w:rPr>
          <w:rFonts w:ascii="Arial Narrow" w:eastAsiaTheme="minorHAnsi" w:hAnsi="Arial Narrow"/>
          <w:sz w:val="24"/>
          <w:szCs w:val="24"/>
        </w:rPr>
        <w:t>ist</w:t>
      </w:r>
      <w:r w:rsidR="00503786" w:rsidRPr="00503786">
        <w:rPr>
          <w:rFonts w:ascii="Arial Narrow" w:eastAsiaTheme="minorHAnsi" w:hAnsi="Arial Narrow" w:cs="TimesNewRoman"/>
          <w:sz w:val="24"/>
          <w:szCs w:val="24"/>
        </w:rPr>
        <w:t xml:space="preserve">ę </w:t>
      </w:r>
      <w:r w:rsidR="00503786" w:rsidRPr="00503786">
        <w:rPr>
          <w:rFonts w:ascii="Arial Narrow" w:eastAsiaTheme="minorHAnsi" w:hAnsi="Arial Narrow"/>
          <w:sz w:val="24"/>
          <w:szCs w:val="24"/>
        </w:rPr>
        <w:t>podmiotów nale</w:t>
      </w:r>
      <w:r w:rsidR="00503786" w:rsidRPr="00503786">
        <w:rPr>
          <w:rFonts w:ascii="Arial Narrow" w:eastAsiaTheme="minorHAnsi" w:hAnsi="Arial Narrow" w:cs="TimesNewRoman"/>
          <w:sz w:val="24"/>
          <w:szCs w:val="24"/>
        </w:rPr>
        <w:t>żą</w:t>
      </w:r>
      <w:r w:rsidR="00503786" w:rsidRPr="00503786">
        <w:rPr>
          <w:rFonts w:ascii="Arial Narrow" w:eastAsiaTheme="minorHAnsi" w:hAnsi="Arial Narrow"/>
          <w:sz w:val="24"/>
          <w:szCs w:val="24"/>
        </w:rPr>
        <w:t>cych do tej samej grupy kapitałowej, o której mowa w art. 24 ust. 2 pkt 5 Ustawy prawo zamówie</w:t>
      </w:r>
      <w:r w:rsidR="00503786" w:rsidRPr="00503786">
        <w:rPr>
          <w:rFonts w:ascii="Arial Narrow" w:eastAsiaTheme="minorHAnsi" w:hAnsi="Arial Narrow" w:cs="TimesNewRoman"/>
          <w:sz w:val="24"/>
          <w:szCs w:val="24"/>
        </w:rPr>
        <w:t xml:space="preserve">ń </w:t>
      </w:r>
      <w:r w:rsidR="00503786" w:rsidRPr="00503786">
        <w:rPr>
          <w:rFonts w:ascii="Arial Narrow" w:eastAsiaTheme="minorHAnsi" w:hAnsi="Arial Narrow"/>
          <w:sz w:val="24"/>
          <w:szCs w:val="24"/>
        </w:rPr>
        <w:t>publicznych, albo informacj</w:t>
      </w:r>
      <w:r w:rsidR="00503786" w:rsidRPr="00503786">
        <w:rPr>
          <w:rFonts w:ascii="Arial Narrow" w:eastAsiaTheme="minorHAnsi" w:hAnsi="Arial Narrow" w:cs="TimesNewRoman"/>
          <w:sz w:val="24"/>
          <w:szCs w:val="24"/>
        </w:rPr>
        <w:t xml:space="preserve">ę </w:t>
      </w:r>
      <w:r w:rsidR="00503786" w:rsidRPr="00503786">
        <w:rPr>
          <w:rFonts w:ascii="Arial Narrow" w:eastAsiaTheme="minorHAnsi" w:hAnsi="Arial Narrow"/>
          <w:sz w:val="24"/>
          <w:szCs w:val="24"/>
        </w:rPr>
        <w:t xml:space="preserve">o tym, </w:t>
      </w:r>
      <w:r w:rsidR="00503786" w:rsidRPr="00503786">
        <w:rPr>
          <w:rFonts w:ascii="Arial Narrow" w:eastAsiaTheme="minorHAnsi" w:hAnsi="Arial Narrow" w:cs="TimesNewRoman"/>
          <w:sz w:val="24"/>
          <w:szCs w:val="24"/>
        </w:rPr>
        <w:t>ż</w:t>
      </w:r>
      <w:r w:rsidR="00503786" w:rsidRPr="00503786">
        <w:rPr>
          <w:rFonts w:ascii="Arial Narrow" w:eastAsiaTheme="minorHAnsi" w:hAnsi="Arial Narrow"/>
          <w:sz w:val="24"/>
          <w:szCs w:val="24"/>
        </w:rPr>
        <w:t>e nie nale</w:t>
      </w:r>
      <w:r w:rsidR="00503786" w:rsidRPr="00503786">
        <w:rPr>
          <w:rFonts w:ascii="Arial Narrow" w:eastAsiaTheme="minorHAnsi" w:hAnsi="Arial Narrow" w:cs="TimesNewRoman"/>
          <w:sz w:val="24"/>
          <w:szCs w:val="24"/>
        </w:rPr>
        <w:t>ż</w:t>
      </w:r>
      <w:r w:rsidR="00503786" w:rsidRPr="00503786">
        <w:rPr>
          <w:rFonts w:ascii="Arial Narrow" w:eastAsiaTheme="minorHAnsi" w:hAnsi="Arial Narrow"/>
          <w:sz w:val="24"/>
          <w:szCs w:val="24"/>
        </w:rPr>
        <w:t>y do grupy kapitałowej</w:t>
      </w:r>
      <w:r w:rsidR="00503786">
        <w:rPr>
          <w:rFonts w:ascii="Arial Narrow" w:eastAsiaTheme="minorHAnsi" w:hAnsi="Arial Narrow"/>
          <w:sz w:val="24"/>
          <w:szCs w:val="24"/>
        </w:rPr>
        <w:t xml:space="preserve"> (wzór informacji w załączeniu)</w:t>
      </w:r>
      <w:r w:rsidR="00507CA1">
        <w:rPr>
          <w:rFonts w:ascii="Arial Narrow" w:eastAsiaTheme="minorHAnsi" w:hAnsi="Arial Narrow"/>
          <w:sz w:val="24"/>
          <w:szCs w:val="24"/>
        </w:rPr>
        <w:t>;</w:t>
      </w:r>
    </w:p>
    <w:p w:rsidR="006C5E6C" w:rsidRPr="000005AD" w:rsidRDefault="006C5E6C" w:rsidP="00485F3D">
      <w:pPr>
        <w:numPr>
          <w:ilvl w:val="0"/>
          <w:numId w:val="33"/>
        </w:numPr>
        <w:suppressAutoHyphens/>
        <w:spacing w:after="0" w:line="240" w:lineRule="auto"/>
        <w:ind w:left="426" w:hanging="284"/>
        <w:jc w:val="both"/>
        <w:rPr>
          <w:rFonts w:ascii="Arial Narrow" w:hAnsi="Arial Narrow"/>
        </w:rPr>
      </w:pPr>
      <w:r w:rsidRPr="000005AD">
        <w:rPr>
          <w:rFonts w:ascii="Arial Narrow" w:hAnsi="Arial Narrow"/>
        </w:rPr>
        <w:t xml:space="preserve">Dowód wpłacenia wadium. </w:t>
      </w:r>
      <w:r w:rsidRPr="000005AD">
        <w:rPr>
          <w:rFonts w:ascii="Arial Narrow" w:hAnsi="Arial Narrow" w:cs="TimesNewRomanPSMT"/>
        </w:rPr>
        <w:t>W przypadku wniesienia go w innej postaci niż pieniądz, oryginał dokumentu należy złożyć w pokoju nr 210 lub przesłać z ofertą w oddzielnej kopercie, a do oferty załączyć kserokopię dokumentu;</w:t>
      </w:r>
    </w:p>
    <w:p w:rsidR="00BE3FDD" w:rsidRPr="000005AD" w:rsidRDefault="00BE3FDD" w:rsidP="00485F3D">
      <w:pPr>
        <w:numPr>
          <w:ilvl w:val="0"/>
          <w:numId w:val="33"/>
        </w:numPr>
        <w:spacing w:after="0" w:line="240" w:lineRule="auto"/>
        <w:ind w:left="426" w:hanging="284"/>
        <w:jc w:val="both"/>
        <w:rPr>
          <w:rFonts w:ascii="Arial Narrow" w:hAnsi="Arial Narrow" w:cs="TimesNewRomanPS-BoldMT"/>
          <w:bCs/>
        </w:rPr>
      </w:pPr>
      <w:r w:rsidRPr="000005AD">
        <w:rPr>
          <w:rFonts w:ascii="Arial Narrow" w:hAnsi="Arial Narrow"/>
        </w:rPr>
        <w:t xml:space="preserve"> Wykaz usług jakie wykonawca powierzy podwykonawcom  o treści ZAŁĄCZNIKA NR 8;  </w:t>
      </w:r>
    </w:p>
    <w:p w:rsidR="00BE3FDD" w:rsidRPr="000005AD" w:rsidRDefault="00BE3FDD" w:rsidP="00485F3D">
      <w:pPr>
        <w:numPr>
          <w:ilvl w:val="0"/>
          <w:numId w:val="33"/>
        </w:numPr>
        <w:spacing w:after="80" w:line="240" w:lineRule="auto"/>
        <w:ind w:left="502"/>
        <w:jc w:val="both"/>
        <w:rPr>
          <w:rFonts w:ascii="Arial Narrow" w:hAnsi="Arial Narrow" w:cs="TimesNewRomanPS-BoldMT"/>
          <w:bCs/>
        </w:rPr>
      </w:pPr>
      <w:r w:rsidRPr="000005AD">
        <w:rPr>
          <w:rFonts w:ascii="Arial Narrow" w:hAnsi="Arial Narrow" w:cs="TimesNewRomanPS-BoldMT"/>
          <w:bCs/>
        </w:rPr>
        <w:lastRenderedPageBreak/>
        <w:t>Pełnomocnictwo lub inny dokument określający zakres umocowania do reprezentowania Wykonawcy, o ile ofertę składa pełnomocnik Wykonawcy.</w:t>
      </w:r>
    </w:p>
    <w:p w:rsidR="00BE3FDD" w:rsidRPr="000005AD" w:rsidRDefault="00BE3FDD" w:rsidP="00BE3FDD">
      <w:pPr>
        <w:spacing w:after="0" w:line="240" w:lineRule="auto"/>
        <w:jc w:val="both"/>
        <w:rPr>
          <w:rFonts w:ascii="Arial Narrow" w:hAnsi="Arial Narrow"/>
          <w:u w:val="single"/>
        </w:rPr>
      </w:pPr>
      <w:r w:rsidRPr="000005AD">
        <w:rPr>
          <w:rFonts w:ascii="Arial Narrow" w:hAnsi="Arial Narrow"/>
          <w:u w:val="single"/>
        </w:rPr>
        <w:t>Wykonawcy ubiegający się wspólnie o udzielenie zamówienia, konsorcja, spółki cywilne muszą załączyć do oferty, każdy niezależnie następujące dokumenty:</w:t>
      </w:r>
    </w:p>
    <w:p w:rsidR="00D50F7C" w:rsidRPr="00D50F7C" w:rsidRDefault="00D50F7C" w:rsidP="00D50F7C">
      <w:pPr>
        <w:numPr>
          <w:ilvl w:val="0"/>
          <w:numId w:val="9"/>
        </w:numPr>
        <w:spacing w:after="0" w:line="240" w:lineRule="auto"/>
        <w:ind w:left="0" w:hanging="142"/>
        <w:jc w:val="both"/>
        <w:rPr>
          <w:rFonts w:ascii="Arial Narrow" w:hAnsi="Arial Narrow"/>
          <w:u w:val="single"/>
        </w:rPr>
      </w:pPr>
      <w:r>
        <w:rPr>
          <w:rFonts w:ascii="Arial Narrow" w:hAnsi="Arial Narrow"/>
          <w:kern w:val="22"/>
        </w:rPr>
        <w:t>a</w:t>
      </w:r>
      <w:r w:rsidR="000005AD" w:rsidRPr="000005AD">
        <w:rPr>
          <w:rFonts w:ascii="Arial Narrow" w:hAnsi="Arial Narrow"/>
          <w:kern w:val="22"/>
        </w:rPr>
        <w:t xml:space="preserve">ktualny </w:t>
      </w:r>
      <w:r w:rsidRPr="007016AB">
        <w:rPr>
          <w:rFonts w:ascii="Arial Narrow" w:hAnsi="Arial Narrow"/>
          <w:kern w:val="22"/>
        </w:rPr>
        <w:t>odpis z właściwego rejestru lub z centralnej ewidencji i informacji o działalności gospodarczej, jeżeli odrębne przepisy wymagają wpisu do rejestru</w:t>
      </w:r>
      <w:r>
        <w:rPr>
          <w:rFonts w:ascii="Arial Narrow" w:hAnsi="Arial Narrow"/>
          <w:kern w:val="22"/>
        </w:rPr>
        <w:t xml:space="preserve"> lub ewidencji</w:t>
      </w:r>
      <w:r w:rsidRPr="007016AB">
        <w:rPr>
          <w:rFonts w:ascii="Arial Narrow" w:hAnsi="Arial Narrow"/>
          <w:kern w:val="22"/>
        </w:rPr>
        <w:t>, w celu wykazania</w:t>
      </w:r>
      <w:r>
        <w:rPr>
          <w:rFonts w:ascii="Arial Narrow" w:hAnsi="Arial Narrow"/>
          <w:kern w:val="22"/>
        </w:rPr>
        <w:t xml:space="preserve"> braku podstaw do wykluczenia w oparciu o art. </w:t>
      </w:r>
      <w:r w:rsidRPr="007016AB">
        <w:rPr>
          <w:rFonts w:ascii="Arial Narrow" w:hAnsi="Arial Narrow"/>
          <w:kern w:val="22"/>
        </w:rPr>
        <w:t>24 ust. 1 pkt. 2 ustawy</w:t>
      </w:r>
      <w:r>
        <w:rPr>
          <w:rFonts w:ascii="Arial Narrow" w:hAnsi="Arial Narrow"/>
          <w:kern w:val="22"/>
        </w:rPr>
        <w:t xml:space="preserve"> </w:t>
      </w:r>
      <w:proofErr w:type="spellStart"/>
      <w:r>
        <w:rPr>
          <w:rFonts w:ascii="Arial Narrow" w:hAnsi="Arial Narrow"/>
          <w:kern w:val="22"/>
        </w:rPr>
        <w:t>Pzp</w:t>
      </w:r>
      <w:proofErr w:type="spellEnd"/>
      <w:r w:rsidRPr="007016AB">
        <w:rPr>
          <w:rFonts w:ascii="Arial Narrow" w:hAnsi="Arial Narrow"/>
          <w:kern w:val="22"/>
        </w:rPr>
        <w:t>, wystawion</w:t>
      </w:r>
      <w:r>
        <w:rPr>
          <w:rFonts w:ascii="Arial Narrow" w:hAnsi="Arial Narrow"/>
          <w:kern w:val="22"/>
        </w:rPr>
        <w:t>y</w:t>
      </w:r>
      <w:r w:rsidRPr="007016AB">
        <w:rPr>
          <w:rFonts w:ascii="Arial Narrow" w:hAnsi="Arial Narrow"/>
          <w:kern w:val="22"/>
        </w:rPr>
        <w:t xml:space="preserve"> nie wcześniej niż 6</w:t>
      </w:r>
      <w:r>
        <w:rPr>
          <w:rFonts w:ascii="Arial Narrow" w:hAnsi="Arial Narrow"/>
          <w:kern w:val="22"/>
        </w:rPr>
        <w:t xml:space="preserve"> miesięcy przed upływem terminu </w:t>
      </w:r>
      <w:r w:rsidRPr="000005AD">
        <w:rPr>
          <w:rFonts w:ascii="Arial Narrow" w:hAnsi="Arial Narrow" w:cs="Arial"/>
        </w:rPr>
        <w:t xml:space="preserve">składania wniosków o dopuszczenie do udziału w postępowaniu o udzielenie zamówienia albo </w:t>
      </w:r>
      <w:r w:rsidRPr="007016AB">
        <w:rPr>
          <w:rFonts w:ascii="Arial Narrow" w:hAnsi="Arial Narrow"/>
          <w:kern w:val="22"/>
        </w:rPr>
        <w:t xml:space="preserve">składania </w:t>
      </w:r>
      <w:r w:rsidRPr="00D50F7C">
        <w:rPr>
          <w:rFonts w:ascii="Arial Narrow" w:hAnsi="Arial Narrow"/>
          <w:kern w:val="22"/>
        </w:rPr>
        <w:t>ofert</w:t>
      </w:r>
      <w:r w:rsidRPr="00D50F7C">
        <w:rPr>
          <w:rFonts w:ascii="Arial Narrow" w:hAnsi="Arial Narrow"/>
        </w:rPr>
        <w:t>;</w:t>
      </w:r>
    </w:p>
    <w:p w:rsidR="00BE3FDD" w:rsidRPr="000005AD" w:rsidRDefault="00BE3FDD" w:rsidP="00BE3FDD">
      <w:pPr>
        <w:numPr>
          <w:ilvl w:val="0"/>
          <w:numId w:val="2"/>
        </w:numPr>
        <w:tabs>
          <w:tab w:val="clear" w:pos="720"/>
          <w:tab w:val="num" w:pos="-4820"/>
        </w:tabs>
        <w:spacing w:after="0" w:line="240" w:lineRule="auto"/>
        <w:ind w:left="0" w:hanging="142"/>
        <w:jc w:val="both"/>
        <w:rPr>
          <w:rFonts w:ascii="Arial Narrow" w:hAnsi="Arial Narrow"/>
        </w:rPr>
      </w:pPr>
      <w:r w:rsidRPr="000005AD">
        <w:rPr>
          <w:rFonts w:ascii="Arial Narrow" w:hAnsi="Arial Narrow"/>
        </w:rPr>
        <w:t>aktualne zaświadczenie właściwego naczelnika Urzędu Skarbowego oraz właściwego oddziału Zakładu Ubezpieczeń Społecznych lub Kasy Rolniczego Ubezpieczenia Społecznego potwierdzającego odpowiednio, że Wykonawca nie zalega z opłacaniem podatków, opłat oraz składek na ubezpieczeni</w:t>
      </w:r>
      <w:r w:rsidR="00D50F7C">
        <w:rPr>
          <w:rFonts w:ascii="Arial Narrow" w:hAnsi="Arial Narrow"/>
        </w:rPr>
        <w:t xml:space="preserve">a zdrowotne i </w:t>
      </w:r>
      <w:r w:rsidRPr="000005AD">
        <w:rPr>
          <w:rFonts w:ascii="Arial Narrow" w:hAnsi="Arial Narrow"/>
        </w:rPr>
        <w:t xml:space="preserve">społeczne lub zaświadczenie, że Wykonawca uzyskał przewidziane prawem zwolnienie, odroczenie lub rozłożenie na raty zaległych płatności lub wstrzymanie w całości wykonania decyzji </w:t>
      </w:r>
      <w:r w:rsidR="00D50F7C">
        <w:rPr>
          <w:rFonts w:ascii="Arial Narrow" w:hAnsi="Arial Narrow"/>
        </w:rPr>
        <w:t xml:space="preserve">właściwego </w:t>
      </w:r>
      <w:r w:rsidRPr="000005AD">
        <w:rPr>
          <w:rFonts w:ascii="Arial Narrow" w:hAnsi="Arial Narrow"/>
        </w:rPr>
        <w:t>organu wystawione nie</w:t>
      </w:r>
      <w:r w:rsidR="00D50F7C">
        <w:rPr>
          <w:rFonts w:ascii="Arial Narrow" w:hAnsi="Arial Narrow"/>
        </w:rPr>
        <w:t xml:space="preserve"> wcześniej niż 3 miesiące przed upływem terminu </w:t>
      </w:r>
      <w:r w:rsidRPr="000005AD">
        <w:rPr>
          <w:rFonts w:ascii="Arial Narrow" w:hAnsi="Arial Narrow"/>
        </w:rPr>
        <w:t>składania ofert;</w:t>
      </w:r>
    </w:p>
    <w:p w:rsidR="00BE3FDD" w:rsidRPr="000005AD" w:rsidRDefault="00BE3FDD" w:rsidP="00BE3FDD">
      <w:pPr>
        <w:numPr>
          <w:ilvl w:val="0"/>
          <w:numId w:val="2"/>
        </w:numPr>
        <w:tabs>
          <w:tab w:val="clear" w:pos="720"/>
          <w:tab w:val="num" w:pos="-5103"/>
          <w:tab w:val="num" w:pos="-4820"/>
        </w:tabs>
        <w:spacing w:after="0" w:line="240" w:lineRule="auto"/>
        <w:ind w:left="0" w:hanging="218"/>
        <w:jc w:val="both"/>
        <w:rPr>
          <w:rFonts w:ascii="Arial Narrow" w:hAnsi="Arial Narrow"/>
        </w:rPr>
      </w:pPr>
      <w:r w:rsidRPr="000005AD">
        <w:rPr>
          <w:rFonts w:ascii="Arial Narrow" w:hAnsi="Arial Narrow"/>
        </w:rPr>
        <w:t>oświadczenia o spełni</w:t>
      </w:r>
      <w:r w:rsidR="00D50F7C">
        <w:rPr>
          <w:rFonts w:ascii="Arial Narrow" w:hAnsi="Arial Narrow"/>
        </w:rPr>
        <w:t>a</w:t>
      </w:r>
      <w:r w:rsidRPr="000005AD">
        <w:rPr>
          <w:rFonts w:ascii="Arial Narrow" w:hAnsi="Arial Narrow"/>
        </w:rPr>
        <w:t>niu warunków udziału w postępowaniu zgodnie z art. 22 ust. 1 oraz o niepodleganiu wykluczeniu zgodnie z art. 24 ust. 1 i 2 ustawy PZP;</w:t>
      </w:r>
    </w:p>
    <w:p w:rsidR="00BE3FDD" w:rsidRPr="000005AD" w:rsidRDefault="00BE3FDD" w:rsidP="00BE3FDD">
      <w:pPr>
        <w:numPr>
          <w:ilvl w:val="0"/>
          <w:numId w:val="2"/>
        </w:numPr>
        <w:tabs>
          <w:tab w:val="clear" w:pos="720"/>
          <w:tab w:val="num" w:pos="-5103"/>
          <w:tab w:val="num" w:pos="-4820"/>
        </w:tabs>
        <w:spacing w:after="0" w:line="240" w:lineRule="auto"/>
        <w:ind w:left="0" w:hanging="218"/>
        <w:rPr>
          <w:rFonts w:ascii="Arial Narrow" w:hAnsi="Arial Narrow"/>
        </w:rPr>
      </w:pPr>
      <w:r w:rsidRPr="000005AD">
        <w:rPr>
          <w:rFonts w:ascii="Arial Narrow" w:hAnsi="Arial Narrow"/>
        </w:rPr>
        <w:t>dane dotyczące podmiotów występujących wspólnie, konsorcjum, spółki cywilne jeśli dotyczy;</w:t>
      </w:r>
    </w:p>
    <w:p w:rsidR="00BE3FDD" w:rsidRPr="000005AD" w:rsidRDefault="00BE3FDD" w:rsidP="00BE3FDD">
      <w:pPr>
        <w:numPr>
          <w:ilvl w:val="3"/>
          <w:numId w:val="2"/>
        </w:numPr>
        <w:tabs>
          <w:tab w:val="clear" w:pos="288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0005AD">
        <w:rPr>
          <w:rFonts w:ascii="Arial Narrow" w:hAnsi="Arial Narrow"/>
        </w:rPr>
        <w:t xml:space="preserve">wykonawcy występujący wspólnie muszą ustanowić Wykonawcę - Pełnomocnika do  reprezentowania ich w postępowaniu i zawarcia umowy w sprawie przedmiotowego zamówienia. </w:t>
      </w:r>
    </w:p>
    <w:p w:rsidR="00BE3FDD" w:rsidRPr="000005AD" w:rsidRDefault="00BE3FDD" w:rsidP="00BE3FDD">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0005AD">
        <w:rPr>
          <w:rFonts w:ascii="Arial Narrow" w:hAnsi="Arial Narrow"/>
        </w:rPr>
        <w:t xml:space="preserve">   Udzielone pełnomocnictwo musi zawierać: </w:t>
      </w:r>
    </w:p>
    <w:p w:rsidR="00BE3FDD" w:rsidRPr="000005AD" w:rsidRDefault="00BE3FDD" w:rsidP="00BE3FDD">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0005AD">
        <w:rPr>
          <w:rFonts w:ascii="Arial Narrow" w:hAnsi="Arial Narrow"/>
        </w:rPr>
        <w:t xml:space="preserve">   - postępowanie o zamówienie publiczne, którego ono dotyczy, </w:t>
      </w:r>
    </w:p>
    <w:p w:rsidR="00BE3FDD" w:rsidRPr="000005AD" w:rsidRDefault="00BE3FDD" w:rsidP="00BE3FDD">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0005AD">
        <w:rPr>
          <w:rFonts w:ascii="Arial Narrow" w:hAnsi="Arial Narrow"/>
        </w:rPr>
        <w:t xml:space="preserve">   - nazwy wszystkich Wykonawców ubiegających się wspólnie o udzielenie zamówienia wraz z o</w:t>
      </w:r>
      <w:r w:rsidR="00D50F7C">
        <w:rPr>
          <w:rFonts w:ascii="Arial Narrow" w:hAnsi="Arial Narrow"/>
        </w:rPr>
        <w:t>kreśleniem adresu ich siedziby,</w:t>
      </w:r>
      <w:r w:rsidRPr="000005AD">
        <w:rPr>
          <w:rFonts w:ascii="Arial Narrow" w:hAnsi="Arial Narrow"/>
        </w:rPr>
        <w:t xml:space="preserve"> nazwę i adres ustanowionego Wykonawcy – Pełnomocnika, zakres umocowania pełnomocnictwa,</w:t>
      </w:r>
    </w:p>
    <w:p w:rsidR="00BE3FDD" w:rsidRPr="002A1238" w:rsidRDefault="00BE3FDD" w:rsidP="00BE3FDD">
      <w:pPr>
        <w:numPr>
          <w:ilvl w:val="0"/>
          <w:numId w:val="2"/>
        </w:numPr>
        <w:tabs>
          <w:tab w:val="clear" w:pos="72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0005AD">
        <w:rPr>
          <w:rFonts w:ascii="Arial Narrow" w:hAnsi="Arial Narrow"/>
        </w:rPr>
        <w:t xml:space="preserve">dokument pełnomocnictwa musi być podpisany przez wszystkich </w:t>
      </w:r>
      <w:r w:rsidRPr="002A1238">
        <w:rPr>
          <w:rFonts w:ascii="Arial Narrow" w:hAnsi="Arial Narrow"/>
        </w:rPr>
        <w:t xml:space="preserve">Wykonawców ubiegających się wspólnie o udzielenie zamówienia, w tym przez Wykonawcę - Pełnomocnika. Podpisy muszą być złożone przez osoby uprawnione do składania oświadczeń woli wymienione we właściwym rejestrze lub wpisie do </w:t>
      </w:r>
      <w:r w:rsidR="00D921C2" w:rsidRPr="002A1238">
        <w:rPr>
          <w:rFonts w:ascii="Arial Narrow" w:hAnsi="Arial Narrow"/>
        </w:rPr>
        <w:t xml:space="preserve">centralnej </w:t>
      </w:r>
      <w:r w:rsidR="002A1238" w:rsidRPr="002A1238">
        <w:rPr>
          <w:rFonts w:ascii="Arial Narrow" w:hAnsi="Arial Narrow"/>
        </w:rPr>
        <w:t xml:space="preserve">ewidencji i informacji o </w:t>
      </w:r>
      <w:r w:rsidRPr="002A1238">
        <w:rPr>
          <w:rFonts w:ascii="Arial Narrow" w:hAnsi="Arial Narrow"/>
        </w:rPr>
        <w:t>działalności gospodarczej Wykonawców składających wspólną ofertę. Do oferty należy załączyć oryginał pełnomocnictwa lub urzędowo poświadczony odpis pełnomocnictwa.</w:t>
      </w:r>
    </w:p>
    <w:p w:rsidR="00BE3FDD" w:rsidRPr="000005AD" w:rsidRDefault="00BE3FDD" w:rsidP="00BE3FDD">
      <w:pPr>
        <w:tabs>
          <w:tab w:val="num" w:pos="-4820"/>
        </w:tabs>
        <w:overflowPunct w:val="0"/>
        <w:autoSpaceDE w:val="0"/>
        <w:autoSpaceDN w:val="0"/>
        <w:adjustRightInd w:val="0"/>
        <w:spacing w:after="0" w:line="240" w:lineRule="auto"/>
        <w:jc w:val="both"/>
        <w:textAlignment w:val="baseline"/>
        <w:rPr>
          <w:rFonts w:ascii="Arial Narrow" w:hAnsi="Arial Narrow"/>
        </w:rPr>
      </w:pPr>
      <w:r w:rsidRPr="002A1238">
        <w:rPr>
          <w:rFonts w:ascii="Arial Narrow" w:hAnsi="Arial Narrow"/>
        </w:rPr>
        <w:t>Wszelka korespondencja oraz rozliczenia dokonywane będą wyłącznie z Wykonawcą</w:t>
      </w:r>
      <w:r w:rsidRPr="000005AD">
        <w:rPr>
          <w:rFonts w:ascii="Arial Narrow" w:hAnsi="Arial Narrow"/>
        </w:rPr>
        <w:t xml:space="preserve"> - Pełnomocnikiem. Wypełniając formularz ofertowy, jak również inne dokumenty powołujące się na Wykonawcę, w miejscu np. nazwa i adres Wykonawcy należy wpisać dane dotyczące wszystkich podmiotów, które ubiegają się wspólnie o udzielenie zamówienia publicznego, a nie nazwę i adres Wykonawcy - Pełnomocnika.</w:t>
      </w:r>
    </w:p>
    <w:p w:rsidR="00BE3FDD" w:rsidRPr="000005AD" w:rsidRDefault="00BE3FDD" w:rsidP="00BE3FDD">
      <w:pPr>
        <w:spacing w:after="0" w:line="240" w:lineRule="auto"/>
        <w:jc w:val="both"/>
        <w:rPr>
          <w:rFonts w:ascii="Arial Narrow" w:hAnsi="Arial Narrow" w:cs="ArialNarrow"/>
        </w:rPr>
      </w:pPr>
      <w:r w:rsidRPr="000005AD">
        <w:rPr>
          <w:rFonts w:ascii="Arial Narrow" w:hAnsi="Arial Narrow" w:cs="ArialNarrow"/>
        </w:rPr>
        <w:t xml:space="preserve">Wszyscy </w:t>
      </w:r>
      <w:r w:rsidRPr="000005AD">
        <w:rPr>
          <w:rFonts w:ascii="Arial Narrow" w:hAnsi="Arial Narrow"/>
        </w:rPr>
        <w:t xml:space="preserve">wykonawcy występujący wspólnie muszą </w:t>
      </w:r>
      <w:r w:rsidRPr="000005AD">
        <w:rPr>
          <w:rFonts w:ascii="Arial Narrow" w:hAnsi="Arial Narrow" w:cs="ArialNarrow"/>
        </w:rPr>
        <w:t xml:space="preserve">udokumentować, iż posiadają uprawnienia do wykonywania określonej czynności i nie podlegają wykluczeniu z postępowania na podstawie art. 24 ust. 1 ustawy </w:t>
      </w:r>
      <w:proofErr w:type="spellStart"/>
      <w:r w:rsidRPr="000005AD">
        <w:rPr>
          <w:rFonts w:ascii="Arial Narrow" w:hAnsi="Arial Narrow" w:cs="ArialNarrow"/>
        </w:rPr>
        <w:t>Pzp</w:t>
      </w:r>
      <w:proofErr w:type="spellEnd"/>
      <w:r w:rsidRPr="000005AD">
        <w:rPr>
          <w:rFonts w:ascii="Arial Narrow" w:hAnsi="Arial Narrow" w:cs="ArialNarrow"/>
          <w:lang w:eastAsia="pl-PL"/>
        </w:rPr>
        <w:t>.</w:t>
      </w:r>
    </w:p>
    <w:p w:rsidR="00BE3FDD" w:rsidRPr="000005AD" w:rsidRDefault="00BE3FDD" w:rsidP="00BE3FDD">
      <w:pPr>
        <w:autoSpaceDE w:val="0"/>
        <w:autoSpaceDN w:val="0"/>
        <w:adjustRightInd w:val="0"/>
        <w:spacing w:after="0" w:line="240" w:lineRule="auto"/>
        <w:jc w:val="both"/>
        <w:rPr>
          <w:rFonts w:ascii="Arial Narrow" w:hAnsi="Arial Narrow" w:cs="ArialNarrow"/>
          <w:lang w:eastAsia="pl-PL"/>
        </w:rPr>
      </w:pPr>
      <w:r w:rsidRPr="000005AD">
        <w:rPr>
          <w:rFonts w:ascii="Arial Narrow" w:hAnsi="Arial Narrow" w:cs="ArialNarrow"/>
          <w:lang w:eastAsia="pl-PL"/>
        </w:rPr>
        <w:t>Wykonawcy ubiegający się wspólnie o udzielenie zamówienia ponoszą solidarną odpowiedzialność za wykonanie umowy.</w:t>
      </w:r>
    </w:p>
    <w:p w:rsidR="00BE3FDD" w:rsidRPr="000005AD" w:rsidRDefault="00BE3FDD" w:rsidP="00BE3FDD">
      <w:pPr>
        <w:autoSpaceDE w:val="0"/>
        <w:autoSpaceDN w:val="0"/>
        <w:adjustRightInd w:val="0"/>
        <w:spacing w:after="120" w:line="240" w:lineRule="auto"/>
        <w:jc w:val="both"/>
        <w:rPr>
          <w:rFonts w:ascii="Arial Narrow" w:hAnsi="Arial Narrow" w:cs="TimesNewRomanPSMT"/>
          <w:sz w:val="20"/>
          <w:szCs w:val="20"/>
        </w:rPr>
      </w:pPr>
      <w:r w:rsidRPr="000005AD">
        <w:rPr>
          <w:rFonts w:ascii="Arial Narrow" w:hAnsi="Arial Narrow" w:cs="TimesNewRomanPSMT"/>
        </w:rPr>
        <w:t>Zgodnie z przepisami art. 24 ust. 2 pkt 3 ustawy Prawo zamówień publicznych Zamawiający wykluczy z postępowania wykonawcę, jeżeli stwierdzi, że przedłożone przez niego informacje mające wpływ na wynik postępowania są nieprawdziwe.</w:t>
      </w:r>
    </w:p>
    <w:p w:rsidR="00BE3FDD" w:rsidRPr="006C5E6C" w:rsidRDefault="00BE3FDD" w:rsidP="00BE3FDD">
      <w:pPr>
        <w:spacing w:after="0"/>
        <w:rPr>
          <w:rFonts w:ascii="Arial Narrow" w:hAnsi="Arial Narrow"/>
          <w:b/>
          <w:sz w:val="28"/>
          <w:szCs w:val="28"/>
        </w:rPr>
      </w:pPr>
      <w:r w:rsidRPr="006C5E6C">
        <w:rPr>
          <w:rFonts w:ascii="Arial Narrow" w:hAnsi="Arial Narrow"/>
          <w:b/>
          <w:sz w:val="28"/>
          <w:szCs w:val="28"/>
        </w:rPr>
        <w:t>12. Wadium.</w:t>
      </w:r>
    </w:p>
    <w:p w:rsidR="003109BE" w:rsidRPr="0073550A" w:rsidRDefault="003109BE" w:rsidP="003109BE">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1"/>
        <w:rPr>
          <w:rFonts w:ascii="Arial Narrow" w:hAnsi="Arial Narrow"/>
          <w:i/>
          <w:sz w:val="22"/>
          <w:szCs w:val="22"/>
        </w:rPr>
      </w:pPr>
      <w:r w:rsidRPr="0073550A">
        <w:rPr>
          <w:rFonts w:ascii="Arial Narrow" w:hAnsi="Arial Narrow"/>
          <w:i/>
          <w:sz w:val="22"/>
          <w:szCs w:val="22"/>
        </w:rPr>
        <w:t xml:space="preserve">Oferta musi być zabezpieczona wadium w wysokości: </w:t>
      </w:r>
      <w:r w:rsidRPr="0073550A">
        <w:rPr>
          <w:rFonts w:ascii="Arial Narrow" w:hAnsi="Arial Narrow"/>
          <w:b/>
          <w:i/>
          <w:sz w:val="22"/>
          <w:szCs w:val="22"/>
        </w:rPr>
        <w:t xml:space="preserve">2.000,00 </w:t>
      </w:r>
      <w:r w:rsidRPr="0073550A">
        <w:rPr>
          <w:rFonts w:ascii="Arial Narrow" w:hAnsi="Arial Narrow"/>
          <w:i/>
          <w:sz w:val="22"/>
          <w:szCs w:val="22"/>
        </w:rPr>
        <w:t>zł (słownie: dwa tysiące złotych 00/100).</w:t>
      </w:r>
    </w:p>
    <w:p w:rsidR="003109BE" w:rsidRPr="0073550A" w:rsidRDefault="003109BE" w:rsidP="003109BE">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rPr>
          <w:rFonts w:ascii="Arial Narrow" w:hAnsi="Arial Narrow"/>
          <w:i/>
          <w:color w:val="000000"/>
          <w:sz w:val="22"/>
          <w:szCs w:val="22"/>
        </w:rPr>
      </w:pPr>
      <w:r w:rsidRPr="0073550A">
        <w:rPr>
          <w:rFonts w:ascii="Arial Narrow" w:hAnsi="Arial Narrow"/>
          <w:i/>
          <w:color w:val="000000"/>
          <w:sz w:val="22"/>
          <w:szCs w:val="22"/>
        </w:rPr>
        <w:t xml:space="preserve">Wadium musi obejmować okres związania ofertą, tj. </w:t>
      </w:r>
      <w:r w:rsidRPr="0073550A">
        <w:rPr>
          <w:rFonts w:ascii="Arial Narrow" w:hAnsi="Arial Narrow"/>
          <w:b/>
          <w:i/>
          <w:color w:val="000000"/>
          <w:sz w:val="22"/>
          <w:szCs w:val="22"/>
        </w:rPr>
        <w:t xml:space="preserve">30 </w:t>
      </w:r>
      <w:r w:rsidRPr="0073550A">
        <w:rPr>
          <w:rFonts w:ascii="Arial Narrow" w:hAnsi="Arial Narrow"/>
          <w:i/>
          <w:color w:val="000000"/>
          <w:sz w:val="22"/>
          <w:szCs w:val="22"/>
        </w:rPr>
        <w:t xml:space="preserve">dni od daty składania ofert. </w:t>
      </w:r>
    </w:p>
    <w:p w:rsidR="003109BE" w:rsidRPr="0073550A" w:rsidRDefault="003109BE" w:rsidP="003109BE">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b/>
          <w:color w:val="000000"/>
          <w:sz w:val="20"/>
          <w:u w:val="single"/>
        </w:rPr>
      </w:pPr>
      <w:r w:rsidRPr="0073550A">
        <w:rPr>
          <w:rFonts w:ascii="Arial Narrow" w:hAnsi="Arial Narrow"/>
          <w:b/>
          <w:color w:val="000000"/>
          <w:sz w:val="20"/>
          <w:u w:val="single"/>
        </w:rPr>
        <w:t xml:space="preserve">FORMY WNOSZENIA WADIUM: </w:t>
      </w:r>
    </w:p>
    <w:p w:rsidR="003109BE" w:rsidRPr="0073550A" w:rsidRDefault="003109BE" w:rsidP="00AC5F1A">
      <w:pPr>
        <w:numPr>
          <w:ilvl w:val="0"/>
          <w:numId w:val="24"/>
        </w:numPr>
        <w:spacing w:after="0" w:line="240" w:lineRule="auto"/>
        <w:ind w:right="-143"/>
        <w:jc w:val="both"/>
        <w:rPr>
          <w:rFonts w:ascii="Arial Narrow" w:hAnsi="Arial Narrow"/>
        </w:rPr>
      </w:pPr>
      <w:r w:rsidRPr="0073550A">
        <w:rPr>
          <w:rFonts w:ascii="Arial Narrow" w:hAnsi="Arial Narrow"/>
          <w:b/>
        </w:rPr>
        <w:t>Wadium w formie pieniężnej</w:t>
      </w:r>
      <w:r w:rsidRPr="0073550A">
        <w:rPr>
          <w:rFonts w:ascii="Arial Narrow" w:hAnsi="Arial Narrow"/>
        </w:rPr>
        <w:t xml:space="preserve"> należy wnieść </w:t>
      </w:r>
      <w:r w:rsidRPr="0073550A">
        <w:rPr>
          <w:rFonts w:ascii="Arial Narrow" w:hAnsi="Arial Narrow"/>
          <w:u w:val="single"/>
        </w:rPr>
        <w:t>przelewem</w:t>
      </w:r>
      <w:r w:rsidRPr="0073550A">
        <w:rPr>
          <w:rFonts w:ascii="Arial Narrow" w:hAnsi="Arial Narrow"/>
        </w:rPr>
        <w:t xml:space="preserve"> na rachunek bankowy Zamawiającego:</w:t>
      </w:r>
    </w:p>
    <w:p w:rsidR="003109BE" w:rsidRPr="0073550A" w:rsidRDefault="003109BE" w:rsidP="00AC5F1A">
      <w:pPr>
        <w:numPr>
          <w:ilvl w:val="0"/>
          <w:numId w:val="25"/>
        </w:numPr>
        <w:tabs>
          <w:tab w:val="clear" w:pos="1146"/>
          <w:tab w:val="num" w:pos="709"/>
        </w:tabs>
        <w:spacing w:after="0" w:line="240" w:lineRule="auto"/>
        <w:ind w:left="709" w:hanging="283"/>
        <w:rPr>
          <w:rFonts w:ascii="Arial Narrow" w:hAnsi="Arial Narrow"/>
          <w:b/>
        </w:rPr>
      </w:pPr>
      <w:r w:rsidRPr="0073550A">
        <w:rPr>
          <w:rFonts w:ascii="Arial Narrow" w:hAnsi="Arial Narrow"/>
          <w:b/>
        </w:rPr>
        <w:t>Bank: PKO BP S.A o/ Zielona Góra</w:t>
      </w:r>
    </w:p>
    <w:p w:rsidR="003109BE" w:rsidRPr="0073550A" w:rsidRDefault="003109BE" w:rsidP="00AC5F1A">
      <w:pPr>
        <w:numPr>
          <w:ilvl w:val="0"/>
          <w:numId w:val="25"/>
        </w:numPr>
        <w:tabs>
          <w:tab w:val="clear" w:pos="1146"/>
          <w:tab w:val="num" w:pos="709"/>
        </w:tabs>
        <w:spacing w:after="0" w:line="240" w:lineRule="auto"/>
        <w:ind w:left="709" w:hanging="283"/>
        <w:rPr>
          <w:rFonts w:ascii="Arial Narrow" w:hAnsi="Arial Narrow"/>
          <w:b/>
        </w:rPr>
      </w:pPr>
      <w:r w:rsidRPr="0073550A">
        <w:rPr>
          <w:rFonts w:ascii="Arial Narrow" w:hAnsi="Arial Narrow"/>
          <w:b/>
        </w:rPr>
        <w:t>Nr rachunku: 88 1020 5402 0000 0002 0027 9000</w:t>
      </w:r>
    </w:p>
    <w:p w:rsidR="003109BE" w:rsidRPr="00003CFE" w:rsidRDefault="003109BE" w:rsidP="003109BE">
      <w:pPr>
        <w:spacing w:after="0" w:line="240" w:lineRule="auto"/>
        <w:ind w:left="426"/>
        <w:jc w:val="both"/>
        <w:rPr>
          <w:rFonts w:ascii="Arial Narrow" w:hAnsi="Arial Narrow"/>
        </w:rPr>
      </w:pPr>
      <w:r w:rsidRPr="0073550A">
        <w:rPr>
          <w:rFonts w:ascii="Arial Narrow" w:hAnsi="Arial Narrow"/>
        </w:rPr>
        <w:t>z dopiskiem na blankiecie przelewu „wadium przetargowe na</w:t>
      </w:r>
      <w:r w:rsidRPr="0073550A">
        <w:rPr>
          <w:rFonts w:ascii="Arial Narrow" w:hAnsi="Arial Narrow"/>
          <w:b/>
        </w:rPr>
        <w:t xml:space="preserve"> </w:t>
      </w:r>
      <w:r w:rsidR="006C5E6C" w:rsidRPr="007A6654">
        <w:rPr>
          <w:rFonts w:ascii="Arial Narrow" w:hAnsi="Arial Narrow"/>
          <w:b/>
          <w:bCs/>
          <w:i/>
          <w:iCs/>
        </w:rPr>
        <w:t xml:space="preserve">wykonanie projektu </w:t>
      </w:r>
      <w:r w:rsidR="006C5E6C" w:rsidRPr="006C5E6C">
        <w:rPr>
          <w:rFonts w:ascii="Arial Narrow" w:hAnsi="Arial Narrow"/>
          <w:b/>
          <w:bCs/>
          <w:i/>
          <w:iCs/>
        </w:rPr>
        <w:t>zmiany studium uwarunkowań i kierunków zagospodarowania przestrzennego Gminy Zielona Góra</w:t>
      </w:r>
      <w:r w:rsidRPr="006C5E6C">
        <w:rPr>
          <w:rFonts w:ascii="Arial Narrow" w:hAnsi="Arial Narrow"/>
        </w:rPr>
        <w:t>”. Kserokopię dowodu przelewu potwierdzoną za zgodność z oryginałem należy dołączyć do oferty.</w:t>
      </w:r>
      <w:r w:rsidRPr="00003CFE">
        <w:rPr>
          <w:rFonts w:ascii="Arial Narrow" w:hAnsi="Arial Narrow"/>
        </w:rPr>
        <w:t xml:space="preserve"> </w:t>
      </w:r>
    </w:p>
    <w:p w:rsidR="003109BE" w:rsidRPr="00003CFE" w:rsidRDefault="003109BE" w:rsidP="003109BE">
      <w:pPr>
        <w:spacing w:after="0" w:line="240" w:lineRule="auto"/>
        <w:ind w:left="426"/>
        <w:jc w:val="both"/>
        <w:rPr>
          <w:rFonts w:ascii="Arial Narrow" w:hAnsi="Arial Narrow"/>
        </w:rPr>
      </w:pPr>
      <w:r w:rsidRPr="00003CFE">
        <w:rPr>
          <w:rFonts w:ascii="Arial Narrow" w:hAnsi="Arial Narrow"/>
        </w:rPr>
        <w:lastRenderedPageBreak/>
        <w:t>Wniesienie wadium w pieniądzu będzie skuteczne, jeżeli w podanym terminie zostanie zaliczone na rachunku bankowym Zamawiającego.</w:t>
      </w:r>
    </w:p>
    <w:p w:rsidR="003109BE" w:rsidRPr="00003CFE" w:rsidRDefault="003109BE" w:rsidP="00AC5F1A">
      <w:pPr>
        <w:numPr>
          <w:ilvl w:val="0"/>
          <w:numId w:val="24"/>
        </w:numPr>
        <w:spacing w:after="0" w:line="240" w:lineRule="auto"/>
        <w:jc w:val="both"/>
        <w:rPr>
          <w:rFonts w:ascii="Arial Narrow" w:hAnsi="Arial Narrow"/>
        </w:rPr>
      </w:pPr>
      <w:r w:rsidRPr="00003CFE">
        <w:rPr>
          <w:rFonts w:ascii="Arial Narrow" w:hAnsi="Arial Narrow"/>
          <w:b/>
        </w:rPr>
        <w:t>Wadium wnoszone w formie</w:t>
      </w:r>
      <w:r w:rsidRPr="00003CFE">
        <w:rPr>
          <w:rFonts w:ascii="Arial Narrow" w:hAnsi="Arial Narrow"/>
        </w:rPr>
        <w:t>: poręczenia bankowego, gwarancji bankowej, gwarancji ubezpieczeniowej lub poręczeniach udzielanych przez Polską Agencję Rozwoju Przedsiębiorczości, należy w formie nienaruszonego oryginału zdeponować w kasie u Zamawiającego (pok. 210) lub przesłać z ofertą w oddzielnej kopercie, a kopię załączyć do oferty.</w:t>
      </w:r>
    </w:p>
    <w:p w:rsidR="003109BE" w:rsidRPr="002E12BA" w:rsidRDefault="003109BE" w:rsidP="003109BE">
      <w:pPr>
        <w:spacing w:after="0" w:line="240" w:lineRule="auto"/>
        <w:ind w:left="426"/>
        <w:jc w:val="both"/>
        <w:rPr>
          <w:rFonts w:ascii="Arial Narrow" w:hAnsi="Arial Narrow"/>
        </w:rPr>
      </w:pPr>
      <w:r w:rsidRPr="00003CFE">
        <w:rPr>
          <w:rFonts w:ascii="Arial Narrow" w:hAnsi="Arial Narrow"/>
        </w:rPr>
        <w:t>Z treści</w:t>
      </w:r>
      <w:r w:rsidRPr="00003CFE">
        <w:rPr>
          <w:rFonts w:ascii="Arial Narrow" w:hAnsi="Arial Narrow"/>
          <w:b/>
        </w:rPr>
        <w:t xml:space="preserve"> </w:t>
      </w:r>
      <w:r w:rsidRPr="00003CFE">
        <w:rPr>
          <w:rFonts w:ascii="Arial Narrow" w:hAnsi="Arial Narrow"/>
        </w:rPr>
        <w:t>dokumentu</w:t>
      </w:r>
      <w:r w:rsidRPr="00003CFE">
        <w:rPr>
          <w:rFonts w:ascii="Arial Narrow" w:hAnsi="Arial Narrow"/>
          <w:b/>
        </w:rPr>
        <w:t xml:space="preserve"> </w:t>
      </w:r>
      <w:r w:rsidRPr="00003CFE">
        <w:rPr>
          <w:rFonts w:ascii="Arial Narrow" w:hAnsi="Arial Narrow"/>
        </w:rPr>
        <w:t xml:space="preserve">winno wynikać bezwarunkowe, na każde pisemne żądanie </w:t>
      </w:r>
      <w:r w:rsidRPr="002E12BA">
        <w:rPr>
          <w:rFonts w:ascii="Arial Narrow" w:hAnsi="Arial Narrow"/>
        </w:rPr>
        <w:t>zgłoszone przez zamawiającego w terminie związania ofertą, zobowiązanie gwaranta do wypłaty zamawiającemu pełnej kwoty wadium w okolicznościach określonych w art. 46 ust. 4a i 5 ustawy Prawo zamówień publicznych.</w:t>
      </w:r>
    </w:p>
    <w:p w:rsidR="003109BE" w:rsidRPr="002E12BA" w:rsidRDefault="003109BE" w:rsidP="00AC5F1A">
      <w:pPr>
        <w:numPr>
          <w:ilvl w:val="0"/>
          <w:numId w:val="24"/>
        </w:numPr>
        <w:spacing w:after="0" w:line="240" w:lineRule="auto"/>
        <w:jc w:val="both"/>
        <w:rPr>
          <w:rFonts w:ascii="Arial Narrow" w:hAnsi="Arial Narrow"/>
          <w:b/>
        </w:rPr>
      </w:pPr>
      <w:r w:rsidRPr="002E12BA">
        <w:rPr>
          <w:rFonts w:ascii="Arial Narrow" w:hAnsi="Arial Narrow"/>
          <w:b/>
        </w:rPr>
        <w:t xml:space="preserve">Wadium musi być wniesione najpóźniej do dnia </w:t>
      </w:r>
      <w:r w:rsidR="00124284" w:rsidRPr="007016AB">
        <w:rPr>
          <w:rFonts w:ascii="Arial Narrow" w:hAnsi="Arial Narrow"/>
          <w:b/>
          <w:color w:val="FF0000"/>
        </w:rPr>
        <w:t>11</w:t>
      </w:r>
      <w:r w:rsidRPr="007016AB">
        <w:rPr>
          <w:rFonts w:ascii="Arial Narrow" w:hAnsi="Arial Narrow"/>
          <w:b/>
          <w:color w:val="FF0000"/>
        </w:rPr>
        <w:t>.0</w:t>
      </w:r>
      <w:r w:rsidR="00790105" w:rsidRPr="007016AB">
        <w:rPr>
          <w:rFonts w:ascii="Arial Narrow" w:hAnsi="Arial Narrow"/>
          <w:b/>
          <w:color w:val="FF0000"/>
        </w:rPr>
        <w:t>3</w:t>
      </w:r>
      <w:r w:rsidRPr="007016AB">
        <w:rPr>
          <w:rFonts w:ascii="Arial Narrow" w:hAnsi="Arial Narrow"/>
          <w:b/>
          <w:color w:val="FF0000"/>
        </w:rPr>
        <w:t>.</w:t>
      </w:r>
      <w:r w:rsidRPr="005D6DE9">
        <w:rPr>
          <w:rFonts w:ascii="Arial Narrow" w:hAnsi="Arial Narrow"/>
          <w:b/>
        </w:rPr>
        <w:t>2013</w:t>
      </w:r>
      <w:r w:rsidR="006C5E6C">
        <w:rPr>
          <w:rFonts w:ascii="Arial Narrow" w:hAnsi="Arial Narrow"/>
          <w:b/>
        </w:rPr>
        <w:t xml:space="preserve"> r. do godz. </w:t>
      </w:r>
      <w:r w:rsidR="00124284">
        <w:rPr>
          <w:rFonts w:ascii="Arial Narrow" w:hAnsi="Arial Narrow"/>
          <w:b/>
        </w:rPr>
        <w:t>1</w:t>
      </w:r>
      <w:r w:rsidRPr="005D6DE9">
        <w:rPr>
          <w:rFonts w:ascii="Arial Narrow" w:hAnsi="Arial Narrow"/>
          <w:b/>
        </w:rPr>
        <w:t>0.00.</w:t>
      </w:r>
    </w:p>
    <w:p w:rsidR="003109BE" w:rsidRPr="002E12BA" w:rsidRDefault="003109BE" w:rsidP="00AC5F1A">
      <w:pPr>
        <w:numPr>
          <w:ilvl w:val="0"/>
          <w:numId w:val="24"/>
        </w:numPr>
        <w:spacing w:after="0" w:line="240" w:lineRule="auto"/>
        <w:jc w:val="both"/>
        <w:rPr>
          <w:rFonts w:ascii="Arial Narrow" w:hAnsi="Arial Narrow"/>
        </w:rPr>
      </w:pPr>
      <w:r w:rsidRPr="002E12BA">
        <w:rPr>
          <w:rFonts w:ascii="Arial Narrow" w:hAnsi="Arial Narrow"/>
        </w:rPr>
        <w:t>Wykonawca, który nie wniesie wadium lub nie zabezpieczy oferty akceptowalną formą wadium w wyznaczonym terminie zostanie wykluczony z postępowania, a jego oferta zostanie odrzucona (</w:t>
      </w:r>
      <w:r w:rsidRPr="002E12BA">
        <w:rPr>
          <w:rFonts w:ascii="Arial Narrow" w:hAnsi="Arial Narrow"/>
          <w:b/>
        </w:rPr>
        <w:t>kopię dowodu wpłacenia wadium należy załączyć do oferty</w:t>
      </w:r>
      <w:r w:rsidRPr="002E12BA">
        <w:rPr>
          <w:rFonts w:ascii="Arial Narrow" w:hAnsi="Arial Narrow"/>
        </w:rPr>
        <w:t>).</w:t>
      </w:r>
    </w:p>
    <w:p w:rsidR="003109BE" w:rsidRPr="0068687F" w:rsidRDefault="003109BE" w:rsidP="00AC5F1A">
      <w:pPr>
        <w:numPr>
          <w:ilvl w:val="0"/>
          <w:numId w:val="24"/>
        </w:numPr>
        <w:autoSpaceDE w:val="0"/>
        <w:autoSpaceDN w:val="0"/>
        <w:adjustRightInd w:val="0"/>
        <w:spacing w:after="0" w:line="240" w:lineRule="auto"/>
        <w:jc w:val="both"/>
        <w:rPr>
          <w:rFonts w:ascii="Arial Narrow" w:hAnsi="Arial Narrow" w:cs="TimesNewRomanPSMT"/>
        </w:rPr>
      </w:pPr>
      <w:r w:rsidRPr="002E12BA">
        <w:rPr>
          <w:rFonts w:ascii="Arial Narrow" w:hAnsi="Arial Narrow"/>
        </w:rPr>
        <w:t xml:space="preserve">Zamawiający </w:t>
      </w:r>
      <w:r w:rsidRPr="002E12BA">
        <w:rPr>
          <w:rFonts w:ascii="Arial Narrow" w:hAnsi="Arial Narrow" w:cs="TimesNewRomanPSMT"/>
        </w:rPr>
        <w:t>zwraca wadium wszystkim wykonawcom niezwłocznie po wyborze oferty najkorzystniejszej</w:t>
      </w:r>
      <w:r w:rsidRPr="0068687F">
        <w:rPr>
          <w:rFonts w:ascii="Arial Narrow" w:hAnsi="Arial Narrow" w:cs="TimesNewRomanPSMT"/>
        </w:rPr>
        <w:t xml:space="preserve"> lub unieważnieniu postępowania, z wyjątkiem wykonawcy, którego oferta została wybrana jako najkorzystniejsza, z zastrzeżeniem pkt. </w:t>
      </w:r>
      <w:r w:rsidRPr="0068687F">
        <w:rPr>
          <w:rFonts w:ascii="Arial Narrow" w:hAnsi="Arial Narrow" w:cs="TimesNewRomanPSMT"/>
          <w:b/>
          <w:color w:val="FF0000"/>
        </w:rPr>
        <w:t>11</w:t>
      </w:r>
      <w:r w:rsidRPr="0068687F">
        <w:rPr>
          <w:rFonts w:ascii="Arial Narrow" w:hAnsi="Arial Narrow" w:cs="TimesNewRomanPSMT"/>
        </w:rPr>
        <w:t>.</w:t>
      </w:r>
    </w:p>
    <w:p w:rsidR="003109BE" w:rsidRPr="0068687F" w:rsidRDefault="003109BE" w:rsidP="00AC5F1A">
      <w:pPr>
        <w:numPr>
          <w:ilvl w:val="0"/>
          <w:numId w:val="24"/>
        </w:numPr>
        <w:autoSpaceDE w:val="0"/>
        <w:autoSpaceDN w:val="0"/>
        <w:adjustRightInd w:val="0"/>
        <w:spacing w:after="0" w:line="240" w:lineRule="auto"/>
        <w:jc w:val="both"/>
        <w:rPr>
          <w:rFonts w:ascii="Arial Narrow" w:hAnsi="Arial Narrow" w:cs="TimesNewRomanPSMT"/>
        </w:rPr>
      </w:pPr>
      <w:r w:rsidRPr="0068687F">
        <w:rPr>
          <w:rFonts w:ascii="Arial Narrow" w:hAnsi="Arial Narrow" w:cs="TimesNewRomanPSMT"/>
        </w:rPr>
        <w:t>Wykonawcy, którego oferta została wybrana jako najkorzystniejsza, zamawiający zwraca wadium niezwłocznie po zawarciu umowy w sprawie zamówienia publicznego oraz wniesieniu zabezpieczenia należytego wykonania umowy, jeżeli jego wniesienia żądano.</w:t>
      </w:r>
    </w:p>
    <w:p w:rsidR="003109BE" w:rsidRPr="0068687F" w:rsidRDefault="003109BE" w:rsidP="00AC5F1A">
      <w:pPr>
        <w:numPr>
          <w:ilvl w:val="0"/>
          <w:numId w:val="24"/>
        </w:numPr>
        <w:autoSpaceDE w:val="0"/>
        <w:autoSpaceDN w:val="0"/>
        <w:adjustRightInd w:val="0"/>
        <w:spacing w:after="0" w:line="240" w:lineRule="auto"/>
        <w:jc w:val="both"/>
        <w:rPr>
          <w:rFonts w:ascii="Arial Narrow" w:hAnsi="Arial Narrow" w:cs="TimesNewRomanPSMT"/>
        </w:rPr>
      </w:pPr>
      <w:r w:rsidRPr="0068687F">
        <w:rPr>
          <w:rFonts w:ascii="Arial Narrow" w:hAnsi="Arial Narrow" w:cs="TimesNewRomanPSMT"/>
        </w:rPr>
        <w:t>Zamawiający  zwraca niezwłocznie wadium, na wniosek wykonawcy, który wycofał ofertę przed upływem terminu składania ofert.</w:t>
      </w:r>
    </w:p>
    <w:p w:rsidR="003109BE" w:rsidRPr="0068687F" w:rsidRDefault="003109BE" w:rsidP="00AC5F1A">
      <w:pPr>
        <w:numPr>
          <w:ilvl w:val="0"/>
          <w:numId w:val="24"/>
        </w:numPr>
        <w:autoSpaceDE w:val="0"/>
        <w:autoSpaceDN w:val="0"/>
        <w:adjustRightInd w:val="0"/>
        <w:spacing w:after="0" w:line="240" w:lineRule="auto"/>
        <w:jc w:val="both"/>
        <w:rPr>
          <w:rFonts w:ascii="Arial Narrow" w:hAnsi="Arial Narrow" w:cs="TimesNewRomanPSMT"/>
        </w:rPr>
      </w:pPr>
      <w:r w:rsidRPr="0068687F">
        <w:rPr>
          <w:rFonts w:ascii="Arial Narrow" w:hAnsi="Arial Narrow" w:cs="TimesNewRomanPSMT"/>
        </w:rPr>
        <w:t>Zamawiający żąda ponownego wniesienia wadium przez wykonawcę, któremu zwrócono wadium na podstawie ust. 1, jeżeli w wyniku ostatecznego rozstrzygnięcia odwołania jego oferta została wybrana jako najkorzystniejsza. Wykonawca wnosi wadium w terminie określonym przez zamawiającego.</w:t>
      </w:r>
    </w:p>
    <w:p w:rsidR="003109BE" w:rsidRPr="0068687F" w:rsidRDefault="003109BE" w:rsidP="00AC5F1A">
      <w:pPr>
        <w:numPr>
          <w:ilvl w:val="0"/>
          <w:numId w:val="24"/>
        </w:numPr>
        <w:autoSpaceDE w:val="0"/>
        <w:autoSpaceDN w:val="0"/>
        <w:adjustRightInd w:val="0"/>
        <w:spacing w:after="0" w:line="240" w:lineRule="auto"/>
        <w:jc w:val="both"/>
        <w:rPr>
          <w:rFonts w:ascii="Arial Narrow" w:hAnsi="Arial Narrow" w:cs="TimesNewRomanPSMT"/>
        </w:rPr>
      </w:pPr>
      <w:r w:rsidRPr="0068687F">
        <w:rPr>
          <w:rFonts w:ascii="Arial Narrow" w:hAnsi="Arial Narrow" w:cs="TimesNewRomanPSMT"/>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3109BE" w:rsidRPr="0068687F" w:rsidRDefault="003109BE" w:rsidP="00AC5F1A">
      <w:pPr>
        <w:numPr>
          <w:ilvl w:val="0"/>
          <w:numId w:val="24"/>
        </w:numPr>
        <w:autoSpaceDE w:val="0"/>
        <w:autoSpaceDN w:val="0"/>
        <w:adjustRightInd w:val="0"/>
        <w:spacing w:after="0" w:line="240" w:lineRule="auto"/>
        <w:jc w:val="both"/>
        <w:rPr>
          <w:rFonts w:ascii="Arial Narrow" w:hAnsi="Arial Narrow" w:cs="TimesNewRomanPSMT"/>
        </w:rPr>
      </w:pPr>
      <w:r w:rsidRPr="0068687F">
        <w:rPr>
          <w:rFonts w:ascii="Arial Narrow" w:hAnsi="Arial Narrow" w:cs="TimesNewRomanPSMT"/>
        </w:rPr>
        <w:t>Zamawiający zatrzymuje wadium wraz z odsetkami, jeżeli wykonawca, którego oferta została wybrana:</w:t>
      </w:r>
    </w:p>
    <w:p w:rsidR="003109BE" w:rsidRPr="0068687F" w:rsidRDefault="003109BE" w:rsidP="003109BE">
      <w:pPr>
        <w:autoSpaceDE w:val="0"/>
        <w:autoSpaceDN w:val="0"/>
        <w:adjustRightInd w:val="0"/>
        <w:spacing w:after="0" w:line="240" w:lineRule="auto"/>
        <w:ind w:left="426"/>
        <w:jc w:val="both"/>
        <w:rPr>
          <w:rFonts w:ascii="Arial Narrow" w:hAnsi="Arial Narrow" w:cs="TimesNewRomanPSMT"/>
        </w:rPr>
      </w:pPr>
      <w:r w:rsidRPr="0068687F">
        <w:rPr>
          <w:rFonts w:ascii="Arial Narrow" w:hAnsi="Arial Narrow" w:cs="TimesNewRomanPSMT"/>
        </w:rPr>
        <w:t>a) odmówił podpisania umowy w sprawie zamówienia publicznego na warunkach określonych w ofercie;</w:t>
      </w:r>
    </w:p>
    <w:p w:rsidR="003109BE" w:rsidRPr="0068687F" w:rsidRDefault="003109BE" w:rsidP="003109BE">
      <w:pPr>
        <w:autoSpaceDE w:val="0"/>
        <w:autoSpaceDN w:val="0"/>
        <w:adjustRightInd w:val="0"/>
        <w:spacing w:after="0" w:line="240" w:lineRule="auto"/>
        <w:ind w:left="426"/>
        <w:jc w:val="both"/>
        <w:rPr>
          <w:rFonts w:ascii="Arial Narrow" w:hAnsi="Arial Narrow" w:cs="TimesNewRomanPSMT"/>
        </w:rPr>
      </w:pPr>
      <w:r w:rsidRPr="0068687F">
        <w:rPr>
          <w:rFonts w:ascii="Arial Narrow" w:hAnsi="Arial Narrow" w:cs="TimesNewRomanPSMT"/>
        </w:rPr>
        <w:t>b) nie wniósł wymaganego zabezpieczenia należytego wykonania umowy;</w:t>
      </w:r>
    </w:p>
    <w:p w:rsidR="003109BE" w:rsidRPr="0068687F" w:rsidRDefault="003109BE" w:rsidP="003109BE">
      <w:pPr>
        <w:autoSpaceDE w:val="0"/>
        <w:autoSpaceDN w:val="0"/>
        <w:adjustRightInd w:val="0"/>
        <w:spacing w:after="0" w:line="240" w:lineRule="auto"/>
        <w:ind w:left="426"/>
        <w:jc w:val="both"/>
        <w:rPr>
          <w:rFonts w:ascii="Arial Narrow" w:hAnsi="Arial Narrow" w:cs="TimesNewRomanPSMT"/>
        </w:rPr>
      </w:pPr>
      <w:r w:rsidRPr="0068687F">
        <w:rPr>
          <w:rFonts w:ascii="Arial Narrow" w:hAnsi="Arial Narrow" w:cs="TimesNewRomanPSMT"/>
        </w:rPr>
        <w:t>c) zawarcie umowy w sprawie zamówienia publicznego stało się niemożliwe z przyczyn leżących po stronie Wykonawcy.</w:t>
      </w:r>
    </w:p>
    <w:p w:rsidR="003109BE" w:rsidRPr="00494925" w:rsidRDefault="003109BE" w:rsidP="003109BE">
      <w:pPr>
        <w:autoSpaceDE w:val="0"/>
        <w:autoSpaceDN w:val="0"/>
        <w:adjustRightInd w:val="0"/>
        <w:spacing w:after="120" w:line="240" w:lineRule="auto"/>
        <w:ind w:left="426" w:hanging="426"/>
        <w:jc w:val="both"/>
        <w:rPr>
          <w:rFonts w:ascii="Arial Narrow" w:hAnsi="Arial Narrow" w:cs="TimesNewRomanPSMT"/>
          <w:sz w:val="20"/>
          <w:szCs w:val="20"/>
        </w:rPr>
      </w:pPr>
      <w:r w:rsidRPr="0068687F">
        <w:rPr>
          <w:rFonts w:ascii="Arial Narrow" w:hAnsi="Arial Narrow" w:cs="TimesNewRomanPSMT"/>
        </w:rPr>
        <w:t xml:space="preserve">11)  Zgodnie z art. 46 ust. 4a ustawy </w:t>
      </w:r>
      <w:proofErr w:type="spellStart"/>
      <w:r w:rsidRPr="0068687F">
        <w:rPr>
          <w:rFonts w:ascii="Arial Narrow" w:hAnsi="Arial Narrow" w:cs="TimesNewRomanPSMT"/>
        </w:rPr>
        <w:t>Pzp</w:t>
      </w:r>
      <w:proofErr w:type="spellEnd"/>
      <w:r w:rsidRPr="0068687F">
        <w:rPr>
          <w:rFonts w:ascii="Arial Narrow" w:hAnsi="Arial Narrow" w:cs="TimesNewRomanPSMT"/>
        </w:rPr>
        <w:t xml:space="preserve"> </w:t>
      </w:r>
      <w:r w:rsidRPr="0068687F">
        <w:rPr>
          <w:rFonts w:ascii="Arial Narrow" w:hAnsi="Arial Narrow" w:cs="TimesNewRomanPS-BoldMT"/>
          <w:b/>
          <w:bCs/>
        </w:rPr>
        <w:t xml:space="preserve">Zamawiający zatrzymuje wadium wraz z odsetkami, jeżeli wykonawca w odpowiedzi na wezwanie, o którym mowa w art. 26 ust. 3, nie złożył dokumentów lub oświadczeń, o których mowa w art. 25 ust. 1 lub pełnomocnictw, chyba że udowodni, że wynika to z przyczyn nieleżących po jego </w:t>
      </w:r>
      <w:r w:rsidRPr="00494925">
        <w:rPr>
          <w:rFonts w:ascii="Arial Narrow" w:hAnsi="Arial Narrow" w:cs="TimesNewRomanPS-BoldMT"/>
          <w:b/>
          <w:bCs/>
        </w:rPr>
        <w:t>stronie</w:t>
      </w:r>
      <w:r w:rsidRPr="00494925">
        <w:rPr>
          <w:rFonts w:ascii="Arial Narrow" w:hAnsi="Arial Narrow" w:cs="TimesNewRomanPS-BoldMT"/>
          <w:bCs/>
        </w:rPr>
        <w:t>.</w:t>
      </w:r>
    </w:p>
    <w:p w:rsidR="00BE3FDD" w:rsidRPr="00494925" w:rsidRDefault="00BE3FDD" w:rsidP="00BE3FDD">
      <w:pPr>
        <w:spacing w:after="80" w:line="240" w:lineRule="auto"/>
        <w:ind w:left="284" w:hanging="426"/>
        <w:jc w:val="both"/>
        <w:rPr>
          <w:rFonts w:ascii="Arial Narrow" w:hAnsi="Arial Narrow"/>
          <w:sz w:val="28"/>
          <w:szCs w:val="28"/>
        </w:rPr>
      </w:pPr>
      <w:r w:rsidRPr="00494925">
        <w:rPr>
          <w:rFonts w:ascii="Arial Narrow" w:hAnsi="Arial Narrow"/>
          <w:b/>
          <w:sz w:val="28"/>
          <w:szCs w:val="28"/>
        </w:rPr>
        <w:t>13.  Termin związania ofertą</w:t>
      </w:r>
      <w:r w:rsidRPr="00494925">
        <w:rPr>
          <w:rFonts w:ascii="Arial Narrow" w:hAnsi="Arial Narrow"/>
          <w:sz w:val="28"/>
          <w:szCs w:val="28"/>
        </w:rPr>
        <w:t xml:space="preserve"> </w:t>
      </w:r>
    </w:p>
    <w:p w:rsidR="00BE3FDD" w:rsidRPr="00494925" w:rsidRDefault="00BE3FDD" w:rsidP="00BE3FDD">
      <w:pPr>
        <w:spacing w:after="0" w:line="240" w:lineRule="auto"/>
        <w:ind w:left="284" w:hanging="284"/>
        <w:jc w:val="both"/>
        <w:rPr>
          <w:rFonts w:ascii="Arial Narrow" w:hAnsi="Arial Narrow"/>
        </w:rPr>
      </w:pPr>
      <w:r w:rsidRPr="00494925">
        <w:rPr>
          <w:rFonts w:ascii="Arial Narrow" w:hAnsi="Arial Narrow"/>
        </w:rPr>
        <w:t xml:space="preserve">1. Wykonawca jest związany ofertą </w:t>
      </w:r>
      <w:r w:rsidRPr="00494925">
        <w:rPr>
          <w:rFonts w:ascii="Arial Narrow" w:hAnsi="Arial Narrow"/>
          <w:b/>
        </w:rPr>
        <w:t>30 dni</w:t>
      </w:r>
      <w:r w:rsidRPr="00494925">
        <w:rPr>
          <w:rFonts w:ascii="Arial Narrow" w:hAnsi="Arial Narrow"/>
        </w:rPr>
        <w:t>. Bieg terminu związania ofertą rozpoczyna się wraz z upływem terminu składania ofert.</w:t>
      </w:r>
    </w:p>
    <w:p w:rsidR="00BE3FDD" w:rsidRPr="00494925" w:rsidRDefault="00BE3FDD" w:rsidP="00BE3FDD">
      <w:pPr>
        <w:spacing w:after="0" w:line="240" w:lineRule="auto"/>
        <w:ind w:left="284" w:hanging="284"/>
        <w:jc w:val="both"/>
        <w:rPr>
          <w:rFonts w:ascii="Arial Narrow" w:hAnsi="Arial Narrow"/>
        </w:rPr>
      </w:pPr>
      <w:r w:rsidRPr="00494925">
        <w:rPr>
          <w:rFonts w:ascii="Arial Narrow" w:hAnsi="Arial Narrow"/>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E3FDD" w:rsidRPr="00494925" w:rsidRDefault="00BE3FDD" w:rsidP="00BE3FDD">
      <w:pPr>
        <w:pStyle w:val="Tekstpodstawowy2"/>
        <w:spacing w:after="0" w:line="240" w:lineRule="auto"/>
        <w:ind w:left="283" w:hanging="284"/>
        <w:rPr>
          <w:rFonts w:ascii="Arial Narrow" w:hAnsi="Arial Narrow"/>
          <w:sz w:val="22"/>
          <w:szCs w:val="22"/>
        </w:rPr>
      </w:pPr>
      <w:r w:rsidRPr="00494925">
        <w:rPr>
          <w:rFonts w:ascii="Arial Narrow" w:hAnsi="Arial Narrow"/>
          <w:sz w:val="22"/>
          <w:szCs w:val="22"/>
        </w:rPr>
        <w:t>3.  Odmowa wyrażenia zgody na przedłużenie terminu związania ofertą nie powoduje utraty wadium.</w:t>
      </w:r>
    </w:p>
    <w:p w:rsidR="00BE3FDD" w:rsidRPr="00494925" w:rsidRDefault="00BE3FDD" w:rsidP="00BE3FDD">
      <w:pPr>
        <w:pStyle w:val="Tekstpodstawowy2"/>
        <w:spacing w:after="0" w:line="240" w:lineRule="auto"/>
        <w:ind w:left="284" w:hanging="284"/>
        <w:jc w:val="both"/>
        <w:rPr>
          <w:rFonts w:ascii="Arial Narrow" w:hAnsi="Arial Narrow"/>
          <w:sz w:val="22"/>
          <w:szCs w:val="22"/>
        </w:rPr>
      </w:pPr>
      <w:r w:rsidRPr="00494925">
        <w:rPr>
          <w:rFonts w:ascii="Arial Narrow" w:hAnsi="Arial Narrow"/>
          <w:sz w:val="22"/>
          <w:szCs w:val="22"/>
        </w:rPr>
        <w:t>4. Przedłużenie okresu związania ofertą jest dopuszczalne tylko z jednoczesnym przedłużeniem okresu ważności wam albo, jeżeli nie jest to możliwe, z wniesieniem nowego wadium na przedłużony okres związania ofertą.</w:t>
      </w:r>
    </w:p>
    <w:p w:rsidR="00BE3FDD" w:rsidRPr="00494925" w:rsidRDefault="00BE3FDD" w:rsidP="00BE3FDD">
      <w:pPr>
        <w:spacing w:after="120" w:line="240" w:lineRule="auto"/>
        <w:ind w:left="284" w:hanging="426"/>
        <w:jc w:val="both"/>
        <w:rPr>
          <w:rFonts w:ascii="Arial Narrow" w:hAnsi="Arial Narrow"/>
          <w:b/>
          <w:bCs/>
          <w:sz w:val="28"/>
          <w:szCs w:val="28"/>
        </w:rPr>
      </w:pPr>
      <w:r w:rsidRPr="00494925">
        <w:rPr>
          <w:rFonts w:ascii="Arial Narrow" w:hAnsi="Arial Narrow"/>
          <w:b/>
          <w:sz w:val="28"/>
          <w:szCs w:val="28"/>
        </w:rPr>
        <w:t xml:space="preserve">14. </w:t>
      </w:r>
      <w:r w:rsidRPr="00494925">
        <w:rPr>
          <w:rFonts w:ascii="Arial Narrow" w:hAnsi="Arial Narrow"/>
          <w:b/>
          <w:bCs/>
          <w:sz w:val="28"/>
          <w:szCs w:val="28"/>
        </w:rPr>
        <w:t>Opis sposobu udzielania wyjaśnień dotyczących specyfikacji istotnych warunków zamówienia.</w:t>
      </w:r>
    </w:p>
    <w:p w:rsidR="00BE3FDD" w:rsidRPr="00494925" w:rsidRDefault="00BE3FDD" w:rsidP="00BE3FDD">
      <w:pPr>
        <w:autoSpaceDE w:val="0"/>
        <w:autoSpaceDN w:val="0"/>
        <w:adjustRightInd w:val="0"/>
        <w:spacing w:after="0" w:line="240" w:lineRule="auto"/>
        <w:ind w:left="284" w:hanging="284"/>
        <w:jc w:val="both"/>
        <w:rPr>
          <w:rFonts w:ascii="Arial Narrow" w:hAnsi="Arial Narrow" w:cs="ArialNarrow"/>
        </w:rPr>
      </w:pPr>
      <w:r w:rsidRPr="00494925">
        <w:rPr>
          <w:rFonts w:ascii="Arial Narrow" w:hAnsi="Arial Narrow"/>
        </w:rPr>
        <w:t xml:space="preserve">1.  Wykonawca może zwrócić się do zamawiającego o wyjaśnienie treści SIWZ. Zamawiający jest obowiązany udzielić wyjaśnień niezwłocznie, jednak </w:t>
      </w:r>
      <w:r w:rsidRPr="00494925">
        <w:rPr>
          <w:rFonts w:ascii="Arial Narrow" w:hAnsi="Arial Narrow"/>
          <w:b/>
        </w:rPr>
        <w:t>nie później niż na 2 dni</w:t>
      </w:r>
      <w:r w:rsidRPr="00494925">
        <w:rPr>
          <w:rFonts w:ascii="Arial Narrow" w:hAnsi="Arial Narrow"/>
        </w:rPr>
        <w:t xml:space="preserve"> przed upływem terminu składania ofert, pod </w:t>
      </w:r>
      <w:r w:rsidRPr="00494925">
        <w:rPr>
          <w:rFonts w:ascii="Arial Narrow" w:hAnsi="Arial Narrow"/>
        </w:rPr>
        <w:lastRenderedPageBreak/>
        <w:t>warunkiem że wniosek o wyjaśnienie treści SIWZ wpłynął do zamawiającego nie później niż do końca dnia, w którym upływa połowa wyznaczonego terminu składania ofert.</w:t>
      </w:r>
      <w:r w:rsidRPr="00494925">
        <w:rPr>
          <w:rFonts w:ascii="Arial Narrow" w:hAnsi="Arial Narrow" w:cs="ArialNarrow"/>
        </w:rPr>
        <w:t xml:space="preserve"> </w:t>
      </w:r>
    </w:p>
    <w:p w:rsidR="00BE3FDD" w:rsidRPr="00494925" w:rsidRDefault="00BE3FDD" w:rsidP="00BE3FDD">
      <w:pPr>
        <w:autoSpaceDE w:val="0"/>
        <w:autoSpaceDN w:val="0"/>
        <w:adjustRightInd w:val="0"/>
        <w:spacing w:after="0" w:line="240" w:lineRule="auto"/>
        <w:ind w:left="284" w:hanging="284"/>
        <w:jc w:val="both"/>
        <w:rPr>
          <w:rFonts w:ascii="Arial Narrow" w:hAnsi="Arial Narrow" w:cs="ArialNarrow"/>
        </w:rPr>
      </w:pPr>
      <w:r w:rsidRPr="00494925">
        <w:rPr>
          <w:rFonts w:ascii="Arial Narrow" w:hAnsi="Arial Narrow" w:cs="ArialNarrow"/>
        </w:rPr>
        <w:t xml:space="preserve">      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BE3FDD" w:rsidRPr="00494925" w:rsidRDefault="00BE3FDD" w:rsidP="00BE3FDD">
      <w:pPr>
        <w:autoSpaceDE w:val="0"/>
        <w:autoSpaceDN w:val="0"/>
        <w:adjustRightInd w:val="0"/>
        <w:spacing w:after="0" w:line="240" w:lineRule="auto"/>
        <w:ind w:left="284" w:hanging="284"/>
        <w:jc w:val="both"/>
        <w:rPr>
          <w:rFonts w:ascii="Arial Narrow" w:hAnsi="Arial Narrow" w:cs="ArialNarrow"/>
        </w:rPr>
      </w:pPr>
      <w:r w:rsidRPr="00494925">
        <w:rPr>
          <w:rFonts w:ascii="Arial Narrow" w:hAnsi="Arial Narrow" w:cs="ArialNarrow"/>
        </w:rPr>
        <w:t>2. Treść zapytań wraz z wyjaśnieniami Zamawiający przekazuje wykonawcom, którym przekazał SIWZ, bez ujawniania źródła zapytania, a jeżeli Specyfikacja jest udostępniana na stronie internetowej zamieszcza na tej stronie.</w:t>
      </w:r>
    </w:p>
    <w:p w:rsidR="00BE3FDD" w:rsidRPr="00494925" w:rsidRDefault="00BE3FDD" w:rsidP="00BE3FDD">
      <w:pPr>
        <w:autoSpaceDE w:val="0"/>
        <w:autoSpaceDN w:val="0"/>
        <w:adjustRightInd w:val="0"/>
        <w:spacing w:after="0" w:line="240" w:lineRule="auto"/>
        <w:ind w:left="284" w:hanging="284"/>
        <w:jc w:val="both"/>
        <w:rPr>
          <w:rFonts w:ascii="Arial Narrow" w:hAnsi="Arial Narrow" w:cs="ArialNarrow"/>
        </w:rPr>
      </w:pPr>
      <w:r w:rsidRPr="00494925">
        <w:rPr>
          <w:rFonts w:ascii="Arial Narrow" w:hAnsi="Arial Narrow" w:cs="ArialNarrow"/>
        </w:rPr>
        <w:t>3. Zamawiający nie zamierza zwoływać zebrania wszystkich wykonawców w celu wyjaśnienia wątpliwości dotyczących treści SIWZ.</w:t>
      </w:r>
    </w:p>
    <w:p w:rsidR="00BE3FDD" w:rsidRPr="00494925" w:rsidRDefault="00BE3FDD" w:rsidP="00BE3FDD">
      <w:pPr>
        <w:spacing w:after="0" w:line="240" w:lineRule="auto"/>
        <w:ind w:left="284" w:hanging="284"/>
        <w:jc w:val="both"/>
        <w:rPr>
          <w:rFonts w:ascii="Arial Narrow" w:hAnsi="Arial Narrow"/>
        </w:rPr>
      </w:pPr>
      <w:bookmarkStart w:id="1" w:name="OLE_LINK10"/>
      <w:r w:rsidRPr="00494925">
        <w:rPr>
          <w:rFonts w:ascii="Arial Narrow" w:hAnsi="Arial Narrow"/>
        </w:rPr>
        <w:t xml:space="preserve">4.  W uzasadnionych przypadkach zamawiający może przed upływem terminu do składania ofert zmienić treść SIWZ. </w:t>
      </w:r>
      <w:r w:rsidR="004F2AFA" w:rsidRPr="004F2AFA">
        <w:rPr>
          <w:rFonts w:ascii="Arial Narrow" w:hAnsi="Arial Narrow"/>
          <w:color w:val="000000"/>
        </w:rPr>
        <w:t>Jeżeli zmiana treści SIWZ prowadzić będzie do zmiany treści ogłoszenia o zamówieniu, Zamawiający zamieści ogłoszenie o zmianie ogłoszenia w Biuletynie Zamówień Publicznych.</w:t>
      </w:r>
      <w:r w:rsidR="004F2AFA">
        <w:rPr>
          <w:rFonts w:ascii="Arial Narrow" w:hAnsi="Arial Narrow"/>
          <w:color w:val="000000"/>
        </w:rPr>
        <w:t xml:space="preserve"> </w:t>
      </w:r>
      <w:r w:rsidRPr="00494925">
        <w:rPr>
          <w:rFonts w:ascii="Arial Narrow" w:hAnsi="Arial Narrow"/>
        </w:rPr>
        <w:t>Dokonaną zmianę Specyfikacji zamawiający przekazuje niezwłocznie wszystkim wykonawcom, którym przekazano SIWZ, a jeżeli Specyfikacja jest udostępniana na stronie internetowej zamieszcza także na tej stronie.</w:t>
      </w:r>
    </w:p>
    <w:p w:rsidR="00BE3FDD" w:rsidRDefault="00BE3FDD" w:rsidP="00BE3FDD">
      <w:pPr>
        <w:spacing w:after="120" w:line="240" w:lineRule="auto"/>
        <w:ind w:left="284" w:hanging="284"/>
        <w:jc w:val="both"/>
        <w:rPr>
          <w:rFonts w:ascii="Arial Narrow" w:hAnsi="Arial Narrow"/>
        </w:rPr>
      </w:pPr>
      <w:r w:rsidRPr="00494925">
        <w:rPr>
          <w:rFonts w:ascii="Arial Narrow" w:hAnsi="Arial Narrow"/>
        </w:rPr>
        <w:t xml:space="preserve">5.  Zamawiający przedłuży termin składania ofert, jeżeli w wyniku zmiany treści SIWZ nieprowadzącej do zmiany treści ogłoszenia o zamówieniu niezbędny jest dodatkowy czas na wprowadzenie zmian w ofertach. O przedłużeniu terminu składania ofert zamawiający niezwłocznie poinformuje wykonawców, którym przekazano SIWZ, a jeżeli Specyfikacja jest </w:t>
      </w:r>
      <w:r w:rsidRPr="005B788D">
        <w:rPr>
          <w:rFonts w:ascii="Arial Narrow" w:hAnsi="Arial Narrow"/>
        </w:rPr>
        <w:t>udostępniana na stronie internetowej, zamieszcza tę informację na tej stronie.</w:t>
      </w:r>
      <w:bookmarkEnd w:id="1"/>
    </w:p>
    <w:p w:rsidR="00BE3FDD" w:rsidRPr="005B788D" w:rsidRDefault="00BE3FDD" w:rsidP="00BE3FDD">
      <w:pPr>
        <w:spacing w:after="120" w:line="240" w:lineRule="auto"/>
        <w:ind w:left="-142"/>
        <w:rPr>
          <w:rFonts w:ascii="Arial Narrow" w:hAnsi="Arial Narrow"/>
          <w:b/>
          <w:sz w:val="28"/>
          <w:szCs w:val="28"/>
        </w:rPr>
      </w:pPr>
      <w:r w:rsidRPr="005B788D">
        <w:rPr>
          <w:rFonts w:ascii="Arial Narrow" w:hAnsi="Arial Narrow"/>
          <w:b/>
          <w:sz w:val="28"/>
          <w:szCs w:val="28"/>
        </w:rPr>
        <w:t>15. K</w:t>
      </w:r>
      <w:r w:rsidR="005B788D">
        <w:rPr>
          <w:rFonts w:ascii="Arial Narrow" w:hAnsi="Arial Narrow"/>
          <w:b/>
          <w:sz w:val="28"/>
          <w:szCs w:val="28"/>
        </w:rPr>
        <w:t>ryteria oceny ofert</w:t>
      </w:r>
      <w:r w:rsidRPr="005B788D">
        <w:rPr>
          <w:rFonts w:ascii="Arial Narrow" w:hAnsi="Arial Narrow"/>
          <w:b/>
          <w:sz w:val="28"/>
          <w:szCs w:val="28"/>
        </w:rPr>
        <w:t>:</w:t>
      </w:r>
    </w:p>
    <w:p w:rsidR="00BE3FDD" w:rsidRPr="00790105" w:rsidRDefault="00BE3FDD" w:rsidP="00BE3FDD">
      <w:pPr>
        <w:spacing w:after="120" w:line="240" w:lineRule="auto"/>
        <w:jc w:val="both"/>
        <w:rPr>
          <w:rFonts w:ascii="Arial Narrow" w:hAnsi="Arial Narrow"/>
        </w:rPr>
      </w:pPr>
      <w:r w:rsidRPr="00790105">
        <w:rPr>
          <w:rFonts w:ascii="Arial Narrow" w:hAnsi="Arial Narrow"/>
        </w:rPr>
        <w:t>1.  Jedynym kryterium oceny ofert jest :</w:t>
      </w:r>
    </w:p>
    <w:p w:rsidR="00BE3FDD" w:rsidRPr="00790105" w:rsidRDefault="00BE3FDD" w:rsidP="00BE3FDD">
      <w:pPr>
        <w:spacing w:after="120" w:line="240" w:lineRule="auto"/>
        <w:jc w:val="both"/>
        <w:rPr>
          <w:rFonts w:ascii="Arial Narrow" w:hAnsi="Arial Narrow"/>
          <w:b/>
          <w:bCs/>
        </w:rPr>
      </w:pPr>
      <w:r w:rsidRPr="00790105">
        <w:rPr>
          <w:rFonts w:ascii="Arial Narrow" w:hAnsi="Arial Narrow"/>
          <w:b/>
          <w:bCs/>
        </w:rPr>
        <w:t xml:space="preserve">      Cena za całość zamówienia  - 100 punktów.</w:t>
      </w:r>
    </w:p>
    <w:p w:rsidR="005B788D" w:rsidRPr="00A30D3D" w:rsidRDefault="005B788D" w:rsidP="005B788D">
      <w:pPr>
        <w:spacing w:after="0"/>
        <w:jc w:val="both"/>
        <w:rPr>
          <w:rFonts w:ascii="Arial Narrow" w:hAnsi="Arial Narrow"/>
          <w:u w:val="single"/>
        </w:rPr>
      </w:pPr>
      <w:r w:rsidRPr="00A30D3D">
        <w:rPr>
          <w:rFonts w:ascii="Arial Narrow" w:hAnsi="Arial Narrow"/>
          <w:u w:val="single"/>
        </w:rPr>
        <w:t xml:space="preserve">Wartość punktowa </w:t>
      </w:r>
      <w:r w:rsidRPr="00A30D3D">
        <w:rPr>
          <w:rFonts w:ascii="Arial Narrow" w:hAnsi="Arial Narrow"/>
          <w:b/>
          <w:u w:val="single"/>
        </w:rPr>
        <w:t xml:space="preserve">wartości zamówienia </w:t>
      </w:r>
      <w:r w:rsidRPr="00A30D3D">
        <w:rPr>
          <w:rFonts w:ascii="Arial Narrow" w:hAnsi="Arial Narrow"/>
          <w:u w:val="single"/>
        </w:rPr>
        <w:t>jest wyliczana wg wzoru:</w:t>
      </w:r>
    </w:p>
    <w:p w:rsidR="005B788D" w:rsidRPr="00A30D3D" w:rsidRDefault="005B788D" w:rsidP="005B788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sz w:val="22"/>
          <w:szCs w:val="22"/>
        </w:rPr>
      </w:pPr>
      <w:r w:rsidRPr="00A30D3D">
        <w:rPr>
          <w:rFonts w:ascii="Arial Narrow" w:hAnsi="Arial Narrow"/>
          <w:color w:val="000000"/>
          <w:sz w:val="22"/>
          <w:szCs w:val="22"/>
        </w:rPr>
        <w:t>W trakcie oceny ofert, kolejno ocenianym ofertom zostaną przyznane punkty według następującego wzoru:</w:t>
      </w:r>
    </w:p>
    <w:p w:rsidR="005B788D" w:rsidRPr="00A30D3D" w:rsidRDefault="005B788D" w:rsidP="005B788D">
      <w:pPr>
        <w:spacing w:after="80" w:line="240" w:lineRule="auto"/>
        <w:ind w:left="360"/>
        <w:jc w:val="both"/>
        <w:rPr>
          <w:rFonts w:ascii="Arial Narrow" w:hAnsi="Arial Narrow"/>
        </w:rPr>
      </w:pPr>
      <w:r w:rsidRPr="00A30D3D">
        <w:rPr>
          <w:rFonts w:ascii="Arial Narrow" w:hAnsi="Arial Narrow"/>
        </w:rPr>
        <w:t>R=</w:t>
      </w:r>
      <w:r w:rsidRPr="00A30D3D">
        <w:rPr>
          <w:rFonts w:ascii="Arial Narrow" w:hAnsi="Arial Narrow"/>
          <w:position w:val="-24"/>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fillcolor="window">
            <v:imagedata r:id="rId13" o:title=""/>
          </v:shape>
          <o:OLEObject Type="Embed" ProgID="Equation.3" ShapeID="_x0000_i1025" DrawAspect="Content" ObjectID="_1423563774" r:id="rId14"/>
        </w:object>
      </w:r>
      <w:r w:rsidRPr="00A30D3D">
        <w:rPr>
          <w:rFonts w:ascii="Arial Narrow" w:hAnsi="Arial Narrow"/>
        </w:rPr>
        <w:t xml:space="preserve"> x 100 x </w:t>
      </w:r>
      <w:r w:rsidR="000C537E">
        <w:rPr>
          <w:rFonts w:ascii="Arial Narrow" w:hAnsi="Arial Narrow"/>
        </w:rPr>
        <w:t>10</w:t>
      </w:r>
      <w:r>
        <w:rPr>
          <w:rFonts w:ascii="Arial Narrow" w:hAnsi="Arial Narrow"/>
        </w:rPr>
        <w:t>0</w:t>
      </w:r>
      <w:r w:rsidRPr="00A30D3D">
        <w:rPr>
          <w:rFonts w:ascii="Arial Narrow" w:hAnsi="Arial Narrow"/>
        </w:rPr>
        <w:t>%</w:t>
      </w:r>
    </w:p>
    <w:p w:rsidR="005B788D" w:rsidRPr="00A30D3D" w:rsidRDefault="005B788D" w:rsidP="005B788D">
      <w:pPr>
        <w:spacing w:after="0" w:line="240" w:lineRule="auto"/>
        <w:ind w:left="360"/>
        <w:jc w:val="both"/>
        <w:rPr>
          <w:rFonts w:ascii="Arial Narrow" w:hAnsi="Arial Narrow"/>
        </w:rPr>
      </w:pPr>
      <w:r w:rsidRPr="00A30D3D">
        <w:rPr>
          <w:rFonts w:ascii="Arial Narrow" w:hAnsi="Arial Narrow"/>
        </w:rPr>
        <w:t>R – ranga ocenianego kryterium,</w:t>
      </w:r>
    </w:p>
    <w:p w:rsidR="005B788D" w:rsidRPr="00A30D3D" w:rsidRDefault="005B788D" w:rsidP="005B788D">
      <w:pPr>
        <w:spacing w:after="0" w:line="240" w:lineRule="auto"/>
        <w:ind w:left="360"/>
        <w:jc w:val="both"/>
        <w:rPr>
          <w:rFonts w:ascii="Arial Narrow" w:hAnsi="Arial Narrow"/>
        </w:rPr>
      </w:pPr>
      <w:proofErr w:type="spellStart"/>
      <w:r w:rsidRPr="00A30D3D">
        <w:rPr>
          <w:rFonts w:ascii="Arial Narrow" w:hAnsi="Arial Narrow"/>
        </w:rPr>
        <w:t>c</w:t>
      </w:r>
      <w:r w:rsidRPr="00A30D3D">
        <w:rPr>
          <w:rFonts w:ascii="Arial Narrow" w:hAnsi="Arial Narrow"/>
          <w:vertAlign w:val="subscript"/>
        </w:rPr>
        <w:t>min</w:t>
      </w:r>
      <w:proofErr w:type="spellEnd"/>
      <w:r w:rsidRPr="00A30D3D">
        <w:rPr>
          <w:rFonts w:ascii="Arial Narrow" w:hAnsi="Arial Narrow"/>
        </w:rPr>
        <w:t xml:space="preserve"> – cena minimalna zamówienia,</w:t>
      </w:r>
    </w:p>
    <w:p w:rsidR="005B788D" w:rsidRPr="005B788D" w:rsidRDefault="005B788D" w:rsidP="005B788D">
      <w:pPr>
        <w:spacing w:after="0" w:line="240" w:lineRule="auto"/>
        <w:ind w:left="360"/>
        <w:jc w:val="both"/>
        <w:rPr>
          <w:rFonts w:ascii="Arial Narrow" w:hAnsi="Arial Narrow"/>
        </w:rPr>
      </w:pPr>
      <w:proofErr w:type="spellStart"/>
      <w:r w:rsidRPr="00A30D3D">
        <w:rPr>
          <w:rFonts w:ascii="Arial Narrow" w:hAnsi="Arial Narrow"/>
        </w:rPr>
        <w:t>c</w:t>
      </w:r>
      <w:r w:rsidRPr="00A30D3D">
        <w:rPr>
          <w:rFonts w:ascii="Arial Narrow" w:hAnsi="Arial Narrow"/>
          <w:vertAlign w:val="subscript"/>
        </w:rPr>
        <w:t>n</w:t>
      </w:r>
      <w:proofErr w:type="spellEnd"/>
      <w:r w:rsidRPr="00A30D3D">
        <w:rPr>
          <w:rFonts w:ascii="Arial Narrow" w:hAnsi="Arial Narrow"/>
        </w:rPr>
        <w:t xml:space="preserve"> – cena w ofercie </w:t>
      </w:r>
      <w:r w:rsidRPr="00311BCF">
        <w:rPr>
          <w:rFonts w:ascii="Arial Narrow" w:hAnsi="Arial Narrow"/>
        </w:rPr>
        <w:t>badanej</w:t>
      </w:r>
      <w:r>
        <w:rPr>
          <w:rFonts w:ascii="Arial Narrow" w:hAnsi="Arial Narrow"/>
        </w:rPr>
        <w:t>.</w:t>
      </w:r>
    </w:p>
    <w:p w:rsidR="00BE3FDD" w:rsidRPr="00790105" w:rsidRDefault="00BE3FDD" w:rsidP="00BE3FDD">
      <w:pPr>
        <w:spacing w:after="0" w:line="240" w:lineRule="auto"/>
        <w:jc w:val="both"/>
        <w:rPr>
          <w:rFonts w:ascii="Arial Narrow" w:hAnsi="Arial Narrow"/>
          <w:sz w:val="16"/>
          <w:szCs w:val="16"/>
        </w:rPr>
      </w:pPr>
    </w:p>
    <w:p w:rsidR="00BE3FDD" w:rsidRPr="00790105" w:rsidRDefault="00BE3FDD" w:rsidP="00BE3FDD">
      <w:pPr>
        <w:spacing w:after="0" w:line="240" w:lineRule="auto"/>
        <w:jc w:val="both"/>
        <w:rPr>
          <w:rFonts w:ascii="Arial Narrow" w:hAnsi="Arial Narrow"/>
        </w:rPr>
      </w:pPr>
      <w:r w:rsidRPr="00790105">
        <w:rPr>
          <w:rFonts w:ascii="Arial Narrow" w:hAnsi="Arial Narrow"/>
        </w:rPr>
        <w:t xml:space="preserve">Cena wykonania </w:t>
      </w:r>
      <w:r w:rsidR="00790105" w:rsidRPr="00790105">
        <w:rPr>
          <w:rFonts w:ascii="Arial Narrow" w:hAnsi="Arial Narrow"/>
        </w:rPr>
        <w:t>przedmiotu zamówienia</w:t>
      </w:r>
      <w:r w:rsidRPr="00790105">
        <w:rPr>
          <w:rFonts w:ascii="Arial Narrow" w:hAnsi="Arial Narrow"/>
        </w:rPr>
        <w:t xml:space="preserve"> musi zawierać wszystkie koszty związane z: opracowaniem </w:t>
      </w:r>
      <w:r w:rsidR="00790105" w:rsidRPr="00790105">
        <w:rPr>
          <w:rFonts w:ascii="Arial Narrow" w:hAnsi="Arial Narrow"/>
        </w:rPr>
        <w:t>studium</w:t>
      </w:r>
      <w:r w:rsidRPr="00790105">
        <w:rPr>
          <w:rFonts w:ascii="Arial Narrow" w:hAnsi="Arial Narrow"/>
        </w:rPr>
        <w:t>.</w:t>
      </w:r>
    </w:p>
    <w:p w:rsidR="00BE3FDD" w:rsidRPr="00790105" w:rsidRDefault="00BE3FDD" w:rsidP="00AC5F1A">
      <w:pPr>
        <w:numPr>
          <w:ilvl w:val="0"/>
          <w:numId w:val="26"/>
        </w:numPr>
        <w:spacing w:after="0" w:line="240" w:lineRule="auto"/>
        <w:ind w:left="284" w:hanging="284"/>
        <w:jc w:val="both"/>
        <w:rPr>
          <w:rFonts w:ascii="Arial Narrow" w:hAnsi="Arial Narrow"/>
        </w:rPr>
      </w:pPr>
      <w:r w:rsidRPr="00790105">
        <w:rPr>
          <w:rFonts w:ascii="Arial Narrow" w:hAnsi="Arial Narrow"/>
        </w:rPr>
        <w:t>Zgodnie z art. 3 ust. 1 ustawy z dnia 5 lipca 2001 r. o cenach, cena wykonania  zamówienia obejmuje wszystkie elementy składowe, za wykonanie których Zamawiający jest zobowiązany wykonawcy zapłacić, w tym również podatek VAT.</w:t>
      </w:r>
    </w:p>
    <w:p w:rsidR="00BE3FDD" w:rsidRPr="00790105" w:rsidRDefault="00BE3FDD" w:rsidP="00AC5F1A">
      <w:pPr>
        <w:numPr>
          <w:ilvl w:val="0"/>
          <w:numId w:val="26"/>
        </w:numPr>
        <w:tabs>
          <w:tab w:val="clear" w:pos="720"/>
          <w:tab w:val="num" w:pos="-4820"/>
        </w:tabs>
        <w:spacing w:after="0" w:line="240" w:lineRule="auto"/>
        <w:ind w:left="284" w:hanging="284"/>
        <w:rPr>
          <w:rFonts w:ascii="Arial Narrow" w:hAnsi="Arial Narrow"/>
        </w:rPr>
      </w:pPr>
      <w:r w:rsidRPr="00790105">
        <w:rPr>
          <w:rFonts w:ascii="Arial Narrow" w:hAnsi="Arial Narrow"/>
        </w:rPr>
        <w:t>Cenę należy podać w złotych polskich – brutto z wydzieleniem wartości podatku VAT.</w:t>
      </w:r>
    </w:p>
    <w:p w:rsidR="00BE3FDD" w:rsidRPr="00790105" w:rsidRDefault="00BE3FDD" w:rsidP="00AC5F1A">
      <w:pPr>
        <w:numPr>
          <w:ilvl w:val="0"/>
          <w:numId w:val="26"/>
        </w:numPr>
        <w:autoSpaceDE w:val="0"/>
        <w:autoSpaceDN w:val="0"/>
        <w:adjustRightInd w:val="0"/>
        <w:spacing w:after="120" w:line="240" w:lineRule="auto"/>
        <w:ind w:left="284" w:hanging="284"/>
        <w:jc w:val="both"/>
        <w:rPr>
          <w:rFonts w:ascii="Arial Narrow" w:hAnsi="Arial Narrow"/>
          <w:lang w:eastAsia="pl-PL"/>
        </w:rPr>
      </w:pPr>
      <w:r w:rsidRPr="00790105">
        <w:rPr>
          <w:rFonts w:ascii="Arial Narrow" w:hAnsi="Arial Narrow"/>
          <w:lang w:eastAsia="pl-PL"/>
        </w:rPr>
        <w:t>Zaoferowanie przez Wykonawc</w:t>
      </w:r>
      <w:r w:rsidRPr="00790105">
        <w:rPr>
          <w:rFonts w:ascii="Arial Narrow" w:eastAsia="TimesNewRoman" w:hAnsi="Arial Narrow" w:cs="TimesNewRoman"/>
          <w:lang w:eastAsia="pl-PL"/>
        </w:rPr>
        <w:t xml:space="preserve">ę </w:t>
      </w:r>
      <w:r w:rsidRPr="00790105">
        <w:rPr>
          <w:rFonts w:ascii="Arial Narrow" w:hAnsi="Arial Narrow"/>
          <w:lang w:eastAsia="pl-PL"/>
        </w:rPr>
        <w:t>przedmiotu zamówienia niespełniaj</w:t>
      </w:r>
      <w:r w:rsidRPr="00790105">
        <w:rPr>
          <w:rFonts w:ascii="Arial Narrow" w:eastAsia="TimesNewRoman" w:hAnsi="Arial Narrow" w:cs="TimesNewRoman"/>
          <w:lang w:eastAsia="pl-PL"/>
        </w:rPr>
        <w:t>ą</w:t>
      </w:r>
      <w:r w:rsidRPr="00790105">
        <w:rPr>
          <w:rFonts w:ascii="Arial Narrow" w:hAnsi="Arial Narrow"/>
          <w:lang w:eastAsia="pl-PL"/>
        </w:rPr>
        <w:t>cego minimalnych warunków okre</w:t>
      </w:r>
      <w:r w:rsidRPr="00790105">
        <w:rPr>
          <w:rFonts w:ascii="Arial Narrow" w:eastAsia="TimesNewRoman" w:hAnsi="Arial Narrow" w:cs="TimesNewRoman"/>
          <w:lang w:eastAsia="pl-PL"/>
        </w:rPr>
        <w:t>ś</w:t>
      </w:r>
      <w:r w:rsidRPr="00790105">
        <w:rPr>
          <w:rFonts w:ascii="Arial Narrow" w:hAnsi="Arial Narrow"/>
          <w:lang w:eastAsia="pl-PL"/>
        </w:rPr>
        <w:t>lonych w Specyfikacji Istotnych Warunków Zamówienia, skutkowa</w:t>
      </w:r>
      <w:r w:rsidRPr="00790105">
        <w:rPr>
          <w:rFonts w:ascii="Arial Narrow" w:eastAsia="TimesNewRoman" w:hAnsi="Arial Narrow" w:cs="TimesNewRoman"/>
          <w:lang w:eastAsia="pl-PL"/>
        </w:rPr>
        <w:t xml:space="preserve">ć </w:t>
      </w:r>
      <w:r w:rsidRPr="00790105">
        <w:rPr>
          <w:rFonts w:ascii="Arial Narrow" w:hAnsi="Arial Narrow"/>
          <w:lang w:eastAsia="pl-PL"/>
        </w:rPr>
        <w:t>b</w:t>
      </w:r>
      <w:r w:rsidRPr="00790105">
        <w:rPr>
          <w:rFonts w:ascii="Arial Narrow" w:eastAsia="TimesNewRoman" w:hAnsi="Arial Narrow" w:cs="TimesNewRoman"/>
          <w:lang w:eastAsia="pl-PL"/>
        </w:rPr>
        <w:t>ę</w:t>
      </w:r>
      <w:r w:rsidRPr="00790105">
        <w:rPr>
          <w:rFonts w:ascii="Arial Narrow" w:hAnsi="Arial Narrow"/>
          <w:lang w:eastAsia="pl-PL"/>
        </w:rPr>
        <w:t>dzie odrzuceniem oferty zgodnie z art. 89 ust. 1 pkt 2 ustawy PZP.</w:t>
      </w:r>
    </w:p>
    <w:p w:rsidR="00BE3FDD" w:rsidRPr="000C537E" w:rsidRDefault="00BE3FDD" w:rsidP="00BE3FDD">
      <w:pPr>
        <w:autoSpaceDE w:val="0"/>
        <w:autoSpaceDN w:val="0"/>
        <w:adjustRightInd w:val="0"/>
        <w:spacing w:after="120" w:line="240" w:lineRule="auto"/>
        <w:jc w:val="both"/>
        <w:rPr>
          <w:rFonts w:ascii="Arial Narrow" w:hAnsi="Arial Narrow" w:cs="TimesNewRomanPS-ItalicMT"/>
          <w:iCs/>
          <w:sz w:val="28"/>
          <w:szCs w:val="28"/>
        </w:rPr>
      </w:pPr>
      <w:r w:rsidRPr="000C537E">
        <w:rPr>
          <w:rFonts w:ascii="Arial Narrow" w:hAnsi="Arial Narrow" w:cs="TimesNewRomanPS-ItalicMT"/>
          <w:b/>
          <w:iCs/>
          <w:sz w:val="28"/>
          <w:szCs w:val="28"/>
        </w:rPr>
        <w:t>16. Zamawiający unieważni postępowanie o udzielenie zamówienia, jeżeli</w:t>
      </w:r>
      <w:r w:rsidRPr="000C537E">
        <w:rPr>
          <w:rFonts w:ascii="Arial Narrow" w:hAnsi="Arial Narrow" w:cs="TimesNewRomanPS-ItalicMT"/>
          <w:iCs/>
          <w:sz w:val="28"/>
          <w:szCs w:val="28"/>
        </w:rPr>
        <w:t>:</w:t>
      </w:r>
    </w:p>
    <w:p w:rsidR="00BE3FDD" w:rsidRPr="00B960EF" w:rsidRDefault="00BE3FDD" w:rsidP="00BE3FDD">
      <w:pPr>
        <w:autoSpaceDE w:val="0"/>
        <w:autoSpaceDN w:val="0"/>
        <w:adjustRightInd w:val="0"/>
        <w:spacing w:after="0" w:line="240" w:lineRule="auto"/>
        <w:ind w:left="142" w:hanging="142"/>
        <w:jc w:val="both"/>
        <w:rPr>
          <w:rFonts w:ascii="Arial Narrow" w:hAnsi="Arial Narrow" w:cs="TimesNewRomanPSMT"/>
        </w:rPr>
      </w:pPr>
      <w:r w:rsidRPr="000C537E">
        <w:rPr>
          <w:rFonts w:ascii="Arial Narrow" w:hAnsi="Arial Narrow" w:cs="TimesNewRomanPSMT"/>
        </w:rPr>
        <w:t xml:space="preserve">1) nie złożono żadnej oferty niepodlegającej odrzuceniu albo nie wpłynął żaden wniosek o dopuszczenie do udziału w postępowaniu </w:t>
      </w:r>
      <w:r w:rsidRPr="00B960EF">
        <w:rPr>
          <w:rFonts w:ascii="Arial Narrow" w:hAnsi="Arial Narrow" w:cs="TimesNewRomanPSMT"/>
        </w:rPr>
        <w:t>od wykonawcy niepodlegającego wykluczeniu, z zastrzeżeniem pkt. 2 i 3;</w:t>
      </w:r>
    </w:p>
    <w:p w:rsidR="00BE3FDD" w:rsidRPr="00B960EF" w:rsidRDefault="00BE3FDD" w:rsidP="00BE3FDD">
      <w:pPr>
        <w:autoSpaceDE w:val="0"/>
        <w:autoSpaceDN w:val="0"/>
        <w:adjustRightInd w:val="0"/>
        <w:spacing w:after="0" w:line="240" w:lineRule="auto"/>
        <w:ind w:left="142" w:hanging="142"/>
        <w:jc w:val="both"/>
        <w:rPr>
          <w:rFonts w:ascii="Arial Narrow" w:hAnsi="Arial Narrow" w:cs="TimesNewRomanPSMT"/>
        </w:rPr>
      </w:pPr>
      <w:r w:rsidRPr="00B960EF">
        <w:rPr>
          <w:rFonts w:ascii="Arial Narrow" w:hAnsi="Arial Narrow" w:cs="TimesNewRomanPSMT"/>
        </w:rPr>
        <w:t>2) w postępowaniu prowadzonym w trybie zapytania o cenę nie złożono co najmniej dwóch ofert nie podlegających odrzuceniu;</w:t>
      </w:r>
    </w:p>
    <w:p w:rsidR="00BE3FDD" w:rsidRPr="00A32715" w:rsidRDefault="00BE3FDD" w:rsidP="00BE3FDD">
      <w:pPr>
        <w:autoSpaceDE w:val="0"/>
        <w:autoSpaceDN w:val="0"/>
        <w:adjustRightInd w:val="0"/>
        <w:spacing w:after="0" w:line="240" w:lineRule="auto"/>
        <w:ind w:left="142" w:hanging="142"/>
        <w:jc w:val="both"/>
        <w:rPr>
          <w:rFonts w:ascii="Arial Narrow" w:hAnsi="Arial Narrow" w:cs="TimesNewRomanPSMT"/>
        </w:rPr>
      </w:pPr>
      <w:r w:rsidRPr="00B960EF">
        <w:rPr>
          <w:rFonts w:ascii="Arial Narrow" w:hAnsi="Arial Narrow" w:cs="TimesNewRomanPSMT"/>
        </w:rPr>
        <w:t xml:space="preserve">3) w postępowaniu prowadzonym w trybie licytacji elektronicznej wpłynęły mniej niż dwa wnioski o dopuszczenie do udziału w licytacji </w:t>
      </w:r>
      <w:r w:rsidRPr="00A32715">
        <w:rPr>
          <w:rFonts w:ascii="Arial Narrow" w:hAnsi="Arial Narrow" w:cs="TimesNewRomanPSMT"/>
        </w:rPr>
        <w:t>elektronicznej albo nie została złożona żadna oferta;</w:t>
      </w:r>
    </w:p>
    <w:p w:rsidR="00BE3FDD" w:rsidRPr="00A32715" w:rsidRDefault="00BE3FDD" w:rsidP="00BE3FDD">
      <w:pPr>
        <w:autoSpaceDE w:val="0"/>
        <w:autoSpaceDN w:val="0"/>
        <w:adjustRightInd w:val="0"/>
        <w:spacing w:after="0" w:line="240" w:lineRule="auto"/>
        <w:ind w:left="142" w:hanging="142"/>
        <w:jc w:val="both"/>
        <w:rPr>
          <w:rFonts w:ascii="Arial Narrow" w:hAnsi="Arial Narrow" w:cs="TimesNewRomanPSMT"/>
        </w:rPr>
      </w:pPr>
      <w:r w:rsidRPr="00A32715">
        <w:rPr>
          <w:rFonts w:ascii="Arial Narrow" w:hAnsi="Arial Narrow" w:cs="TimesNewRomanPSMT"/>
        </w:rPr>
        <w:lastRenderedPageBreak/>
        <w:t>4) cena najkorzystniejszej oferty lub oferta z najniższą ceną przewyższa kwotę, którą zamawiający zamierza przeznaczyć na sfinansowanie zamówienia, chyba że zamawiający może zwiększyć tę kwotę do ceny najkorzystniejszej oferty;</w:t>
      </w:r>
    </w:p>
    <w:p w:rsidR="00BE3FDD" w:rsidRPr="00A32715" w:rsidRDefault="00BE3FDD" w:rsidP="00BE3FDD">
      <w:pPr>
        <w:autoSpaceDE w:val="0"/>
        <w:autoSpaceDN w:val="0"/>
        <w:adjustRightInd w:val="0"/>
        <w:spacing w:after="0" w:line="240" w:lineRule="auto"/>
        <w:ind w:left="142" w:hanging="142"/>
        <w:jc w:val="both"/>
        <w:rPr>
          <w:rFonts w:ascii="Arial Narrow" w:hAnsi="Arial Narrow" w:cs="TimesNewRomanPSMT"/>
        </w:rPr>
      </w:pPr>
      <w:r w:rsidRPr="00A32715">
        <w:rPr>
          <w:rFonts w:ascii="Arial Narrow" w:hAnsi="Arial Narrow" w:cs="TimesNewRomanPSMT"/>
        </w:rPr>
        <w:t>5) w przypadkach, o których mowa w art. 91 ust. 5 ustawy PZP, zostały złożone oferty dodatkowe o takiej samej cenie;</w:t>
      </w:r>
    </w:p>
    <w:p w:rsidR="00BE3FDD" w:rsidRPr="00A32715" w:rsidRDefault="00BE3FDD" w:rsidP="00BE3FDD">
      <w:pPr>
        <w:autoSpaceDE w:val="0"/>
        <w:autoSpaceDN w:val="0"/>
        <w:adjustRightInd w:val="0"/>
        <w:spacing w:after="0" w:line="240" w:lineRule="auto"/>
        <w:ind w:left="142" w:hanging="142"/>
        <w:jc w:val="both"/>
        <w:rPr>
          <w:rFonts w:ascii="Arial Narrow" w:hAnsi="Arial Narrow" w:cs="TimesNewRomanPSMT"/>
        </w:rPr>
      </w:pPr>
      <w:r w:rsidRPr="00A32715">
        <w:rPr>
          <w:rFonts w:ascii="Arial Narrow" w:hAnsi="Arial Narrow" w:cs="TimesNewRomanPSMT"/>
        </w:rPr>
        <w:t>6) wystąpiła istotna zmiana okoliczności powodująca, że prowadzenie postępowania lub wykonanie zamówienia nie leży w interesie publicznym, czego nie można było wcześniej przewidzieć;</w:t>
      </w:r>
    </w:p>
    <w:p w:rsidR="00BE3FDD" w:rsidRPr="00A32715" w:rsidRDefault="00BE3FDD" w:rsidP="00BE3FDD">
      <w:pPr>
        <w:autoSpaceDE w:val="0"/>
        <w:autoSpaceDN w:val="0"/>
        <w:adjustRightInd w:val="0"/>
        <w:spacing w:after="120" w:line="240" w:lineRule="auto"/>
        <w:ind w:left="142" w:hanging="142"/>
        <w:jc w:val="both"/>
        <w:rPr>
          <w:rFonts w:ascii="Arial Narrow" w:hAnsi="Arial Narrow" w:cs="TimesNewRomanPSMT"/>
        </w:rPr>
      </w:pPr>
      <w:r w:rsidRPr="00A32715">
        <w:rPr>
          <w:rFonts w:ascii="Arial Narrow" w:hAnsi="Arial Narrow" w:cs="TimesNewRomanPSMT"/>
        </w:rPr>
        <w:t>7) postępowanie obarczone jest niemożliwą do usunięcia wadą uniemożliwiającą zawarcie niepodlegającej unieważnieniu umowy w sprawie zamówienia publicznego.</w:t>
      </w:r>
    </w:p>
    <w:p w:rsidR="00BE3FDD" w:rsidRPr="00A32715" w:rsidRDefault="00BE3FDD" w:rsidP="00BE3FDD">
      <w:pPr>
        <w:spacing w:after="0" w:line="240" w:lineRule="auto"/>
        <w:jc w:val="both"/>
        <w:rPr>
          <w:rFonts w:ascii="Arial Narrow" w:hAnsi="Arial Narrow"/>
        </w:rPr>
      </w:pPr>
      <w:r w:rsidRPr="00A32715">
        <w:rPr>
          <w:rFonts w:ascii="Arial Narrow" w:hAnsi="Arial Narrow"/>
        </w:rPr>
        <w:t>O unieważnieniu postępowania o udzielenie zamówienia zamawiający zawiadomi równocześnie wszystkich wykonawców, którzy:</w:t>
      </w:r>
    </w:p>
    <w:p w:rsidR="00BE3FDD" w:rsidRPr="00A32715" w:rsidRDefault="00BE3FDD" w:rsidP="00BE3FDD">
      <w:pPr>
        <w:spacing w:after="0" w:line="240" w:lineRule="auto"/>
        <w:ind w:left="426" w:hanging="283"/>
        <w:jc w:val="both"/>
        <w:rPr>
          <w:rFonts w:ascii="Arial Narrow" w:hAnsi="Arial Narrow"/>
        </w:rPr>
      </w:pPr>
      <w:r w:rsidRPr="00A32715">
        <w:rPr>
          <w:rFonts w:ascii="Arial Narrow" w:hAnsi="Arial Narrow"/>
        </w:rPr>
        <w:t>a) ubiegali się o udzielenie zamówienia – w przypadku unieważnienia postępowania przed upływem terminu składania ofert</w:t>
      </w:r>
      <w:r w:rsidR="00A32715" w:rsidRPr="00A32715">
        <w:rPr>
          <w:rFonts w:ascii="Arial Narrow" w:hAnsi="Arial Narrow"/>
        </w:rPr>
        <w:t>,</w:t>
      </w:r>
    </w:p>
    <w:p w:rsidR="00BE3FDD" w:rsidRPr="00A32715" w:rsidRDefault="00BE3FDD" w:rsidP="00BE3FDD">
      <w:pPr>
        <w:spacing w:after="0" w:line="240" w:lineRule="auto"/>
        <w:ind w:left="426" w:hanging="283"/>
        <w:jc w:val="both"/>
        <w:rPr>
          <w:rFonts w:ascii="Arial Narrow" w:hAnsi="Arial Narrow"/>
        </w:rPr>
      </w:pPr>
      <w:r w:rsidRPr="00A32715">
        <w:rPr>
          <w:rFonts w:ascii="Arial Narrow" w:hAnsi="Arial Narrow"/>
        </w:rPr>
        <w:t>b) złożyli oferty – w przypadku unieważnienia postępowania po upływie terminu składania ofert</w:t>
      </w:r>
    </w:p>
    <w:p w:rsidR="00BE3FDD" w:rsidRPr="00A32715" w:rsidRDefault="00BE3FDD" w:rsidP="00BE3FDD">
      <w:pPr>
        <w:autoSpaceDE w:val="0"/>
        <w:autoSpaceDN w:val="0"/>
        <w:adjustRightInd w:val="0"/>
        <w:spacing w:after="120" w:line="240" w:lineRule="auto"/>
        <w:ind w:left="142" w:hanging="142"/>
        <w:jc w:val="both"/>
        <w:rPr>
          <w:rFonts w:ascii="Arial Narrow" w:hAnsi="Arial Narrow" w:cs="TimesNewRomanPS-ItalicMT"/>
          <w:sz w:val="20"/>
          <w:szCs w:val="20"/>
        </w:rPr>
      </w:pPr>
      <w:r w:rsidRPr="00A32715">
        <w:rPr>
          <w:rFonts w:ascii="Arial Narrow" w:hAnsi="Arial Narrow"/>
          <w:b/>
        </w:rPr>
        <w:t>podając uzasadnienie faktyczne i prawne.</w:t>
      </w:r>
    </w:p>
    <w:p w:rsidR="00BE3FDD" w:rsidRPr="00A32715" w:rsidRDefault="00BE3FDD" w:rsidP="00BE3FDD">
      <w:pPr>
        <w:spacing w:after="120" w:line="240" w:lineRule="auto"/>
        <w:ind w:left="284" w:hanging="426"/>
        <w:jc w:val="both"/>
        <w:rPr>
          <w:rFonts w:ascii="Arial Narrow" w:hAnsi="Arial Narrow"/>
          <w:sz w:val="28"/>
          <w:szCs w:val="28"/>
        </w:rPr>
      </w:pPr>
      <w:r w:rsidRPr="00A32715">
        <w:rPr>
          <w:rFonts w:ascii="Arial Narrow" w:hAnsi="Arial Narrow"/>
          <w:b/>
          <w:sz w:val="28"/>
          <w:szCs w:val="28"/>
        </w:rPr>
        <w:t>17.</w:t>
      </w:r>
      <w:r w:rsidRPr="00A32715">
        <w:rPr>
          <w:rFonts w:ascii="Arial Narrow" w:hAnsi="Arial Narrow"/>
          <w:sz w:val="28"/>
          <w:szCs w:val="28"/>
        </w:rPr>
        <w:t xml:space="preserve"> </w:t>
      </w:r>
      <w:r w:rsidRPr="00A32715">
        <w:rPr>
          <w:rFonts w:ascii="Arial Narrow" w:hAnsi="Arial Narrow"/>
          <w:b/>
          <w:sz w:val="28"/>
          <w:szCs w:val="28"/>
        </w:rPr>
        <w:t>Opis sposobu obliczenia ceny</w:t>
      </w:r>
      <w:r w:rsidRPr="00A32715">
        <w:rPr>
          <w:rFonts w:ascii="Arial Narrow" w:hAnsi="Arial Narrow"/>
          <w:sz w:val="28"/>
          <w:szCs w:val="28"/>
        </w:rPr>
        <w:t>.</w:t>
      </w:r>
    </w:p>
    <w:p w:rsidR="007016AB" w:rsidRPr="007016AB" w:rsidRDefault="00BE3FDD" w:rsidP="00BE3FDD">
      <w:pPr>
        <w:spacing w:after="0" w:line="240" w:lineRule="auto"/>
        <w:ind w:left="142" w:hanging="284"/>
        <w:jc w:val="both"/>
        <w:rPr>
          <w:rFonts w:ascii="Arial Narrow" w:hAnsi="Arial Narrow"/>
        </w:rPr>
      </w:pPr>
      <w:r w:rsidRPr="007016AB">
        <w:rPr>
          <w:rFonts w:ascii="Arial Narrow" w:hAnsi="Arial Narrow"/>
        </w:rPr>
        <w:t xml:space="preserve">1.  Wykonawca określi </w:t>
      </w:r>
      <w:r w:rsidRPr="007016AB">
        <w:rPr>
          <w:rFonts w:ascii="Arial Narrow" w:hAnsi="Arial Narrow"/>
          <w:b/>
        </w:rPr>
        <w:t>cenę oferty</w:t>
      </w:r>
      <w:r w:rsidRPr="007016AB">
        <w:rPr>
          <w:rFonts w:ascii="Arial Narrow" w:hAnsi="Arial Narrow"/>
        </w:rPr>
        <w:t xml:space="preserve"> brutto, która stanowić będzie </w:t>
      </w:r>
      <w:r w:rsidRPr="007016AB">
        <w:rPr>
          <w:rFonts w:ascii="Arial Narrow" w:hAnsi="Arial Narrow"/>
          <w:b/>
        </w:rPr>
        <w:t>wynagrodzenie umowne</w:t>
      </w:r>
      <w:r w:rsidRPr="007016AB">
        <w:rPr>
          <w:rFonts w:ascii="Arial Narrow" w:hAnsi="Arial Narrow"/>
        </w:rPr>
        <w:t xml:space="preserve"> za realizację całego przedmiotu zamówienia, podając ją w zapisie liczbowym i słownie z dokładnością do grosza (do dwóch miejsc po przecinku). </w:t>
      </w:r>
    </w:p>
    <w:p w:rsidR="00BE3FDD" w:rsidRDefault="00BE3FDD" w:rsidP="00BE3FDD">
      <w:pPr>
        <w:spacing w:after="0" w:line="240" w:lineRule="auto"/>
        <w:ind w:left="142" w:hanging="284"/>
        <w:jc w:val="both"/>
        <w:rPr>
          <w:rFonts w:ascii="Arial Narrow" w:hAnsi="Arial Narrow"/>
        </w:rPr>
      </w:pPr>
      <w:r w:rsidRPr="007016AB">
        <w:rPr>
          <w:rFonts w:ascii="Arial Narrow" w:hAnsi="Arial Narrow"/>
        </w:rPr>
        <w:t>2.  Cena oferty brutto jest ceną obejmującą wszystkie koszty i składniki związane z realizacją zamówienia, w tym m.i</w:t>
      </w:r>
      <w:r w:rsidR="002302A8">
        <w:rPr>
          <w:rFonts w:ascii="Arial Narrow" w:hAnsi="Arial Narrow"/>
        </w:rPr>
        <w:t>n. podatek VAT, upusty, rabaty.</w:t>
      </w:r>
      <w:r w:rsidRPr="007016AB">
        <w:rPr>
          <w:rFonts w:ascii="Arial Narrow" w:hAnsi="Arial Narrow"/>
        </w:rPr>
        <w:t xml:space="preserve"> C</w:t>
      </w:r>
      <w:r w:rsidRPr="007016AB">
        <w:rPr>
          <w:rFonts w:ascii="Arial Narrow" w:hAnsi="Arial Narrow"/>
          <w:color w:val="000000"/>
        </w:rPr>
        <w:t>ena oferty winna być wyliczona według przepisów zawartych w ustawie o cenach (Dz. U. Nr 97 z 2001 r., poz. 1050) oraz na podstawie aktów wykonawczych</w:t>
      </w:r>
      <w:r w:rsidRPr="007016AB">
        <w:rPr>
          <w:rFonts w:ascii="Arial Narrow" w:hAnsi="Arial Narrow"/>
        </w:rPr>
        <w:t xml:space="preserve">. </w:t>
      </w:r>
    </w:p>
    <w:p w:rsidR="007016AB" w:rsidRPr="007016AB" w:rsidRDefault="007016AB" w:rsidP="00BE3FDD">
      <w:pPr>
        <w:spacing w:after="0" w:line="240" w:lineRule="auto"/>
        <w:ind w:left="142" w:hanging="284"/>
        <w:jc w:val="both"/>
        <w:rPr>
          <w:rFonts w:ascii="Arial Narrow" w:hAnsi="Arial Narrow"/>
        </w:rPr>
      </w:pPr>
    </w:p>
    <w:p w:rsidR="00BE3FDD" w:rsidRPr="00DE45D6" w:rsidRDefault="00BE3FDD" w:rsidP="00BE3FDD">
      <w:pPr>
        <w:spacing w:after="0" w:line="360" w:lineRule="auto"/>
        <w:jc w:val="both"/>
        <w:rPr>
          <w:rFonts w:ascii="Arial Narrow" w:hAnsi="Arial Narrow"/>
          <w:b/>
          <w:sz w:val="28"/>
          <w:szCs w:val="28"/>
        </w:rPr>
      </w:pPr>
      <w:r w:rsidRPr="00DE45D6">
        <w:rPr>
          <w:rFonts w:ascii="Arial Narrow" w:hAnsi="Arial Narrow"/>
          <w:b/>
          <w:sz w:val="28"/>
          <w:szCs w:val="28"/>
        </w:rPr>
        <w:t xml:space="preserve">18. Ofertę należy przygotować w sposób następujący: </w:t>
      </w:r>
    </w:p>
    <w:p w:rsidR="00BE3FDD" w:rsidRPr="00DE45D6" w:rsidRDefault="00BE3FDD" w:rsidP="00BE3FDD">
      <w:pPr>
        <w:spacing w:after="0"/>
        <w:jc w:val="both"/>
        <w:rPr>
          <w:rFonts w:ascii="Arial Narrow" w:hAnsi="Arial Narrow"/>
        </w:rPr>
      </w:pPr>
      <w:r w:rsidRPr="00DE45D6">
        <w:rPr>
          <w:rFonts w:ascii="Arial Narrow" w:hAnsi="Arial Narrow"/>
        </w:rPr>
        <w:t>1.  Wykonawca może złożyć tylko jedną ofertę.</w:t>
      </w:r>
    </w:p>
    <w:p w:rsidR="00BE3FDD" w:rsidRPr="00DE45D6" w:rsidRDefault="00BE3FDD" w:rsidP="00BE3FDD">
      <w:pPr>
        <w:spacing w:after="0" w:line="240" w:lineRule="auto"/>
        <w:ind w:left="284" w:hanging="284"/>
        <w:jc w:val="both"/>
        <w:rPr>
          <w:rFonts w:ascii="Arial Narrow" w:hAnsi="Arial Narrow"/>
        </w:rPr>
      </w:pPr>
      <w:r w:rsidRPr="00DE45D6">
        <w:rPr>
          <w:rFonts w:ascii="Arial Narrow" w:hAnsi="Arial Narrow"/>
        </w:rPr>
        <w:t>2.  Ofertę składa się, pod rygorem nieważności, w formie pisemnej. Zamawiający nie wyraża zgody na złożenie oferty w postaci elektronicznej, opatrzonej bezpiecznym podpisem elektronicznym weryfikowanym przy pomocy ważnego kwalifikowanego certyfikatu.</w:t>
      </w:r>
    </w:p>
    <w:p w:rsidR="00BE3FDD" w:rsidRPr="00DE45D6" w:rsidRDefault="00BE3FDD" w:rsidP="00BE3FDD">
      <w:pPr>
        <w:spacing w:after="0" w:line="240" w:lineRule="auto"/>
        <w:ind w:left="284" w:hanging="284"/>
        <w:jc w:val="both"/>
        <w:rPr>
          <w:rFonts w:ascii="Arial Narrow" w:hAnsi="Arial Narrow"/>
        </w:rPr>
      </w:pPr>
      <w:r w:rsidRPr="00DE45D6">
        <w:rPr>
          <w:rFonts w:ascii="Arial Narrow" w:hAnsi="Arial Narrow"/>
        </w:rPr>
        <w:t>3.  Oferta wraz z załącznikami powinna być sporządzona w języku polskim, napisana na maszynie do pisania, komputerze lub odręcznie, czytelnie, techniką trwałą oraz podpisana przez osobę upoważnioną do reprezentowania wykonawcy na zewnątrz (czyste strony nie muszą być podpisywane).</w:t>
      </w:r>
    </w:p>
    <w:p w:rsidR="00BE3FDD" w:rsidRPr="00DE45D6" w:rsidRDefault="00BE3FDD" w:rsidP="00BE3FDD">
      <w:pPr>
        <w:spacing w:after="0"/>
        <w:ind w:left="284"/>
        <w:jc w:val="both"/>
        <w:rPr>
          <w:rFonts w:ascii="Arial Narrow" w:hAnsi="Arial Narrow"/>
        </w:rPr>
      </w:pPr>
      <w:r w:rsidRPr="00DE45D6">
        <w:rPr>
          <w:rFonts w:ascii="Arial Narrow" w:hAnsi="Arial Narrow"/>
        </w:rPr>
        <w:t>Upoważnienie do podpisania oferty powinno być dołączone do oferty, o ile nie wynika to z innych dokumentów załączonych przez wykonawcę.</w:t>
      </w:r>
    </w:p>
    <w:p w:rsidR="00BE3FDD" w:rsidRPr="00124284" w:rsidRDefault="00BE3FDD" w:rsidP="00BE3FDD">
      <w:pPr>
        <w:spacing w:after="0" w:line="240" w:lineRule="auto"/>
        <w:ind w:left="284" w:hanging="284"/>
        <w:jc w:val="both"/>
        <w:rPr>
          <w:rFonts w:ascii="Arial Narrow" w:hAnsi="Arial Narrow"/>
        </w:rPr>
      </w:pPr>
      <w:r w:rsidRPr="00124284">
        <w:rPr>
          <w:rFonts w:ascii="Arial Narrow" w:hAnsi="Arial Narrow"/>
        </w:rPr>
        <w:t>4.  Oferta powinna być sporządzona na „Formularzu ofertowym” stanowiącym Załącznik nr 1 do SIWZ bez modyfikacji jego formy przez wykonawcę. Dotyczy to również załączników do oferty, których formularze wykonał zamawiający. W przypadku sporządzania oferty przy użyciu komputera należy zachować formę wzoru „Formularza ofertowego” z zachowaniem treści oświadczeń i ich kolejności.</w:t>
      </w:r>
    </w:p>
    <w:p w:rsidR="00BE3FDD" w:rsidRPr="00DE45D6" w:rsidRDefault="00BE3FDD" w:rsidP="00BE3FDD">
      <w:pPr>
        <w:spacing w:after="0" w:line="240" w:lineRule="auto"/>
        <w:ind w:left="284"/>
        <w:jc w:val="both"/>
        <w:rPr>
          <w:rFonts w:ascii="Arial Narrow" w:hAnsi="Arial Narrow"/>
        </w:rPr>
      </w:pPr>
      <w:r w:rsidRPr="00DE45D6">
        <w:rPr>
          <w:rFonts w:ascii="Arial Narrow" w:hAnsi="Arial Narrow"/>
        </w:rPr>
        <w:t>Wszelkie pisma sporządzone w językach obcych muszą być przetłumaczone na język polski i podczas oceny ofert zamawiający będzie opierał się na tekście przetłumaczonym.</w:t>
      </w:r>
    </w:p>
    <w:p w:rsidR="00BE3FDD" w:rsidRPr="00DE45D6" w:rsidRDefault="00BE3FDD" w:rsidP="00BE3FDD">
      <w:pPr>
        <w:spacing w:after="0" w:line="240" w:lineRule="auto"/>
        <w:ind w:left="284" w:hanging="284"/>
        <w:jc w:val="both"/>
        <w:rPr>
          <w:rFonts w:ascii="Arial Narrow" w:hAnsi="Arial Narrow"/>
        </w:rPr>
      </w:pPr>
      <w:r w:rsidRPr="00DE45D6">
        <w:rPr>
          <w:rFonts w:ascii="Arial Narrow" w:hAnsi="Arial Narrow"/>
        </w:rPr>
        <w:t>5.  Każda strona winna być podpisana przez osobę upoważnioną do podpisania oferty. Zamawiający uznaje, że podpisem jest: złożony własnoręcznie znak, z którego można odczytać zgodnie z aktualnym dokumentem tożsamości imię i nazwisko podpisującego, a jeżeli własnoręczny znak jest nieczytelny lub nie zawiera imienia i nazwiska, to musi być on uzupełniony napisem (np. w formie odcisku stempla), z którego można odczytać imię  i nazwisko podpisującego.</w:t>
      </w:r>
    </w:p>
    <w:p w:rsidR="00BE3FDD" w:rsidRPr="00DE45D6" w:rsidRDefault="00BE3FDD" w:rsidP="00BE3FDD">
      <w:pPr>
        <w:spacing w:after="0" w:line="240" w:lineRule="auto"/>
        <w:ind w:left="284" w:hanging="284"/>
        <w:jc w:val="both"/>
        <w:rPr>
          <w:rFonts w:ascii="Arial Narrow" w:hAnsi="Arial Narrow"/>
        </w:rPr>
      </w:pPr>
      <w:r w:rsidRPr="00DE45D6">
        <w:rPr>
          <w:rFonts w:ascii="Arial Narrow" w:hAnsi="Arial Narrow"/>
        </w:rPr>
        <w:t>6.  Do oferty powinny być załączone wszystkie dokumenty wymagane i określone w SIWZ.</w:t>
      </w:r>
    </w:p>
    <w:p w:rsidR="00BE3FDD" w:rsidRPr="00DE45D6" w:rsidRDefault="00BE3FDD" w:rsidP="00BE3FDD">
      <w:pPr>
        <w:spacing w:after="0" w:line="240" w:lineRule="auto"/>
        <w:ind w:left="284" w:hanging="284"/>
        <w:jc w:val="both"/>
        <w:rPr>
          <w:rFonts w:ascii="Arial Narrow" w:hAnsi="Arial Narrow"/>
        </w:rPr>
      </w:pPr>
      <w:r w:rsidRPr="00DE45D6">
        <w:rPr>
          <w:rFonts w:ascii="Arial Narrow" w:hAnsi="Arial Narrow"/>
        </w:rPr>
        <w:t xml:space="preserve">7. Dokumenty wykonawca przedstawia w formie oryginałów lub kserokopii poświadczonych za zgodność z oryginałem przez wykonawcę. Zamawiający może żądać przedstawienia oryginału lub notarialnie potwierdzonej </w:t>
      </w:r>
      <w:r w:rsidRPr="00DE45D6">
        <w:rPr>
          <w:rFonts w:ascii="Arial Narrow" w:hAnsi="Arial Narrow"/>
        </w:rPr>
        <w:lastRenderedPageBreak/>
        <w:t>kopii dokumentu, jeżeli przedstawiona kopia jest nieczytelna lub budzi wątpliwości co do jej prawdziwości, a Zamawiający nie może sprawdzić jej prawdziwości w inny sposób.</w:t>
      </w:r>
    </w:p>
    <w:p w:rsidR="00BE3FDD" w:rsidRPr="00DE45D6" w:rsidRDefault="00BE3FDD" w:rsidP="00BE3FDD">
      <w:pPr>
        <w:spacing w:after="0" w:line="240" w:lineRule="auto"/>
        <w:ind w:left="284" w:hanging="284"/>
        <w:jc w:val="both"/>
        <w:rPr>
          <w:rFonts w:ascii="Arial Narrow" w:hAnsi="Arial Narrow"/>
        </w:rPr>
      </w:pPr>
      <w:r w:rsidRPr="00DE45D6">
        <w:rPr>
          <w:rFonts w:ascii="Arial Narrow" w:hAnsi="Arial Narrow"/>
        </w:rPr>
        <w:t>8.  Wszystkie miejsca, w których wykonawca naniósł zmiany winny być podpisane własnoręcznie przez osobę podpisującą ofertę.</w:t>
      </w:r>
    </w:p>
    <w:p w:rsidR="00BE3FDD" w:rsidRPr="00DE45D6" w:rsidRDefault="00BE3FDD" w:rsidP="00BE3FDD">
      <w:pPr>
        <w:spacing w:after="0"/>
        <w:jc w:val="both"/>
        <w:rPr>
          <w:rFonts w:ascii="Arial Narrow" w:hAnsi="Arial Narrow"/>
        </w:rPr>
      </w:pPr>
      <w:r w:rsidRPr="00DE45D6">
        <w:rPr>
          <w:rFonts w:ascii="Arial Narrow" w:hAnsi="Arial Narrow"/>
        </w:rPr>
        <w:t>9.  Ofertę należy umieścić w nieprzezroczystej kopercie opisanej w następujący sposób:</w:t>
      </w:r>
    </w:p>
    <w:p w:rsidR="00BE3FDD" w:rsidRPr="00BE3FDD" w:rsidRDefault="00BE3FDD" w:rsidP="00BE3FDD">
      <w:pPr>
        <w:spacing w:after="0" w:line="240" w:lineRule="auto"/>
        <w:ind w:left="284"/>
        <w:jc w:val="both"/>
        <w:rPr>
          <w:rFonts w:ascii="Arial Narrow" w:hAnsi="Arial Narrow"/>
          <w:b/>
          <w:highlight w:val="yellow"/>
        </w:rPr>
      </w:pPr>
      <w:r w:rsidRPr="00DE45D6">
        <w:rPr>
          <w:rFonts w:ascii="Arial Narrow" w:hAnsi="Arial Narrow"/>
          <w:i/>
        </w:rPr>
        <w:t>„</w:t>
      </w:r>
      <w:r w:rsidRPr="00DE45D6">
        <w:rPr>
          <w:rFonts w:ascii="Arial Narrow" w:hAnsi="Arial Narrow"/>
          <w:b/>
        </w:rPr>
        <w:t xml:space="preserve">Oferta na </w:t>
      </w:r>
      <w:r w:rsidR="007A6654" w:rsidRPr="00DE45D6">
        <w:rPr>
          <w:rFonts w:ascii="Arial Narrow" w:hAnsi="Arial Narrow"/>
          <w:b/>
          <w:bCs/>
          <w:i/>
          <w:iCs/>
        </w:rPr>
        <w:t>wykonanie</w:t>
      </w:r>
      <w:r w:rsidR="007A6654" w:rsidRPr="007A6654">
        <w:rPr>
          <w:rFonts w:ascii="Arial Narrow" w:hAnsi="Arial Narrow"/>
          <w:b/>
          <w:bCs/>
          <w:i/>
          <w:iCs/>
        </w:rPr>
        <w:t xml:space="preserve"> projektu zmiany studium uwarunk</w:t>
      </w:r>
      <w:r w:rsidR="007A6654" w:rsidRPr="00B2795A">
        <w:rPr>
          <w:rFonts w:ascii="Arial Narrow" w:hAnsi="Arial Narrow"/>
          <w:b/>
          <w:bCs/>
          <w:i/>
          <w:iCs/>
        </w:rPr>
        <w:t xml:space="preserve">owań i kierunków zagospodarowania przestrzennego </w:t>
      </w:r>
      <w:r w:rsidRPr="00B2795A">
        <w:rPr>
          <w:rFonts w:ascii="Arial Narrow" w:hAnsi="Arial Narrow"/>
          <w:b/>
          <w:bCs/>
          <w:i/>
          <w:iCs/>
        </w:rPr>
        <w:t>Gminy Zielona Góra</w:t>
      </w:r>
      <w:r w:rsidRPr="00B2795A">
        <w:rPr>
          <w:rFonts w:ascii="Arial Narrow" w:hAnsi="Arial Narrow"/>
          <w:b/>
          <w:bCs/>
        </w:rPr>
        <w:t xml:space="preserve">. </w:t>
      </w:r>
      <w:r w:rsidRPr="00B2795A">
        <w:rPr>
          <w:rFonts w:ascii="Arial Narrow" w:hAnsi="Arial Narrow"/>
          <w:b/>
        </w:rPr>
        <w:t xml:space="preserve">Nie otwierać przed dniem </w:t>
      </w:r>
      <w:r w:rsidR="00124284" w:rsidRPr="00124284">
        <w:rPr>
          <w:rFonts w:ascii="Arial Narrow" w:hAnsi="Arial Narrow"/>
          <w:b/>
          <w:color w:val="FF0000"/>
        </w:rPr>
        <w:t>11</w:t>
      </w:r>
      <w:r w:rsidRPr="00124284">
        <w:rPr>
          <w:rFonts w:ascii="Arial Narrow" w:hAnsi="Arial Narrow"/>
          <w:b/>
          <w:color w:val="FF0000"/>
        </w:rPr>
        <w:t>.</w:t>
      </w:r>
      <w:r w:rsidR="007A6654" w:rsidRPr="00124284">
        <w:rPr>
          <w:rFonts w:ascii="Arial Narrow" w:hAnsi="Arial Narrow"/>
          <w:b/>
          <w:color w:val="FF0000"/>
        </w:rPr>
        <w:t>0</w:t>
      </w:r>
      <w:r w:rsidR="00A813DC" w:rsidRPr="00124284">
        <w:rPr>
          <w:rFonts w:ascii="Arial Narrow" w:hAnsi="Arial Narrow"/>
          <w:b/>
          <w:color w:val="FF0000"/>
        </w:rPr>
        <w:t>3</w:t>
      </w:r>
      <w:r w:rsidRPr="00124284">
        <w:rPr>
          <w:rFonts w:ascii="Arial Narrow" w:hAnsi="Arial Narrow"/>
          <w:b/>
          <w:color w:val="FF0000"/>
        </w:rPr>
        <w:t>.2013</w:t>
      </w:r>
      <w:r w:rsidRPr="00124284">
        <w:rPr>
          <w:rFonts w:ascii="Arial Narrow" w:hAnsi="Arial Narrow"/>
        </w:rPr>
        <w:t>,</w:t>
      </w:r>
      <w:r w:rsidRPr="00124284">
        <w:rPr>
          <w:rFonts w:ascii="Arial Narrow" w:hAnsi="Arial Narrow"/>
          <w:b/>
        </w:rPr>
        <w:t xml:space="preserve"> godz. </w:t>
      </w:r>
      <w:r w:rsidR="00124284" w:rsidRPr="00124284">
        <w:rPr>
          <w:rFonts w:ascii="Arial Narrow" w:hAnsi="Arial Narrow"/>
          <w:b/>
        </w:rPr>
        <w:t>10</w:t>
      </w:r>
      <w:r w:rsidRPr="00124284">
        <w:rPr>
          <w:rFonts w:ascii="Arial Narrow" w:hAnsi="Arial Narrow"/>
          <w:b/>
          <w:vertAlign w:val="superscript"/>
        </w:rPr>
        <w:t>15</w:t>
      </w:r>
      <w:r w:rsidRPr="00124284">
        <w:rPr>
          <w:rFonts w:ascii="Arial Narrow" w:hAnsi="Arial Narrow"/>
        </w:rPr>
        <w:t>.</w:t>
      </w:r>
      <w:r w:rsidRPr="00124284">
        <w:rPr>
          <w:rFonts w:ascii="Arial Narrow" w:hAnsi="Arial Narrow"/>
          <w:i/>
        </w:rPr>
        <w:t>”</w:t>
      </w:r>
    </w:p>
    <w:p w:rsidR="00BE3FDD" w:rsidRPr="00B2795A" w:rsidRDefault="00BE3FDD" w:rsidP="00BE3FDD">
      <w:pPr>
        <w:spacing w:after="0" w:line="240" w:lineRule="auto"/>
        <w:ind w:left="284"/>
        <w:jc w:val="both"/>
        <w:rPr>
          <w:rFonts w:ascii="Arial Narrow" w:hAnsi="Arial Narrow"/>
        </w:rPr>
      </w:pPr>
      <w:r w:rsidRPr="00B2795A">
        <w:rPr>
          <w:rFonts w:ascii="Arial Narrow" w:hAnsi="Arial Narrow"/>
        </w:rPr>
        <w:t xml:space="preserve">i opatrzonej </w:t>
      </w:r>
      <w:r w:rsidRPr="00B2795A">
        <w:rPr>
          <w:rFonts w:ascii="Arial Narrow" w:hAnsi="Arial Narrow"/>
          <w:b/>
        </w:rPr>
        <w:t>danymi wykonawcy</w:t>
      </w:r>
      <w:r w:rsidRPr="00B2795A">
        <w:rPr>
          <w:rFonts w:ascii="Arial Narrow" w:hAnsi="Arial Narrow"/>
        </w:rPr>
        <w:t xml:space="preserve"> oraz adresem Zamawiającego.</w:t>
      </w:r>
    </w:p>
    <w:p w:rsidR="00BE3FDD" w:rsidRPr="00B2795A" w:rsidRDefault="00BE3FDD" w:rsidP="00BE3FDD">
      <w:pPr>
        <w:spacing w:after="0" w:line="240" w:lineRule="auto"/>
        <w:ind w:left="284" w:right="-141"/>
        <w:jc w:val="both"/>
        <w:rPr>
          <w:rFonts w:ascii="Arial Narrow" w:hAnsi="Arial Narrow"/>
        </w:rPr>
      </w:pPr>
      <w:r w:rsidRPr="00B2795A">
        <w:rPr>
          <w:rFonts w:ascii="Arial Narrow" w:hAnsi="Arial Narrow"/>
        </w:rPr>
        <w:t>Skutki związane z nieoznaczeniem koperty w sposób podany w SIWZ ponosi wykonawca.</w:t>
      </w:r>
    </w:p>
    <w:p w:rsidR="00BE3FDD" w:rsidRPr="00B2795A" w:rsidRDefault="00BE3FDD" w:rsidP="00BE3FDD">
      <w:pPr>
        <w:spacing w:after="0" w:line="240" w:lineRule="auto"/>
        <w:ind w:left="284" w:hanging="284"/>
        <w:jc w:val="both"/>
        <w:rPr>
          <w:rFonts w:ascii="Arial Narrow" w:hAnsi="Arial Narrow"/>
        </w:rPr>
      </w:pPr>
      <w:r w:rsidRPr="00B2795A">
        <w:rPr>
          <w:rFonts w:ascii="Arial Narrow" w:hAnsi="Arial Narrow"/>
        </w:rPr>
        <w:t>10. Wykonawcy ponoszą wszelkie koszty związane z przygotowaniem i doręczeniem oferty zamawiającemu oraz uczestnictwem w postępowaniu o udzielenie zamówienia publicznego. Zamawiający nie przewiduje zwrotu kosztów udziału w postępowaniu.</w:t>
      </w:r>
    </w:p>
    <w:p w:rsidR="00BE3FDD" w:rsidRPr="00B2795A" w:rsidRDefault="00BE3FDD" w:rsidP="00BE3FDD">
      <w:pPr>
        <w:spacing w:after="0" w:line="240" w:lineRule="auto"/>
        <w:jc w:val="both"/>
        <w:rPr>
          <w:rFonts w:ascii="Arial Narrow" w:hAnsi="Arial Narrow"/>
        </w:rPr>
      </w:pPr>
      <w:r w:rsidRPr="00B2795A">
        <w:rPr>
          <w:rFonts w:ascii="Arial Narrow" w:hAnsi="Arial Narrow"/>
        </w:rPr>
        <w:t>11. Treść oferty musi odpowiadać treści SIWZ.</w:t>
      </w:r>
    </w:p>
    <w:p w:rsidR="00BE3FDD" w:rsidRPr="00B2795A" w:rsidRDefault="00BE3FDD" w:rsidP="00BE3FDD">
      <w:pPr>
        <w:spacing w:after="0" w:line="240" w:lineRule="auto"/>
        <w:ind w:left="284" w:hanging="284"/>
        <w:jc w:val="both"/>
        <w:rPr>
          <w:rFonts w:ascii="Arial Narrow" w:hAnsi="Arial Narrow"/>
        </w:rPr>
      </w:pPr>
      <w:r w:rsidRPr="00B2795A">
        <w:rPr>
          <w:rFonts w:ascii="Arial Narrow" w:hAnsi="Arial Narrow"/>
        </w:rPr>
        <w:t>12. Zamawiający sugeruje, aby oferta była złożona na kolejno ponumerowanych stronach, a numeracja stron rozpoczynała się od nr 1 umieszczonego na pierwszej stronie oferty (czyste strony mogą w ogóle nie być numerowane).</w:t>
      </w:r>
    </w:p>
    <w:p w:rsidR="00BE3FDD" w:rsidRPr="00B2795A" w:rsidRDefault="00BE3FDD" w:rsidP="00BE3FDD">
      <w:pPr>
        <w:spacing w:after="0" w:line="240" w:lineRule="auto"/>
        <w:ind w:left="284"/>
        <w:jc w:val="both"/>
        <w:rPr>
          <w:rFonts w:ascii="Arial Narrow" w:hAnsi="Arial Narrow"/>
        </w:rPr>
      </w:pPr>
      <w:r w:rsidRPr="00B2795A">
        <w:rPr>
          <w:rFonts w:ascii="Arial Narrow" w:hAnsi="Arial Narrow"/>
        </w:rPr>
        <w:t>Wszystkie strony oferty powinny być spięte (zszyte) w sposób trwały, zapobiegający możliwości dekompletacji zawartości oferty.</w:t>
      </w:r>
    </w:p>
    <w:p w:rsidR="00BE3FDD" w:rsidRPr="00BE3FDD" w:rsidRDefault="00BE3FDD" w:rsidP="00BE3FDD">
      <w:pPr>
        <w:spacing w:after="0" w:line="240" w:lineRule="auto"/>
        <w:ind w:left="284" w:hanging="284"/>
        <w:jc w:val="both"/>
        <w:rPr>
          <w:rFonts w:ascii="Arial Narrow" w:hAnsi="Arial Narrow"/>
          <w:highlight w:val="yellow"/>
        </w:rPr>
      </w:pPr>
      <w:r w:rsidRPr="00B2795A">
        <w:rPr>
          <w:rFonts w:ascii="Arial Narrow" w:hAnsi="Arial Narrow"/>
        </w:rPr>
        <w:t xml:space="preserve">13. Wykonawca może, przed upływem terminu do składania ofert, </w:t>
      </w:r>
      <w:r w:rsidRPr="00B2795A">
        <w:rPr>
          <w:rFonts w:ascii="Arial Narrow" w:hAnsi="Arial Narrow"/>
          <w:b/>
          <w:bCs/>
        </w:rPr>
        <w:t>zmienić</w:t>
      </w:r>
      <w:r w:rsidRPr="00B2795A">
        <w:rPr>
          <w:rFonts w:ascii="Arial Narrow" w:hAnsi="Arial Narrow"/>
        </w:rPr>
        <w:t xml:space="preserve"> poprzez złożenie pisemnego powiadomienia z dopiskiem na kopercie opatrzonej danymi wykonawcy „ZMIANA – dot. sprawy nr</w:t>
      </w:r>
      <w:r w:rsidRPr="00124284">
        <w:rPr>
          <w:rFonts w:ascii="Arial Narrow" w:hAnsi="Arial Narrow"/>
        </w:rPr>
        <w:t> </w:t>
      </w:r>
      <w:r w:rsidRPr="00124284">
        <w:rPr>
          <w:rFonts w:ascii="Arial Narrow" w:hAnsi="Arial Narrow"/>
          <w:b/>
        </w:rPr>
        <w:t>ZZP.271.</w:t>
      </w:r>
      <w:r w:rsidRPr="00124284">
        <w:rPr>
          <w:rFonts w:ascii="Arial Narrow" w:hAnsi="Arial Narrow"/>
          <w:b/>
          <w:color w:val="FF0000"/>
        </w:rPr>
        <w:t>6</w:t>
      </w:r>
      <w:r w:rsidRPr="00124284">
        <w:rPr>
          <w:rFonts w:ascii="Arial Narrow" w:hAnsi="Arial Narrow"/>
          <w:b/>
        </w:rPr>
        <w:t>.2013</w:t>
      </w:r>
      <w:r w:rsidRPr="00B2795A">
        <w:rPr>
          <w:rFonts w:ascii="Arial Narrow" w:hAnsi="Arial Narrow"/>
        </w:rPr>
        <w:t xml:space="preserve">” lub </w:t>
      </w:r>
      <w:r w:rsidRPr="00B2795A">
        <w:rPr>
          <w:rFonts w:ascii="Arial Narrow" w:hAnsi="Arial Narrow"/>
          <w:b/>
          <w:bCs/>
        </w:rPr>
        <w:t>wycofać</w:t>
      </w:r>
      <w:r w:rsidRPr="00B2795A">
        <w:rPr>
          <w:rFonts w:ascii="Arial Narrow" w:hAnsi="Arial Narrow"/>
        </w:rPr>
        <w:t xml:space="preserve"> ofertę, poprzez złożenie pisemnego powiadomienia z dopiskiem na kopercie opatrzonej danymi wykonawcy „WYCOFANIE – dot. sprawy nr </w:t>
      </w:r>
      <w:r w:rsidRPr="00124284">
        <w:rPr>
          <w:rFonts w:ascii="Arial Narrow" w:hAnsi="Arial Narrow"/>
          <w:b/>
        </w:rPr>
        <w:t>ZZP.271.</w:t>
      </w:r>
      <w:r w:rsidRPr="00124284">
        <w:rPr>
          <w:rFonts w:ascii="Arial Narrow" w:hAnsi="Arial Narrow"/>
          <w:b/>
          <w:color w:val="FF0000"/>
        </w:rPr>
        <w:t>6</w:t>
      </w:r>
      <w:r w:rsidRPr="00124284">
        <w:rPr>
          <w:rFonts w:ascii="Arial Narrow" w:hAnsi="Arial Narrow"/>
          <w:b/>
        </w:rPr>
        <w:t>.2013</w:t>
      </w:r>
      <w:r w:rsidRPr="00124284">
        <w:rPr>
          <w:rFonts w:ascii="Arial Narrow" w:hAnsi="Arial Narrow"/>
        </w:rPr>
        <w:t>”.</w:t>
      </w:r>
    </w:p>
    <w:p w:rsidR="00BE3FDD" w:rsidRPr="009729C8" w:rsidRDefault="00BE3FDD" w:rsidP="00BE3FDD">
      <w:pPr>
        <w:pStyle w:val="Tekstpodstawowy"/>
        <w:tabs>
          <w:tab w:val="num" w:pos="1722"/>
        </w:tabs>
        <w:spacing w:after="0"/>
        <w:ind w:left="284" w:hanging="142"/>
        <w:jc w:val="both"/>
        <w:rPr>
          <w:rFonts w:ascii="Arial Narrow" w:hAnsi="Arial Narrow"/>
          <w:sz w:val="22"/>
          <w:szCs w:val="22"/>
        </w:rPr>
      </w:pPr>
      <w:r w:rsidRPr="009729C8">
        <w:rPr>
          <w:rFonts w:ascii="Arial Narrow" w:hAnsi="Arial Narrow"/>
          <w:sz w:val="22"/>
          <w:szCs w:val="22"/>
        </w:rPr>
        <w:t>- Koperty oznaczone napisem „WYCOFANIE” będą otwierane w pierwszej kolejności i po stwierdzeniu poprawności postępowania wykonawcy oraz zgodności ze złożonymi ofertami, koperty ofert wycofanych nie będą otwierane.</w:t>
      </w:r>
    </w:p>
    <w:p w:rsidR="00BE3FDD" w:rsidRPr="009729C8" w:rsidRDefault="00BE3FDD" w:rsidP="00BE3FDD">
      <w:pPr>
        <w:pStyle w:val="Tekstpodstawowy"/>
        <w:tabs>
          <w:tab w:val="num" w:pos="1722"/>
        </w:tabs>
        <w:spacing w:after="0"/>
        <w:ind w:left="284" w:hanging="142"/>
        <w:jc w:val="both"/>
        <w:rPr>
          <w:rFonts w:ascii="Arial Narrow" w:hAnsi="Arial Narrow"/>
          <w:sz w:val="22"/>
          <w:szCs w:val="22"/>
        </w:rPr>
      </w:pPr>
      <w:r w:rsidRPr="009729C8">
        <w:rPr>
          <w:rFonts w:ascii="Arial Narrow" w:hAnsi="Arial Narrow"/>
          <w:sz w:val="22"/>
          <w:szCs w:val="22"/>
        </w:rPr>
        <w:t>- Koperty oznaczone dopiskiem „ZMIANA” zostaną otwarte przy otwieraniu oferty wykonawcy, który wprowadził zmiany i po stwierdzeniu poprawności procedury dokonywania zmian zostaną dołączone do oferty.</w:t>
      </w:r>
    </w:p>
    <w:p w:rsidR="00BE3FDD" w:rsidRPr="007345E7" w:rsidRDefault="00BE3FDD" w:rsidP="00BE3FDD">
      <w:pPr>
        <w:spacing w:after="0" w:line="240" w:lineRule="auto"/>
        <w:ind w:left="284" w:hanging="284"/>
        <w:jc w:val="both"/>
        <w:rPr>
          <w:rFonts w:ascii="Arial Narrow" w:hAnsi="Arial Narrow"/>
          <w:vanish/>
          <w:color w:val="000000"/>
          <w:specVanish/>
        </w:rPr>
      </w:pPr>
      <w:r w:rsidRPr="009729C8">
        <w:rPr>
          <w:rFonts w:ascii="Arial Narrow" w:hAnsi="Arial Narrow"/>
        </w:rPr>
        <w:t xml:space="preserve">14. </w:t>
      </w:r>
      <w:r w:rsidRPr="009729C8">
        <w:rPr>
          <w:rFonts w:ascii="Arial Narrow" w:hAnsi="Arial Narrow"/>
          <w:color w:val="000000"/>
        </w:rPr>
        <w:t>W przypadku, gdy informacje składane w trakcie stanowią tajemnicę przedsiębiorstwa w rozumieniu przepisów o zwalczaniu nieuczciwej konkurencji, co do których wykonawca z</w:t>
      </w:r>
      <w:r w:rsidRPr="007345E7">
        <w:rPr>
          <w:rFonts w:ascii="Arial Narrow" w:hAnsi="Arial Narrow"/>
          <w:color w:val="000000"/>
        </w:rPr>
        <w:t>astrzega, że nie mogą być udostępnione innym uczestnikom postępowania, muszą być oznaczone klauzulą: „NIE UDOSTĘPNIAĆ INNYM UCZESTNIKOM POSTĘPOWANIA, INFORMACJE STANOWIĄCE TAJEMNICE PRZEDSIĘBIORSTWA* W ROZUMIENIU ART. 11 UST. 4 USTAWY O ZWALCZANIU NIEUCZCIWEJ KONKURENCJI” i załączone jako odrębna część nie złączona z ofertą w sposób trwały.</w:t>
      </w:r>
    </w:p>
    <w:p w:rsidR="00BE3FDD" w:rsidRPr="007345E7" w:rsidRDefault="00BE3FDD" w:rsidP="00BE3FDD">
      <w:pPr>
        <w:spacing w:after="0" w:line="240" w:lineRule="auto"/>
        <w:ind w:left="284" w:hanging="284"/>
        <w:jc w:val="both"/>
        <w:rPr>
          <w:rFonts w:ascii="Arial Narrow" w:hAnsi="Arial Narrow"/>
          <w:vanish/>
          <w:color w:val="000000"/>
          <w:specVanish/>
        </w:rPr>
      </w:pPr>
      <w:r w:rsidRPr="007345E7">
        <w:rPr>
          <w:rFonts w:ascii="Arial Narrow" w:hAnsi="Arial Narrow"/>
          <w:color w:val="000000"/>
        </w:rPr>
        <w:t xml:space="preserve"> Przez tajemnicę przedsiębiorstwa rozumie się informacje: techniczne, technologiczne, handlowe lub organizacyjne, co do których przedsiębiorca podjął niezbędne działania w celu zachowania ich poufności (tj. Dz. U. z 2003 r. nr 153 poz. 1503 z późniejszymi zmianami)</w:t>
      </w:r>
    </w:p>
    <w:p w:rsidR="00BE3FDD" w:rsidRPr="007345E7" w:rsidRDefault="00BE3FDD" w:rsidP="00BE3FDD">
      <w:pPr>
        <w:spacing w:after="0"/>
        <w:ind w:left="284" w:hanging="284"/>
        <w:jc w:val="both"/>
        <w:rPr>
          <w:rFonts w:ascii="Arial Narrow" w:hAnsi="Arial Narrow"/>
        </w:rPr>
      </w:pPr>
      <w:r w:rsidRPr="007345E7">
        <w:rPr>
          <w:rFonts w:ascii="Arial Narrow" w:hAnsi="Arial Narrow"/>
        </w:rPr>
        <w:t>.</w:t>
      </w:r>
    </w:p>
    <w:p w:rsidR="00BE3FDD" w:rsidRPr="007345E7" w:rsidRDefault="00BE3FDD" w:rsidP="00BE3FDD">
      <w:pPr>
        <w:spacing w:after="0" w:line="240" w:lineRule="auto"/>
        <w:jc w:val="both"/>
        <w:rPr>
          <w:rFonts w:ascii="Arial Narrow" w:hAnsi="Arial Narrow"/>
          <w:vanish/>
          <w:specVanish/>
        </w:rPr>
      </w:pPr>
      <w:r w:rsidRPr="007345E7">
        <w:rPr>
          <w:rFonts w:ascii="Arial Narrow" w:hAnsi="Arial Narrow"/>
        </w:rPr>
        <w:t>15. Zamawiający niezwłocznie zwróci ofertę złożoną po terminie bez jej otwierania.</w:t>
      </w:r>
    </w:p>
    <w:p w:rsidR="00BE3FDD" w:rsidRPr="007345E7" w:rsidRDefault="00BE3FDD" w:rsidP="00BE3FDD">
      <w:pPr>
        <w:spacing w:after="120" w:line="240" w:lineRule="auto"/>
        <w:jc w:val="both"/>
        <w:rPr>
          <w:rFonts w:ascii="Arial Narrow" w:hAnsi="Arial Narrow"/>
          <w:b/>
        </w:rPr>
      </w:pPr>
      <w:r w:rsidRPr="007345E7">
        <w:rPr>
          <w:rFonts w:ascii="Arial Narrow" w:hAnsi="Arial Narrow"/>
          <w:b/>
        </w:rPr>
        <w:t xml:space="preserve"> </w:t>
      </w:r>
    </w:p>
    <w:p w:rsidR="00BE3FDD" w:rsidRPr="007345E7" w:rsidRDefault="00BE3FDD" w:rsidP="00BE3FDD">
      <w:pPr>
        <w:spacing w:after="0" w:line="240" w:lineRule="auto"/>
        <w:jc w:val="both"/>
        <w:rPr>
          <w:rFonts w:ascii="Arial Narrow" w:hAnsi="Arial Narrow"/>
          <w:b/>
          <w:vanish/>
          <w:sz w:val="28"/>
          <w:szCs w:val="28"/>
          <w:specVanish/>
        </w:rPr>
      </w:pPr>
      <w:r w:rsidRPr="007345E7">
        <w:rPr>
          <w:rFonts w:ascii="Arial Narrow" w:hAnsi="Arial Narrow"/>
          <w:b/>
          <w:sz w:val="28"/>
          <w:szCs w:val="28"/>
        </w:rPr>
        <w:t xml:space="preserve">19. Termin </w:t>
      </w:r>
      <w:r w:rsidR="007345E7" w:rsidRPr="007345E7">
        <w:rPr>
          <w:rFonts w:ascii="Arial Narrow" w:hAnsi="Arial Narrow"/>
          <w:b/>
          <w:sz w:val="28"/>
          <w:szCs w:val="28"/>
        </w:rPr>
        <w:t xml:space="preserve">i miejsce </w:t>
      </w:r>
      <w:r w:rsidRPr="007345E7">
        <w:rPr>
          <w:rFonts w:ascii="Arial Narrow" w:hAnsi="Arial Narrow"/>
          <w:b/>
          <w:sz w:val="28"/>
          <w:szCs w:val="28"/>
        </w:rPr>
        <w:t>składania ofert.</w:t>
      </w:r>
    </w:p>
    <w:p w:rsidR="00BE3FDD" w:rsidRPr="007345E7" w:rsidRDefault="00BE3FDD" w:rsidP="00BE3FDD">
      <w:pPr>
        <w:spacing w:after="0" w:line="240" w:lineRule="auto"/>
        <w:ind w:firstLine="426"/>
        <w:jc w:val="both"/>
        <w:rPr>
          <w:rFonts w:ascii="Arial Narrow" w:hAnsi="Arial Narrow"/>
          <w:b/>
          <w:sz w:val="24"/>
        </w:rPr>
      </w:pPr>
      <w:r w:rsidRPr="007345E7">
        <w:rPr>
          <w:rFonts w:ascii="Arial Narrow" w:hAnsi="Arial Narrow"/>
          <w:b/>
          <w:sz w:val="24"/>
        </w:rPr>
        <w:t xml:space="preserve"> </w:t>
      </w:r>
    </w:p>
    <w:p w:rsidR="00BE3FDD" w:rsidRPr="00BE3FDD" w:rsidRDefault="00BE3FDD" w:rsidP="00BE3FDD">
      <w:pPr>
        <w:spacing w:before="80" w:after="0" w:line="240" w:lineRule="auto"/>
        <w:ind w:firstLine="284"/>
        <w:jc w:val="both"/>
        <w:rPr>
          <w:rFonts w:ascii="Arial Narrow" w:hAnsi="Arial Narrow"/>
          <w:b/>
          <w:vanish/>
          <w:sz w:val="24"/>
          <w:highlight w:val="yellow"/>
          <w:specVanish/>
        </w:rPr>
      </w:pPr>
      <w:r w:rsidRPr="007345E7">
        <w:rPr>
          <w:rFonts w:ascii="Arial Narrow" w:hAnsi="Arial Narrow"/>
          <w:b/>
          <w:sz w:val="24"/>
        </w:rPr>
        <w:t xml:space="preserve">Oferty należy składać do dnia </w:t>
      </w:r>
      <w:r w:rsidR="00124284" w:rsidRPr="00124284">
        <w:rPr>
          <w:rFonts w:ascii="Arial Narrow" w:hAnsi="Arial Narrow"/>
          <w:b/>
          <w:color w:val="FF0000"/>
        </w:rPr>
        <w:t>11</w:t>
      </w:r>
      <w:r w:rsidRPr="00124284">
        <w:rPr>
          <w:rFonts w:ascii="Arial Narrow" w:hAnsi="Arial Narrow"/>
          <w:b/>
          <w:color w:val="FF0000"/>
        </w:rPr>
        <w:t>.0</w:t>
      </w:r>
      <w:r w:rsidR="00A813DC" w:rsidRPr="00124284">
        <w:rPr>
          <w:rFonts w:ascii="Arial Narrow" w:hAnsi="Arial Narrow"/>
          <w:b/>
          <w:color w:val="FF0000"/>
        </w:rPr>
        <w:t>3</w:t>
      </w:r>
      <w:r w:rsidRPr="00124284">
        <w:rPr>
          <w:rFonts w:ascii="Arial Narrow" w:hAnsi="Arial Narrow"/>
          <w:b/>
          <w:color w:val="FF0000"/>
        </w:rPr>
        <w:t xml:space="preserve">.2013 </w:t>
      </w:r>
      <w:r w:rsidRPr="00124284">
        <w:rPr>
          <w:rFonts w:ascii="Arial Narrow" w:hAnsi="Arial Narrow"/>
          <w:b/>
          <w:sz w:val="24"/>
        </w:rPr>
        <w:t xml:space="preserve">r. do godziny </w:t>
      </w:r>
      <w:r w:rsidR="00124284" w:rsidRPr="00124284">
        <w:rPr>
          <w:rFonts w:ascii="Arial Narrow" w:hAnsi="Arial Narrow"/>
          <w:b/>
          <w:sz w:val="24"/>
        </w:rPr>
        <w:t>10</w:t>
      </w:r>
      <w:r w:rsidRPr="00124284">
        <w:rPr>
          <w:rFonts w:ascii="Arial Narrow" w:hAnsi="Arial Narrow"/>
          <w:b/>
          <w:sz w:val="24"/>
          <w:vertAlign w:val="superscript"/>
        </w:rPr>
        <w:t>00</w:t>
      </w:r>
      <w:r w:rsidRPr="00124284">
        <w:rPr>
          <w:rFonts w:ascii="Arial Narrow" w:hAnsi="Arial Narrow"/>
          <w:b/>
          <w:sz w:val="24"/>
        </w:rPr>
        <w:t>.</w:t>
      </w:r>
    </w:p>
    <w:p w:rsidR="00BE3FDD" w:rsidRPr="00BE3FDD" w:rsidRDefault="00BE3FDD" w:rsidP="00BE3FDD">
      <w:pPr>
        <w:spacing w:after="0" w:line="240" w:lineRule="auto"/>
        <w:ind w:firstLine="426"/>
        <w:jc w:val="both"/>
        <w:rPr>
          <w:rFonts w:ascii="Arial Narrow" w:hAnsi="Arial Narrow"/>
          <w:highlight w:val="yellow"/>
        </w:rPr>
      </w:pPr>
      <w:r w:rsidRPr="00BE3FDD">
        <w:rPr>
          <w:rFonts w:ascii="Arial Narrow" w:hAnsi="Arial Narrow"/>
          <w:highlight w:val="yellow"/>
        </w:rPr>
        <w:t xml:space="preserve"> </w:t>
      </w:r>
    </w:p>
    <w:p w:rsidR="00BE3FDD" w:rsidRPr="007345E7" w:rsidRDefault="00BE3FDD" w:rsidP="00BE3FDD">
      <w:pPr>
        <w:spacing w:after="0" w:line="360" w:lineRule="auto"/>
        <w:ind w:firstLine="284"/>
        <w:jc w:val="both"/>
        <w:rPr>
          <w:rFonts w:ascii="Arial Narrow" w:hAnsi="Arial Narrow"/>
          <w:vanish/>
          <w:specVanish/>
        </w:rPr>
      </w:pPr>
      <w:r w:rsidRPr="007345E7">
        <w:rPr>
          <w:rFonts w:ascii="Arial Narrow" w:hAnsi="Arial Narrow"/>
        </w:rPr>
        <w:t xml:space="preserve">Oferty należy składać </w:t>
      </w:r>
      <w:r w:rsidRPr="007345E7">
        <w:rPr>
          <w:rFonts w:ascii="Arial Narrow" w:hAnsi="Arial Narrow"/>
          <w:b/>
          <w:u w:val="single"/>
        </w:rPr>
        <w:t>w sekretariacie urzędu, pok. nr 207 (I piętro)</w:t>
      </w:r>
      <w:r w:rsidRPr="007345E7">
        <w:rPr>
          <w:rFonts w:ascii="Arial Narrow" w:hAnsi="Arial Narrow"/>
        </w:rPr>
        <w:t>.</w:t>
      </w:r>
    </w:p>
    <w:p w:rsidR="00BE3FDD" w:rsidRPr="007345E7" w:rsidRDefault="00BE3FDD" w:rsidP="00BE3FDD">
      <w:pPr>
        <w:spacing w:after="0"/>
        <w:jc w:val="both"/>
        <w:rPr>
          <w:rFonts w:ascii="Arial Narrow" w:hAnsi="Arial Narrow"/>
          <w:b/>
          <w:sz w:val="28"/>
          <w:szCs w:val="28"/>
        </w:rPr>
      </w:pPr>
      <w:r w:rsidRPr="007345E7">
        <w:rPr>
          <w:rFonts w:ascii="Arial Narrow" w:hAnsi="Arial Narrow"/>
          <w:b/>
          <w:sz w:val="28"/>
          <w:szCs w:val="28"/>
        </w:rPr>
        <w:t xml:space="preserve"> </w:t>
      </w:r>
    </w:p>
    <w:p w:rsidR="00BE3FDD" w:rsidRPr="007345E7" w:rsidRDefault="00BE3FDD" w:rsidP="00BE3FDD">
      <w:pPr>
        <w:autoSpaceDE w:val="0"/>
        <w:autoSpaceDN w:val="0"/>
        <w:adjustRightInd w:val="0"/>
        <w:spacing w:after="0" w:line="240" w:lineRule="auto"/>
        <w:ind w:left="284"/>
        <w:jc w:val="both"/>
        <w:rPr>
          <w:rFonts w:ascii="Arial Narrow" w:hAnsi="Arial Narrow" w:cs="TimesNewRomanPSMT"/>
        </w:rPr>
      </w:pPr>
      <w:r w:rsidRPr="007345E7">
        <w:rPr>
          <w:rFonts w:ascii="Arial Narrow" w:hAnsi="Arial Narrow" w:cs="TimesNewRomanPSMT"/>
        </w:rPr>
        <w:t xml:space="preserve">W postępowaniach o udzielenie zamówienia o wartości mniejszej niż kwoty określone w przepisach na podstawie art. 11 ust. 8 ustawy </w:t>
      </w:r>
      <w:proofErr w:type="spellStart"/>
      <w:r w:rsidRPr="007345E7">
        <w:rPr>
          <w:rFonts w:ascii="Arial Narrow" w:hAnsi="Arial Narrow" w:cs="TimesNewRomanPSMT"/>
        </w:rPr>
        <w:t>Pzp</w:t>
      </w:r>
      <w:proofErr w:type="spellEnd"/>
      <w:r w:rsidRPr="007345E7">
        <w:rPr>
          <w:rFonts w:ascii="Arial Narrow" w:hAnsi="Arial Narrow" w:cs="TimesNewRomanPSMT"/>
        </w:rPr>
        <w:t xml:space="preserve"> zamawiający niezwłocznie zwraca ofertę, która została złożona po terminie. </w:t>
      </w:r>
    </w:p>
    <w:p w:rsidR="00BE3FDD" w:rsidRPr="007345E7" w:rsidRDefault="00BE3FDD" w:rsidP="00BE3FDD">
      <w:pPr>
        <w:autoSpaceDE w:val="0"/>
        <w:autoSpaceDN w:val="0"/>
        <w:adjustRightInd w:val="0"/>
        <w:spacing w:after="120" w:line="240" w:lineRule="auto"/>
        <w:ind w:left="284"/>
        <w:jc w:val="both"/>
        <w:rPr>
          <w:rFonts w:ascii="Arial Narrow" w:hAnsi="Arial Narrow" w:cs="TimesNewRomanPSMT"/>
          <w:sz w:val="20"/>
          <w:szCs w:val="20"/>
        </w:rPr>
      </w:pPr>
      <w:r w:rsidRPr="007345E7">
        <w:rPr>
          <w:rFonts w:ascii="Arial Narrow" w:hAnsi="Arial Narrow" w:cs="TimesNewRomanPSMT"/>
        </w:rPr>
        <w:t xml:space="preserve">W postępowaniach o udzielenie zamówienia o wartości równej lub przekraczającej kwoty określone w przepisach wydanych na podstawie art. 11 ust. 8 ustawy </w:t>
      </w:r>
      <w:proofErr w:type="spellStart"/>
      <w:r w:rsidRPr="007345E7">
        <w:rPr>
          <w:rFonts w:ascii="Arial Narrow" w:hAnsi="Arial Narrow" w:cs="TimesNewRomanPSMT"/>
        </w:rPr>
        <w:t>Pzp</w:t>
      </w:r>
      <w:proofErr w:type="spellEnd"/>
      <w:r w:rsidRPr="007345E7">
        <w:rPr>
          <w:rFonts w:ascii="Arial Narrow" w:hAnsi="Arial Narrow" w:cs="TimesNewRomanPSMT"/>
        </w:rPr>
        <w:t>, zamawiający niezwłocznie zawiadamia wykonawcę o złożeniu oferty po terminie oraz zwraca ofertę po upływie terminu do wniesienia odwołania.</w:t>
      </w:r>
    </w:p>
    <w:p w:rsidR="00BE3FDD" w:rsidRPr="007345E7" w:rsidRDefault="00BE3FDD" w:rsidP="00BE3FDD">
      <w:pPr>
        <w:spacing w:after="80" w:line="240" w:lineRule="auto"/>
        <w:jc w:val="both"/>
        <w:rPr>
          <w:rFonts w:ascii="Arial Narrow" w:hAnsi="Arial Narrow"/>
          <w:b/>
          <w:vanish/>
          <w:sz w:val="28"/>
          <w:szCs w:val="28"/>
          <w:specVanish/>
        </w:rPr>
      </w:pPr>
      <w:r w:rsidRPr="007345E7">
        <w:rPr>
          <w:rFonts w:ascii="Arial Narrow" w:hAnsi="Arial Narrow"/>
          <w:b/>
          <w:sz w:val="28"/>
          <w:szCs w:val="28"/>
        </w:rPr>
        <w:t>20. Otwarcie ofert.</w:t>
      </w:r>
    </w:p>
    <w:p w:rsidR="00BE3FDD" w:rsidRPr="007345E7" w:rsidRDefault="00BE3FDD" w:rsidP="00BE3FDD">
      <w:pPr>
        <w:spacing w:after="80" w:line="240" w:lineRule="auto"/>
        <w:ind w:left="284" w:hanging="142"/>
        <w:jc w:val="both"/>
        <w:rPr>
          <w:rFonts w:ascii="Arial Narrow" w:hAnsi="Arial Narrow"/>
          <w:sz w:val="24"/>
        </w:rPr>
      </w:pPr>
      <w:r w:rsidRPr="007345E7">
        <w:rPr>
          <w:rFonts w:ascii="Arial Narrow" w:hAnsi="Arial Narrow"/>
          <w:sz w:val="24"/>
        </w:rPr>
        <w:t xml:space="preserve"> </w:t>
      </w:r>
    </w:p>
    <w:p w:rsidR="00FF7F30" w:rsidRPr="005B06A3" w:rsidRDefault="00BE3FDD" w:rsidP="00FF7F30">
      <w:pPr>
        <w:spacing w:after="0" w:line="240" w:lineRule="auto"/>
        <w:ind w:left="284" w:hanging="142"/>
        <w:jc w:val="both"/>
        <w:rPr>
          <w:rFonts w:ascii="Arial Narrow" w:hAnsi="Arial Narrow"/>
          <w:bCs/>
        </w:rPr>
      </w:pPr>
      <w:r w:rsidRPr="007345E7">
        <w:rPr>
          <w:rFonts w:ascii="Arial Narrow" w:hAnsi="Arial Narrow"/>
        </w:rPr>
        <w:t>1) Otwarcie ofert nastąpi dnia</w:t>
      </w:r>
      <w:r w:rsidRPr="007345E7">
        <w:rPr>
          <w:rFonts w:ascii="Arial Narrow" w:hAnsi="Arial Narrow"/>
          <w:b/>
        </w:rPr>
        <w:t xml:space="preserve"> </w:t>
      </w:r>
      <w:r w:rsidR="00124284" w:rsidRPr="00124284">
        <w:rPr>
          <w:rFonts w:ascii="Arial Narrow" w:hAnsi="Arial Narrow"/>
          <w:b/>
          <w:color w:val="FF0000"/>
        </w:rPr>
        <w:t>11</w:t>
      </w:r>
      <w:r w:rsidRPr="00124284">
        <w:rPr>
          <w:rFonts w:ascii="Arial Narrow" w:hAnsi="Arial Narrow"/>
          <w:b/>
          <w:color w:val="FF0000"/>
        </w:rPr>
        <w:t>.0</w:t>
      </w:r>
      <w:r w:rsidR="00A813DC" w:rsidRPr="00124284">
        <w:rPr>
          <w:rFonts w:ascii="Arial Narrow" w:hAnsi="Arial Narrow"/>
          <w:b/>
          <w:color w:val="FF0000"/>
        </w:rPr>
        <w:t>3</w:t>
      </w:r>
      <w:r w:rsidRPr="00124284">
        <w:rPr>
          <w:rFonts w:ascii="Arial Narrow" w:hAnsi="Arial Narrow"/>
          <w:b/>
          <w:color w:val="FF0000"/>
        </w:rPr>
        <w:t xml:space="preserve">.2013 </w:t>
      </w:r>
      <w:r w:rsidRPr="00124284">
        <w:rPr>
          <w:rFonts w:ascii="Arial Narrow" w:hAnsi="Arial Narrow"/>
          <w:b/>
        </w:rPr>
        <w:t xml:space="preserve">r. </w:t>
      </w:r>
      <w:r w:rsidRPr="00124284">
        <w:rPr>
          <w:rFonts w:ascii="Arial Narrow" w:hAnsi="Arial Narrow"/>
        </w:rPr>
        <w:t>o godzinie</w:t>
      </w:r>
      <w:r w:rsidRPr="00124284">
        <w:rPr>
          <w:rFonts w:ascii="Arial Narrow" w:hAnsi="Arial Narrow"/>
          <w:b/>
        </w:rPr>
        <w:t xml:space="preserve"> </w:t>
      </w:r>
      <w:r w:rsidR="00124284" w:rsidRPr="00124284">
        <w:rPr>
          <w:rFonts w:ascii="Arial Narrow" w:hAnsi="Arial Narrow"/>
          <w:b/>
        </w:rPr>
        <w:t>10</w:t>
      </w:r>
      <w:r w:rsidRPr="00124284">
        <w:rPr>
          <w:rFonts w:ascii="Arial Narrow" w:hAnsi="Arial Narrow"/>
          <w:b/>
          <w:vertAlign w:val="superscript"/>
        </w:rPr>
        <w:t>15</w:t>
      </w:r>
      <w:r w:rsidRPr="00124284">
        <w:rPr>
          <w:rFonts w:ascii="Arial Narrow" w:hAnsi="Arial Narrow"/>
          <w:b/>
        </w:rPr>
        <w:t xml:space="preserve">, </w:t>
      </w:r>
      <w:r w:rsidRPr="00124284">
        <w:rPr>
          <w:rFonts w:ascii="Arial Narrow" w:hAnsi="Arial Narrow"/>
        </w:rPr>
        <w:t xml:space="preserve">w siedzibie </w:t>
      </w:r>
      <w:r w:rsidR="00FF7F30" w:rsidRPr="005B06A3">
        <w:rPr>
          <w:rFonts w:ascii="Arial Narrow" w:hAnsi="Arial Narrow"/>
          <w:bCs/>
        </w:rPr>
        <w:t>Zamawiającego (sala konferencyjna), w pok. nr 300 B (II piętro).</w:t>
      </w:r>
    </w:p>
    <w:p w:rsidR="00BE3FDD" w:rsidRPr="007345E7" w:rsidRDefault="00BE3FDD" w:rsidP="00BE3FDD">
      <w:pPr>
        <w:spacing w:after="0" w:line="240" w:lineRule="auto"/>
        <w:ind w:left="284" w:hanging="142"/>
        <w:jc w:val="both"/>
        <w:rPr>
          <w:rFonts w:ascii="Arial Narrow" w:hAnsi="Arial Narrow"/>
          <w:color w:val="000000"/>
        </w:rPr>
      </w:pPr>
      <w:r w:rsidRPr="007345E7">
        <w:rPr>
          <w:rFonts w:ascii="Arial Narrow" w:hAnsi="Arial Narrow"/>
          <w:bCs/>
        </w:rPr>
        <w:t xml:space="preserve">2) </w:t>
      </w:r>
      <w:r w:rsidRPr="007345E7">
        <w:rPr>
          <w:rFonts w:ascii="Arial Narrow" w:hAnsi="Arial Narrow"/>
          <w:color w:val="000000"/>
        </w:rPr>
        <w:t>Bezpośrednio przed otwarciem ofert zamawiający poda kwotę, jaką zamierza przeznaczyć na sfinansowanie zamówienia.</w:t>
      </w:r>
    </w:p>
    <w:p w:rsidR="00BE3FDD" w:rsidRPr="007345E7" w:rsidRDefault="00BE3FDD" w:rsidP="00BE3FDD">
      <w:pPr>
        <w:spacing w:after="0" w:line="240" w:lineRule="auto"/>
        <w:ind w:left="284" w:hanging="142"/>
        <w:jc w:val="both"/>
        <w:rPr>
          <w:rFonts w:ascii="Arial Narrow" w:hAnsi="Arial Narrow"/>
          <w:color w:val="000000"/>
        </w:rPr>
      </w:pPr>
      <w:r w:rsidRPr="007345E7">
        <w:rPr>
          <w:rFonts w:ascii="Arial Narrow" w:hAnsi="Arial Narrow"/>
          <w:color w:val="000000"/>
        </w:rPr>
        <w:lastRenderedPageBreak/>
        <w:t>3)  Podczas otwarcia ofert podaje się nazwy (firmy) oraz adresy wykonawców, a także informacje dotyczące ceny, terminu wykonania zamówienia, okresu gwarancji i warunków płatności zawartych w ofertach.</w:t>
      </w:r>
    </w:p>
    <w:p w:rsidR="00BE3FDD" w:rsidRPr="007345E7" w:rsidRDefault="00BE3FDD" w:rsidP="00BE3FDD">
      <w:pPr>
        <w:spacing w:after="120" w:line="240" w:lineRule="auto"/>
        <w:ind w:left="284" w:hanging="142"/>
        <w:jc w:val="both"/>
        <w:rPr>
          <w:rFonts w:ascii="Arial Narrow" w:hAnsi="Arial Narrow"/>
          <w:color w:val="000000"/>
        </w:rPr>
      </w:pPr>
      <w:r w:rsidRPr="007345E7">
        <w:rPr>
          <w:rFonts w:ascii="Arial Narrow" w:hAnsi="Arial Narrow"/>
          <w:color w:val="000000"/>
        </w:rPr>
        <w:t>4)  Informacje, o których mowa w pkt. 2 i 3, przekazuje się niezwłocznie wykonawcom, którzy nie byli obecni przy otwarciu ofert, na ich pisemny wniosek.</w:t>
      </w:r>
    </w:p>
    <w:p w:rsidR="00BE3FDD" w:rsidRPr="007470EE" w:rsidRDefault="00BE3FDD" w:rsidP="00BE3FDD">
      <w:pPr>
        <w:spacing w:after="80" w:line="240" w:lineRule="auto"/>
        <w:ind w:left="426" w:hanging="426"/>
        <w:rPr>
          <w:rFonts w:ascii="Arial Narrow" w:hAnsi="Arial Narrow"/>
          <w:b/>
          <w:sz w:val="28"/>
          <w:szCs w:val="28"/>
        </w:rPr>
      </w:pPr>
      <w:r w:rsidRPr="007345E7">
        <w:rPr>
          <w:rFonts w:ascii="Arial Narrow" w:hAnsi="Arial Narrow"/>
          <w:b/>
          <w:sz w:val="28"/>
          <w:szCs w:val="28"/>
        </w:rPr>
        <w:t xml:space="preserve">21. Zabezpieczenie </w:t>
      </w:r>
      <w:r w:rsidRPr="007470EE">
        <w:rPr>
          <w:rFonts w:ascii="Arial Narrow" w:hAnsi="Arial Narrow"/>
          <w:b/>
          <w:sz w:val="28"/>
          <w:szCs w:val="28"/>
        </w:rPr>
        <w:t xml:space="preserve">należytego wykonania umowy </w:t>
      </w:r>
      <w:r w:rsidRPr="007470EE">
        <w:rPr>
          <w:b/>
          <w:sz w:val="28"/>
          <w:szCs w:val="28"/>
        </w:rPr>
        <w:t>nie jest wymagane</w:t>
      </w:r>
      <w:r w:rsidRPr="007470EE">
        <w:rPr>
          <w:rFonts w:ascii="Arial Narrow" w:hAnsi="Arial Narrow"/>
          <w:b/>
          <w:sz w:val="28"/>
          <w:szCs w:val="28"/>
        </w:rPr>
        <w:t>.</w:t>
      </w:r>
    </w:p>
    <w:p w:rsidR="00ED22A3" w:rsidRPr="007470EE" w:rsidRDefault="00ED22A3" w:rsidP="007470EE">
      <w:pPr>
        <w:spacing w:after="120" w:line="240" w:lineRule="auto"/>
        <w:jc w:val="both"/>
        <w:rPr>
          <w:rFonts w:ascii="Arial Narrow" w:hAnsi="Arial Narrow"/>
          <w:b/>
          <w:sz w:val="28"/>
          <w:szCs w:val="28"/>
        </w:rPr>
      </w:pPr>
      <w:r w:rsidRPr="007470EE">
        <w:rPr>
          <w:rFonts w:ascii="Arial Narrow" w:hAnsi="Arial Narrow"/>
          <w:b/>
          <w:sz w:val="28"/>
          <w:szCs w:val="28"/>
        </w:rPr>
        <w:t>22. Kary umowne</w:t>
      </w:r>
      <w:r w:rsidR="007470EE">
        <w:rPr>
          <w:rFonts w:ascii="Arial Narrow" w:hAnsi="Arial Narrow"/>
          <w:b/>
          <w:sz w:val="28"/>
          <w:szCs w:val="28"/>
        </w:rPr>
        <w:t>.</w:t>
      </w:r>
    </w:p>
    <w:p w:rsidR="00347483" w:rsidRPr="007470EE" w:rsidRDefault="007470EE" w:rsidP="007470EE">
      <w:pPr>
        <w:spacing w:after="0"/>
        <w:jc w:val="both"/>
        <w:rPr>
          <w:rFonts w:ascii="Arial Narrow" w:hAnsi="Arial Narrow"/>
          <w:b/>
        </w:rPr>
      </w:pPr>
      <w:r w:rsidRPr="007470EE">
        <w:rPr>
          <w:rFonts w:ascii="Arial Narrow" w:hAnsi="Arial Narrow"/>
          <w:b/>
        </w:rPr>
        <w:t>Z tytułu nienależytego wykonania, Zamawiający przewiduje zastosowanie kar umownych:</w:t>
      </w:r>
    </w:p>
    <w:p w:rsidR="00347483" w:rsidRPr="00347483" w:rsidRDefault="00347483" w:rsidP="00AC5F1A">
      <w:pPr>
        <w:numPr>
          <w:ilvl w:val="0"/>
          <w:numId w:val="12"/>
        </w:numPr>
        <w:suppressAutoHyphens/>
        <w:spacing w:after="0" w:line="240" w:lineRule="auto"/>
        <w:ind w:left="426" w:hanging="426"/>
        <w:jc w:val="both"/>
        <w:rPr>
          <w:rFonts w:ascii="Arial Narrow" w:hAnsi="Arial Narrow"/>
        </w:rPr>
      </w:pPr>
      <w:r w:rsidRPr="00347483">
        <w:rPr>
          <w:rFonts w:ascii="Arial Narrow" w:hAnsi="Arial Narrow"/>
        </w:rPr>
        <w:t>Za zwłokę w wykonaniu opracowania objętego umową WYKONAWCA zobowiązuje się zapłacić na rzecz ZAMAWIAJĄCEGO karę w wysokości 0,2% kwoty wynagrodzenia brutto, określonego w § 7 ust.</w:t>
      </w:r>
      <w:r w:rsidR="00853750">
        <w:rPr>
          <w:rFonts w:ascii="Arial Narrow" w:hAnsi="Arial Narrow"/>
        </w:rPr>
        <w:t xml:space="preserve"> </w:t>
      </w:r>
      <w:r w:rsidR="005A6C6B">
        <w:rPr>
          <w:rFonts w:ascii="Arial Narrow" w:hAnsi="Arial Narrow"/>
        </w:rPr>
        <w:t xml:space="preserve">1 niniejszego wzoru </w:t>
      </w:r>
      <w:r w:rsidRPr="00347483">
        <w:rPr>
          <w:rFonts w:ascii="Arial Narrow" w:hAnsi="Arial Narrow"/>
        </w:rPr>
        <w:t>umowy, za każdy dzień zwłoki.</w:t>
      </w:r>
    </w:p>
    <w:p w:rsidR="00347483" w:rsidRPr="00347483" w:rsidRDefault="00347483" w:rsidP="00AC5F1A">
      <w:pPr>
        <w:numPr>
          <w:ilvl w:val="0"/>
          <w:numId w:val="12"/>
        </w:numPr>
        <w:suppressAutoHyphens/>
        <w:spacing w:after="0" w:line="240" w:lineRule="auto"/>
        <w:ind w:left="426" w:hanging="426"/>
        <w:jc w:val="both"/>
        <w:rPr>
          <w:rFonts w:ascii="Arial Narrow" w:hAnsi="Arial Narrow"/>
        </w:rPr>
      </w:pPr>
      <w:r w:rsidRPr="00347483">
        <w:rPr>
          <w:rFonts w:ascii="Arial Narrow" w:hAnsi="Arial Narrow"/>
        </w:rPr>
        <w:t>W przypadku przerwania prac lub odstąpienia od umowy z przyczyn leżących po stronie WYKONAWCY, WYKONAWCA zobowiązuje się zapłacić karę w wysokości 20% wynagrodzenia brutto, określonego w § 7 ust.</w:t>
      </w:r>
      <w:r w:rsidR="00853750">
        <w:rPr>
          <w:rFonts w:ascii="Arial Narrow" w:hAnsi="Arial Narrow"/>
        </w:rPr>
        <w:t xml:space="preserve"> </w:t>
      </w:r>
      <w:r w:rsidRPr="00347483">
        <w:rPr>
          <w:rFonts w:ascii="Arial Narrow" w:hAnsi="Arial Narrow"/>
        </w:rPr>
        <w:t xml:space="preserve">1 </w:t>
      </w:r>
      <w:r w:rsidR="005A6C6B">
        <w:rPr>
          <w:rFonts w:ascii="Arial Narrow" w:hAnsi="Arial Narrow"/>
        </w:rPr>
        <w:t xml:space="preserve">niniejszego wzoru </w:t>
      </w:r>
      <w:r w:rsidR="005A6C6B" w:rsidRPr="00347483">
        <w:rPr>
          <w:rFonts w:ascii="Arial Narrow" w:hAnsi="Arial Narrow"/>
        </w:rPr>
        <w:t>umowy</w:t>
      </w:r>
      <w:r w:rsidRPr="00347483">
        <w:rPr>
          <w:rFonts w:ascii="Arial Narrow" w:hAnsi="Arial Narrow"/>
        </w:rPr>
        <w:t>.</w:t>
      </w:r>
    </w:p>
    <w:p w:rsidR="00347483" w:rsidRPr="00251C95" w:rsidRDefault="00347483" w:rsidP="00AC5F1A">
      <w:pPr>
        <w:numPr>
          <w:ilvl w:val="0"/>
          <w:numId w:val="12"/>
        </w:numPr>
        <w:suppressAutoHyphens/>
        <w:spacing w:after="120" w:line="240" w:lineRule="auto"/>
        <w:ind w:left="426" w:hanging="426"/>
        <w:jc w:val="both"/>
        <w:rPr>
          <w:rFonts w:ascii="Arial Narrow" w:hAnsi="Arial Narrow"/>
        </w:rPr>
      </w:pPr>
      <w:r w:rsidRPr="00347483">
        <w:rPr>
          <w:rFonts w:ascii="Arial Narrow" w:hAnsi="Arial Narrow"/>
        </w:rPr>
        <w:t>W razie zwłoki w usunięciu braków lub wad określonych § 6 ust.</w:t>
      </w:r>
      <w:r w:rsidR="00853750">
        <w:rPr>
          <w:rFonts w:ascii="Arial Narrow" w:hAnsi="Arial Narrow"/>
        </w:rPr>
        <w:t xml:space="preserve"> </w:t>
      </w:r>
      <w:r w:rsidRPr="00347483">
        <w:rPr>
          <w:rFonts w:ascii="Arial Narrow" w:hAnsi="Arial Narrow"/>
        </w:rPr>
        <w:t>2 niniejszej umowy ZAMAWIAJĄCY naliczy kary umowne obciążające WYKONAWCĘ w wysokości 0,2% kwoty wynagrodzenia brutto, określonego w § 7 ust.</w:t>
      </w:r>
      <w:r w:rsidR="00853750">
        <w:rPr>
          <w:rFonts w:ascii="Arial Narrow" w:hAnsi="Arial Narrow"/>
        </w:rPr>
        <w:t xml:space="preserve"> </w:t>
      </w:r>
      <w:r w:rsidRPr="00347483">
        <w:rPr>
          <w:rFonts w:ascii="Arial Narrow" w:hAnsi="Arial Narrow"/>
        </w:rPr>
        <w:t xml:space="preserve">1 </w:t>
      </w:r>
      <w:r w:rsidR="005A6C6B">
        <w:rPr>
          <w:rFonts w:ascii="Arial Narrow" w:hAnsi="Arial Narrow"/>
        </w:rPr>
        <w:t xml:space="preserve">niniejszego </w:t>
      </w:r>
      <w:r w:rsidR="005A6C6B" w:rsidRPr="00251C95">
        <w:rPr>
          <w:rFonts w:ascii="Arial Narrow" w:hAnsi="Arial Narrow"/>
        </w:rPr>
        <w:t>wzoru umowy</w:t>
      </w:r>
      <w:r w:rsidRPr="00251C95">
        <w:rPr>
          <w:rFonts w:ascii="Arial Narrow" w:hAnsi="Arial Narrow"/>
        </w:rPr>
        <w:t>, za każdy dzień zwłoki.</w:t>
      </w:r>
    </w:p>
    <w:p w:rsidR="00BE3FDD" w:rsidRPr="00251C95" w:rsidRDefault="00ED22A3" w:rsidP="00BE3FDD">
      <w:pPr>
        <w:spacing w:after="80" w:line="240" w:lineRule="auto"/>
        <w:jc w:val="both"/>
        <w:rPr>
          <w:rFonts w:ascii="Arial Narrow" w:hAnsi="Arial Narrow"/>
          <w:b/>
          <w:sz w:val="28"/>
          <w:szCs w:val="28"/>
        </w:rPr>
      </w:pPr>
      <w:r w:rsidRPr="00251C95">
        <w:rPr>
          <w:rFonts w:ascii="Arial Narrow" w:hAnsi="Arial Narrow"/>
          <w:b/>
          <w:sz w:val="28"/>
          <w:szCs w:val="28"/>
        </w:rPr>
        <w:t xml:space="preserve">23. </w:t>
      </w:r>
      <w:r w:rsidR="00BE3FDD" w:rsidRPr="00251C95">
        <w:rPr>
          <w:rFonts w:ascii="Arial Narrow" w:hAnsi="Arial Narrow"/>
          <w:b/>
          <w:sz w:val="28"/>
          <w:szCs w:val="28"/>
        </w:rPr>
        <w:t xml:space="preserve">Zamawiający załącza do </w:t>
      </w:r>
      <w:proofErr w:type="spellStart"/>
      <w:r w:rsidR="00BE3FDD" w:rsidRPr="00251C95">
        <w:rPr>
          <w:rFonts w:ascii="Arial Narrow" w:hAnsi="Arial Narrow"/>
          <w:b/>
          <w:sz w:val="28"/>
          <w:szCs w:val="28"/>
        </w:rPr>
        <w:t>siwz</w:t>
      </w:r>
      <w:proofErr w:type="spellEnd"/>
      <w:r w:rsidR="00BE3FDD" w:rsidRPr="00251C95">
        <w:rPr>
          <w:rFonts w:ascii="Arial Narrow" w:hAnsi="Arial Narrow"/>
          <w:b/>
          <w:sz w:val="28"/>
          <w:szCs w:val="28"/>
        </w:rPr>
        <w:t xml:space="preserve"> projekt umowy w celu zapoznania się i jej zaakceptowania. </w:t>
      </w:r>
    </w:p>
    <w:p w:rsidR="00BE3FDD" w:rsidRPr="0021011D" w:rsidRDefault="00BE3FDD" w:rsidP="00BE3FDD">
      <w:pPr>
        <w:pStyle w:val="NormalnyWeb"/>
        <w:spacing w:before="0" w:beforeAutospacing="0" w:after="0" w:afterAutospacing="0"/>
        <w:jc w:val="both"/>
        <w:rPr>
          <w:rFonts w:ascii="Arial" w:hAnsi="Arial" w:cs="Arial"/>
          <w:b/>
          <w:bCs/>
          <w:sz w:val="20"/>
          <w:szCs w:val="20"/>
        </w:rPr>
      </w:pPr>
      <w:r w:rsidRPr="0021011D">
        <w:rPr>
          <w:rFonts w:ascii="Arial" w:hAnsi="Arial" w:cs="Arial"/>
          <w:b/>
          <w:bCs/>
          <w:sz w:val="20"/>
          <w:szCs w:val="20"/>
        </w:rPr>
        <w:t>Dopuszczalne zmiany postanowień umowy oraz określenie warunków zmian.</w:t>
      </w:r>
    </w:p>
    <w:p w:rsidR="00BE3FDD" w:rsidRPr="0021011D" w:rsidRDefault="00BE3FDD" w:rsidP="00BE3FDD">
      <w:pPr>
        <w:spacing w:after="0" w:line="240" w:lineRule="auto"/>
        <w:jc w:val="both"/>
        <w:rPr>
          <w:rFonts w:ascii="Arial Narrow" w:eastAsia="Times New Roman" w:hAnsi="Arial Narrow" w:cs="Arial"/>
          <w:lang w:eastAsia="pl-PL"/>
        </w:rPr>
      </w:pPr>
      <w:r w:rsidRPr="0021011D">
        <w:rPr>
          <w:rFonts w:ascii="Arial Narrow" w:eastAsia="Times New Roman" w:hAnsi="Arial Narrow" w:cs="Arial"/>
          <w:lang w:eastAsia="pl-PL"/>
        </w:rPr>
        <w:t xml:space="preserve">Zmiany do umowy możliwe są jedynie w trybie art. 144 ustawy Prawo zamówień publicznych. Uzgodnienia w tym zakresie wymagają dla swej ważności zatwierdzenia przez Wójta Gminy Zielona Góra. Zmiana umowy może nastąpić jedynie w formie aneksu pod rygorem nieważności. </w:t>
      </w:r>
    </w:p>
    <w:p w:rsidR="0021011D" w:rsidRPr="0021011D" w:rsidRDefault="00BE3FDD" w:rsidP="0021011D">
      <w:pPr>
        <w:spacing w:after="120" w:line="240" w:lineRule="auto"/>
        <w:jc w:val="both"/>
        <w:rPr>
          <w:rFonts w:ascii="Arial Narrow" w:hAnsi="Arial Narrow"/>
          <w:color w:val="000000"/>
        </w:rPr>
      </w:pPr>
      <w:r w:rsidRPr="0021011D">
        <w:rPr>
          <w:rFonts w:ascii="Arial Narrow" w:hAnsi="Arial Narrow" w:cs="Arial"/>
        </w:rPr>
        <w:t>Zamawiający przewiduje możliwość dokonania zmiany postanowień zawartej umowy w stosunku do treści oferty w </w:t>
      </w:r>
      <w:r w:rsidR="0021011D" w:rsidRPr="0021011D">
        <w:rPr>
          <w:rFonts w:ascii="Arial Narrow" w:hAnsi="Arial Narrow"/>
          <w:color w:val="000000"/>
        </w:rPr>
        <w:t>następujących przypadkach:</w:t>
      </w:r>
    </w:p>
    <w:p w:rsidR="0021011D" w:rsidRPr="0021011D" w:rsidRDefault="0021011D" w:rsidP="0021011D">
      <w:pPr>
        <w:spacing w:after="120" w:line="240" w:lineRule="auto"/>
        <w:ind w:left="567" w:hanging="141"/>
        <w:jc w:val="both"/>
        <w:rPr>
          <w:rFonts w:ascii="Arial Narrow" w:hAnsi="Arial Narrow"/>
          <w:color w:val="000000"/>
        </w:rPr>
      </w:pPr>
      <w:r w:rsidRPr="0021011D">
        <w:rPr>
          <w:rFonts w:ascii="Arial Narrow" w:hAnsi="Arial Narrow"/>
          <w:color w:val="000000"/>
        </w:rPr>
        <w:t>a) w zakresie aktualizacji rozwiązań ze względu na zmiany w obowiązującym prawie, lub gdyby zastosowanie przewidzianych rozwiązań groziło niewykonaniem lub wadliwym wykonaniem umowy,</w:t>
      </w:r>
    </w:p>
    <w:p w:rsidR="0021011D" w:rsidRPr="0021011D" w:rsidRDefault="0021011D" w:rsidP="0021011D">
      <w:pPr>
        <w:spacing w:after="120" w:line="240" w:lineRule="auto"/>
        <w:ind w:left="567" w:hanging="141"/>
        <w:jc w:val="both"/>
        <w:rPr>
          <w:rFonts w:ascii="Arial Narrow" w:hAnsi="Arial Narrow"/>
          <w:color w:val="000000"/>
        </w:rPr>
      </w:pPr>
      <w:r w:rsidRPr="0021011D">
        <w:rPr>
          <w:rFonts w:ascii="Arial Narrow" w:hAnsi="Arial Narrow"/>
          <w:color w:val="000000"/>
        </w:rPr>
        <w:t>b) w zakresie terminów realizacji poszczególnych etapów przedmiotu zamówienia ze względu  na okoliczności wynikające z przyczyn obiektywnych, na które strony umowy nie mają wpływu,</w:t>
      </w:r>
    </w:p>
    <w:p w:rsidR="0021011D" w:rsidRPr="0021011D" w:rsidRDefault="0021011D" w:rsidP="0021011D">
      <w:pPr>
        <w:spacing w:after="120" w:line="240" w:lineRule="auto"/>
        <w:ind w:left="567" w:hanging="141"/>
        <w:jc w:val="both"/>
        <w:rPr>
          <w:rFonts w:ascii="Arial Narrow" w:hAnsi="Arial Narrow"/>
          <w:color w:val="000000"/>
        </w:rPr>
      </w:pPr>
      <w:r w:rsidRPr="0021011D">
        <w:rPr>
          <w:rFonts w:ascii="Arial Narrow" w:hAnsi="Arial Narrow"/>
          <w:color w:val="000000"/>
        </w:rPr>
        <w:t>c) w przypadku wystąpienia zmian powszechnie</w:t>
      </w:r>
      <w:r w:rsidR="002302A8">
        <w:rPr>
          <w:rFonts w:ascii="Arial Narrow" w:hAnsi="Arial Narrow"/>
          <w:color w:val="000000"/>
        </w:rPr>
        <w:t xml:space="preserve"> obowiązujących przepisów prawa</w:t>
      </w:r>
      <w:r w:rsidRPr="0021011D">
        <w:rPr>
          <w:rFonts w:ascii="Arial Narrow" w:hAnsi="Arial Narrow"/>
          <w:color w:val="000000"/>
        </w:rPr>
        <w:t xml:space="preserve"> w zakresie mającym wpływ na realizację umowy (np. zmiana stawki podatku VAT).</w:t>
      </w:r>
    </w:p>
    <w:p w:rsidR="00251C95" w:rsidRPr="00251C95" w:rsidRDefault="00251C95" w:rsidP="00251C95">
      <w:pPr>
        <w:spacing w:after="0"/>
        <w:jc w:val="both"/>
        <w:rPr>
          <w:rFonts w:ascii="Arial Narrow" w:hAnsi="Arial Narrow"/>
          <w:color w:val="000000"/>
        </w:rPr>
      </w:pPr>
      <w:r w:rsidRPr="00251C95">
        <w:rPr>
          <w:rFonts w:ascii="Arial Narrow" w:hAnsi="Arial Narrow"/>
          <w:color w:val="000000"/>
        </w:rPr>
        <w:t>Nie stanowi zmiany umowy:</w:t>
      </w:r>
    </w:p>
    <w:p w:rsidR="00251C95" w:rsidRPr="00251C95" w:rsidRDefault="00251C95" w:rsidP="00251C95">
      <w:pPr>
        <w:spacing w:after="0"/>
        <w:jc w:val="both"/>
        <w:rPr>
          <w:rFonts w:ascii="Arial Narrow" w:hAnsi="Arial Narrow"/>
          <w:color w:val="000000"/>
        </w:rPr>
      </w:pPr>
      <w:r w:rsidRPr="00251C95">
        <w:rPr>
          <w:rFonts w:ascii="Arial Narrow" w:hAnsi="Arial Narrow"/>
          <w:color w:val="000000"/>
        </w:rPr>
        <w:t>a) zmiana danych związanych z obsługą organizacyjną umowy (np. zmiana nr rachunku bankowego),</w:t>
      </w:r>
    </w:p>
    <w:p w:rsidR="00251C95" w:rsidRPr="00251C95" w:rsidRDefault="00251C95" w:rsidP="00251C95">
      <w:pPr>
        <w:spacing w:after="0"/>
        <w:jc w:val="both"/>
        <w:rPr>
          <w:rFonts w:ascii="Arial Narrow" w:hAnsi="Arial Narrow"/>
          <w:color w:val="000000"/>
        </w:rPr>
      </w:pPr>
      <w:r w:rsidRPr="00251C95">
        <w:rPr>
          <w:rFonts w:ascii="Arial Narrow" w:hAnsi="Arial Narrow"/>
          <w:color w:val="000000"/>
        </w:rPr>
        <w:t xml:space="preserve">b) zmiana danych teleadresowych, zmiana osób reprezentujących strony,  </w:t>
      </w:r>
    </w:p>
    <w:p w:rsidR="00251C95" w:rsidRPr="00251C95" w:rsidRDefault="00251C95" w:rsidP="00251C95">
      <w:pPr>
        <w:spacing w:after="0"/>
        <w:jc w:val="both"/>
        <w:rPr>
          <w:rFonts w:ascii="Arial Narrow" w:hAnsi="Arial Narrow"/>
          <w:color w:val="000000"/>
        </w:rPr>
      </w:pPr>
      <w:r w:rsidRPr="00251C95">
        <w:rPr>
          <w:rFonts w:ascii="Arial Narrow" w:hAnsi="Arial Narrow"/>
          <w:color w:val="000000"/>
        </w:rPr>
        <w:t>c) zmiana osób wskazanych w ofercie do wykonania przedmiotu zamówienia, z zastrzeżeniem, że nowe osoby muszą posiadać kwalifikacje określone w SIWZ.</w:t>
      </w:r>
    </w:p>
    <w:p w:rsidR="00251C95" w:rsidRPr="00EA3869" w:rsidRDefault="00251C95" w:rsidP="00EA3869">
      <w:pPr>
        <w:spacing w:after="0"/>
        <w:jc w:val="both"/>
        <w:rPr>
          <w:rFonts w:ascii="Arial Narrow" w:hAnsi="Arial Narrow"/>
          <w:color w:val="000000"/>
        </w:rPr>
      </w:pPr>
      <w:r w:rsidRPr="00251C95">
        <w:rPr>
          <w:rFonts w:ascii="Arial Narrow" w:hAnsi="Arial Narrow"/>
          <w:color w:val="000000"/>
        </w:rPr>
        <w:t>Zmiana każdej z osób wymaga każdorazowo pisemnej zgody ZAMAWIAJĄCEGO.</w:t>
      </w:r>
    </w:p>
    <w:p w:rsidR="00BE3FDD" w:rsidRPr="00231C09" w:rsidRDefault="00BE3FDD" w:rsidP="00EA3869">
      <w:pPr>
        <w:spacing w:after="60" w:line="240" w:lineRule="auto"/>
        <w:rPr>
          <w:rFonts w:ascii="Arial Narrow" w:hAnsi="Arial Narrow"/>
          <w:b/>
          <w:sz w:val="28"/>
          <w:szCs w:val="28"/>
        </w:rPr>
      </w:pPr>
      <w:r w:rsidRPr="00231C09">
        <w:rPr>
          <w:rFonts w:ascii="Arial Narrow" w:hAnsi="Arial Narrow"/>
          <w:b/>
          <w:sz w:val="28"/>
          <w:szCs w:val="28"/>
        </w:rPr>
        <w:t>2</w:t>
      </w:r>
      <w:r w:rsidR="00ED22A3" w:rsidRPr="00231C09">
        <w:rPr>
          <w:rFonts w:ascii="Arial Narrow" w:hAnsi="Arial Narrow"/>
          <w:b/>
          <w:sz w:val="28"/>
          <w:szCs w:val="28"/>
        </w:rPr>
        <w:t>4</w:t>
      </w:r>
      <w:r w:rsidRPr="00231C09">
        <w:rPr>
          <w:rFonts w:ascii="Arial Narrow" w:hAnsi="Arial Narrow"/>
          <w:b/>
          <w:sz w:val="28"/>
          <w:szCs w:val="28"/>
        </w:rPr>
        <w:t>. Rozliczenie za wykonanie zamówienia.</w:t>
      </w:r>
    </w:p>
    <w:p w:rsidR="00BE3FDD" w:rsidRPr="000B38B0" w:rsidRDefault="00BE3FDD" w:rsidP="00EA3869">
      <w:pPr>
        <w:shd w:val="clear" w:color="auto" w:fill="FFFFFF"/>
        <w:tabs>
          <w:tab w:val="left" w:pos="0"/>
        </w:tabs>
        <w:suppressAutoHyphens/>
        <w:autoSpaceDE w:val="0"/>
        <w:spacing w:after="80" w:line="240" w:lineRule="auto"/>
        <w:jc w:val="both"/>
        <w:rPr>
          <w:rFonts w:ascii="Arial Narrow" w:hAnsi="Arial Narrow"/>
          <w:color w:val="000000"/>
        </w:rPr>
      </w:pPr>
      <w:r w:rsidRPr="000B38B0">
        <w:rPr>
          <w:rFonts w:ascii="Arial Narrow" w:hAnsi="Arial Narrow"/>
          <w:color w:val="000000"/>
        </w:rPr>
        <w:t xml:space="preserve">Wypłata należności określonej w </w:t>
      </w:r>
      <w:r w:rsidRPr="00AD74BB">
        <w:rPr>
          <w:rFonts w:ascii="Arial Narrow" w:eastAsia="Arial" w:hAnsi="Arial Narrow"/>
          <w:color w:val="000000"/>
        </w:rPr>
        <w:t xml:space="preserve">§ </w:t>
      </w:r>
      <w:r w:rsidR="00AD74BB" w:rsidRPr="00AD74BB">
        <w:rPr>
          <w:rFonts w:ascii="Arial Narrow" w:eastAsia="Arial" w:hAnsi="Arial Narrow"/>
          <w:color w:val="000000"/>
        </w:rPr>
        <w:t>7</w:t>
      </w:r>
      <w:r w:rsidRPr="00AD74BB">
        <w:rPr>
          <w:rFonts w:ascii="Arial Narrow" w:hAnsi="Arial Narrow"/>
          <w:color w:val="000000"/>
        </w:rPr>
        <w:t xml:space="preserve"> umowy, </w:t>
      </w:r>
      <w:r w:rsidRPr="000B38B0">
        <w:rPr>
          <w:rFonts w:ascii="Arial Narrow" w:hAnsi="Arial Narrow"/>
          <w:color w:val="000000"/>
        </w:rPr>
        <w:t xml:space="preserve">dokonywana będzie na podstawie faktur częściowych, w formie przelewu bankowego na konto Wykonawcy, </w:t>
      </w:r>
      <w:r w:rsidRPr="000B38B0">
        <w:rPr>
          <w:rFonts w:ascii="Arial Narrow" w:hAnsi="Arial Narrow"/>
          <w:b/>
          <w:color w:val="000000"/>
        </w:rPr>
        <w:t>w terminie 21 dni</w:t>
      </w:r>
      <w:r w:rsidRPr="000B38B0">
        <w:rPr>
          <w:rFonts w:ascii="Arial Narrow" w:hAnsi="Arial Narrow"/>
          <w:color w:val="000000"/>
        </w:rPr>
        <w:t xml:space="preserve"> od daty otrzymania przez Zamawiającego poszczególnych faktur wystawionych w oparciu o protokół zdawczo-odbiorczy.  </w:t>
      </w:r>
    </w:p>
    <w:p w:rsidR="00BE3FDD" w:rsidRPr="000B38B0" w:rsidRDefault="00BE3FDD" w:rsidP="00EA3869">
      <w:pPr>
        <w:shd w:val="clear" w:color="auto" w:fill="FFFFFF"/>
        <w:tabs>
          <w:tab w:val="left" w:pos="0"/>
        </w:tabs>
        <w:suppressAutoHyphens/>
        <w:autoSpaceDE w:val="0"/>
        <w:spacing w:after="80" w:line="240" w:lineRule="auto"/>
        <w:jc w:val="both"/>
        <w:rPr>
          <w:rFonts w:ascii="Arial Narrow" w:hAnsi="Arial Narrow"/>
          <w:b/>
        </w:rPr>
      </w:pPr>
      <w:r w:rsidRPr="000B38B0">
        <w:rPr>
          <w:rFonts w:ascii="Arial Narrow" w:hAnsi="Arial Narrow"/>
        </w:rPr>
        <w:t xml:space="preserve">Za dzień zapłaty przyjmuje się datę obciążenia rachunku bankowego </w:t>
      </w:r>
      <w:r w:rsidRPr="000B38B0">
        <w:rPr>
          <w:rFonts w:ascii="Arial Narrow" w:hAnsi="Arial Narrow"/>
          <w:b/>
        </w:rPr>
        <w:t>Zamawiającego.</w:t>
      </w:r>
    </w:p>
    <w:p w:rsidR="00231C09" w:rsidRPr="000B38B0" w:rsidRDefault="00231C09" w:rsidP="000B38B0">
      <w:pPr>
        <w:spacing w:after="0"/>
        <w:jc w:val="both"/>
        <w:rPr>
          <w:rFonts w:ascii="Arial Narrow" w:hAnsi="Arial Narrow"/>
        </w:rPr>
      </w:pPr>
      <w:r w:rsidRPr="000B38B0">
        <w:rPr>
          <w:rFonts w:ascii="Arial Narrow" w:hAnsi="Arial Narrow"/>
        </w:rPr>
        <w:t>Warunki płatności:</w:t>
      </w:r>
    </w:p>
    <w:p w:rsidR="00231C09" w:rsidRPr="000B38B0" w:rsidRDefault="00231C09" w:rsidP="00AC5F1A">
      <w:pPr>
        <w:numPr>
          <w:ilvl w:val="0"/>
          <w:numId w:val="13"/>
        </w:numPr>
        <w:suppressAutoHyphens/>
        <w:spacing w:after="0" w:line="240" w:lineRule="auto"/>
        <w:jc w:val="both"/>
        <w:rPr>
          <w:rFonts w:ascii="Arial Narrow" w:hAnsi="Arial Narrow"/>
          <w:color w:val="000000"/>
        </w:rPr>
      </w:pPr>
      <w:r w:rsidRPr="000B38B0">
        <w:rPr>
          <w:rFonts w:ascii="Arial Narrow" w:hAnsi="Arial Narrow"/>
          <w:b/>
          <w:color w:val="000000"/>
        </w:rPr>
        <w:t>I rata: etap I</w:t>
      </w:r>
      <w:r w:rsidR="005F7AB7" w:rsidRPr="000B38B0">
        <w:rPr>
          <w:rFonts w:ascii="Arial Narrow" w:hAnsi="Arial Narrow"/>
          <w:color w:val="000000"/>
        </w:rPr>
        <w:t xml:space="preserve"> - </w:t>
      </w:r>
      <w:r w:rsidRPr="000B38B0">
        <w:rPr>
          <w:rFonts w:ascii="Arial Narrow" w:hAnsi="Arial Narrow"/>
          <w:color w:val="000000"/>
        </w:rPr>
        <w:t xml:space="preserve">analizy </w:t>
      </w:r>
      <w:r w:rsidR="00092A01">
        <w:rPr>
          <w:rFonts w:ascii="Arial Narrow" w:hAnsi="Arial Narrow"/>
          <w:color w:val="000000"/>
        </w:rPr>
        <w:t>i  diagnozy stanu istniejącego,</w:t>
      </w:r>
      <w:r w:rsidRPr="000B38B0">
        <w:rPr>
          <w:rFonts w:ascii="Arial Narrow" w:hAnsi="Arial Narrow"/>
          <w:color w:val="000000"/>
        </w:rPr>
        <w:t xml:space="preserve"> opracowanie </w:t>
      </w:r>
      <w:proofErr w:type="spellStart"/>
      <w:r w:rsidRPr="000B38B0">
        <w:rPr>
          <w:rFonts w:ascii="Arial Narrow" w:hAnsi="Arial Narrow"/>
          <w:color w:val="000000"/>
        </w:rPr>
        <w:t>ekofizjograficzne</w:t>
      </w:r>
      <w:proofErr w:type="spellEnd"/>
      <w:r w:rsidRPr="000B38B0">
        <w:rPr>
          <w:rFonts w:ascii="Arial Narrow" w:hAnsi="Arial Narrow"/>
          <w:color w:val="000000"/>
        </w:rPr>
        <w:t xml:space="preserve"> - </w:t>
      </w:r>
      <w:r w:rsidRPr="000B38B0">
        <w:rPr>
          <w:rFonts w:ascii="Arial Narrow" w:hAnsi="Arial Narrow"/>
          <w:b/>
          <w:color w:val="000000"/>
        </w:rPr>
        <w:t>30 %</w:t>
      </w:r>
      <w:r w:rsidRPr="000B38B0">
        <w:rPr>
          <w:rFonts w:ascii="Arial Narrow" w:hAnsi="Arial Narrow"/>
          <w:color w:val="000000"/>
        </w:rPr>
        <w:t xml:space="preserve"> wynagrodzenia brutto określonego w </w:t>
      </w:r>
      <w:r w:rsidR="00092A01" w:rsidRPr="00AD74BB">
        <w:rPr>
          <w:rFonts w:ascii="Arial Narrow" w:eastAsia="Arial" w:hAnsi="Arial Narrow"/>
          <w:color w:val="000000"/>
        </w:rPr>
        <w:t>§ 7</w:t>
      </w:r>
      <w:r w:rsidRPr="000B38B0">
        <w:rPr>
          <w:rFonts w:ascii="Arial Narrow" w:hAnsi="Arial Narrow"/>
          <w:color w:val="000000"/>
        </w:rPr>
        <w:t>ust.</w:t>
      </w:r>
      <w:r w:rsidR="00092A01">
        <w:rPr>
          <w:rFonts w:ascii="Arial Narrow" w:hAnsi="Arial Narrow"/>
          <w:color w:val="000000"/>
        </w:rPr>
        <w:t xml:space="preserve"> </w:t>
      </w:r>
      <w:r w:rsidRPr="000B38B0">
        <w:rPr>
          <w:rFonts w:ascii="Arial Narrow" w:hAnsi="Arial Narrow"/>
          <w:color w:val="000000"/>
        </w:rPr>
        <w:t>1</w:t>
      </w:r>
      <w:r w:rsidR="00092A01">
        <w:rPr>
          <w:rFonts w:ascii="Arial Narrow" w:hAnsi="Arial Narrow"/>
          <w:color w:val="000000"/>
        </w:rPr>
        <w:t xml:space="preserve"> umowy</w:t>
      </w:r>
      <w:r w:rsidRPr="000B38B0">
        <w:rPr>
          <w:rFonts w:ascii="Arial Narrow" w:hAnsi="Arial Narrow"/>
          <w:color w:val="000000"/>
        </w:rPr>
        <w:t xml:space="preserve">, </w:t>
      </w:r>
    </w:p>
    <w:p w:rsidR="00231C09" w:rsidRPr="000B38B0" w:rsidRDefault="00231C09" w:rsidP="00AC5F1A">
      <w:pPr>
        <w:numPr>
          <w:ilvl w:val="0"/>
          <w:numId w:val="13"/>
        </w:numPr>
        <w:suppressAutoHyphens/>
        <w:spacing w:after="0" w:line="240" w:lineRule="auto"/>
        <w:jc w:val="both"/>
        <w:rPr>
          <w:rFonts w:ascii="Arial Narrow" w:hAnsi="Arial Narrow"/>
          <w:color w:val="000000"/>
        </w:rPr>
      </w:pPr>
      <w:r w:rsidRPr="000B38B0">
        <w:rPr>
          <w:rFonts w:ascii="Arial Narrow" w:hAnsi="Arial Narrow"/>
          <w:b/>
          <w:color w:val="000000"/>
        </w:rPr>
        <w:lastRenderedPageBreak/>
        <w:t>II rata: etap II</w:t>
      </w:r>
      <w:r w:rsidR="005F7AB7" w:rsidRPr="000B38B0">
        <w:rPr>
          <w:rFonts w:ascii="Arial Narrow" w:hAnsi="Arial Narrow"/>
          <w:color w:val="000000"/>
        </w:rPr>
        <w:t xml:space="preserve"> - </w:t>
      </w:r>
      <w:r w:rsidRPr="000B38B0">
        <w:rPr>
          <w:rFonts w:ascii="Arial Narrow" w:hAnsi="Arial Narrow"/>
          <w:color w:val="000000"/>
        </w:rPr>
        <w:t xml:space="preserve">opracowania studialne dotyczące podstawowych zagadnień rozstrzyganych w studium, robocza wersja projektu studium - </w:t>
      </w:r>
      <w:r w:rsidRPr="000B38B0">
        <w:rPr>
          <w:rFonts w:ascii="Arial Narrow" w:hAnsi="Arial Narrow"/>
          <w:b/>
          <w:color w:val="000000"/>
        </w:rPr>
        <w:t>30 %</w:t>
      </w:r>
      <w:r w:rsidRPr="000B38B0">
        <w:rPr>
          <w:rFonts w:ascii="Arial Narrow" w:hAnsi="Arial Narrow"/>
          <w:color w:val="000000"/>
        </w:rPr>
        <w:t xml:space="preserve"> wynagrodzenia brutto określonego </w:t>
      </w:r>
      <w:r w:rsidR="00092A01" w:rsidRPr="000B38B0">
        <w:rPr>
          <w:rFonts w:ascii="Arial Narrow" w:hAnsi="Arial Narrow"/>
          <w:color w:val="000000"/>
        </w:rPr>
        <w:t xml:space="preserve">w </w:t>
      </w:r>
      <w:r w:rsidR="00092A01" w:rsidRPr="00AD74BB">
        <w:rPr>
          <w:rFonts w:ascii="Arial Narrow" w:eastAsia="Arial" w:hAnsi="Arial Narrow"/>
          <w:color w:val="000000"/>
        </w:rPr>
        <w:t>§ 7</w:t>
      </w:r>
      <w:r w:rsidR="00092A01" w:rsidRPr="000B38B0">
        <w:rPr>
          <w:rFonts w:ascii="Arial Narrow" w:hAnsi="Arial Narrow"/>
          <w:color w:val="000000"/>
        </w:rPr>
        <w:t>ust.</w:t>
      </w:r>
      <w:r w:rsidR="00092A01">
        <w:rPr>
          <w:rFonts w:ascii="Arial Narrow" w:hAnsi="Arial Narrow"/>
          <w:color w:val="000000"/>
        </w:rPr>
        <w:t xml:space="preserve"> </w:t>
      </w:r>
      <w:r w:rsidR="00092A01" w:rsidRPr="000B38B0">
        <w:rPr>
          <w:rFonts w:ascii="Arial Narrow" w:hAnsi="Arial Narrow"/>
          <w:color w:val="000000"/>
        </w:rPr>
        <w:t>1</w:t>
      </w:r>
      <w:r w:rsidR="00092A01">
        <w:rPr>
          <w:rFonts w:ascii="Arial Narrow" w:hAnsi="Arial Narrow"/>
          <w:color w:val="000000"/>
        </w:rPr>
        <w:t xml:space="preserve"> umowy</w:t>
      </w:r>
      <w:r w:rsidR="00092A01" w:rsidRPr="000B38B0">
        <w:rPr>
          <w:rFonts w:ascii="Arial Narrow" w:hAnsi="Arial Narrow"/>
          <w:color w:val="000000"/>
        </w:rPr>
        <w:t>,</w:t>
      </w:r>
    </w:p>
    <w:p w:rsidR="00231C09" w:rsidRPr="000B38B0" w:rsidRDefault="00231C09" w:rsidP="00AC5F1A">
      <w:pPr>
        <w:numPr>
          <w:ilvl w:val="0"/>
          <w:numId w:val="13"/>
        </w:numPr>
        <w:suppressAutoHyphens/>
        <w:spacing w:after="0" w:line="240" w:lineRule="auto"/>
        <w:jc w:val="both"/>
        <w:rPr>
          <w:rFonts w:ascii="Arial Narrow" w:hAnsi="Arial Narrow"/>
          <w:color w:val="000000"/>
        </w:rPr>
      </w:pPr>
      <w:r w:rsidRPr="000B38B0">
        <w:rPr>
          <w:rFonts w:ascii="Arial Narrow" w:hAnsi="Arial Narrow"/>
          <w:b/>
          <w:color w:val="000000"/>
        </w:rPr>
        <w:t>III rata: etap III</w:t>
      </w:r>
      <w:r w:rsidRPr="000B38B0">
        <w:rPr>
          <w:rFonts w:ascii="Arial Narrow" w:hAnsi="Arial Narrow"/>
          <w:color w:val="000000"/>
        </w:rPr>
        <w:t xml:space="preserve"> - projekt studium i prognoza oddziaływania na środowisko do uzgodnień i  opiniowania oraz projekt studium i prognoza oddziaływania na środowisko do  wyłożenia do publicznego wglądu - </w:t>
      </w:r>
      <w:r w:rsidRPr="000B38B0">
        <w:rPr>
          <w:rFonts w:ascii="Arial Narrow" w:hAnsi="Arial Narrow"/>
          <w:b/>
          <w:color w:val="000000"/>
        </w:rPr>
        <w:t>20 %</w:t>
      </w:r>
      <w:r w:rsidRPr="000B38B0">
        <w:rPr>
          <w:rFonts w:ascii="Arial Narrow" w:hAnsi="Arial Narrow"/>
          <w:color w:val="000000"/>
        </w:rPr>
        <w:t xml:space="preserve"> wynagrodzenia brutto określonego </w:t>
      </w:r>
      <w:r w:rsidR="00092A01" w:rsidRPr="000B38B0">
        <w:rPr>
          <w:rFonts w:ascii="Arial Narrow" w:hAnsi="Arial Narrow"/>
          <w:color w:val="000000"/>
        </w:rPr>
        <w:t xml:space="preserve">w </w:t>
      </w:r>
      <w:r w:rsidR="00092A01" w:rsidRPr="00AD74BB">
        <w:rPr>
          <w:rFonts w:ascii="Arial Narrow" w:eastAsia="Arial" w:hAnsi="Arial Narrow"/>
          <w:color w:val="000000"/>
        </w:rPr>
        <w:t>§ 7</w:t>
      </w:r>
      <w:r w:rsidR="00092A01" w:rsidRPr="000B38B0">
        <w:rPr>
          <w:rFonts w:ascii="Arial Narrow" w:hAnsi="Arial Narrow"/>
          <w:color w:val="000000"/>
        </w:rPr>
        <w:t>ust.</w:t>
      </w:r>
      <w:r w:rsidR="00092A01">
        <w:rPr>
          <w:rFonts w:ascii="Arial Narrow" w:hAnsi="Arial Narrow"/>
          <w:color w:val="000000"/>
        </w:rPr>
        <w:t xml:space="preserve"> </w:t>
      </w:r>
      <w:r w:rsidR="00092A01" w:rsidRPr="000B38B0">
        <w:rPr>
          <w:rFonts w:ascii="Arial Narrow" w:hAnsi="Arial Narrow"/>
          <w:color w:val="000000"/>
        </w:rPr>
        <w:t>1</w:t>
      </w:r>
      <w:r w:rsidR="00092A01">
        <w:rPr>
          <w:rFonts w:ascii="Arial Narrow" w:hAnsi="Arial Narrow"/>
          <w:color w:val="000000"/>
        </w:rPr>
        <w:t xml:space="preserve"> umowy</w:t>
      </w:r>
      <w:r w:rsidR="00092A01" w:rsidRPr="000B38B0">
        <w:rPr>
          <w:rFonts w:ascii="Arial Narrow" w:hAnsi="Arial Narrow"/>
          <w:color w:val="000000"/>
        </w:rPr>
        <w:t>,</w:t>
      </w:r>
    </w:p>
    <w:p w:rsidR="00231C09" w:rsidRPr="000B38B0" w:rsidRDefault="00231C09" w:rsidP="00485F3D">
      <w:pPr>
        <w:numPr>
          <w:ilvl w:val="0"/>
          <w:numId w:val="13"/>
        </w:numPr>
        <w:suppressAutoHyphens/>
        <w:spacing w:after="120" w:line="240" w:lineRule="auto"/>
        <w:jc w:val="both"/>
        <w:rPr>
          <w:rFonts w:ascii="Arial Narrow" w:hAnsi="Arial Narrow"/>
          <w:color w:val="000000"/>
        </w:rPr>
      </w:pPr>
      <w:r w:rsidRPr="000B38B0">
        <w:rPr>
          <w:rFonts w:ascii="Arial Narrow" w:hAnsi="Arial Narrow"/>
          <w:b/>
          <w:color w:val="000000"/>
        </w:rPr>
        <w:t>IV rata: etap IV</w:t>
      </w:r>
      <w:r w:rsidRPr="000B38B0">
        <w:rPr>
          <w:rFonts w:ascii="Arial Narrow" w:hAnsi="Arial Narrow"/>
          <w:color w:val="000000"/>
        </w:rPr>
        <w:t xml:space="preserve"> - projekt studium z ewentualnymi poprawkami po przyjęciu uwag do  uchwalenia przez Radę Gminy oraz</w:t>
      </w:r>
      <w:r w:rsidRPr="000B38B0">
        <w:rPr>
          <w:rFonts w:ascii="Arial Narrow" w:hAnsi="Arial Narrow" w:cs="Arial"/>
          <w:color w:val="000000"/>
        </w:rPr>
        <w:t xml:space="preserve"> podsumowanie i uzasadnienie, </w:t>
      </w:r>
      <w:r w:rsidRPr="000B38B0">
        <w:rPr>
          <w:rFonts w:ascii="Arial Narrow" w:hAnsi="Arial Narrow"/>
          <w:color w:val="000000"/>
        </w:rPr>
        <w:t xml:space="preserve">o </w:t>
      </w:r>
      <w:r w:rsidRPr="000B38B0">
        <w:rPr>
          <w:rFonts w:ascii="Arial Narrow" w:hAnsi="Arial Narrow" w:cs="Arial"/>
          <w:color w:val="000000"/>
        </w:rPr>
        <w:t>którym mowa w art. 42 i</w:t>
      </w:r>
      <w:r w:rsidR="00092A01">
        <w:rPr>
          <w:rFonts w:ascii="Arial Narrow" w:hAnsi="Arial Narrow" w:cs="Arial"/>
          <w:color w:val="000000"/>
        </w:rPr>
        <w:t xml:space="preserve"> art. 55 ust. 3 ustawy z dnia 3 </w:t>
      </w:r>
      <w:r w:rsidRPr="000B38B0">
        <w:rPr>
          <w:rFonts w:ascii="Arial Narrow" w:hAnsi="Arial Narrow" w:cs="Arial"/>
          <w:color w:val="000000"/>
        </w:rPr>
        <w:t xml:space="preserve">października 2008r. </w:t>
      </w:r>
      <w:r w:rsidR="00AF5F7F">
        <w:rPr>
          <w:rFonts w:ascii="Arial Narrow" w:hAnsi="Arial Narrow" w:cs="Arial"/>
          <w:color w:val="000000"/>
        </w:rPr>
        <w:t xml:space="preserve">o </w:t>
      </w:r>
      <w:r w:rsidRPr="000B38B0">
        <w:rPr>
          <w:rFonts w:ascii="Arial Narrow" w:hAnsi="Arial Narrow" w:cs="Arial"/>
          <w:bCs/>
          <w:color w:val="000000"/>
        </w:rPr>
        <w:t>udostępnianiu informacji o środowisku i jego oc</w:t>
      </w:r>
      <w:r w:rsidR="00092A01">
        <w:rPr>
          <w:rFonts w:ascii="Arial Narrow" w:hAnsi="Arial Narrow" w:cs="Arial"/>
          <w:bCs/>
          <w:color w:val="000000"/>
        </w:rPr>
        <w:t>hronie, udziale społeczeństwa w </w:t>
      </w:r>
      <w:r w:rsidRPr="000B38B0">
        <w:rPr>
          <w:rFonts w:ascii="Arial Narrow" w:hAnsi="Arial Narrow" w:cs="Arial"/>
          <w:bCs/>
          <w:color w:val="000000"/>
        </w:rPr>
        <w:t xml:space="preserve">ochronie środowiska oraz o ocenach oddziaływania na środowisko </w:t>
      </w:r>
      <w:r w:rsidR="00FB2A55" w:rsidRPr="000B38B0">
        <w:rPr>
          <w:rFonts w:ascii="Arial Narrow" w:hAnsi="Arial Narrow" w:cs="Arial"/>
          <w:color w:val="000000"/>
        </w:rPr>
        <w:t xml:space="preserve">(Dz. U. Nr </w:t>
      </w:r>
      <w:r w:rsidRPr="000B38B0">
        <w:rPr>
          <w:rFonts w:ascii="Arial Narrow" w:hAnsi="Arial Narrow" w:cs="Arial"/>
          <w:color w:val="000000"/>
        </w:rPr>
        <w:t xml:space="preserve">199, poz. 1227, </w:t>
      </w:r>
      <w:r w:rsidRPr="000B38B0">
        <w:rPr>
          <w:rFonts w:ascii="Arial Narrow" w:hAnsi="Arial Narrow"/>
          <w:color w:val="000000"/>
        </w:rPr>
        <w:t xml:space="preserve">z </w:t>
      </w:r>
      <w:proofErr w:type="spellStart"/>
      <w:r w:rsidRPr="000B38B0">
        <w:rPr>
          <w:rFonts w:ascii="Arial Narrow" w:hAnsi="Arial Narrow"/>
          <w:color w:val="000000"/>
        </w:rPr>
        <w:t>późn</w:t>
      </w:r>
      <w:proofErr w:type="spellEnd"/>
      <w:r w:rsidRPr="000B38B0">
        <w:rPr>
          <w:rFonts w:ascii="Arial Narrow" w:hAnsi="Arial Narrow"/>
          <w:color w:val="000000"/>
        </w:rPr>
        <w:t xml:space="preserve">. </w:t>
      </w:r>
      <w:r w:rsidRPr="000B38B0">
        <w:rPr>
          <w:rFonts w:ascii="Arial Narrow" w:hAnsi="Arial Narrow" w:cs="Arial"/>
          <w:color w:val="000000"/>
        </w:rPr>
        <w:t xml:space="preserve">zmianami) - </w:t>
      </w:r>
      <w:r w:rsidRPr="000B38B0">
        <w:rPr>
          <w:rFonts w:ascii="Arial Narrow" w:hAnsi="Arial Narrow"/>
          <w:b/>
          <w:color w:val="000000"/>
        </w:rPr>
        <w:t>20 %</w:t>
      </w:r>
      <w:r w:rsidRPr="000B38B0">
        <w:rPr>
          <w:rFonts w:ascii="Arial Narrow" w:hAnsi="Arial Narrow"/>
          <w:color w:val="000000"/>
        </w:rPr>
        <w:t xml:space="preserve"> wynagrodzenia brutto  określonego </w:t>
      </w:r>
      <w:r w:rsidR="00092A01" w:rsidRPr="000B38B0">
        <w:rPr>
          <w:rFonts w:ascii="Arial Narrow" w:hAnsi="Arial Narrow"/>
          <w:color w:val="000000"/>
        </w:rPr>
        <w:t xml:space="preserve">w </w:t>
      </w:r>
      <w:r w:rsidR="00092A01" w:rsidRPr="00AD74BB">
        <w:rPr>
          <w:rFonts w:ascii="Arial Narrow" w:eastAsia="Arial" w:hAnsi="Arial Narrow"/>
          <w:color w:val="000000"/>
        </w:rPr>
        <w:t>§ 7</w:t>
      </w:r>
      <w:r w:rsidR="00092A01" w:rsidRPr="000B38B0">
        <w:rPr>
          <w:rFonts w:ascii="Arial Narrow" w:hAnsi="Arial Narrow"/>
          <w:color w:val="000000"/>
        </w:rPr>
        <w:t>ust.</w:t>
      </w:r>
      <w:r w:rsidR="00092A01">
        <w:rPr>
          <w:rFonts w:ascii="Arial Narrow" w:hAnsi="Arial Narrow"/>
          <w:color w:val="000000"/>
        </w:rPr>
        <w:t xml:space="preserve"> </w:t>
      </w:r>
      <w:r w:rsidR="00092A01" w:rsidRPr="000B38B0">
        <w:rPr>
          <w:rFonts w:ascii="Arial Narrow" w:hAnsi="Arial Narrow"/>
          <w:color w:val="000000"/>
        </w:rPr>
        <w:t>1</w:t>
      </w:r>
      <w:r w:rsidR="00092A01">
        <w:rPr>
          <w:rFonts w:ascii="Arial Narrow" w:hAnsi="Arial Narrow"/>
          <w:color w:val="000000"/>
        </w:rPr>
        <w:t xml:space="preserve"> umowy</w:t>
      </w:r>
      <w:r w:rsidR="00092A01" w:rsidRPr="000B38B0">
        <w:rPr>
          <w:rFonts w:ascii="Arial Narrow" w:hAnsi="Arial Narrow"/>
          <w:color w:val="000000"/>
        </w:rPr>
        <w:t xml:space="preserve">, </w:t>
      </w:r>
      <w:r w:rsidRPr="000B38B0">
        <w:rPr>
          <w:rFonts w:ascii="Arial Narrow" w:hAnsi="Arial Narrow"/>
          <w:color w:val="000000"/>
        </w:rPr>
        <w:t xml:space="preserve">(płatność za ten etap po uchwaleniu studium przez Radę Gminy). </w:t>
      </w:r>
    </w:p>
    <w:p w:rsidR="00BE3FDD" w:rsidRPr="000B38B0" w:rsidRDefault="00BE3FDD" w:rsidP="00BE3FDD">
      <w:pPr>
        <w:spacing w:after="80" w:line="240" w:lineRule="auto"/>
        <w:jc w:val="both"/>
        <w:rPr>
          <w:rFonts w:ascii="Arial Narrow" w:hAnsi="Arial Narrow"/>
          <w:b/>
          <w:sz w:val="24"/>
          <w:szCs w:val="24"/>
        </w:rPr>
      </w:pPr>
      <w:r w:rsidRPr="000B38B0">
        <w:rPr>
          <w:rFonts w:ascii="Arial Narrow" w:hAnsi="Arial Narrow"/>
          <w:b/>
          <w:sz w:val="28"/>
          <w:szCs w:val="28"/>
        </w:rPr>
        <w:t>2</w:t>
      </w:r>
      <w:r w:rsidR="00ED22A3" w:rsidRPr="000B38B0">
        <w:rPr>
          <w:rFonts w:ascii="Arial Narrow" w:hAnsi="Arial Narrow"/>
          <w:b/>
          <w:sz w:val="28"/>
          <w:szCs w:val="28"/>
        </w:rPr>
        <w:t>5</w:t>
      </w:r>
      <w:r w:rsidRPr="000B38B0">
        <w:rPr>
          <w:rFonts w:ascii="Arial Narrow" w:hAnsi="Arial Narrow"/>
          <w:b/>
          <w:sz w:val="28"/>
          <w:szCs w:val="28"/>
        </w:rPr>
        <w:t xml:space="preserve">. Badanie i ocena złożonych ofert. </w:t>
      </w:r>
      <w:r w:rsidRPr="000B38B0">
        <w:rPr>
          <w:rFonts w:ascii="Arial Narrow" w:hAnsi="Arial Narrow"/>
          <w:b/>
          <w:sz w:val="24"/>
          <w:szCs w:val="24"/>
        </w:rPr>
        <w:t xml:space="preserve"> </w:t>
      </w:r>
    </w:p>
    <w:p w:rsidR="00BE3FDD" w:rsidRPr="000B38B0" w:rsidRDefault="00BE3FDD" w:rsidP="00AC5F1A">
      <w:pPr>
        <w:numPr>
          <w:ilvl w:val="3"/>
          <w:numId w:val="26"/>
        </w:numPr>
        <w:overflowPunct w:val="0"/>
        <w:autoSpaceDE w:val="0"/>
        <w:autoSpaceDN w:val="0"/>
        <w:adjustRightInd w:val="0"/>
        <w:spacing w:after="0" w:line="240" w:lineRule="auto"/>
        <w:ind w:left="0" w:hanging="284"/>
        <w:jc w:val="both"/>
        <w:textAlignment w:val="baseline"/>
        <w:rPr>
          <w:rFonts w:ascii="Arial Narrow" w:hAnsi="Arial Narrow"/>
        </w:rPr>
      </w:pPr>
      <w:r w:rsidRPr="000B38B0">
        <w:rPr>
          <w:rFonts w:ascii="Arial Narrow" w:hAnsi="Arial Narrow"/>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 Wykonawcy</w:t>
      </w:r>
      <w:r w:rsidR="000B38B0" w:rsidRPr="000B38B0">
        <w:rPr>
          <w:rFonts w:ascii="Arial Narrow" w:hAnsi="Arial Narrow"/>
        </w:rPr>
        <w:t xml:space="preserve"> w</w:t>
      </w:r>
      <w:r w:rsidRPr="000B38B0">
        <w:rPr>
          <w:rFonts w:ascii="Arial Narrow" w:hAnsi="Arial Narrow"/>
        </w:rPr>
        <w:t xml:space="preserve"> ofert</w:t>
      </w:r>
      <w:r w:rsidR="000B38B0" w:rsidRPr="000B38B0">
        <w:rPr>
          <w:rFonts w:ascii="Arial Narrow" w:hAnsi="Arial Narrow"/>
        </w:rPr>
        <w:t>ach</w:t>
      </w:r>
      <w:r w:rsidRPr="000B38B0">
        <w:rPr>
          <w:rFonts w:ascii="Arial Narrow" w:hAnsi="Arial Narrow"/>
        </w:rPr>
        <w:t xml:space="preserve"> dodatkow</w:t>
      </w:r>
      <w:r w:rsidR="000B38B0" w:rsidRPr="000B38B0">
        <w:rPr>
          <w:rFonts w:ascii="Arial Narrow" w:hAnsi="Arial Narrow"/>
        </w:rPr>
        <w:t>ych</w:t>
      </w:r>
      <w:r w:rsidRPr="000B38B0">
        <w:rPr>
          <w:rFonts w:ascii="Arial Narrow" w:hAnsi="Arial Narrow"/>
        </w:rPr>
        <w:t xml:space="preserve"> nie mogą zaoferować cen wyższych niż zaoferowane w złożonych ofertach.</w:t>
      </w:r>
    </w:p>
    <w:p w:rsidR="00BE3FDD" w:rsidRPr="000B38B0" w:rsidRDefault="00BE3FDD" w:rsidP="00AC5F1A">
      <w:pPr>
        <w:numPr>
          <w:ilvl w:val="3"/>
          <w:numId w:val="26"/>
        </w:numPr>
        <w:overflowPunct w:val="0"/>
        <w:autoSpaceDE w:val="0"/>
        <w:autoSpaceDN w:val="0"/>
        <w:adjustRightInd w:val="0"/>
        <w:spacing w:after="0" w:line="240" w:lineRule="auto"/>
        <w:ind w:left="0" w:hanging="284"/>
        <w:jc w:val="both"/>
        <w:textAlignment w:val="baseline"/>
        <w:rPr>
          <w:rFonts w:ascii="Arial Narrow" w:hAnsi="Arial Narrow"/>
        </w:rPr>
      </w:pPr>
      <w:r w:rsidRPr="000B38B0">
        <w:rPr>
          <w:rFonts w:ascii="Arial Narrow" w:hAnsi="Arial Narrow"/>
        </w:rPr>
        <w:t>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z wyjątkiem przypadków opisanych w pkt. 3.</w:t>
      </w:r>
    </w:p>
    <w:p w:rsidR="00BE3FDD" w:rsidRPr="000B38B0" w:rsidRDefault="00BE3FDD" w:rsidP="00AC5F1A">
      <w:pPr>
        <w:numPr>
          <w:ilvl w:val="3"/>
          <w:numId w:val="26"/>
        </w:numPr>
        <w:overflowPunct w:val="0"/>
        <w:autoSpaceDE w:val="0"/>
        <w:autoSpaceDN w:val="0"/>
        <w:adjustRightInd w:val="0"/>
        <w:spacing w:after="0" w:line="240" w:lineRule="auto"/>
        <w:ind w:left="0" w:hanging="284"/>
        <w:jc w:val="both"/>
        <w:textAlignment w:val="baseline"/>
        <w:rPr>
          <w:rFonts w:ascii="Arial Narrow" w:hAnsi="Arial Narrow"/>
        </w:rPr>
      </w:pPr>
      <w:r w:rsidRPr="000B38B0">
        <w:rPr>
          <w:rFonts w:ascii="Arial Narrow" w:hAnsi="Arial Narrow"/>
        </w:rPr>
        <w:t>Zamawiający poprawi w ofercie:</w:t>
      </w:r>
    </w:p>
    <w:p w:rsidR="00BE3FDD" w:rsidRPr="000B38B0" w:rsidRDefault="00BE3FDD" w:rsidP="00AC5F1A">
      <w:pPr>
        <w:widowControl w:val="0"/>
        <w:numPr>
          <w:ilvl w:val="0"/>
          <w:numId w:val="4"/>
        </w:numPr>
        <w:tabs>
          <w:tab w:val="clear" w:pos="360"/>
          <w:tab w:val="num" w:pos="284"/>
        </w:tabs>
        <w:suppressAutoHyphens/>
        <w:spacing w:after="0" w:line="240" w:lineRule="auto"/>
        <w:ind w:left="142" w:hanging="142"/>
        <w:jc w:val="both"/>
        <w:rPr>
          <w:rFonts w:ascii="Arial Narrow" w:hAnsi="Arial Narrow"/>
        </w:rPr>
      </w:pPr>
      <w:r w:rsidRPr="000B38B0">
        <w:rPr>
          <w:rFonts w:ascii="Arial Narrow" w:hAnsi="Arial Narrow"/>
        </w:rPr>
        <w:t>oczywiste omyłki pisarskie,</w:t>
      </w:r>
    </w:p>
    <w:p w:rsidR="00BE3FDD" w:rsidRPr="000B38B0" w:rsidRDefault="00BE3FDD" w:rsidP="00AC5F1A">
      <w:pPr>
        <w:widowControl w:val="0"/>
        <w:numPr>
          <w:ilvl w:val="0"/>
          <w:numId w:val="4"/>
        </w:numPr>
        <w:tabs>
          <w:tab w:val="clear" w:pos="360"/>
          <w:tab w:val="num" w:pos="284"/>
        </w:tabs>
        <w:suppressAutoHyphens/>
        <w:spacing w:after="0" w:line="240" w:lineRule="auto"/>
        <w:ind w:left="284" w:hanging="284"/>
        <w:jc w:val="both"/>
        <w:rPr>
          <w:rFonts w:ascii="Arial Narrow" w:hAnsi="Arial Narrow"/>
        </w:rPr>
      </w:pPr>
      <w:r w:rsidRPr="000B38B0">
        <w:rPr>
          <w:rFonts w:ascii="Arial Narrow" w:hAnsi="Arial Narrow"/>
        </w:rPr>
        <w:t>oczywiste omyłki rachunkowe, z uwzględnieniem konsekwencji rachunkowych dokonanych poprawek,</w:t>
      </w:r>
    </w:p>
    <w:p w:rsidR="00BE3FDD" w:rsidRPr="000B38B0" w:rsidRDefault="00BE3FDD" w:rsidP="00AC5F1A">
      <w:pPr>
        <w:widowControl w:val="0"/>
        <w:numPr>
          <w:ilvl w:val="0"/>
          <w:numId w:val="4"/>
        </w:numPr>
        <w:tabs>
          <w:tab w:val="clear" w:pos="360"/>
          <w:tab w:val="num" w:pos="0"/>
        </w:tabs>
        <w:suppressAutoHyphens/>
        <w:spacing w:after="0" w:line="240" w:lineRule="auto"/>
        <w:ind w:left="284" w:right="-1" w:hanging="284"/>
        <w:jc w:val="both"/>
        <w:rPr>
          <w:rFonts w:ascii="Arial Narrow" w:hAnsi="Arial Narrow"/>
        </w:rPr>
      </w:pPr>
      <w:r w:rsidRPr="000B38B0">
        <w:rPr>
          <w:rFonts w:ascii="Arial Narrow" w:hAnsi="Arial Narrow"/>
        </w:rPr>
        <w:t>inne omyłki polegające na niezgodności oferty z SIWZ, niepowodujące istotnych zmian w treści oferty</w:t>
      </w:r>
    </w:p>
    <w:p w:rsidR="00BE3FDD" w:rsidRDefault="00BE3FDD" w:rsidP="00BE3FDD">
      <w:pPr>
        <w:spacing w:after="0" w:line="240" w:lineRule="auto"/>
        <w:ind w:left="142" w:hanging="142"/>
        <w:jc w:val="both"/>
        <w:rPr>
          <w:rFonts w:ascii="Arial Narrow" w:hAnsi="Arial Narrow"/>
        </w:rPr>
      </w:pPr>
      <w:r w:rsidRPr="000B38B0">
        <w:rPr>
          <w:rFonts w:ascii="Arial Narrow" w:hAnsi="Arial Narrow"/>
        </w:rPr>
        <w:t>- niezwłocznie zawiadamiając o tym Wykonawcę, którego oferta została poprawiona.</w:t>
      </w:r>
    </w:p>
    <w:p w:rsidR="000B38B0" w:rsidRPr="000B38B0" w:rsidRDefault="000B38B0" w:rsidP="000B38B0">
      <w:pPr>
        <w:spacing w:after="0"/>
        <w:rPr>
          <w:rFonts w:ascii="Arial Narrow" w:hAnsi="Arial Narrow"/>
          <w:color w:val="000000"/>
        </w:rPr>
      </w:pPr>
      <w:r w:rsidRPr="000B38B0">
        <w:rPr>
          <w:rFonts w:ascii="Arial Narrow" w:hAnsi="Arial Narrow"/>
          <w:color w:val="000000"/>
        </w:rPr>
        <w:t>Zamawiający wyjaśnia, że:</w:t>
      </w:r>
    </w:p>
    <w:p w:rsidR="000B38B0" w:rsidRPr="000B38B0" w:rsidRDefault="000B38B0" w:rsidP="00AC5F1A">
      <w:pPr>
        <w:numPr>
          <w:ilvl w:val="0"/>
          <w:numId w:val="29"/>
        </w:numPr>
        <w:suppressAutoHyphens/>
        <w:spacing w:after="0" w:line="240" w:lineRule="auto"/>
        <w:jc w:val="both"/>
        <w:rPr>
          <w:rFonts w:ascii="Arial Narrow" w:hAnsi="Arial Narrow"/>
          <w:color w:val="000000"/>
        </w:rPr>
      </w:pPr>
      <w:r w:rsidRPr="000B38B0">
        <w:rPr>
          <w:rFonts w:ascii="Arial Narrow" w:hAnsi="Arial Narrow"/>
          <w:color w:val="000000"/>
        </w:rPr>
        <w:t>przez oczywistą omyłkę pisarską – rozumie się taką omyłkę, co do której nie zachodzą żadne wątpliwości, że błędny zapis jest wynikiem przeoczenia lub niewłaściwego doboru słów. Przez błąd pisarski (pojęcie uznawane za analogiczne do omyłki pisarskiej) Zamawiający rozumie ,,widoczne, wbrew zamierzeniu niewłaściwe użycie wyrazu, widocznie mylną pisownię albo widoczne, niezamierzone opuszczenie jednego wyrazu. Pojęcie oczywistej pisarskiej dotyczy zarówno tekstu jak i treści oferty.</w:t>
      </w:r>
    </w:p>
    <w:p w:rsidR="000B38B0" w:rsidRPr="000B38B0" w:rsidRDefault="000B38B0" w:rsidP="00AC5F1A">
      <w:pPr>
        <w:numPr>
          <w:ilvl w:val="0"/>
          <w:numId w:val="29"/>
        </w:numPr>
        <w:suppressAutoHyphens/>
        <w:spacing w:after="0" w:line="240" w:lineRule="auto"/>
        <w:jc w:val="both"/>
        <w:rPr>
          <w:rFonts w:ascii="Arial Narrow" w:hAnsi="Arial Narrow"/>
          <w:color w:val="000000"/>
        </w:rPr>
      </w:pPr>
      <w:r w:rsidRPr="000B38B0">
        <w:rPr>
          <w:rFonts w:ascii="Arial Narrow" w:hAnsi="Arial Narrow"/>
          <w:color w:val="000000"/>
        </w:rPr>
        <w:t>przez oczywistą omyłkę rachunkową –</w:t>
      </w:r>
      <w:r w:rsidR="00092A01">
        <w:rPr>
          <w:rFonts w:ascii="Arial Narrow" w:hAnsi="Arial Narrow"/>
          <w:color w:val="000000"/>
        </w:rPr>
        <w:t xml:space="preserve"> </w:t>
      </w:r>
      <w:r w:rsidRPr="000B38B0">
        <w:rPr>
          <w:rFonts w:ascii="Arial Narrow" w:hAnsi="Arial Narrow"/>
          <w:color w:val="000000"/>
        </w:rPr>
        <w:t>rozumie taki błąd popełniony przez Wykonawcę w obliczeniu ceny, który polega na uzyskaniu nieprawidłowego wyniku działania arytmetycznego, przy założeniu jednak, że składniki działania są prawidłowe i który można jednoznacznie poprawić, znając reguły arytmetyczne.</w:t>
      </w:r>
    </w:p>
    <w:p w:rsidR="00BE3FDD" w:rsidRPr="000B38B0" w:rsidRDefault="00BE3FDD" w:rsidP="00BE3FDD">
      <w:pPr>
        <w:spacing w:after="0" w:line="240" w:lineRule="auto"/>
        <w:ind w:hanging="284"/>
        <w:jc w:val="both"/>
        <w:rPr>
          <w:rFonts w:ascii="Arial Narrow" w:hAnsi="Arial Narrow"/>
        </w:rPr>
      </w:pPr>
      <w:r w:rsidRPr="000B38B0">
        <w:rPr>
          <w:rFonts w:ascii="Arial Narrow" w:hAnsi="Arial Narrow"/>
        </w:rPr>
        <w:t>4.  Przyjmuje się, że:</w:t>
      </w:r>
    </w:p>
    <w:p w:rsidR="00BE3FDD" w:rsidRPr="000B38B0" w:rsidRDefault="00BE3FDD" w:rsidP="00AC5F1A">
      <w:pPr>
        <w:numPr>
          <w:ilvl w:val="0"/>
          <w:numId w:val="6"/>
        </w:numPr>
        <w:spacing w:after="0" w:line="240" w:lineRule="auto"/>
        <w:ind w:left="284" w:hanging="284"/>
        <w:jc w:val="both"/>
        <w:rPr>
          <w:rFonts w:ascii="Arial Narrow" w:hAnsi="Arial Narrow"/>
        </w:rPr>
      </w:pPr>
      <w:r w:rsidRPr="000B38B0">
        <w:rPr>
          <w:rFonts w:ascii="Arial Narrow" w:hAnsi="Arial Narrow"/>
        </w:rPr>
        <w:t>prawidłowo podano cenę bez względu na sposób i metodę jej obliczenia,</w:t>
      </w:r>
    </w:p>
    <w:p w:rsidR="00BE3FDD" w:rsidRPr="000B38B0" w:rsidRDefault="00BE3FDD" w:rsidP="00AC5F1A">
      <w:pPr>
        <w:numPr>
          <w:ilvl w:val="0"/>
          <w:numId w:val="6"/>
        </w:numPr>
        <w:spacing w:after="0" w:line="240" w:lineRule="auto"/>
        <w:ind w:left="284" w:hanging="284"/>
        <w:jc w:val="both"/>
        <w:rPr>
          <w:rFonts w:ascii="Arial Narrow" w:hAnsi="Arial Narrow"/>
        </w:rPr>
      </w:pPr>
      <w:r w:rsidRPr="000B38B0">
        <w:rPr>
          <w:rFonts w:ascii="Arial Narrow" w:hAnsi="Arial Narrow"/>
        </w:rPr>
        <w:t>jeżeli cena podana liczbą nie odpowiada cenie podanej słownie, przyjmuje się za prawidłową cenę podaną słownie,</w:t>
      </w:r>
    </w:p>
    <w:p w:rsidR="00BE3FDD" w:rsidRPr="000B38B0" w:rsidRDefault="00BE3FDD" w:rsidP="00AC5F1A">
      <w:pPr>
        <w:numPr>
          <w:ilvl w:val="0"/>
          <w:numId w:val="6"/>
        </w:numPr>
        <w:spacing w:after="0" w:line="240" w:lineRule="auto"/>
        <w:ind w:left="284" w:hanging="284"/>
        <w:jc w:val="both"/>
        <w:rPr>
          <w:rFonts w:ascii="Arial Narrow" w:hAnsi="Arial Narrow"/>
        </w:rPr>
      </w:pPr>
      <w:r w:rsidRPr="000B38B0">
        <w:rPr>
          <w:rFonts w:ascii="Arial Narrow" w:hAnsi="Arial Narrow"/>
        </w:rPr>
        <w:t xml:space="preserve">jeżeli obliczona cena nie odpowiada sumie cen, przyjmuje się, że prawidłowo podano poszczególne ceny. </w:t>
      </w:r>
    </w:p>
    <w:p w:rsidR="00BE3FDD" w:rsidRPr="000B38B0" w:rsidRDefault="00BE3FDD" w:rsidP="00BE3FDD">
      <w:pPr>
        <w:spacing w:after="0" w:line="240" w:lineRule="auto"/>
        <w:ind w:hanging="284"/>
        <w:jc w:val="both"/>
        <w:rPr>
          <w:rFonts w:ascii="Arial Narrow" w:hAnsi="Arial Narrow"/>
        </w:rPr>
      </w:pPr>
      <w:r w:rsidRPr="000B38B0">
        <w:rPr>
          <w:rFonts w:ascii="Arial Narrow" w:hAnsi="Arial Narrow"/>
        </w:rPr>
        <w:t xml:space="preserve">5. </w:t>
      </w:r>
      <w:r w:rsidRPr="000B38B0">
        <w:rPr>
          <w:rFonts w:ascii="Arial Narrow" w:hAnsi="Arial Narrow"/>
        </w:rPr>
        <w:tab/>
        <w:t>Zawiadomienie o dokonanych poprawkach.</w:t>
      </w:r>
    </w:p>
    <w:p w:rsidR="00BE3FDD" w:rsidRPr="000B38B0" w:rsidRDefault="00BE3FDD" w:rsidP="00AC5F1A">
      <w:pPr>
        <w:numPr>
          <w:ilvl w:val="0"/>
          <w:numId w:val="7"/>
        </w:numPr>
        <w:spacing w:after="0" w:line="240" w:lineRule="auto"/>
        <w:jc w:val="both"/>
        <w:rPr>
          <w:rFonts w:ascii="Arial Narrow" w:hAnsi="Arial Narrow"/>
        </w:rPr>
      </w:pPr>
      <w:r w:rsidRPr="000B38B0">
        <w:rPr>
          <w:rFonts w:ascii="Arial Narrow" w:hAnsi="Arial Narrow"/>
        </w:rPr>
        <w:t xml:space="preserve">O dokonanych poprawkach Zamawiający niezwłocznie zawiadomi Wykonawcę, którego oferta została poprawiona. </w:t>
      </w:r>
    </w:p>
    <w:p w:rsidR="00BE3FDD" w:rsidRPr="000B38B0" w:rsidRDefault="00BE3FDD" w:rsidP="00AC5F1A">
      <w:pPr>
        <w:numPr>
          <w:ilvl w:val="0"/>
          <w:numId w:val="7"/>
        </w:numPr>
        <w:spacing w:after="0" w:line="240" w:lineRule="auto"/>
        <w:jc w:val="both"/>
        <w:rPr>
          <w:rFonts w:ascii="Arial Narrow" w:hAnsi="Arial Narrow"/>
        </w:rPr>
      </w:pPr>
      <w:r w:rsidRPr="000B38B0">
        <w:rPr>
          <w:rFonts w:ascii="Arial Narrow" w:hAnsi="Arial Narrow"/>
        </w:rPr>
        <w:t>Dokonane poprawki omyłek rachunkowych w obliczeniu ceny będą miały swoje konsekwencje w ocenie oferty.</w:t>
      </w:r>
    </w:p>
    <w:p w:rsidR="00BE3FDD" w:rsidRPr="000B38B0" w:rsidRDefault="00BE3FDD" w:rsidP="00AC5F1A">
      <w:pPr>
        <w:numPr>
          <w:ilvl w:val="0"/>
          <w:numId w:val="7"/>
        </w:numPr>
        <w:spacing w:after="0" w:line="240" w:lineRule="auto"/>
        <w:jc w:val="both"/>
        <w:rPr>
          <w:rFonts w:ascii="Arial Narrow" w:hAnsi="Arial Narrow"/>
        </w:rPr>
      </w:pPr>
      <w:r w:rsidRPr="000B38B0">
        <w:rPr>
          <w:rFonts w:ascii="Arial Narrow" w:hAnsi="Arial Narrow"/>
        </w:rPr>
        <w:t>Zamawiający nie będzie wymagał od Wykonawców akceptacji poprawionych omyłek rachunkowych w obliczeniu ceny oferty.</w:t>
      </w:r>
    </w:p>
    <w:p w:rsidR="00BE3FDD" w:rsidRPr="000B38B0" w:rsidRDefault="00BE3FDD" w:rsidP="00BE3FDD">
      <w:pPr>
        <w:spacing w:after="0" w:line="240" w:lineRule="auto"/>
        <w:ind w:hanging="284"/>
        <w:jc w:val="both"/>
        <w:rPr>
          <w:rFonts w:ascii="Arial Narrow" w:hAnsi="Arial Narrow"/>
        </w:rPr>
      </w:pPr>
      <w:r w:rsidRPr="000B38B0">
        <w:rPr>
          <w:rFonts w:ascii="Arial Narrow" w:hAnsi="Arial Narrow"/>
        </w:rPr>
        <w:t>6.  Zamawiający odrzuci ofertę (zgodnie z art. 89 ust. 1 ustawy PZP), jeżeli:</w:t>
      </w:r>
    </w:p>
    <w:p w:rsidR="00BE3FDD" w:rsidRPr="000B38B0" w:rsidRDefault="00BE3FDD" w:rsidP="00BE3FDD">
      <w:pPr>
        <w:spacing w:after="0" w:line="240" w:lineRule="auto"/>
        <w:jc w:val="both"/>
        <w:rPr>
          <w:rFonts w:ascii="Arial Narrow" w:hAnsi="Arial Narrow"/>
        </w:rPr>
      </w:pPr>
      <w:r w:rsidRPr="000B38B0">
        <w:rPr>
          <w:rFonts w:ascii="Arial Narrow" w:hAnsi="Arial Narrow"/>
        </w:rPr>
        <w:t>1) jest niezgodna z ustawą PZP,</w:t>
      </w:r>
    </w:p>
    <w:p w:rsidR="00BE3FDD" w:rsidRPr="000B38B0" w:rsidRDefault="00BE3FDD" w:rsidP="00BE3FDD">
      <w:pPr>
        <w:spacing w:after="0" w:line="240" w:lineRule="auto"/>
        <w:jc w:val="both"/>
        <w:rPr>
          <w:rFonts w:ascii="Arial Narrow" w:hAnsi="Arial Narrow"/>
        </w:rPr>
      </w:pPr>
      <w:r w:rsidRPr="000B38B0">
        <w:rPr>
          <w:rFonts w:ascii="Arial Narrow" w:hAnsi="Arial Narrow"/>
        </w:rPr>
        <w:t>2) jej treść nie odpowiada treści SIWZ, z zastrzeżeniem art. 87 ust. 2 pkt 3) PZP,</w:t>
      </w:r>
    </w:p>
    <w:p w:rsidR="00BE3FDD" w:rsidRPr="000B38B0" w:rsidRDefault="00BE3FDD" w:rsidP="00BE3FDD">
      <w:pPr>
        <w:spacing w:after="0" w:line="240" w:lineRule="auto"/>
        <w:ind w:left="142" w:hanging="142"/>
        <w:jc w:val="both"/>
        <w:rPr>
          <w:rFonts w:ascii="Arial Narrow" w:hAnsi="Arial Narrow"/>
        </w:rPr>
      </w:pPr>
      <w:r w:rsidRPr="000B38B0">
        <w:rPr>
          <w:rFonts w:ascii="Arial Narrow" w:hAnsi="Arial Narrow"/>
        </w:rPr>
        <w:t>3) jej złożenie stanowi czyn nieuczciwej konkurencji w rozumieniu przepisów o zwalczaniu nieuczciwej konkurencji,</w:t>
      </w:r>
    </w:p>
    <w:p w:rsidR="00BE3FDD" w:rsidRPr="000B38B0" w:rsidRDefault="00BE3FDD" w:rsidP="00BE3FDD">
      <w:pPr>
        <w:spacing w:after="0" w:line="240" w:lineRule="auto"/>
        <w:jc w:val="both"/>
        <w:rPr>
          <w:rFonts w:ascii="Arial Narrow" w:hAnsi="Arial Narrow"/>
        </w:rPr>
      </w:pPr>
      <w:r w:rsidRPr="000B38B0">
        <w:rPr>
          <w:rFonts w:ascii="Arial Narrow" w:hAnsi="Arial Narrow"/>
        </w:rPr>
        <w:t>4) zawiera rażąco niską cenę w stosunku do przedmiotu zamówienia,</w:t>
      </w:r>
    </w:p>
    <w:p w:rsidR="00BE3FDD" w:rsidRPr="000B38B0" w:rsidRDefault="00BE3FDD" w:rsidP="00BE3FDD">
      <w:pPr>
        <w:spacing w:after="0" w:line="240" w:lineRule="auto"/>
        <w:ind w:left="142" w:hanging="142"/>
        <w:jc w:val="both"/>
        <w:rPr>
          <w:rFonts w:ascii="Arial Narrow" w:hAnsi="Arial Narrow"/>
        </w:rPr>
      </w:pPr>
      <w:r w:rsidRPr="000B38B0">
        <w:rPr>
          <w:rFonts w:ascii="Arial Narrow" w:hAnsi="Arial Narrow"/>
        </w:rPr>
        <w:lastRenderedPageBreak/>
        <w:t>5) została złożona przez wykonawcę wykluczonego z udziału w postępowaniu o udzielenie zamówienia lub niezaproszonego do składania ofert,</w:t>
      </w:r>
    </w:p>
    <w:p w:rsidR="00BE3FDD" w:rsidRPr="000B38B0" w:rsidRDefault="00BE3FDD" w:rsidP="00BE3FDD">
      <w:pPr>
        <w:spacing w:after="0" w:line="240" w:lineRule="auto"/>
        <w:ind w:left="142" w:hanging="142"/>
        <w:jc w:val="both"/>
        <w:rPr>
          <w:rFonts w:ascii="Arial Narrow" w:hAnsi="Arial Narrow"/>
        </w:rPr>
      </w:pPr>
      <w:r w:rsidRPr="000B38B0">
        <w:rPr>
          <w:rFonts w:ascii="Arial Narrow" w:hAnsi="Arial Narrow"/>
        </w:rPr>
        <w:t xml:space="preserve">6) zawiera błędy w obliczeniu ceny, </w:t>
      </w:r>
    </w:p>
    <w:p w:rsidR="00BE3FDD" w:rsidRPr="000B38B0" w:rsidRDefault="00BE3FDD" w:rsidP="00BE3FDD">
      <w:pPr>
        <w:spacing w:after="0" w:line="240" w:lineRule="auto"/>
        <w:ind w:left="142" w:hanging="142"/>
        <w:jc w:val="both"/>
        <w:rPr>
          <w:rFonts w:ascii="Arial Narrow" w:hAnsi="Arial Narrow"/>
        </w:rPr>
      </w:pPr>
      <w:r w:rsidRPr="000B38B0">
        <w:rPr>
          <w:rFonts w:ascii="Arial Narrow" w:hAnsi="Arial Narrow"/>
        </w:rPr>
        <w:t>7) wykonawca w terminie 3 dni od dnia doręczenia zawiadomienia nie zgodził się na poprawienie omyłki, o której mowa w art. 87 ust. 2 pkt 3),</w:t>
      </w:r>
    </w:p>
    <w:p w:rsidR="00BE3FDD" w:rsidRPr="000B38B0" w:rsidRDefault="00BE3FDD" w:rsidP="00BE3FDD">
      <w:pPr>
        <w:spacing w:after="0" w:line="240" w:lineRule="auto"/>
        <w:jc w:val="both"/>
        <w:rPr>
          <w:rFonts w:ascii="Arial Narrow" w:hAnsi="Arial Narrow"/>
        </w:rPr>
      </w:pPr>
      <w:r w:rsidRPr="000B38B0">
        <w:rPr>
          <w:rFonts w:ascii="Arial Narrow" w:hAnsi="Arial Narrow"/>
        </w:rPr>
        <w:t>8) jest nieważna na podstawie odrębnych przepisów.</w:t>
      </w:r>
    </w:p>
    <w:p w:rsidR="00BE3FDD" w:rsidRPr="000B38B0" w:rsidRDefault="00BE3FDD" w:rsidP="00BE3FDD">
      <w:pPr>
        <w:spacing w:after="0" w:line="240" w:lineRule="auto"/>
        <w:ind w:hanging="284"/>
        <w:jc w:val="both"/>
        <w:rPr>
          <w:rFonts w:ascii="Arial Narrow" w:hAnsi="Arial Narrow"/>
        </w:rPr>
      </w:pPr>
      <w:r w:rsidRPr="000B38B0">
        <w:rPr>
          <w:rFonts w:ascii="Arial Narrow" w:hAnsi="Arial Narrow"/>
        </w:rPr>
        <w:t>7. Rażąco niska cena:</w:t>
      </w:r>
    </w:p>
    <w:p w:rsidR="00BE3FDD" w:rsidRPr="000B38B0" w:rsidRDefault="00BE3FDD" w:rsidP="00AC5F1A">
      <w:pPr>
        <w:numPr>
          <w:ilvl w:val="0"/>
          <w:numId w:val="8"/>
        </w:numPr>
        <w:spacing w:after="0" w:line="240" w:lineRule="auto"/>
        <w:jc w:val="both"/>
        <w:rPr>
          <w:rFonts w:ascii="Arial Narrow" w:hAnsi="Arial Narrow"/>
        </w:rPr>
      </w:pPr>
      <w:r w:rsidRPr="000B38B0">
        <w:rPr>
          <w:rFonts w:ascii="Arial Narrow" w:hAnsi="Arial Narrow"/>
        </w:rPr>
        <w:t>Zamawiający w celu ustalenia, czy oferta zawiera rażąco niską cenę w stosunku do przedmiotu zamówienia, zwraca się w formie pisemnej do Wykonawcy o udzielenie w określonym terminie wyjaśnień dotyczących elementów oferty mających wpływ na wysokość ceny.</w:t>
      </w:r>
    </w:p>
    <w:p w:rsidR="00BE3FDD" w:rsidRPr="000B38B0" w:rsidRDefault="00BE3FDD" w:rsidP="00AC5F1A">
      <w:pPr>
        <w:numPr>
          <w:ilvl w:val="0"/>
          <w:numId w:val="8"/>
        </w:numPr>
        <w:spacing w:after="0" w:line="240" w:lineRule="auto"/>
        <w:jc w:val="both"/>
        <w:rPr>
          <w:rFonts w:ascii="Arial Narrow" w:hAnsi="Arial Narrow"/>
        </w:rPr>
      </w:pPr>
      <w:r w:rsidRPr="000B38B0">
        <w:rPr>
          <w:rFonts w:ascii="Arial Narrow" w:hAnsi="Arial Narrow"/>
        </w:rPr>
        <w:t>Zamawiający, oceniając wyjaśnienia, bierze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BE3FDD" w:rsidRPr="000B38B0" w:rsidRDefault="00BE3FDD" w:rsidP="00485F3D">
      <w:pPr>
        <w:numPr>
          <w:ilvl w:val="0"/>
          <w:numId w:val="8"/>
        </w:numPr>
        <w:spacing w:after="120" w:line="240" w:lineRule="auto"/>
        <w:jc w:val="both"/>
        <w:rPr>
          <w:rFonts w:ascii="Arial Narrow" w:hAnsi="Arial Narrow"/>
        </w:rPr>
      </w:pPr>
      <w:r w:rsidRPr="000B38B0">
        <w:rPr>
          <w:rFonts w:ascii="Arial Narrow" w:hAnsi="Arial Narrow"/>
        </w:rPr>
        <w:t>Zamawiający odrzuca ofertę Wykonawcy, który nie złożył wyjaśnień lub jeżeli dokonana ocena wyjaśnień wraz z dostarczonymi dowodami potwierdza, że oferta zawiera rażąco niską cenę w stosunku do przedmiotu zamówienia.</w:t>
      </w:r>
    </w:p>
    <w:p w:rsidR="00BE3FDD" w:rsidRPr="00A813DC" w:rsidRDefault="00BE3FDD" w:rsidP="00485F3D">
      <w:pPr>
        <w:spacing w:after="120" w:line="240" w:lineRule="auto"/>
        <w:ind w:left="426" w:hanging="426"/>
        <w:jc w:val="both"/>
        <w:rPr>
          <w:rFonts w:ascii="Arial Narrow" w:hAnsi="Arial Narrow"/>
          <w:b/>
          <w:sz w:val="28"/>
          <w:szCs w:val="28"/>
        </w:rPr>
      </w:pPr>
      <w:r w:rsidRPr="00A813DC">
        <w:rPr>
          <w:rFonts w:ascii="Arial Narrow" w:hAnsi="Arial Narrow"/>
          <w:b/>
          <w:sz w:val="28"/>
          <w:szCs w:val="28"/>
        </w:rPr>
        <w:t>2</w:t>
      </w:r>
      <w:r w:rsidR="00ED22A3" w:rsidRPr="00A813DC">
        <w:rPr>
          <w:rFonts w:ascii="Arial Narrow" w:hAnsi="Arial Narrow"/>
          <w:b/>
          <w:sz w:val="28"/>
          <w:szCs w:val="28"/>
        </w:rPr>
        <w:t>6</w:t>
      </w:r>
      <w:r w:rsidRPr="00A813DC">
        <w:rPr>
          <w:rFonts w:ascii="Arial Narrow" w:hAnsi="Arial Narrow"/>
          <w:b/>
          <w:sz w:val="28"/>
          <w:szCs w:val="28"/>
        </w:rPr>
        <w:t>. Zawiadomienie o wyborze oferty najkorzystniejszej.</w:t>
      </w:r>
    </w:p>
    <w:p w:rsidR="00BE3FDD" w:rsidRPr="00A813DC" w:rsidRDefault="00BE3FDD" w:rsidP="00485F3D">
      <w:pPr>
        <w:spacing w:after="120" w:line="240" w:lineRule="auto"/>
        <w:jc w:val="both"/>
        <w:rPr>
          <w:rFonts w:ascii="Arial Narrow" w:hAnsi="Arial Narrow"/>
        </w:rPr>
      </w:pPr>
      <w:r w:rsidRPr="00A813DC">
        <w:rPr>
          <w:rFonts w:ascii="Arial Narrow" w:hAnsi="Arial Narrow"/>
        </w:rPr>
        <w:t>Wybrany wykonawca oraz wszyscy wykonawcy, którzy złożyli oferty w postępowaniu, zostaną niezwłocznie powiadomieni o wyborze oferty, o wykluczeniu z postępowania, o odrzuceniu ofert.</w:t>
      </w:r>
    </w:p>
    <w:p w:rsidR="00BE3FDD" w:rsidRPr="00A813DC" w:rsidRDefault="00BE3FDD" w:rsidP="00BE3FDD">
      <w:pPr>
        <w:autoSpaceDE w:val="0"/>
        <w:autoSpaceDN w:val="0"/>
        <w:adjustRightInd w:val="0"/>
        <w:spacing w:after="0" w:line="240" w:lineRule="auto"/>
        <w:jc w:val="both"/>
        <w:rPr>
          <w:rFonts w:ascii="Arial Narrow" w:hAnsi="Arial Narrow" w:cs="TimesNewRomanPSMT"/>
        </w:rPr>
      </w:pPr>
      <w:r w:rsidRPr="00A813DC">
        <w:rPr>
          <w:rFonts w:ascii="Arial Narrow" w:hAnsi="Arial Narrow" w:cs="TimesNewRomanPSMT"/>
        </w:rPr>
        <w:t>1. Zamawiający zawiera umowę w sprawie zamówienia publicznego, z zastrzeżeniem art. 183 ustawy PZP, w terminie:</w:t>
      </w:r>
    </w:p>
    <w:p w:rsidR="00BE3FDD" w:rsidRPr="00A813DC" w:rsidRDefault="00BE3FDD" w:rsidP="00BE3FDD">
      <w:pPr>
        <w:autoSpaceDE w:val="0"/>
        <w:autoSpaceDN w:val="0"/>
        <w:adjustRightInd w:val="0"/>
        <w:spacing w:after="0" w:line="240" w:lineRule="auto"/>
        <w:ind w:left="426" w:hanging="142"/>
        <w:jc w:val="both"/>
        <w:rPr>
          <w:rFonts w:ascii="Arial Narrow" w:hAnsi="Arial Narrow" w:cs="TimesNewRomanPSMT"/>
        </w:rPr>
      </w:pPr>
      <w:r w:rsidRPr="00A813DC">
        <w:rPr>
          <w:rFonts w:ascii="Arial Narrow" w:hAnsi="Arial Narrow" w:cs="TimesNewRomanPSMT"/>
        </w:rPr>
        <w:t>1) nie krótszym niż 10 dni od dnia przesłania zawiadomienia o wyborze najkorzystniejszej oferty, jeżeli zawiadomienie to zostało przesłane w sposób określony w art. 27 ust. 2 ustawy PZP, albo 15 dni – jeżeli zostało przesłane w inny sposób – w przypadku zamówień, których wartość jest równa lub przekracza kwoty określone w przepisach wydanych na podstawie art. 11 ust. 8 ustawy PZP;</w:t>
      </w:r>
    </w:p>
    <w:p w:rsidR="00BE3FDD" w:rsidRPr="00A813DC" w:rsidRDefault="00BE3FDD" w:rsidP="00485F3D">
      <w:pPr>
        <w:autoSpaceDE w:val="0"/>
        <w:autoSpaceDN w:val="0"/>
        <w:adjustRightInd w:val="0"/>
        <w:spacing w:after="120" w:line="240" w:lineRule="auto"/>
        <w:ind w:left="426" w:hanging="142"/>
        <w:jc w:val="both"/>
        <w:rPr>
          <w:rFonts w:ascii="Arial Narrow" w:hAnsi="Arial Narrow" w:cs="TimesNewRomanPSMT"/>
        </w:rPr>
      </w:pPr>
      <w:r w:rsidRPr="00A813DC">
        <w:rPr>
          <w:rFonts w:ascii="Arial Narrow" w:hAnsi="Arial Narrow" w:cs="TimesNewRomanPSMT"/>
        </w:rPr>
        <w:t xml:space="preserve">2) nie krótszym niż </w:t>
      </w:r>
      <w:r w:rsidRPr="00A813DC">
        <w:rPr>
          <w:rFonts w:ascii="Arial Narrow" w:hAnsi="Arial Narrow" w:cs="TimesNewRomanPSMT"/>
          <w:b/>
        </w:rPr>
        <w:t>5 dni</w:t>
      </w:r>
      <w:r w:rsidRPr="00A813DC">
        <w:rPr>
          <w:rFonts w:ascii="Arial Narrow" w:hAnsi="Arial Narrow" w:cs="TimesNewRomanPSMT"/>
        </w:rPr>
        <w:t xml:space="preserve"> od dnia przesłania zawiadomienia o wyborze najkorzystniejszej oferty, jeżeli zawiadomienie to zostało przesłane w sposób określony w art. 27 ust. 2 ustawy PZP, albo 10 dni – jeżeli zostało przesłane w inny sposób – w przypadku zamówień, których wartość jest mniejsza niż kwoty określone w przepisach wydanych na podstawie art. 11 ust. 8 ustawy PZP.</w:t>
      </w:r>
    </w:p>
    <w:p w:rsidR="00BE3FDD" w:rsidRPr="00A813DC" w:rsidRDefault="00BE3FDD" w:rsidP="00BE3FDD">
      <w:pPr>
        <w:autoSpaceDE w:val="0"/>
        <w:autoSpaceDN w:val="0"/>
        <w:adjustRightInd w:val="0"/>
        <w:spacing w:after="0" w:line="240" w:lineRule="auto"/>
        <w:ind w:left="284" w:hanging="284"/>
        <w:jc w:val="both"/>
        <w:rPr>
          <w:rFonts w:ascii="Arial Narrow" w:hAnsi="Arial Narrow" w:cs="TimesNewRomanPSMT"/>
        </w:rPr>
      </w:pPr>
      <w:r w:rsidRPr="00A813DC">
        <w:rPr>
          <w:rFonts w:ascii="Arial Narrow" w:hAnsi="Arial Narrow" w:cs="TimesNewRomanPSMT"/>
        </w:rPr>
        <w:t xml:space="preserve">2. Zamawiający może zawrzeć umowę w sprawie zamówienia publicznego </w:t>
      </w:r>
      <w:r w:rsidRPr="00A813DC">
        <w:rPr>
          <w:rFonts w:ascii="Arial Narrow" w:hAnsi="Arial Narrow" w:cs="TimesNewRomanPSMT"/>
          <w:b/>
        </w:rPr>
        <w:t>przed upływem terminów</w:t>
      </w:r>
      <w:r w:rsidRPr="00A813DC">
        <w:rPr>
          <w:rFonts w:ascii="Arial Narrow" w:hAnsi="Arial Narrow" w:cs="TimesNewRomanPSMT"/>
        </w:rPr>
        <w:t>, o których mowa w pkt. 1, jeżeli:</w:t>
      </w:r>
    </w:p>
    <w:p w:rsidR="00BE3FDD" w:rsidRPr="00A813DC" w:rsidRDefault="00BE3FDD" w:rsidP="00BE3FDD">
      <w:pPr>
        <w:autoSpaceDE w:val="0"/>
        <w:autoSpaceDN w:val="0"/>
        <w:adjustRightInd w:val="0"/>
        <w:spacing w:after="0" w:line="240" w:lineRule="auto"/>
        <w:ind w:left="284" w:right="-143"/>
        <w:jc w:val="both"/>
        <w:rPr>
          <w:rFonts w:ascii="Arial Narrow" w:hAnsi="Arial Narrow" w:cs="TimesNewRomanPSMT"/>
        </w:rPr>
      </w:pPr>
      <w:r w:rsidRPr="00A813DC">
        <w:rPr>
          <w:rFonts w:ascii="Arial Narrow" w:hAnsi="Arial Narrow" w:cs="TimesNewRomanPSMT"/>
        </w:rPr>
        <w:t>1)  w postępowaniu o udzielenie zamówienia złożono tylko jedną ofertę,</w:t>
      </w:r>
    </w:p>
    <w:p w:rsidR="00BE3FDD" w:rsidRPr="00A813DC" w:rsidRDefault="00BE3FDD" w:rsidP="00485F3D">
      <w:pPr>
        <w:autoSpaceDE w:val="0"/>
        <w:autoSpaceDN w:val="0"/>
        <w:adjustRightInd w:val="0"/>
        <w:spacing w:after="120" w:line="240" w:lineRule="auto"/>
        <w:ind w:left="284" w:right="50"/>
        <w:jc w:val="both"/>
        <w:rPr>
          <w:rFonts w:ascii="Arial Narrow" w:hAnsi="Arial Narrow" w:cs="TimesNewRomanPSMT"/>
        </w:rPr>
      </w:pPr>
      <w:r w:rsidRPr="00A813DC">
        <w:rPr>
          <w:rFonts w:ascii="Arial Narrow" w:hAnsi="Arial Narrow" w:cs="TimesNewRomanPSMT"/>
        </w:rPr>
        <w:t>2) w postępowaniu o udzielenie zamówienia o wartości mniejszej niż kwoty określone w przepisach wydanych na podstawie art. 11 ust. 8 ustawy PZP nie odrzucono żadnej oferty oraz nie wykluczono żadnego wykonawcy.</w:t>
      </w:r>
    </w:p>
    <w:p w:rsidR="00BE3FDD" w:rsidRPr="00A813DC" w:rsidRDefault="00BE3FDD" w:rsidP="00485F3D">
      <w:pPr>
        <w:autoSpaceDE w:val="0"/>
        <w:autoSpaceDN w:val="0"/>
        <w:adjustRightInd w:val="0"/>
        <w:spacing w:after="120" w:line="240" w:lineRule="auto"/>
        <w:ind w:left="142" w:hanging="142"/>
        <w:jc w:val="both"/>
        <w:rPr>
          <w:rFonts w:ascii="Arial Narrow" w:hAnsi="Arial Narrow" w:cs="TimesNewRomanPSMT"/>
          <w:sz w:val="20"/>
          <w:szCs w:val="20"/>
        </w:rPr>
      </w:pPr>
      <w:r w:rsidRPr="00A813DC">
        <w:rPr>
          <w:rFonts w:ascii="Arial Narrow" w:hAnsi="Arial Narrow" w:cs="TimesNewRomanPSMT"/>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BE3FDD" w:rsidRPr="00ED06D2" w:rsidRDefault="00BE3FDD" w:rsidP="00BE3FDD">
      <w:pPr>
        <w:spacing w:after="80" w:line="240" w:lineRule="auto"/>
        <w:ind w:left="426" w:right="-143" w:hanging="426"/>
        <w:rPr>
          <w:rFonts w:ascii="Arial Narrow" w:hAnsi="Arial Narrow" w:cs="TimesNewRomanPS-BoldMT"/>
          <w:bCs/>
        </w:rPr>
      </w:pPr>
      <w:r w:rsidRPr="00ED06D2">
        <w:rPr>
          <w:rFonts w:ascii="Arial Narrow" w:hAnsi="Arial Narrow"/>
          <w:b/>
          <w:sz w:val="28"/>
          <w:szCs w:val="28"/>
        </w:rPr>
        <w:t>2</w:t>
      </w:r>
      <w:r w:rsidR="00ED22A3">
        <w:rPr>
          <w:rFonts w:ascii="Arial Narrow" w:hAnsi="Arial Narrow"/>
          <w:b/>
          <w:sz w:val="28"/>
          <w:szCs w:val="28"/>
        </w:rPr>
        <w:t>7</w:t>
      </w:r>
      <w:r w:rsidRPr="00ED06D2">
        <w:rPr>
          <w:rFonts w:ascii="Arial Narrow" w:hAnsi="Arial Narrow"/>
          <w:b/>
          <w:sz w:val="28"/>
          <w:szCs w:val="28"/>
        </w:rPr>
        <w:t xml:space="preserve">. </w:t>
      </w:r>
      <w:r w:rsidRPr="00ED06D2">
        <w:rPr>
          <w:rFonts w:ascii="Arial Narrow" w:hAnsi="Arial Narrow" w:cs="TimesNewRomanPS-BoldMT"/>
          <w:b/>
          <w:bCs/>
          <w:sz w:val="28"/>
          <w:szCs w:val="28"/>
        </w:rPr>
        <w:t>Informacja o przewidywanych zamówieniach uzupełniających</w:t>
      </w:r>
      <w:r w:rsidRPr="00ED06D2">
        <w:rPr>
          <w:rFonts w:ascii="Arial Narrow" w:hAnsi="Arial Narrow" w:cs="TimesNewRomanPS-BoldMT"/>
          <w:b/>
          <w:bCs/>
          <w:sz w:val="24"/>
          <w:szCs w:val="24"/>
        </w:rPr>
        <w:t xml:space="preserve">, </w:t>
      </w:r>
      <w:r w:rsidRPr="00ED06D2">
        <w:rPr>
          <w:rFonts w:ascii="Arial Narrow" w:hAnsi="Arial Narrow" w:cs="TimesNewRomanPS-BoldMT"/>
          <w:bCs/>
        </w:rPr>
        <w:t>o których mowa w art. 67 ust. 1 pkt 6 i 7 ustawy PZP jeżeli Zamawiający przewiduje udzielenie takich zamówień.</w:t>
      </w:r>
    </w:p>
    <w:p w:rsidR="00BE3FDD" w:rsidRDefault="00BE3FDD" w:rsidP="00485F3D">
      <w:pPr>
        <w:spacing w:after="120" w:line="240" w:lineRule="auto"/>
        <w:jc w:val="both"/>
        <w:rPr>
          <w:rFonts w:ascii="Arial Narrow" w:hAnsi="Arial Narrow" w:cs="TimesNewRomanPSMT"/>
        </w:rPr>
      </w:pPr>
      <w:r w:rsidRPr="00ED06D2">
        <w:rPr>
          <w:rFonts w:ascii="Arial Narrow" w:hAnsi="Arial Narrow" w:cs="TimesNewRomanPSMT"/>
        </w:rPr>
        <w:t xml:space="preserve">Zamawiający przewiduje zamówienia uzupełniające, o których mowa w art. 67 ust. 1 pkt. 6 ustawy Prawo zamówień publicznych stanowiących nie więcej niż </w:t>
      </w:r>
      <w:r w:rsidR="00ED06D2" w:rsidRPr="00A813DC">
        <w:rPr>
          <w:rFonts w:ascii="Arial Narrow" w:hAnsi="Arial Narrow" w:cs="TimesNewRomanPSMT"/>
          <w:b/>
        </w:rPr>
        <w:t xml:space="preserve">30 </w:t>
      </w:r>
      <w:r w:rsidRPr="00A813DC">
        <w:rPr>
          <w:rFonts w:ascii="Arial Narrow" w:hAnsi="Arial Narrow" w:cs="TimesNewRomanPSMT"/>
          <w:b/>
        </w:rPr>
        <w:t>%</w:t>
      </w:r>
      <w:r w:rsidRPr="00ED06D2">
        <w:rPr>
          <w:rFonts w:ascii="Arial Narrow" w:hAnsi="Arial Narrow" w:cs="TimesNewRomanPSMT"/>
        </w:rPr>
        <w:t xml:space="preserve"> zamówienia podstawowego.</w:t>
      </w:r>
    </w:p>
    <w:p w:rsidR="00EA3869" w:rsidRDefault="00EA3869" w:rsidP="00485F3D">
      <w:pPr>
        <w:spacing w:after="120" w:line="240" w:lineRule="auto"/>
        <w:jc w:val="both"/>
        <w:rPr>
          <w:rFonts w:ascii="Arial Narrow" w:hAnsi="Arial Narrow" w:cs="TimesNewRomanPSMT"/>
        </w:rPr>
      </w:pPr>
    </w:p>
    <w:p w:rsidR="00EA3869" w:rsidRPr="00ED06D2" w:rsidRDefault="00EA3869" w:rsidP="00485F3D">
      <w:pPr>
        <w:spacing w:after="120" w:line="240" w:lineRule="auto"/>
        <w:jc w:val="both"/>
        <w:rPr>
          <w:rFonts w:ascii="Arial Narrow" w:hAnsi="Arial Narrow" w:cs="TimesNewRomanPS-BoldMT"/>
        </w:rPr>
      </w:pPr>
    </w:p>
    <w:p w:rsidR="00BE3FDD" w:rsidRPr="00ED06D2" w:rsidRDefault="00BE3FDD" w:rsidP="00BE3FDD">
      <w:pPr>
        <w:spacing w:after="80" w:line="240" w:lineRule="auto"/>
        <w:jc w:val="both"/>
        <w:rPr>
          <w:rFonts w:ascii="Arial Narrow" w:hAnsi="Arial Narrow"/>
          <w:b/>
          <w:sz w:val="28"/>
          <w:szCs w:val="28"/>
        </w:rPr>
      </w:pPr>
      <w:r w:rsidRPr="00ED06D2">
        <w:rPr>
          <w:rFonts w:ascii="Arial Narrow" w:hAnsi="Arial Narrow"/>
          <w:b/>
          <w:sz w:val="16"/>
          <w:szCs w:val="16"/>
        </w:rPr>
        <w:lastRenderedPageBreak/>
        <w:t xml:space="preserve"> </w:t>
      </w:r>
      <w:r w:rsidRPr="00ED06D2">
        <w:rPr>
          <w:rFonts w:ascii="Arial Narrow" w:hAnsi="Arial Narrow"/>
          <w:b/>
          <w:sz w:val="28"/>
          <w:szCs w:val="28"/>
        </w:rPr>
        <w:t>2</w:t>
      </w:r>
      <w:r w:rsidR="00ED22A3">
        <w:rPr>
          <w:rFonts w:ascii="Arial Narrow" w:hAnsi="Arial Narrow"/>
          <w:b/>
          <w:sz w:val="28"/>
          <w:szCs w:val="28"/>
        </w:rPr>
        <w:t>8</w:t>
      </w:r>
      <w:r w:rsidRPr="00ED06D2">
        <w:rPr>
          <w:rFonts w:ascii="Arial Narrow" w:hAnsi="Arial Narrow"/>
          <w:b/>
          <w:sz w:val="28"/>
          <w:szCs w:val="28"/>
        </w:rPr>
        <w:t>.  Środki ochrony prawnej:</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1) Środki ochrony prawnej określone w VI dziale ustawy PZP przysługują wykonawcy, uczestnikowi konkursu, a także innemu podmiotowi, jeżeli ma lub miał interes w uzyskaniu danego zamówienia oraz poniósł lub może ponieść szkodę w wyniku naruszenia przez zamawiającego przepisów niniejszej ustawy.</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2) Odwołanie przysługuje wyłącznie od niezgodnej z przepisami ustawy czynności zamawiającego podjętej w postępowaniu o udzielenie zamówienia lub zaniechania czynności, do której zamawiający jest zobowiązany na podstawie ustawy.</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3) Jeżeli wartość zamówienia jest mniejsza niż kwoty określone w przepisach wydanych na podstawie art. 11 ust. 8 ustawy PZP, odwołanie przysługuje wyłącznie wobec czynności:</w:t>
      </w:r>
    </w:p>
    <w:p w:rsidR="00BE3FDD" w:rsidRPr="00ED06D2" w:rsidRDefault="00BE3FDD" w:rsidP="00BE3FDD">
      <w:pPr>
        <w:autoSpaceDE w:val="0"/>
        <w:autoSpaceDN w:val="0"/>
        <w:adjustRightInd w:val="0"/>
        <w:spacing w:after="0" w:line="240" w:lineRule="auto"/>
        <w:ind w:left="567" w:hanging="284"/>
        <w:rPr>
          <w:rFonts w:ascii="Arial Narrow" w:hAnsi="Arial Narrow" w:cs="ArialNarrow"/>
        </w:rPr>
      </w:pPr>
      <w:r w:rsidRPr="00ED06D2">
        <w:rPr>
          <w:rFonts w:ascii="Arial Narrow" w:hAnsi="Arial Narrow" w:cs="ArialNarrow"/>
        </w:rPr>
        <w:t>a)  wyboru trybu negocjacji bez ogłoszenia, zamówienia z wolnej ręki lub zapytania o cenę;</w:t>
      </w:r>
    </w:p>
    <w:p w:rsidR="00BE3FDD" w:rsidRPr="00ED06D2" w:rsidRDefault="00BE3FDD" w:rsidP="00BE3FDD">
      <w:pPr>
        <w:autoSpaceDE w:val="0"/>
        <w:autoSpaceDN w:val="0"/>
        <w:adjustRightInd w:val="0"/>
        <w:spacing w:after="0" w:line="240" w:lineRule="auto"/>
        <w:ind w:left="567" w:hanging="284"/>
        <w:rPr>
          <w:rFonts w:ascii="Arial Narrow" w:hAnsi="Arial Narrow" w:cs="ArialNarrow"/>
        </w:rPr>
      </w:pPr>
      <w:r w:rsidRPr="00ED06D2">
        <w:rPr>
          <w:rFonts w:ascii="Arial Narrow" w:hAnsi="Arial Narrow" w:cs="ArialNarrow"/>
        </w:rPr>
        <w:t>b)  opisu sposobu dokonywania oceny spełniania warunków udziału w postępowaniu;</w:t>
      </w:r>
    </w:p>
    <w:p w:rsidR="00BE3FDD" w:rsidRPr="00ED06D2" w:rsidRDefault="00BE3FDD" w:rsidP="00BE3FDD">
      <w:pPr>
        <w:autoSpaceDE w:val="0"/>
        <w:autoSpaceDN w:val="0"/>
        <w:adjustRightInd w:val="0"/>
        <w:spacing w:after="0" w:line="240" w:lineRule="auto"/>
        <w:ind w:left="567" w:hanging="284"/>
        <w:rPr>
          <w:rFonts w:ascii="Arial Narrow" w:hAnsi="Arial Narrow" w:cs="ArialNarrow"/>
        </w:rPr>
      </w:pPr>
      <w:r w:rsidRPr="00ED06D2">
        <w:rPr>
          <w:rFonts w:ascii="Arial Narrow" w:hAnsi="Arial Narrow" w:cs="ArialNarrow"/>
        </w:rPr>
        <w:t>c)  wykluczenia odwołującego z postępowania o udzielenie zamówienia;</w:t>
      </w:r>
    </w:p>
    <w:p w:rsidR="00BE3FDD" w:rsidRPr="00ED06D2" w:rsidRDefault="00BE3FDD" w:rsidP="00BE3FDD">
      <w:pPr>
        <w:autoSpaceDE w:val="0"/>
        <w:autoSpaceDN w:val="0"/>
        <w:adjustRightInd w:val="0"/>
        <w:spacing w:after="0" w:line="240" w:lineRule="auto"/>
        <w:ind w:left="567" w:hanging="284"/>
        <w:rPr>
          <w:rFonts w:ascii="Arial Narrow" w:hAnsi="Arial Narrow" w:cs="ArialNarrow"/>
        </w:rPr>
      </w:pPr>
      <w:r w:rsidRPr="00ED06D2">
        <w:rPr>
          <w:rFonts w:ascii="Arial Narrow" w:hAnsi="Arial Narrow" w:cs="ArialNarrow"/>
        </w:rPr>
        <w:t>d)  odrzucenia oferty odwołującego.</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 xml:space="preserve">5) </w:t>
      </w:r>
      <w:r w:rsidRPr="00ED06D2">
        <w:rPr>
          <w:rFonts w:ascii="Arial Narrow" w:hAnsi="Arial Narrow" w:cs="ArialNarrow"/>
          <w:b/>
        </w:rPr>
        <w:t>Odwołanie wnosi się do Prezesa Izby</w:t>
      </w:r>
      <w:r w:rsidRPr="00ED06D2">
        <w:rPr>
          <w:rFonts w:ascii="Arial Narrow" w:hAnsi="Arial Narrow" w:cs="ArialNarrow"/>
        </w:rPr>
        <w:t xml:space="preserve"> w formie pisemnej albo elektronicznej opatrzonej bezpiecznym  podpisem elektronicznym weryfikowanym za pomocą ważnego kwalifikowanego certyfikatu.</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7)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8) W przypadku uznania zasadności przekazanej informacji zamawiający powtarza czynność albo dokonuje czynności zaniechanej, informując o tym wykonawców w sposób przewidziany w ustawie dla tej czynności.</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9) Na czynności, o których mowa w pkt 8), nie przysługuje odwołanie, z zastrzeżeniem art. 180 ust. 2 ustawy PZP.</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10) Odwołanie wnosi się w terminie 5 dni od dnia przesłania informacji o czynności zamawiającego stanowiącej podstawę jego wniesienia – jeżeli zostały przesłane w sposób określony w art. 27 ust. 2 ustawy PZP, albo w terminie 10 dni – jeżeli zostały przesłane w inny sposób w przypadku gdy wartość zamówienia jest mniejsza niż kwoty określone w przepisach wydanych na podstawie art. 11 ust. 8 ustawy PZP.</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11)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12) Odwołanie wobec czynności innych niż określone w art. 180 ust. 1 i 2 ustawy PZP wnosi się w przypadku zamówień, których wartość jest mniejsza niż kwoty określone w przepisach wydanych na podstawie art. 11 ust. 8 ustawy PZP – w terminie 5 dni od dnia, w którym powzięto lub przy zachowaniu należytej staranności można było powziąć wiadomość o okolicznościach stanowiących podstawę jego wniesienia.</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13)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 xml:space="preserve">a) 15 dni od dnia zamieszczenia w Biuletynie Zamówień Publicznych albo 30 dni od dnia publikacji w Dzienniku Urzędowym Unii Europejskiej ogłoszenia o udzieleniu zamówienia, a w przypadku udzielenia zamówienia w trybie </w:t>
      </w:r>
      <w:r w:rsidRPr="00ED06D2">
        <w:rPr>
          <w:rFonts w:ascii="Arial Narrow" w:hAnsi="Arial Narrow" w:cs="ArialNarrow"/>
        </w:rPr>
        <w:lastRenderedPageBreak/>
        <w:t>negocjacji bez ogłoszenia, zamówienia z wolnej ręki albo zapytania o cenę – ogłoszenia o udzieleniu zamówienia z uzasadnieniem;</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b)  6 miesięcy od dnia zawarcia umowy, jeżeli zamawiający:</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 nie opublikował w Dzienniku Urzędowym Unii Europejskiej ogłoszenia o udzieleniu zamówienia; albo</w:t>
      </w:r>
    </w:p>
    <w:p w:rsidR="00BE3FDD" w:rsidRPr="00ED06D2" w:rsidRDefault="00BE3FDD" w:rsidP="00BE3FDD">
      <w:pPr>
        <w:autoSpaceDE w:val="0"/>
        <w:autoSpaceDN w:val="0"/>
        <w:adjustRightInd w:val="0"/>
        <w:spacing w:after="0" w:line="240" w:lineRule="auto"/>
        <w:ind w:left="142" w:hanging="142"/>
        <w:jc w:val="both"/>
        <w:rPr>
          <w:rFonts w:ascii="Arial Narrow" w:hAnsi="Arial Narrow" w:cs="ArialNarrow"/>
        </w:rPr>
      </w:pPr>
      <w:r w:rsidRPr="00ED06D2">
        <w:rPr>
          <w:rFonts w:ascii="Arial Narrow" w:hAnsi="Arial Narrow" w:cs="ArialNarrow"/>
        </w:rPr>
        <w:t>- opublikował w Dzienniku Urzędowym Unii Europejskiej ogłoszenie o udzieleniu zamówienia, które nie zawiera uzasadnienia udzielenia zamówienia w trybie negocjacji bez ogłoszenia albo zamówienia z wolnej ręki;</w:t>
      </w:r>
    </w:p>
    <w:p w:rsidR="00BE3FDD" w:rsidRPr="00ED06D2" w:rsidRDefault="00BE3FDD" w:rsidP="00BE3FDD">
      <w:pPr>
        <w:autoSpaceDE w:val="0"/>
        <w:autoSpaceDN w:val="0"/>
        <w:adjustRightInd w:val="0"/>
        <w:spacing w:after="0" w:line="240" w:lineRule="auto"/>
        <w:ind w:left="284" w:hanging="284"/>
        <w:rPr>
          <w:rFonts w:ascii="Arial Narrow" w:hAnsi="Arial Narrow" w:cs="ArialNarrow"/>
        </w:rPr>
      </w:pPr>
      <w:r w:rsidRPr="00ED06D2">
        <w:rPr>
          <w:rFonts w:ascii="Arial Narrow" w:hAnsi="Arial Narrow" w:cs="ArialNarrow"/>
        </w:rPr>
        <w:t>c) 1 miesiąca od dnia zawarcia umowy, jeżeli zamawiający:</w:t>
      </w:r>
    </w:p>
    <w:p w:rsidR="00BE3FDD" w:rsidRPr="00ED06D2" w:rsidRDefault="00BE3FDD" w:rsidP="00BE3FDD">
      <w:pPr>
        <w:autoSpaceDE w:val="0"/>
        <w:autoSpaceDN w:val="0"/>
        <w:adjustRightInd w:val="0"/>
        <w:spacing w:after="0" w:line="240" w:lineRule="auto"/>
        <w:ind w:left="284" w:hanging="284"/>
        <w:rPr>
          <w:rFonts w:ascii="Arial Narrow" w:hAnsi="Arial Narrow" w:cs="ArialNarrow"/>
        </w:rPr>
      </w:pPr>
      <w:r w:rsidRPr="00ED06D2">
        <w:rPr>
          <w:rFonts w:ascii="Arial Narrow" w:hAnsi="Arial Narrow" w:cs="ArialNarrow"/>
        </w:rPr>
        <w:t>-  nie zamieścił w Biuletynie Zamówień Publicznych ogłoszenia o udzieleniu zamówienia; albo</w:t>
      </w:r>
    </w:p>
    <w:p w:rsidR="00BE3FDD" w:rsidRPr="00ED06D2" w:rsidRDefault="00BE3FDD" w:rsidP="00BE3FDD">
      <w:pPr>
        <w:autoSpaceDE w:val="0"/>
        <w:autoSpaceDN w:val="0"/>
        <w:adjustRightInd w:val="0"/>
        <w:spacing w:after="0" w:line="240" w:lineRule="auto"/>
        <w:ind w:left="142" w:hanging="142"/>
        <w:jc w:val="both"/>
        <w:rPr>
          <w:rFonts w:ascii="Arial Narrow" w:hAnsi="Arial Narrow" w:cs="ArialNarrow"/>
        </w:rPr>
      </w:pPr>
      <w:r w:rsidRPr="00ED06D2">
        <w:rPr>
          <w:rFonts w:ascii="Arial Narrow" w:hAnsi="Arial Narrow" w:cs="ArialNarrow"/>
        </w:rPr>
        <w:t>- zamieścił w Biuletynie Zamówień Publicznych ogłoszenie o udzieleniu zamówienia, które nie zawiera uzasadnienia udzielenia zamówienia w trybie negocjacji bez ogłoszenia, zamówienia z wolnej ręki albo zapytania o cenę.</w:t>
      </w:r>
    </w:p>
    <w:p w:rsidR="00BE3FDD" w:rsidRPr="00ED06D2" w:rsidRDefault="00BE3FDD" w:rsidP="00BE3FDD">
      <w:pPr>
        <w:autoSpaceDE w:val="0"/>
        <w:autoSpaceDN w:val="0"/>
        <w:adjustRightInd w:val="0"/>
        <w:spacing w:after="0" w:line="240" w:lineRule="auto"/>
        <w:ind w:left="284" w:hanging="284"/>
        <w:jc w:val="both"/>
        <w:rPr>
          <w:rFonts w:ascii="Arial Narrow" w:hAnsi="Arial Narrow" w:cs="ArialNarrow"/>
        </w:rPr>
      </w:pPr>
      <w:r w:rsidRPr="00ED06D2">
        <w:rPr>
          <w:rFonts w:ascii="Arial Narrow" w:hAnsi="Arial Narrow" w:cs="ArialNarrow"/>
        </w:rPr>
        <w:t>14) W przypadku wniesienia odwołania wobec treści ogłoszenia o zamówieniu lub postanowień specyfikacji istotnych warunków zamówienia zamawiający może przedłużyć termin składania ofert lub termin składania wniosków.</w:t>
      </w:r>
    </w:p>
    <w:p w:rsidR="00BE3FDD" w:rsidRPr="00ED06D2" w:rsidRDefault="00BE3FDD" w:rsidP="00BE3FDD">
      <w:pPr>
        <w:autoSpaceDE w:val="0"/>
        <w:autoSpaceDN w:val="0"/>
        <w:adjustRightInd w:val="0"/>
        <w:spacing w:after="0" w:line="240" w:lineRule="auto"/>
        <w:ind w:left="284" w:hanging="284"/>
        <w:rPr>
          <w:rFonts w:ascii="Arial Narrow" w:hAnsi="Arial Narrow" w:cs="ArialNarrow"/>
        </w:rPr>
      </w:pPr>
      <w:r w:rsidRPr="00ED06D2">
        <w:rPr>
          <w:rFonts w:ascii="Arial Narrow" w:hAnsi="Arial Narrow" w:cs="ArialNarrow"/>
        </w:rPr>
        <w:t>15) W przypadku wniesienia odwołania po upływie terminu składania ofert bieg terminu związania ofertą ulega zawieszeniu do czasu ogłoszenia przez Izbę orzeczenia.</w:t>
      </w:r>
    </w:p>
    <w:p w:rsidR="00BE3FDD" w:rsidRPr="00ED06D2" w:rsidRDefault="00BE3FDD" w:rsidP="00BE3FDD">
      <w:pPr>
        <w:pStyle w:val="Stopka"/>
        <w:tabs>
          <w:tab w:val="clear" w:pos="4536"/>
          <w:tab w:val="clear" w:pos="9072"/>
        </w:tabs>
        <w:overflowPunct/>
        <w:autoSpaceDE/>
        <w:autoSpaceDN/>
        <w:adjustRightInd/>
        <w:ind w:left="426"/>
        <w:jc w:val="both"/>
        <w:textAlignment w:val="auto"/>
        <w:rPr>
          <w:rFonts w:ascii="Arial Narrow" w:hAnsi="Arial Narrow"/>
          <w:b/>
          <w:sz w:val="24"/>
        </w:rPr>
      </w:pPr>
    </w:p>
    <w:p w:rsidR="00BE3FDD" w:rsidRPr="00ED06D2" w:rsidRDefault="00BE3FDD" w:rsidP="00BE3FDD">
      <w:pPr>
        <w:pStyle w:val="Stopka"/>
        <w:tabs>
          <w:tab w:val="clear" w:pos="4536"/>
          <w:tab w:val="clear" w:pos="9072"/>
        </w:tabs>
        <w:overflowPunct/>
        <w:autoSpaceDE/>
        <w:autoSpaceDN/>
        <w:adjustRightInd/>
        <w:ind w:left="426"/>
        <w:jc w:val="both"/>
        <w:textAlignment w:val="auto"/>
        <w:rPr>
          <w:rFonts w:ascii="Arial Narrow" w:hAnsi="Arial Narrow"/>
          <w:b/>
          <w:sz w:val="24"/>
        </w:rPr>
      </w:pPr>
    </w:p>
    <w:p w:rsidR="00BE3FDD" w:rsidRPr="00ED06D2" w:rsidRDefault="00BE3FDD" w:rsidP="00BE3FDD">
      <w:pPr>
        <w:pStyle w:val="Stopka"/>
        <w:tabs>
          <w:tab w:val="clear" w:pos="4536"/>
          <w:tab w:val="clear" w:pos="9072"/>
        </w:tabs>
        <w:overflowPunct/>
        <w:autoSpaceDE/>
        <w:autoSpaceDN/>
        <w:adjustRightInd/>
        <w:ind w:left="426"/>
        <w:jc w:val="both"/>
        <w:textAlignment w:val="auto"/>
        <w:rPr>
          <w:rFonts w:ascii="Arial Narrow" w:hAnsi="Arial Narrow"/>
          <w:b/>
          <w:sz w:val="24"/>
        </w:rPr>
      </w:pPr>
    </w:p>
    <w:p w:rsidR="00BE3FDD" w:rsidRPr="00ED06D2" w:rsidRDefault="00BE3FDD" w:rsidP="00BE3FDD">
      <w:pPr>
        <w:pStyle w:val="Stopka"/>
        <w:tabs>
          <w:tab w:val="clear" w:pos="4536"/>
          <w:tab w:val="clear" w:pos="9072"/>
        </w:tabs>
        <w:overflowPunct/>
        <w:autoSpaceDE/>
        <w:autoSpaceDN/>
        <w:adjustRightInd/>
        <w:ind w:left="426"/>
        <w:jc w:val="both"/>
        <w:textAlignment w:val="auto"/>
        <w:rPr>
          <w:rFonts w:ascii="Arial Narrow" w:hAnsi="Arial Narrow"/>
          <w:b/>
          <w:sz w:val="24"/>
        </w:rPr>
      </w:pPr>
    </w:p>
    <w:p w:rsidR="00BE3FDD" w:rsidRPr="00ED06D2" w:rsidRDefault="00BE3FDD" w:rsidP="00BE3FDD">
      <w:pPr>
        <w:pStyle w:val="Stopka"/>
        <w:tabs>
          <w:tab w:val="clear" w:pos="4536"/>
          <w:tab w:val="clear" w:pos="9072"/>
        </w:tabs>
        <w:overflowPunct/>
        <w:autoSpaceDE/>
        <w:autoSpaceDN/>
        <w:adjustRightInd/>
        <w:ind w:left="426"/>
        <w:jc w:val="both"/>
        <w:textAlignment w:val="auto"/>
        <w:rPr>
          <w:rFonts w:ascii="Arial Narrow" w:hAnsi="Arial Narrow"/>
          <w:b/>
          <w:sz w:val="24"/>
        </w:rPr>
      </w:pPr>
    </w:p>
    <w:p w:rsidR="00BE3FDD" w:rsidRPr="00ED06D2" w:rsidRDefault="00BE3FDD" w:rsidP="00BE3FDD">
      <w:pPr>
        <w:pStyle w:val="Stopka"/>
        <w:tabs>
          <w:tab w:val="clear" w:pos="4536"/>
          <w:tab w:val="clear" w:pos="9072"/>
        </w:tabs>
        <w:overflowPunct/>
        <w:autoSpaceDE/>
        <w:autoSpaceDN/>
        <w:adjustRightInd/>
        <w:ind w:left="426"/>
        <w:jc w:val="both"/>
        <w:textAlignment w:val="auto"/>
        <w:rPr>
          <w:rFonts w:ascii="Arial Narrow" w:hAnsi="Arial Narrow"/>
          <w:b/>
          <w:sz w:val="24"/>
        </w:rPr>
      </w:pPr>
    </w:p>
    <w:p w:rsidR="00BE3FDD" w:rsidRPr="00ED06D2" w:rsidRDefault="00BE3FDD" w:rsidP="00BE3FDD">
      <w:pPr>
        <w:spacing w:after="0"/>
        <w:rPr>
          <w:rFonts w:ascii="Arial Narrow" w:hAnsi="Arial Narrow"/>
          <w:sz w:val="24"/>
          <w:szCs w:val="24"/>
        </w:rPr>
      </w:pPr>
      <w:r w:rsidRPr="00ED06D2">
        <w:rPr>
          <w:rFonts w:ascii="Arial Narrow" w:hAnsi="Arial Narrow"/>
          <w:sz w:val="24"/>
          <w:szCs w:val="24"/>
        </w:rPr>
        <w:t xml:space="preserve">                                                                                                             Opracował/a</w:t>
      </w:r>
    </w:p>
    <w:p w:rsidR="00BE3FDD" w:rsidRPr="00ED06D2" w:rsidRDefault="00BE3FDD" w:rsidP="00BE3FDD">
      <w:pPr>
        <w:spacing w:after="0" w:line="360" w:lineRule="auto"/>
        <w:rPr>
          <w:rFonts w:ascii="Arial Narrow" w:hAnsi="Arial Narrow"/>
          <w:sz w:val="24"/>
        </w:rPr>
      </w:pPr>
    </w:p>
    <w:p w:rsidR="00BE3FDD" w:rsidRPr="00ED06D2" w:rsidRDefault="00BE3FDD" w:rsidP="00BE3FDD">
      <w:pPr>
        <w:spacing w:after="0" w:line="360" w:lineRule="auto"/>
        <w:rPr>
          <w:rFonts w:ascii="Arial Narrow" w:hAnsi="Arial Narrow"/>
          <w:sz w:val="24"/>
        </w:rPr>
      </w:pPr>
      <w:r w:rsidRPr="00ED06D2">
        <w:rPr>
          <w:rFonts w:ascii="Arial Narrow" w:hAnsi="Arial Narrow"/>
          <w:sz w:val="24"/>
        </w:rPr>
        <w:t>Zielona Góra, dnia .....................2013 r.                                       .....................................</w:t>
      </w:r>
    </w:p>
    <w:p w:rsidR="00BE3FDD" w:rsidRPr="00BE3FDD" w:rsidRDefault="00BE3FDD" w:rsidP="00BE3FDD">
      <w:pPr>
        <w:pBdr>
          <w:bottom w:val="double" w:sz="6" w:space="1" w:color="auto"/>
        </w:pBdr>
        <w:rPr>
          <w:rFonts w:ascii="Arial Narrow" w:hAnsi="Arial Narrow"/>
          <w:b/>
          <w:sz w:val="24"/>
          <w:szCs w:val="24"/>
          <w:highlight w:val="yellow"/>
        </w:rPr>
      </w:pPr>
    </w:p>
    <w:p w:rsidR="00BE3FDD" w:rsidRPr="00BE3FDD" w:rsidRDefault="00BE3FDD" w:rsidP="00BE3FDD">
      <w:pPr>
        <w:tabs>
          <w:tab w:val="left" w:pos="1140"/>
        </w:tabs>
        <w:spacing w:after="0"/>
        <w:rPr>
          <w:rFonts w:ascii="Arial Narrow" w:hAnsi="Arial Narrow" w:cs="TimesNewRomanPSMT"/>
          <w:b/>
          <w:highlight w:val="yellow"/>
        </w:rPr>
      </w:pPr>
    </w:p>
    <w:p w:rsidR="00BE3FDD" w:rsidRPr="00BE3FDD"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BE3FDD" w:rsidRPr="00BE3FDD"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BE3FDD" w:rsidRPr="00BE3FDD"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highlight w:val="yellow"/>
        </w:rPr>
      </w:pPr>
    </w:p>
    <w:p w:rsidR="00BE3FDD"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485F3D" w:rsidRDefault="00485F3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BE3FDD"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EA3869" w:rsidRDefault="00EA3869"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FF7F30" w:rsidRPr="000C537E" w:rsidRDefault="00FF7F30"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Arial" w:hAnsi="Arial" w:cs="Arial"/>
          <w:b/>
          <w:color w:val="000000"/>
          <w:sz w:val="22"/>
          <w:szCs w:val="22"/>
        </w:rPr>
      </w:pPr>
    </w:p>
    <w:p w:rsidR="00BE3FDD" w:rsidRPr="000C537E" w:rsidRDefault="00BE3FDD" w:rsidP="00BE3FDD">
      <w:pPr>
        <w:jc w:val="center"/>
        <w:rPr>
          <w:rFonts w:ascii="Times New Roman" w:hAnsi="Times New Roman"/>
          <w:b/>
          <w:bCs/>
          <w:color w:val="000000"/>
          <w:sz w:val="24"/>
          <w:szCs w:val="24"/>
        </w:rPr>
      </w:pPr>
      <w:r w:rsidRPr="000C537E">
        <w:rPr>
          <w:rFonts w:ascii="Times New Roman" w:hAnsi="Times New Roman"/>
          <w:b/>
          <w:bCs/>
          <w:color w:val="000000"/>
          <w:sz w:val="24"/>
          <w:szCs w:val="24"/>
        </w:rPr>
        <w:lastRenderedPageBreak/>
        <w:t>ROZDZIAŁ II:</w:t>
      </w:r>
    </w:p>
    <w:p w:rsidR="00BE3FDD" w:rsidRPr="000C537E" w:rsidRDefault="00BE3FDD" w:rsidP="00BE3FDD">
      <w:pPr>
        <w:jc w:val="center"/>
        <w:rPr>
          <w:rFonts w:ascii="Times New Roman" w:hAnsi="Times New Roman"/>
          <w:b/>
          <w:bCs/>
          <w:color w:val="000000"/>
          <w:sz w:val="24"/>
          <w:szCs w:val="24"/>
        </w:rPr>
      </w:pPr>
    </w:p>
    <w:p w:rsidR="00BE3FDD" w:rsidRPr="000C537E" w:rsidRDefault="00BE3FDD" w:rsidP="00BE3FDD">
      <w:pPr>
        <w:jc w:val="center"/>
        <w:rPr>
          <w:rFonts w:ascii="Times New Roman" w:hAnsi="Times New Roman"/>
          <w:b/>
          <w:bCs/>
          <w:color w:val="000000"/>
          <w:sz w:val="24"/>
          <w:szCs w:val="24"/>
        </w:rPr>
      </w:pPr>
    </w:p>
    <w:p w:rsidR="00BE3FDD" w:rsidRPr="000C537E" w:rsidRDefault="00BE3FDD" w:rsidP="00BE3FDD">
      <w:pPr>
        <w:jc w:val="center"/>
        <w:rPr>
          <w:rFonts w:ascii="Times New Roman" w:hAnsi="Times New Roman"/>
          <w:b/>
          <w:color w:val="000000"/>
          <w:sz w:val="24"/>
          <w:szCs w:val="24"/>
        </w:rPr>
      </w:pPr>
      <w:r w:rsidRPr="000C537E">
        <w:rPr>
          <w:rFonts w:ascii="Times New Roman" w:hAnsi="Times New Roman"/>
          <w:b/>
          <w:color w:val="000000"/>
          <w:sz w:val="24"/>
          <w:szCs w:val="24"/>
        </w:rPr>
        <w:t>Załączniki:</w:t>
      </w:r>
    </w:p>
    <w:p w:rsidR="00BE3FDD" w:rsidRPr="000C537E" w:rsidRDefault="00BE3FDD" w:rsidP="00BE3FDD">
      <w:pPr>
        <w:spacing w:after="120"/>
        <w:rPr>
          <w:rFonts w:cs="Calibri"/>
          <w:color w:val="000000"/>
        </w:rPr>
      </w:pPr>
      <w:r w:rsidRPr="000C537E">
        <w:rPr>
          <w:rFonts w:cs="Calibri"/>
          <w:color w:val="000000"/>
        </w:rPr>
        <w:t>Zał. nr 1 – formularz oferty</w:t>
      </w:r>
    </w:p>
    <w:p w:rsidR="00BE3FDD" w:rsidRPr="000C537E" w:rsidRDefault="00BE3FDD" w:rsidP="00BE3FDD">
      <w:pPr>
        <w:spacing w:after="120"/>
        <w:rPr>
          <w:rFonts w:cs="Calibri"/>
          <w:color w:val="000000"/>
        </w:rPr>
      </w:pPr>
      <w:r w:rsidRPr="000C537E">
        <w:rPr>
          <w:rFonts w:cs="Calibri"/>
          <w:color w:val="000000"/>
        </w:rPr>
        <w:t xml:space="preserve">Zał. nr 2 – oświadczenie (art. 22 ust. 1 ustawy </w:t>
      </w:r>
      <w:proofErr w:type="spellStart"/>
      <w:r w:rsidRPr="000C537E">
        <w:rPr>
          <w:rFonts w:cs="Calibri"/>
          <w:color w:val="000000"/>
        </w:rPr>
        <w:t>Pzp</w:t>
      </w:r>
      <w:proofErr w:type="spellEnd"/>
      <w:r w:rsidRPr="000C537E">
        <w:rPr>
          <w:rFonts w:cs="Calibri"/>
          <w:color w:val="000000"/>
        </w:rPr>
        <w:t>)</w:t>
      </w:r>
    </w:p>
    <w:p w:rsidR="00BE3FDD" w:rsidRPr="000C537E" w:rsidRDefault="00BE3FDD" w:rsidP="00BE3FDD">
      <w:pPr>
        <w:spacing w:after="120"/>
        <w:jc w:val="both"/>
        <w:rPr>
          <w:rFonts w:cs="Calibri"/>
          <w:color w:val="000000"/>
        </w:rPr>
      </w:pPr>
      <w:r w:rsidRPr="000C537E">
        <w:rPr>
          <w:rFonts w:cs="Calibri"/>
          <w:color w:val="000000"/>
        </w:rPr>
        <w:t xml:space="preserve">Zał. nr 3 – oświadczenie (art. 24 ust. 1 i 2 ustawy </w:t>
      </w:r>
      <w:proofErr w:type="spellStart"/>
      <w:r w:rsidRPr="000C537E">
        <w:rPr>
          <w:rFonts w:cs="Calibri"/>
          <w:color w:val="000000"/>
        </w:rPr>
        <w:t>Pzp</w:t>
      </w:r>
      <w:proofErr w:type="spellEnd"/>
      <w:r w:rsidRPr="000C537E">
        <w:rPr>
          <w:rFonts w:cs="Calibri"/>
          <w:color w:val="000000"/>
        </w:rPr>
        <w:t>)</w:t>
      </w:r>
    </w:p>
    <w:p w:rsidR="00BE3FDD" w:rsidRPr="000C537E" w:rsidRDefault="00BE3FDD" w:rsidP="00BE3FDD">
      <w:pPr>
        <w:spacing w:after="120"/>
        <w:rPr>
          <w:rFonts w:cs="Calibri"/>
          <w:color w:val="000000"/>
        </w:rPr>
      </w:pPr>
      <w:r w:rsidRPr="000C537E">
        <w:rPr>
          <w:rFonts w:cs="Calibri"/>
          <w:color w:val="000000"/>
        </w:rPr>
        <w:t>Zał. nr 4 – doświadczenie zawodowe</w:t>
      </w:r>
    </w:p>
    <w:p w:rsidR="00BE3FDD" w:rsidRPr="000C537E" w:rsidRDefault="00BE3FDD" w:rsidP="00BE3FDD">
      <w:pPr>
        <w:spacing w:after="120"/>
        <w:rPr>
          <w:rFonts w:cs="Calibri"/>
          <w:color w:val="000000"/>
        </w:rPr>
      </w:pPr>
      <w:r w:rsidRPr="000C537E">
        <w:rPr>
          <w:rFonts w:cs="Calibri"/>
          <w:color w:val="000000"/>
        </w:rPr>
        <w:t>Zał. nr 5 – wykaz personelu</w:t>
      </w:r>
    </w:p>
    <w:p w:rsidR="00BE3FDD" w:rsidRPr="000C537E" w:rsidRDefault="00BE3FDD" w:rsidP="00BE3FDD">
      <w:pPr>
        <w:spacing w:after="120"/>
        <w:ind w:left="851" w:hanging="851"/>
        <w:rPr>
          <w:rFonts w:cs="Calibri"/>
          <w:lang w:eastAsia="pl-PL"/>
        </w:rPr>
      </w:pPr>
      <w:r w:rsidRPr="000C537E">
        <w:rPr>
          <w:rFonts w:cs="Calibri"/>
          <w:color w:val="000000"/>
        </w:rPr>
        <w:t xml:space="preserve">Zał. nr 6 – oświadczenie, że </w:t>
      </w:r>
      <w:r w:rsidRPr="000C537E">
        <w:rPr>
          <w:rFonts w:cs="Calibri"/>
          <w:lang w:eastAsia="pl-PL"/>
        </w:rPr>
        <w:t>osoby, które będą uczestniczyć w wykonywaniu zamówienia, posiadają wymagane uprawnienia</w:t>
      </w:r>
    </w:p>
    <w:p w:rsidR="00BE3FDD" w:rsidRPr="000C537E" w:rsidRDefault="00BE3FDD" w:rsidP="00BE3FDD">
      <w:pPr>
        <w:spacing w:after="120"/>
        <w:rPr>
          <w:rFonts w:cs="Calibri"/>
          <w:color w:val="000000"/>
        </w:rPr>
      </w:pPr>
      <w:r w:rsidRPr="000C537E">
        <w:rPr>
          <w:rFonts w:cs="Calibri"/>
          <w:color w:val="000000"/>
        </w:rPr>
        <w:t>Zał. nr 7 – zobowiązanie do współpracy</w:t>
      </w:r>
    </w:p>
    <w:p w:rsidR="00BE3FDD" w:rsidRPr="000C537E" w:rsidRDefault="00BE3FDD" w:rsidP="00BE3FDD">
      <w:pPr>
        <w:spacing w:after="120"/>
        <w:rPr>
          <w:rFonts w:cs="Calibri"/>
          <w:color w:val="000000"/>
        </w:rPr>
      </w:pPr>
      <w:r w:rsidRPr="000C537E">
        <w:rPr>
          <w:rFonts w:cs="Calibri"/>
          <w:color w:val="000000"/>
        </w:rPr>
        <w:t xml:space="preserve">Zał. nr 8 – rodzaj prac, jakie wykonawca powierza podwykonawcom </w:t>
      </w:r>
    </w:p>
    <w:p w:rsidR="00124284" w:rsidRPr="000C537E" w:rsidRDefault="00124284" w:rsidP="00124284">
      <w:pPr>
        <w:spacing w:after="120"/>
        <w:rPr>
          <w:rFonts w:cs="Calibri"/>
          <w:color w:val="000000"/>
        </w:rPr>
      </w:pPr>
      <w:r w:rsidRPr="000C537E">
        <w:rPr>
          <w:rFonts w:cs="Calibri"/>
          <w:color w:val="000000"/>
        </w:rPr>
        <w:t xml:space="preserve">Zał. nr </w:t>
      </w:r>
      <w:r>
        <w:rPr>
          <w:rFonts w:cs="Calibri"/>
          <w:color w:val="000000"/>
        </w:rPr>
        <w:t>9</w:t>
      </w:r>
      <w:r w:rsidRPr="000C537E">
        <w:rPr>
          <w:rFonts w:cs="Calibri"/>
          <w:color w:val="000000"/>
        </w:rPr>
        <w:t xml:space="preserve"> – </w:t>
      </w:r>
      <w:r>
        <w:rPr>
          <w:rFonts w:cs="Calibri"/>
          <w:color w:val="000000"/>
        </w:rPr>
        <w:t>informacja o przynależności do grupy kapitałowej</w:t>
      </w:r>
    </w:p>
    <w:p w:rsidR="00BE3FDD" w:rsidRPr="000C537E" w:rsidRDefault="00BE3FDD" w:rsidP="00BE3FDD">
      <w:pPr>
        <w:spacing w:after="0"/>
        <w:jc w:val="both"/>
        <w:rPr>
          <w:rFonts w:ascii="Arial Narrow" w:hAnsi="Arial Narrow" w:cs="TimesNewRomanPSMT"/>
          <w:b/>
        </w:rPr>
      </w:pPr>
    </w:p>
    <w:p w:rsidR="00BE3FDD" w:rsidRPr="000C537E" w:rsidRDefault="00BE3FDD" w:rsidP="00BE3FDD">
      <w:pPr>
        <w:spacing w:after="0"/>
        <w:jc w:val="both"/>
        <w:rPr>
          <w:rFonts w:ascii="Arial Narrow" w:hAnsi="Arial Narrow" w:cs="TimesNewRomanPSMT"/>
          <w:b/>
        </w:rPr>
      </w:pPr>
    </w:p>
    <w:p w:rsidR="00BE3FDD" w:rsidRPr="000C537E" w:rsidRDefault="00BE3FDD" w:rsidP="00BE3FDD">
      <w:pPr>
        <w:spacing w:after="0"/>
        <w:jc w:val="both"/>
        <w:rPr>
          <w:rFonts w:ascii="Arial Narrow" w:hAnsi="Arial Narrow" w:cs="TimesNewRomanPSMT"/>
          <w:b/>
        </w:rPr>
      </w:pPr>
    </w:p>
    <w:p w:rsidR="00BE3FDD" w:rsidRPr="00BE3FDD" w:rsidRDefault="00BE3FDD"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Default="00BE3FDD" w:rsidP="00BE3FDD">
      <w:pPr>
        <w:spacing w:after="0"/>
        <w:jc w:val="both"/>
        <w:rPr>
          <w:rFonts w:ascii="Arial Narrow" w:hAnsi="Arial Narrow" w:cs="TimesNewRomanPSMT"/>
          <w:b/>
          <w:highlight w:val="yellow"/>
        </w:rPr>
      </w:pPr>
    </w:p>
    <w:p w:rsidR="00A813DC" w:rsidRDefault="00A813DC" w:rsidP="00BE3FDD">
      <w:pPr>
        <w:spacing w:after="0"/>
        <w:jc w:val="both"/>
        <w:rPr>
          <w:rFonts w:ascii="Arial Narrow" w:hAnsi="Arial Narrow" w:cs="TimesNewRomanPSMT"/>
          <w:b/>
          <w:highlight w:val="yellow"/>
        </w:rPr>
      </w:pPr>
    </w:p>
    <w:p w:rsidR="00A813DC" w:rsidRDefault="00A813DC" w:rsidP="00BE3FDD">
      <w:pPr>
        <w:spacing w:after="0"/>
        <w:jc w:val="both"/>
        <w:rPr>
          <w:rFonts w:ascii="Arial Narrow" w:hAnsi="Arial Narrow" w:cs="TimesNewRomanPSMT"/>
          <w:b/>
          <w:highlight w:val="yellow"/>
        </w:rPr>
      </w:pPr>
    </w:p>
    <w:p w:rsidR="00A813DC" w:rsidRDefault="00A813DC" w:rsidP="00BE3FDD">
      <w:pPr>
        <w:spacing w:after="0"/>
        <w:jc w:val="both"/>
        <w:rPr>
          <w:rFonts w:ascii="Arial Narrow" w:hAnsi="Arial Narrow" w:cs="TimesNewRomanPSMT"/>
          <w:b/>
          <w:highlight w:val="yellow"/>
        </w:rPr>
      </w:pPr>
    </w:p>
    <w:p w:rsidR="00A813DC" w:rsidRDefault="00A813DC" w:rsidP="00BE3FDD">
      <w:pPr>
        <w:spacing w:after="0"/>
        <w:jc w:val="both"/>
        <w:rPr>
          <w:rFonts w:ascii="Arial Narrow" w:hAnsi="Arial Narrow" w:cs="TimesNewRomanPSMT"/>
          <w:b/>
          <w:highlight w:val="yellow"/>
        </w:rPr>
      </w:pPr>
    </w:p>
    <w:p w:rsidR="00EA3869" w:rsidRDefault="00EA3869" w:rsidP="00BE3FDD">
      <w:pPr>
        <w:spacing w:after="0"/>
        <w:jc w:val="both"/>
        <w:rPr>
          <w:rFonts w:ascii="Arial Narrow" w:hAnsi="Arial Narrow" w:cs="TimesNewRomanPSMT"/>
          <w:b/>
          <w:highlight w:val="yellow"/>
        </w:rPr>
      </w:pPr>
    </w:p>
    <w:p w:rsidR="00EA3869" w:rsidRDefault="00EA3869" w:rsidP="00BE3FDD">
      <w:pPr>
        <w:spacing w:after="0"/>
        <w:jc w:val="both"/>
        <w:rPr>
          <w:rFonts w:ascii="Arial Narrow" w:hAnsi="Arial Narrow" w:cs="TimesNewRomanPSMT"/>
          <w:b/>
          <w:highlight w:val="yellow"/>
        </w:rPr>
      </w:pPr>
    </w:p>
    <w:p w:rsidR="00EA3869" w:rsidRDefault="00EA3869" w:rsidP="00BE3FDD">
      <w:pPr>
        <w:spacing w:after="0"/>
        <w:jc w:val="both"/>
        <w:rPr>
          <w:rFonts w:ascii="Arial Narrow" w:hAnsi="Arial Narrow" w:cs="TimesNewRomanPSMT"/>
          <w:b/>
          <w:highlight w:val="yellow"/>
        </w:rPr>
      </w:pPr>
    </w:p>
    <w:p w:rsidR="00EA3869" w:rsidRDefault="00EA3869" w:rsidP="00BE3FDD">
      <w:pPr>
        <w:spacing w:after="0"/>
        <w:jc w:val="both"/>
        <w:rPr>
          <w:rFonts w:ascii="Arial Narrow" w:hAnsi="Arial Narrow" w:cs="TimesNewRomanPSMT"/>
          <w:b/>
          <w:highlight w:val="yellow"/>
        </w:rPr>
      </w:pPr>
    </w:p>
    <w:p w:rsidR="00EA3869" w:rsidRDefault="00EA3869" w:rsidP="00BE3FDD">
      <w:pPr>
        <w:spacing w:after="0"/>
        <w:jc w:val="both"/>
        <w:rPr>
          <w:rFonts w:ascii="Arial Narrow" w:hAnsi="Arial Narrow" w:cs="TimesNewRomanPSMT"/>
          <w:b/>
          <w:highlight w:val="yellow"/>
        </w:rPr>
      </w:pPr>
    </w:p>
    <w:p w:rsidR="00EA3869" w:rsidRDefault="00EA3869" w:rsidP="00BE3FDD">
      <w:pPr>
        <w:spacing w:after="0"/>
        <w:jc w:val="both"/>
        <w:rPr>
          <w:rFonts w:ascii="Arial Narrow" w:hAnsi="Arial Narrow" w:cs="TimesNewRomanPSMT"/>
          <w:b/>
          <w:highlight w:val="yellow"/>
        </w:rPr>
      </w:pPr>
    </w:p>
    <w:p w:rsidR="00EA3869" w:rsidRPr="00BE3FDD" w:rsidRDefault="00EA3869"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Pr="00BE3FDD" w:rsidRDefault="00BE3FDD" w:rsidP="00BE3FDD">
      <w:pPr>
        <w:spacing w:after="0"/>
        <w:jc w:val="both"/>
        <w:rPr>
          <w:rFonts w:ascii="Arial Narrow" w:hAnsi="Arial Narrow" w:cs="TimesNewRomanPSMT"/>
          <w:b/>
          <w:highlight w:val="yellow"/>
        </w:rPr>
      </w:pPr>
    </w:p>
    <w:p w:rsidR="00BE3FDD" w:rsidRPr="00D316CB" w:rsidRDefault="00BE3FDD" w:rsidP="00BE3FDD">
      <w:pPr>
        <w:spacing w:after="0" w:line="240" w:lineRule="auto"/>
        <w:jc w:val="right"/>
        <w:rPr>
          <w:rFonts w:ascii="Arial Narrow" w:hAnsi="Arial Narrow" w:cs="TimesNewRomanPSMT"/>
          <w:b/>
        </w:rPr>
      </w:pPr>
      <w:r w:rsidRPr="00D316CB">
        <w:rPr>
          <w:rFonts w:ascii="Arial Narrow" w:hAnsi="Arial Narrow" w:cs="TimesNewRomanPSMT"/>
          <w:b/>
        </w:rPr>
        <w:lastRenderedPageBreak/>
        <w:t>Załącznik nr 1</w:t>
      </w:r>
    </w:p>
    <w:p w:rsidR="00BE3FDD" w:rsidRPr="00D316CB" w:rsidRDefault="00BE3FDD" w:rsidP="00BE3FDD">
      <w:pPr>
        <w:spacing w:after="0"/>
        <w:ind w:right="23"/>
        <w:jc w:val="center"/>
        <w:rPr>
          <w:b/>
          <w:bCs/>
          <w:sz w:val="28"/>
          <w:szCs w:val="28"/>
        </w:rPr>
      </w:pPr>
      <w:r w:rsidRPr="00D316CB">
        <w:rPr>
          <w:b/>
          <w:bCs/>
          <w:sz w:val="28"/>
          <w:szCs w:val="28"/>
        </w:rPr>
        <w:t>FORMULARZ OFERTOWY WYKONAWCY</w:t>
      </w:r>
    </w:p>
    <w:p w:rsidR="00BE3FDD" w:rsidRPr="00D316CB" w:rsidRDefault="00BE3FDD" w:rsidP="00BE3FDD">
      <w:pPr>
        <w:spacing w:after="0"/>
        <w:ind w:right="23"/>
        <w:jc w:val="center"/>
        <w:rPr>
          <w:bCs/>
          <w:sz w:val="24"/>
          <w:szCs w:val="24"/>
        </w:rPr>
      </w:pPr>
      <w:r w:rsidRPr="00D316CB">
        <w:rPr>
          <w:bCs/>
          <w:sz w:val="24"/>
          <w:szCs w:val="24"/>
        </w:rPr>
        <w:t>na wykonanie zamówienia publicznego pod nazwą:</w:t>
      </w:r>
    </w:p>
    <w:p w:rsidR="007A6654" w:rsidRPr="00BE3FDD" w:rsidRDefault="007A6654" w:rsidP="00BE3FDD">
      <w:pPr>
        <w:pBdr>
          <w:top w:val="single" w:sz="4" w:space="1" w:color="auto"/>
          <w:left w:val="single" w:sz="4" w:space="4" w:color="auto"/>
          <w:bottom w:val="single" w:sz="4" w:space="1" w:color="auto"/>
          <w:right w:val="single" w:sz="4" w:space="4" w:color="auto"/>
        </w:pBdr>
        <w:spacing w:after="0" w:line="240" w:lineRule="auto"/>
        <w:jc w:val="center"/>
        <w:rPr>
          <w:b/>
          <w:i/>
          <w:sz w:val="26"/>
          <w:szCs w:val="26"/>
          <w:highlight w:val="yellow"/>
        </w:rPr>
      </w:pPr>
      <w:r w:rsidRPr="00F75ACA">
        <w:rPr>
          <w:b/>
          <w:bCs/>
          <w:i/>
          <w:iCs/>
          <w:sz w:val="29"/>
          <w:szCs w:val="29"/>
        </w:rPr>
        <w:t>WYKONANIE PROJEKTU ZMIANY STUDIUM UWARUNKOWAŃ I KIERUNKÓW ZAGOSPODAROWANIA PRZESTRZENNEGO GMINY ZIELONA GÓRA</w:t>
      </w:r>
    </w:p>
    <w:p w:rsidR="00BE3FDD" w:rsidRPr="00BE3FDD" w:rsidRDefault="00BE3FDD" w:rsidP="00BE3FDD">
      <w:pPr>
        <w:spacing w:after="0" w:line="240" w:lineRule="auto"/>
        <w:rPr>
          <w:b/>
          <w:iCs/>
          <w:sz w:val="8"/>
          <w:szCs w:val="8"/>
          <w:highlight w:val="yellow"/>
        </w:rPr>
      </w:pPr>
    </w:p>
    <w:p w:rsidR="00BE3FDD" w:rsidRPr="00D316CB" w:rsidRDefault="00BE3FDD" w:rsidP="00BE3FDD">
      <w:pPr>
        <w:spacing w:after="0"/>
        <w:rPr>
          <w:iCs/>
          <w:sz w:val="24"/>
          <w:szCs w:val="24"/>
        </w:rPr>
      </w:pPr>
      <w:r w:rsidRPr="00D316CB">
        <w:rPr>
          <w:b/>
          <w:iCs/>
          <w:sz w:val="24"/>
          <w:szCs w:val="24"/>
        </w:rPr>
        <w:t xml:space="preserve">Tryb postępowania : </w:t>
      </w:r>
      <w:r w:rsidRPr="00D316CB">
        <w:rPr>
          <w:iCs/>
          <w:sz w:val="24"/>
          <w:szCs w:val="24"/>
        </w:rPr>
        <w:t>PRZETARG NIEOGRANICZONY.</w:t>
      </w:r>
    </w:p>
    <w:p w:rsidR="00BE3FDD" w:rsidRPr="00D316CB" w:rsidRDefault="00BE3FDD" w:rsidP="00BE3FDD">
      <w:pPr>
        <w:spacing w:after="0" w:line="240" w:lineRule="auto"/>
        <w:rPr>
          <w:b/>
          <w:iCs/>
          <w:sz w:val="24"/>
          <w:szCs w:val="24"/>
        </w:rPr>
      </w:pPr>
      <w:r w:rsidRPr="00D316CB">
        <w:rPr>
          <w:b/>
          <w:iCs/>
          <w:sz w:val="24"/>
          <w:szCs w:val="24"/>
        </w:rPr>
        <w:t xml:space="preserve">Postępowanie opublikowane : </w:t>
      </w:r>
    </w:p>
    <w:p w:rsidR="00BE3FDD" w:rsidRPr="00D316CB" w:rsidRDefault="00BE3FDD" w:rsidP="00BE3FDD">
      <w:pPr>
        <w:spacing w:after="0" w:line="240" w:lineRule="auto"/>
        <w:rPr>
          <w:sz w:val="24"/>
        </w:rPr>
      </w:pPr>
      <w:r w:rsidRPr="00D316CB">
        <w:rPr>
          <w:sz w:val="24"/>
        </w:rPr>
        <w:t>-  na tablicy ogłoszeń w siedzibie zamawiającego,</w:t>
      </w:r>
    </w:p>
    <w:p w:rsidR="00BE3FDD" w:rsidRPr="00D316CB" w:rsidRDefault="00BE3FDD" w:rsidP="00BE3FDD">
      <w:pPr>
        <w:spacing w:after="0" w:line="240" w:lineRule="auto"/>
        <w:rPr>
          <w:sz w:val="24"/>
        </w:rPr>
      </w:pPr>
      <w:r w:rsidRPr="00D316CB">
        <w:rPr>
          <w:sz w:val="24"/>
        </w:rPr>
        <w:t xml:space="preserve">-  na stronie internetowej Urzędu: </w:t>
      </w:r>
      <w:hyperlink r:id="rId15" w:history="1">
        <w:r w:rsidRPr="00D316CB">
          <w:rPr>
            <w:rStyle w:val="Hipercze"/>
            <w:sz w:val="24"/>
          </w:rPr>
          <w:t>www.gminazg.pl</w:t>
        </w:r>
      </w:hyperlink>
    </w:p>
    <w:p w:rsidR="00BE3FDD" w:rsidRPr="00D316CB" w:rsidRDefault="00BE3FDD" w:rsidP="00BE3FDD">
      <w:pPr>
        <w:spacing w:after="0" w:line="240" w:lineRule="auto"/>
        <w:rPr>
          <w:sz w:val="24"/>
        </w:rPr>
      </w:pPr>
      <w:r w:rsidRPr="00D316CB">
        <w:rPr>
          <w:sz w:val="24"/>
        </w:rPr>
        <w:t xml:space="preserve">-  na portalu internetowym Urzędu Zamówień Publicznych. </w:t>
      </w:r>
    </w:p>
    <w:p w:rsidR="00BE3FDD" w:rsidRPr="00D316CB" w:rsidRDefault="00BE3FDD" w:rsidP="00BE3FDD">
      <w:pPr>
        <w:spacing w:after="0" w:line="240" w:lineRule="auto"/>
        <w:ind w:right="23" w:hanging="360"/>
        <w:rPr>
          <w:b/>
          <w:bCs/>
          <w:sz w:val="24"/>
          <w:szCs w:val="24"/>
        </w:rPr>
      </w:pPr>
      <w:r w:rsidRPr="00D316CB">
        <w:rPr>
          <w:b/>
          <w:bCs/>
          <w:sz w:val="24"/>
          <w:szCs w:val="24"/>
        </w:rPr>
        <w:t>1. Dane dotyczące wykonawcy:</w:t>
      </w:r>
    </w:p>
    <w:p w:rsidR="00BE3FDD" w:rsidRPr="00D316CB" w:rsidRDefault="00BE3FDD" w:rsidP="00BE3FDD">
      <w:pPr>
        <w:spacing w:after="0" w:line="240" w:lineRule="auto"/>
        <w:ind w:right="23"/>
        <w:rPr>
          <w:sz w:val="24"/>
          <w:szCs w:val="24"/>
        </w:rPr>
      </w:pPr>
      <w:r w:rsidRPr="00D316CB">
        <w:rPr>
          <w:sz w:val="24"/>
          <w:szCs w:val="24"/>
        </w:rPr>
        <w:t>Nazwa ……………………………………………………………………………………………..</w:t>
      </w:r>
    </w:p>
    <w:p w:rsidR="00BE3FDD" w:rsidRPr="00D316CB" w:rsidRDefault="00BE3FDD" w:rsidP="00BE3FDD">
      <w:pPr>
        <w:spacing w:after="0" w:line="240" w:lineRule="auto"/>
        <w:ind w:right="23"/>
        <w:rPr>
          <w:b/>
          <w:bCs/>
          <w:sz w:val="24"/>
          <w:szCs w:val="24"/>
        </w:rPr>
      </w:pPr>
      <w:r w:rsidRPr="00D316CB">
        <w:rPr>
          <w:sz w:val="24"/>
          <w:szCs w:val="24"/>
        </w:rPr>
        <w:t>Siedziba……………………………………………………………………………………………</w:t>
      </w:r>
    </w:p>
    <w:p w:rsidR="00BE3FDD" w:rsidRPr="00D316CB" w:rsidRDefault="00BE3FDD" w:rsidP="00BE3FDD">
      <w:pPr>
        <w:spacing w:after="0" w:line="240" w:lineRule="auto"/>
        <w:ind w:right="23"/>
        <w:rPr>
          <w:sz w:val="24"/>
          <w:szCs w:val="24"/>
          <w:lang w:val="de-DE"/>
        </w:rPr>
      </w:pPr>
      <w:proofErr w:type="spellStart"/>
      <w:r w:rsidRPr="00D316CB">
        <w:rPr>
          <w:sz w:val="24"/>
          <w:szCs w:val="24"/>
          <w:lang w:val="de-DE"/>
        </w:rPr>
        <w:t>Nr</w:t>
      </w:r>
      <w:proofErr w:type="spellEnd"/>
      <w:r w:rsidRPr="00D316CB">
        <w:rPr>
          <w:sz w:val="24"/>
          <w:szCs w:val="24"/>
          <w:lang w:val="de-DE"/>
        </w:rPr>
        <w:t xml:space="preserve"> </w:t>
      </w:r>
      <w:proofErr w:type="spellStart"/>
      <w:r w:rsidRPr="00D316CB">
        <w:rPr>
          <w:sz w:val="24"/>
          <w:szCs w:val="24"/>
          <w:lang w:val="de-DE"/>
        </w:rPr>
        <w:t>telefonu</w:t>
      </w:r>
      <w:proofErr w:type="spellEnd"/>
      <w:r w:rsidRPr="00D316CB">
        <w:rPr>
          <w:sz w:val="24"/>
          <w:szCs w:val="24"/>
          <w:lang w:val="de-DE"/>
        </w:rPr>
        <w:t>/</w:t>
      </w:r>
      <w:proofErr w:type="spellStart"/>
      <w:r w:rsidRPr="00D316CB">
        <w:rPr>
          <w:sz w:val="24"/>
          <w:szCs w:val="24"/>
          <w:lang w:val="de-DE"/>
        </w:rPr>
        <w:t>faks</w:t>
      </w:r>
      <w:proofErr w:type="spellEnd"/>
      <w:r w:rsidRPr="00D316CB">
        <w:rPr>
          <w:sz w:val="24"/>
          <w:szCs w:val="24"/>
          <w:lang w:val="de-DE"/>
        </w:rPr>
        <w:t xml:space="preserve"> ……………………………………………………………………………..</w:t>
      </w:r>
    </w:p>
    <w:p w:rsidR="00BE3FDD" w:rsidRPr="00D316CB" w:rsidRDefault="00BE3FDD" w:rsidP="00BE3FDD">
      <w:pPr>
        <w:spacing w:after="0" w:line="240" w:lineRule="auto"/>
        <w:ind w:right="23"/>
        <w:rPr>
          <w:b/>
          <w:bCs/>
          <w:sz w:val="24"/>
          <w:szCs w:val="24"/>
          <w:lang w:val="de-DE"/>
        </w:rPr>
      </w:pPr>
      <w:proofErr w:type="spellStart"/>
      <w:r w:rsidRPr="00D316CB">
        <w:rPr>
          <w:sz w:val="24"/>
          <w:szCs w:val="24"/>
          <w:lang w:val="de-DE"/>
        </w:rPr>
        <w:t>adres</w:t>
      </w:r>
      <w:proofErr w:type="spellEnd"/>
      <w:r w:rsidRPr="00D316CB">
        <w:rPr>
          <w:sz w:val="24"/>
          <w:szCs w:val="24"/>
          <w:lang w:val="de-DE"/>
        </w:rPr>
        <w:t xml:space="preserve"> </w:t>
      </w:r>
      <w:proofErr w:type="spellStart"/>
      <w:r w:rsidRPr="00D316CB">
        <w:rPr>
          <w:sz w:val="24"/>
          <w:szCs w:val="24"/>
          <w:lang w:val="de-DE"/>
        </w:rPr>
        <w:t>e-mail</w:t>
      </w:r>
      <w:proofErr w:type="spellEnd"/>
      <w:r w:rsidRPr="00D316CB">
        <w:rPr>
          <w:sz w:val="24"/>
          <w:szCs w:val="24"/>
          <w:lang w:val="de-DE"/>
        </w:rPr>
        <w:t>: ………………………………………………………….……………………….</w:t>
      </w:r>
    </w:p>
    <w:p w:rsidR="00BE3FDD" w:rsidRPr="00D316CB" w:rsidRDefault="00BE3FDD" w:rsidP="00BE3FDD">
      <w:pPr>
        <w:spacing w:after="0" w:line="240" w:lineRule="auto"/>
        <w:ind w:right="23"/>
        <w:rPr>
          <w:sz w:val="24"/>
          <w:szCs w:val="24"/>
        </w:rPr>
      </w:pPr>
      <w:r w:rsidRPr="00D316CB">
        <w:rPr>
          <w:sz w:val="24"/>
          <w:szCs w:val="24"/>
        </w:rPr>
        <w:t>NIP …………………………………… REGON ……………………………………………….</w:t>
      </w:r>
    </w:p>
    <w:p w:rsidR="00BE3FDD" w:rsidRPr="00D316CB" w:rsidRDefault="00BE3FDD" w:rsidP="00BE3FDD">
      <w:pPr>
        <w:spacing w:after="0" w:line="240" w:lineRule="auto"/>
        <w:ind w:right="23"/>
        <w:rPr>
          <w:rFonts w:cs="Calibri"/>
          <w:sz w:val="24"/>
          <w:szCs w:val="24"/>
        </w:rPr>
      </w:pPr>
      <w:r w:rsidRPr="00D316CB">
        <w:rPr>
          <w:rFonts w:cs="Calibri"/>
          <w:sz w:val="24"/>
          <w:szCs w:val="24"/>
        </w:rPr>
        <w:t>Osoba/y uprawniona/e do reprezentowania Wykonawcy przy podpisaniu umowy: ………………………………………………………………………………………………………………………………</w:t>
      </w:r>
    </w:p>
    <w:p w:rsidR="00BE3FDD" w:rsidRPr="00D316CB" w:rsidRDefault="00BE3FDD" w:rsidP="00BE3FDD">
      <w:pPr>
        <w:pStyle w:val="Nagwek1"/>
        <w:ind w:hanging="360"/>
        <w:jc w:val="left"/>
        <w:rPr>
          <w:rFonts w:ascii="Calibri" w:hAnsi="Calibri" w:cs="Calibri"/>
          <w:szCs w:val="24"/>
        </w:rPr>
      </w:pPr>
      <w:r w:rsidRPr="00D316CB">
        <w:rPr>
          <w:rFonts w:ascii="Calibri" w:hAnsi="Calibri" w:cs="Calibri"/>
          <w:szCs w:val="24"/>
        </w:rPr>
        <w:t>2. Dane dotyczące zamawiającego :</w:t>
      </w:r>
    </w:p>
    <w:p w:rsidR="00BE3FDD" w:rsidRPr="00D316CB" w:rsidRDefault="00BE3FDD" w:rsidP="00BE3FDD">
      <w:pPr>
        <w:spacing w:after="0" w:line="240" w:lineRule="auto"/>
        <w:jc w:val="both"/>
        <w:rPr>
          <w:b/>
        </w:rPr>
      </w:pPr>
      <w:r w:rsidRPr="00D316CB">
        <w:t xml:space="preserve">nazwa: </w:t>
      </w:r>
      <w:r w:rsidRPr="00D316CB">
        <w:rPr>
          <w:b/>
        </w:rPr>
        <w:t>URZĄD GMINY ZIELONA GÓRA</w:t>
      </w:r>
    </w:p>
    <w:p w:rsidR="00BE3FDD" w:rsidRPr="00D316CB" w:rsidRDefault="00BE3FDD" w:rsidP="00BE3FDD">
      <w:pPr>
        <w:spacing w:after="0" w:line="240" w:lineRule="auto"/>
        <w:jc w:val="both"/>
        <w:rPr>
          <w:b/>
        </w:rPr>
      </w:pPr>
      <w:r w:rsidRPr="00D316CB">
        <w:t>adres:</w:t>
      </w:r>
      <w:r w:rsidRPr="00D316CB">
        <w:rPr>
          <w:b/>
        </w:rPr>
        <w:t xml:space="preserve"> 65-021 Zielona Góra, ul. Gen. J. Dąbrowskiego 41,  </w:t>
      </w:r>
    </w:p>
    <w:p w:rsidR="00BE3FDD" w:rsidRPr="00D316CB" w:rsidRDefault="00BE3FDD" w:rsidP="00BE3FDD">
      <w:pPr>
        <w:spacing w:after="0" w:line="240" w:lineRule="auto"/>
        <w:jc w:val="both"/>
        <w:rPr>
          <w:b/>
          <w:lang w:val="en-US"/>
        </w:rPr>
      </w:pPr>
      <w:r w:rsidRPr="00D316CB">
        <w:rPr>
          <w:lang w:val="en-US"/>
        </w:rPr>
        <w:t>Nr tel.</w:t>
      </w:r>
      <w:r w:rsidRPr="00D316CB">
        <w:rPr>
          <w:b/>
          <w:lang w:val="en-US"/>
        </w:rPr>
        <w:t xml:space="preserve"> (68) 475-56-70</w:t>
      </w:r>
    </w:p>
    <w:p w:rsidR="00BE3FDD" w:rsidRPr="00D316CB" w:rsidRDefault="00BE3FDD" w:rsidP="00BE3FDD">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D316CB">
        <w:rPr>
          <w:rFonts w:ascii="Calibri" w:hAnsi="Calibri"/>
          <w:b/>
          <w:color w:val="000000"/>
          <w:sz w:val="22"/>
          <w:szCs w:val="22"/>
          <w:lang w:val="en-US"/>
        </w:rPr>
        <w:t>REGON 970770787</w:t>
      </w:r>
    </w:p>
    <w:p w:rsidR="00BE3FDD" w:rsidRPr="00D316CB" w:rsidRDefault="00BE3FDD" w:rsidP="00BE3FDD">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D316CB">
        <w:rPr>
          <w:rFonts w:ascii="Calibri" w:hAnsi="Calibri"/>
          <w:b/>
          <w:color w:val="000000"/>
          <w:sz w:val="22"/>
          <w:szCs w:val="22"/>
          <w:lang w:val="en-US"/>
        </w:rPr>
        <w:t>NIP 973-01-62-375</w:t>
      </w:r>
    </w:p>
    <w:p w:rsidR="00BE3FDD" w:rsidRPr="00D316CB" w:rsidRDefault="00BE3FDD" w:rsidP="00BE3FDD">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de-DE"/>
        </w:rPr>
      </w:pPr>
      <w:proofErr w:type="spellStart"/>
      <w:r w:rsidRPr="00D316CB">
        <w:rPr>
          <w:rFonts w:ascii="Calibri" w:hAnsi="Calibri"/>
          <w:sz w:val="22"/>
          <w:szCs w:val="22"/>
          <w:lang w:val="de-DE"/>
        </w:rPr>
        <w:t>adres</w:t>
      </w:r>
      <w:proofErr w:type="spellEnd"/>
      <w:r w:rsidRPr="00D316CB">
        <w:rPr>
          <w:rFonts w:ascii="Calibri" w:hAnsi="Calibri"/>
          <w:sz w:val="22"/>
          <w:szCs w:val="22"/>
          <w:lang w:val="de-DE"/>
        </w:rPr>
        <w:t xml:space="preserve"> </w:t>
      </w:r>
      <w:proofErr w:type="spellStart"/>
      <w:r w:rsidRPr="00D316CB">
        <w:rPr>
          <w:rFonts w:ascii="Calibri" w:hAnsi="Calibri"/>
          <w:sz w:val="22"/>
          <w:szCs w:val="22"/>
          <w:lang w:val="de-DE"/>
        </w:rPr>
        <w:t>e-mail</w:t>
      </w:r>
      <w:proofErr w:type="spellEnd"/>
      <w:r w:rsidRPr="00D316CB">
        <w:rPr>
          <w:rFonts w:ascii="Calibri" w:hAnsi="Calibri"/>
          <w:color w:val="000000"/>
          <w:sz w:val="22"/>
          <w:szCs w:val="22"/>
          <w:lang w:val="de-DE"/>
        </w:rPr>
        <w:t>:</w:t>
      </w:r>
      <w:r w:rsidRPr="00D316CB">
        <w:rPr>
          <w:rFonts w:ascii="Calibri" w:hAnsi="Calibri"/>
          <w:b/>
          <w:color w:val="000000"/>
          <w:sz w:val="22"/>
          <w:szCs w:val="22"/>
          <w:lang w:val="de-DE"/>
        </w:rPr>
        <w:t xml:space="preserve"> sekretariat@gminazg.pl</w:t>
      </w:r>
    </w:p>
    <w:p w:rsidR="00BE3FDD" w:rsidRPr="00D316CB" w:rsidRDefault="00BE3FDD" w:rsidP="00BE3FDD">
      <w:pPr>
        <w:spacing w:after="0" w:line="240" w:lineRule="auto"/>
        <w:ind w:right="23" w:hanging="360"/>
        <w:rPr>
          <w:b/>
          <w:bCs/>
          <w:sz w:val="24"/>
          <w:szCs w:val="24"/>
        </w:rPr>
      </w:pPr>
      <w:r w:rsidRPr="00D316CB">
        <w:rPr>
          <w:b/>
          <w:bCs/>
          <w:sz w:val="24"/>
          <w:szCs w:val="24"/>
        </w:rPr>
        <w:t>3. Zobowiązania wykonawcy.</w:t>
      </w:r>
    </w:p>
    <w:p w:rsidR="00A40D87" w:rsidRPr="00E65CD4" w:rsidRDefault="00A40D87" w:rsidP="00A40D87">
      <w:pPr>
        <w:widowControl w:val="0"/>
        <w:tabs>
          <w:tab w:val="left" w:pos="360"/>
        </w:tabs>
        <w:suppressAutoHyphens/>
        <w:spacing w:after="0" w:line="240" w:lineRule="auto"/>
        <w:ind w:left="66"/>
        <w:jc w:val="both"/>
      </w:pPr>
      <w:r w:rsidRPr="0043133A">
        <w:rPr>
          <w:b/>
        </w:rPr>
        <w:t>Oferujemy wykonanie zamówienia</w:t>
      </w:r>
      <w:r w:rsidRPr="00E65CD4">
        <w:t>:</w:t>
      </w:r>
    </w:p>
    <w:p w:rsidR="00A40D87" w:rsidRPr="00E65CD4" w:rsidRDefault="00A40D87" w:rsidP="00AC5F1A">
      <w:pPr>
        <w:widowControl w:val="0"/>
        <w:numPr>
          <w:ilvl w:val="0"/>
          <w:numId w:val="32"/>
        </w:numPr>
        <w:tabs>
          <w:tab w:val="left" w:pos="720"/>
        </w:tabs>
        <w:suppressAutoHyphens/>
        <w:spacing w:after="0" w:line="240" w:lineRule="auto"/>
        <w:jc w:val="both"/>
        <w:rPr>
          <w:color w:val="000000"/>
        </w:rPr>
      </w:pPr>
      <w:r w:rsidRPr="00E65CD4">
        <w:rPr>
          <w:color w:val="000000"/>
        </w:rPr>
        <w:t xml:space="preserve">cena za wykonanie przedmiotu </w:t>
      </w:r>
      <w:r>
        <w:rPr>
          <w:color w:val="000000"/>
        </w:rPr>
        <w:t>zamówienia</w:t>
      </w:r>
      <w:r w:rsidRPr="00E65CD4">
        <w:rPr>
          <w:color w:val="000000"/>
        </w:rPr>
        <w:t xml:space="preserve"> wynosi netto: </w:t>
      </w:r>
      <w:r>
        <w:rPr>
          <w:color w:val="000000"/>
        </w:rPr>
        <w:t xml:space="preserve"> </w:t>
      </w:r>
      <w:r w:rsidRPr="00E65CD4">
        <w:rPr>
          <w:color w:val="000000"/>
        </w:rPr>
        <w:t>..............</w:t>
      </w:r>
      <w:r>
        <w:rPr>
          <w:color w:val="000000"/>
        </w:rPr>
        <w:t>...................................... zł</w:t>
      </w:r>
      <w:r w:rsidRPr="00E65CD4">
        <w:rPr>
          <w:rFonts w:ascii="Calibir" w:hAnsi="Calibir"/>
          <w:color w:val="000000"/>
        </w:rPr>
        <w:t xml:space="preserve"> </w:t>
      </w:r>
      <w:r w:rsidRPr="00E65CD4">
        <w:rPr>
          <w:color w:val="000000"/>
        </w:rPr>
        <w:t>(</w:t>
      </w:r>
      <w:r>
        <w:rPr>
          <w:i/>
          <w:iCs/>
          <w:color w:val="000000"/>
        </w:rPr>
        <w:t xml:space="preserve">słownie złotych: </w:t>
      </w:r>
      <w:r w:rsidRPr="00E65CD4">
        <w:rPr>
          <w:i/>
          <w:iCs/>
          <w:color w:val="000000"/>
        </w:rPr>
        <w:t>.......................................</w:t>
      </w:r>
      <w:r>
        <w:rPr>
          <w:i/>
          <w:iCs/>
          <w:color w:val="000000"/>
        </w:rPr>
        <w:t>.........................................................</w:t>
      </w:r>
      <w:r w:rsidRPr="00E65CD4">
        <w:rPr>
          <w:i/>
          <w:iCs/>
          <w:color w:val="000000"/>
        </w:rPr>
        <w:t>.......</w:t>
      </w:r>
      <w:r>
        <w:rPr>
          <w:i/>
          <w:iCs/>
          <w:color w:val="000000"/>
        </w:rPr>
        <w:t>...</w:t>
      </w:r>
      <w:r w:rsidRPr="00E65CD4">
        <w:rPr>
          <w:i/>
          <w:iCs/>
          <w:color w:val="000000"/>
        </w:rPr>
        <w:t>................</w:t>
      </w:r>
      <w:r>
        <w:rPr>
          <w:i/>
          <w:iCs/>
          <w:color w:val="000000"/>
        </w:rPr>
        <w:t xml:space="preserve"> </w:t>
      </w:r>
      <w:r w:rsidRPr="00E65CD4">
        <w:rPr>
          <w:i/>
          <w:iCs/>
          <w:color w:val="000000"/>
        </w:rPr>
        <w:t>....</w:t>
      </w:r>
      <w:r>
        <w:rPr>
          <w:i/>
          <w:iCs/>
          <w:color w:val="000000"/>
        </w:rPr>
        <w:t>.................................................................................................................................. ......</w:t>
      </w:r>
      <w:r w:rsidRPr="00E65CD4">
        <w:rPr>
          <w:i/>
          <w:iCs/>
          <w:color w:val="000000"/>
        </w:rPr>
        <w:t>/100</w:t>
      </w:r>
      <w:r>
        <w:rPr>
          <w:color w:val="000000"/>
        </w:rPr>
        <w:t>)</w:t>
      </w:r>
      <w:r w:rsidRPr="00E65CD4">
        <w:rPr>
          <w:color w:val="000000"/>
        </w:rPr>
        <w:t xml:space="preserve"> </w:t>
      </w:r>
    </w:p>
    <w:p w:rsidR="00A40D87" w:rsidRPr="00E65CD4" w:rsidRDefault="00A40D87" w:rsidP="00AC5F1A">
      <w:pPr>
        <w:widowControl w:val="0"/>
        <w:numPr>
          <w:ilvl w:val="0"/>
          <w:numId w:val="32"/>
        </w:numPr>
        <w:tabs>
          <w:tab w:val="left" w:pos="720"/>
        </w:tabs>
        <w:suppressAutoHyphens/>
        <w:spacing w:after="0" w:line="240" w:lineRule="auto"/>
        <w:jc w:val="both"/>
      </w:pPr>
      <w:r w:rsidRPr="00E65CD4">
        <w:t>podatek VAT w wysokości .....</w:t>
      </w:r>
      <w:r>
        <w:t>..</w:t>
      </w:r>
      <w:r w:rsidRPr="00E65CD4">
        <w:t>... %, tj. ..........</w:t>
      </w:r>
      <w:r>
        <w:t>............................ zł</w:t>
      </w:r>
    </w:p>
    <w:p w:rsidR="00A40D87" w:rsidRPr="00E65CD4" w:rsidRDefault="00A40D87" w:rsidP="00AC5F1A">
      <w:pPr>
        <w:widowControl w:val="0"/>
        <w:numPr>
          <w:ilvl w:val="0"/>
          <w:numId w:val="32"/>
        </w:numPr>
        <w:tabs>
          <w:tab w:val="left" w:pos="720"/>
        </w:tabs>
        <w:suppressAutoHyphens/>
        <w:spacing w:after="0" w:line="240" w:lineRule="auto"/>
        <w:jc w:val="both"/>
      </w:pPr>
      <w:r w:rsidRPr="00E65CD4">
        <w:t>cena brutto .....................</w:t>
      </w:r>
      <w:r>
        <w:t>..</w:t>
      </w:r>
      <w:r w:rsidRPr="00E65CD4">
        <w:t>...............</w:t>
      </w:r>
      <w:r>
        <w:t>... zł</w:t>
      </w:r>
    </w:p>
    <w:p w:rsidR="00A40D87" w:rsidRPr="00E65CD4" w:rsidRDefault="00A40D87" w:rsidP="00A40D87">
      <w:pPr>
        <w:spacing w:after="120"/>
        <w:ind w:left="705"/>
        <w:jc w:val="both"/>
        <w:rPr>
          <w:color w:val="000000"/>
        </w:rPr>
      </w:pPr>
      <w:r w:rsidRPr="00E65CD4">
        <w:rPr>
          <w:color w:val="000000"/>
        </w:rPr>
        <w:t>(</w:t>
      </w:r>
      <w:r>
        <w:rPr>
          <w:i/>
          <w:iCs/>
          <w:color w:val="000000"/>
        </w:rPr>
        <w:t>słownie </w:t>
      </w:r>
      <w:r w:rsidRPr="00E65CD4">
        <w:rPr>
          <w:i/>
          <w:iCs/>
          <w:color w:val="000000"/>
        </w:rPr>
        <w:t>złotych: .................................................................</w:t>
      </w:r>
      <w:r>
        <w:rPr>
          <w:i/>
          <w:iCs/>
          <w:color w:val="000000"/>
        </w:rPr>
        <w:t>......................................................... ...................................................................................................................................... ......</w:t>
      </w:r>
      <w:r w:rsidRPr="00E65CD4">
        <w:rPr>
          <w:i/>
          <w:iCs/>
          <w:color w:val="000000"/>
        </w:rPr>
        <w:t>/100</w:t>
      </w:r>
      <w:r>
        <w:rPr>
          <w:color w:val="000000"/>
        </w:rPr>
        <w:t>)</w:t>
      </w:r>
      <w:r w:rsidRPr="00E65CD4">
        <w:rPr>
          <w:color w:val="000000"/>
        </w:rPr>
        <w:t xml:space="preserve"> </w:t>
      </w:r>
    </w:p>
    <w:p w:rsidR="00BE3FDD" w:rsidRPr="00D316CB" w:rsidRDefault="00BE3FDD" w:rsidP="00BE3FDD">
      <w:pPr>
        <w:spacing w:after="0" w:line="240" w:lineRule="auto"/>
        <w:ind w:hanging="284"/>
        <w:jc w:val="both"/>
        <w:rPr>
          <w:rFonts w:cs="Calibri"/>
        </w:rPr>
      </w:pPr>
      <w:r w:rsidRPr="00D316CB">
        <w:rPr>
          <w:rFonts w:cs="Calibri"/>
          <w:b/>
        </w:rPr>
        <w:t>4.</w:t>
      </w:r>
      <w:r w:rsidRPr="00D316CB">
        <w:rPr>
          <w:rFonts w:cs="Calibri"/>
        </w:rPr>
        <w:t xml:space="preserve"> Termin wykonania zamówienia:</w:t>
      </w:r>
    </w:p>
    <w:p w:rsidR="00BE3FDD" w:rsidRPr="00D316CB" w:rsidRDefault="00D316CB" w:rsidP="00BE3FDD">
      <w:pPr>
        <w:autoSpaceDE w:val="0"/>
        <w:autoSpaceDN w:val="0"/>
        <w:adjustRightInd w:val="0"/>
        <w:spacing w:after="0" w:line="240" w:lineRule="auto"/>
        <w:ind w:right="-143"/>
        <w:rPr>
          <w:rFonts w:cs="Calibri"/>
          <w:b/>
          <w:u w:val="single"/>
        </w:rPr>
      </w:pPr>
      <w:r w:rsidRPr="00D316CB">
        <w:rPr>
          <w:rFonts w:cs="Calibri"/>
          <w:b/>
          <w:u w:val="single"/>
        </w:rPr>
        <w:t>13 miesięcy od</w:t>
      </w:r>
      <w:r w:rsidR="00BE3FDD" w:rsidRPr="00D316CB">
        <w:rPr>
          <w:rFonts w:cs="Calibri"/>
          <w:b/>
          <w:u w:val="single"/>
        </w:rPr>
        <w:t xml:space="preserve"> podpisania umowy </w:t>
      </w:r>
    </w:p>
    <w:p w:rsidR="00A40D87" w:rsidRPr="00A40D87" w:rsidRDefault="00A40D87" w:rsidP="00A40D87">
      <w:pPr>
        <w:spacing w:after="0" w:line="240" w:lineRule="auto"/>
        <w:ind w:left="426" w:hanging="426"/>
        <w:jc w:val="both"/>
        <w:rPr>
          <w:rFonts w:asciiTheme="minorHAnsi" w:hAnsiTheme="minorHAnsi" w:cstheme="minorHAnsi"/>
          <w:b/>
        </w:rPr>
      </w:pPr>
      <w:r w:rsidRPr="00A40D87">
        <w:rPr>
          <w:rFonts w:asciiTheme="minorHAnsi" w:hAnsiTheme="minorHAnsi" w:cstheme="minorHAnsi"/>
          <w:b/>
        </w:rPr>
        <w:t>Terminy wykonania poszczególnych etapów:</w:t>
      </w:r>
    </w:p>
    <w:p w:rsidR="00A40D87" w:rsidRPr="00A40D87" w:rsidRDefault="00A40D87" w:rsidP="00AC5F1A">
      <w:pPr>
        <w:numPr>
          <w:ilvl w:val="0"/>
          <w:numId w:val="11"/>
        </w:numPr>
        <w:suppressAutoHyphens/>
        <w:spacing w:after="0" w:line="240" w:lineRule="auto"/>
        <w:ind w:left="426" w:hanging="426"/>
        <w:jc w:val="both"/>
        <w:rPr>
          <w:rFonts w:asciiTheme="minorHAnsi" w:hAnsiTheme="minorHAnsi" w:cstheme="minorHAnsi"/>
        </w:rPr>
      </w:pPr>
      <w:r w:rsidRPr="00A40D87">
        <w:rPr>
          <w:rFonts w:asciiTheme="minorHAnsi" w:hAnsiTheme="minorHAnsi" w:cstheme="minorHAnsi"/>
          <w:b/>
        </w:rPr>
        <w:t>etap I</w:t>
      </w:r>
      <w:r w:rsidRPr="00A40D87">
        <w:rPr>
          <w:rFonts w:asciiTheme="minorHAnsi" w:hAnsiTheme="minorHAnsi" w:cstheme="minorHAnsi"/>
        </w:rPr>
        <w:t xml:space="preserve">  -  analizy i  diagnozy stanu istniejącego, opracowanie </w:t>
      </w:r>
      <w:proofErr w:type="spellStart"/>
      <w:r w:rsidRPr="00A40D87">
        <w:rPr>
          <w:rFonts w:asciiTheme="minorHAnsi" w:hAnsiTheme="minorHAnsi" w:cstheme="minorHAnsi"/>
        </w:rPr>
        <w:t>ekofizjograficzne</w:t>
      </w:r>
      <w:proofErr w:type="spellEnd"/>
      <w:r w:rsidRPr="00A40D87">
        <w:rPr>
          <w:rFonts w:asciiTheme="minorHAnsi" w:hAnsiTheme="minorHAnsi" w:cstheme="minorHAnsi"/>
        </w:rPr>
        <w:t xml:space="preserve"> - </w:t>
      </w:r>
      <w:r w:rsidRPr="00A40D87">
        <w:rPr>
          <w:rFonts w:asciiTheme="minorHAnsi" w:hAnsiTheme="minorHAnsi" w:cstheme="minorHAnsi"/>
          <w:b/>
        </w:rPr>
        <w:t>4 m-ce</w:t>
      </w:r>
      <w:r w:rsidRPr="00A40D87">
        <w:rPr>
          <w:rFonts w:asciiTheme="minorHAnsi" w:hAnsiTheme="minorHAnsi" w:cstheme="minorHAnsi"/>
        </w:rPr>
        <w:t>,</w:t>
      </w:r>
    </w:p>
    <w:p w:rsidR="00A40D87" w:rsidRPr="00A40D87" w:rsidRDefault="00A40D87" w:rsidP="00AC5F1A">
      <w:pPr>
        <w:numPr>
          <w:ilvl w:val="0"/>
          <w:numId w:val="11"/>
        </w:numPr>
        <w:suppressAutoHyphens/>
        <w:spacing w:after="0" w:line="240" w:lineRule="auto"/>
        <w:ind w:left="426" w:hanging="426"/>
        <w:jc w:val="both"/>
        <w:rPr>
          <w:rFonts w:asciiTheme="minorHAnsi" w:hAnsiTheme="minorHAnsi" w:cstheme="minorHAnsi"/>
          <w:color w:val="000000"/>
        </w:rPr>
      </w:pPr>
      <w:r w:rsidRPr="00A40D87">
        <w:rPr>
          <w:rFonts w:asciiTheme="minorHAnsi" w:hAnsiTheme="minorHAnsi" w:cstheme="minorHAnsi"/>
          <w:b/>
          <w:color w:val="000000"/>
        </w:rPr>
        <w:t>etap II</w:t>
      </w:r>
      <w:r w:rsidRPr="00A40D87">
        <w:rPr>
          <w:rFonts w:asciiTheme="minorHAnsi" w:hAnsiTheme="minorHAnsi" w:cstheme="minorHAnsi"/>
          <w:color w:val="000000"/>
        </w:rPr>
        <w:t xml:space="preserve"> - opracowania studialne dotyczące podstawowych zagadnień  rozstrzy</w:t>
      </w:r>
      <w:r w:rsidR="00FC0803">
        <w:rPr>
          <w:rFonts w:asciiTheme="minorHAnsi" w:hAnsiTheme="minorHAnsi" w:cstheme="minorHAnsi"/>
          <w:color w:val="000000"/>
        </w:rPr>
        <w:t>ganych w studium, robocza wersja</w:t>
      </w:r>
      <w:r w:rsidRPr="00A40D87">
        <w:rPr>
          <w:rFonts w:asciiTheme="minorHAnsi" w:hAnsiTheme="minorHAnsi" w:cstheme="minorHAnsi"/>
          <w:color w:val="000000"/>
        </w:rPr>
        <w:t xml:space="preserve"> projektu studium - </w:t>
      </w:r>
      <w:r w:rsidRPr="00A40D87">
        <w:rPr>
          <w:rFonts w:asciiTheme="minorHAnsi" w:hAnsiTheme="minorHAnsi" w:cstheme="minorHAnsi"/>
          <w:b/>
          <w:color w:val="000000"/>
        </w:rPr>
        <w:t>4 m-ce</w:t>
      </w:r>
      <w:r w:rsidRPr="00A40D87">
        <w:rPr>
          <w:rFonts w:asciiTheme="minorHAnsi" w:hAnsiTheme="minorHAnsi" w:cstheme="minorHAnsi"/>
          <w:color w:val="000000"/>
        </w:rPr>
        <w:t>,</w:t>
      </w:r>
    </w:p>
    <w:p w:rsidR="00A40D87" w:rsidRPr="00A40D87" w:rsidRDefault="00A40D87" w:rsidP="00AC5F1A">
      <w:pPr>
        <w:numPr>
          <w:ilvl w:val="0"/>
          <w:numId w:val="11"/>
        </w:numPr>
        <w:suppressAutoHyphens/>
        <w:spacing w:after="0" w:line="240" w:lineRule="auto"/>
        <w:ind w:left="426" w:hanging="426"/>
        <w:jc w:val="both"/>
        <w:rPr>
          <w:rFonts w:asciiTheme="minorHAnsi" w:hAnsiTheme="minorHAnsi" w:cstheme="minorHAnsi"/>
        </w:rPr>
      </w:pPr>
      <w:r w:rsidRPr="00A40D87">
        <w:rPr>
          <w:rFonts w:asciiTheme="minorHAnsi" w:hAnsiTheme="minorHAnsi" w:cstheme="minorHAnsi"/>
          <w:b/>
        </w:rPr>
        <w:t>etap III</w:t>
      </w:r>
      <w:r w:rsidRPr="00A40D87">
        <w:rPr>
          <w:rFonts w:asciiTheme="minorHAnsi" w:hAnsiTheme="minorHAnsi" w:cstheme="minorHAnsi"/>
        </w:rPr>
        <w:t xml:space="preserve"> - projekt studium i prognoza oddziaływania na środowisko do uzgodnień i  opiniowania oraz projekt studium i prognoza oddziaływania na środowisko do wyłożenia do publicznego wglądu </w:t>
      </w:r>
      <w:r w:rsidR="00A83E11">
        <w:rPr>
          <w:rFonts w:asciiTheme="minorHAnsi" w:hAnsiTheme="minorHAnsi" w:cstheme="minorHAnsi"/>
        </w:rPr>
        <w:t>–</w:t>
      </w:r>
      <w:r w:rsidRPr="00A40D87">
        <w:rPr>
          <w:rFonts w:asciiTheme="minorHAnsi" w:hAnsiTheme="minorHAnsi" w:cstheme="minorHAnsi"/>
        </w:rPr>
        <w:t xml:space="preserve"> </w:t>
      </w:r>
      <w:r w:rsidR="00A83E11">
        <w:rPr>
          <w:rFonts w:asciiTheme="minorHAnsi" w:hAnsiTheme="minorHAnsi" w:cstheme="minorHAnsi"/>
          <w:b/>
        </w:rPr>
        <w:t>3 </w:t>
      </w:r>
      <w:r w:rsidRPr="00A40D87">
        <w:rPr>
          <w:rFonts w:asciiTheme="minorHAnsi" w:hAnsiTheme="minorHAnsi" w:cstheme="minorHAnsi"/>
          <w:b/>
        </w:rPr>
        <w:t>m-ce</w:t>
      </w:r>
      <w:r w:rsidRPr="00A40D87">
        <w:rPr>
          <w:rFonts w:asciiTheme="minorHAnsi" w:hAnsiTheme="minorHAnsi" w:cstheme="minorHAnsi"/>
        </w:rPr>
        <w:t>,</w:t>
      </w:r>
    </w:p>
    <w:p w:rsidR="00A40D87" w:rsidRPr="00A40D87" w:rsidRDefault="00A40D87" w:rsidP="00AC5F1A">
      <w:pPr>
        <w:numPr>
          <w:ilvl w:val="0"/>
          <w:numId w:val="11"/>
        </w:numPr>
        <w:suppressAutoHyphens/>
        <w:spacing w:after="120" w:line="240" w:lineRule="auto"/>
        <w:ind w:left="425" w:hanging="425"/>
        <w:jc w:val="both"/>
        <w:rPr>
          <w:rFonts w:asciiTheme="minorHAnsi" w:hAnsiTheme="minorHAnsi" w:cstheme="minorHAnsi"/>
        </w:rPr>
      </w:pPr>
      <w:r w:rsidRPr="00A40D87">
        <w:rPr>
          <w:rFonts w:asciiTheme="minorHAnsi" w:hAnsiTheme="minorHAnsi" w:cstheme="minorHAnsi"/>
          <w:b/>
        </w:rPr>
        <w:lastRenderedPageBreak/>
        <w:t>etap IV</w:t>
      </w:r>
      <w:r w:rsidRPr="00A40D87">
        <w:rPr>
          <w:rFonts w:asciiTheme="minorHAnsi" w:hAnsiTheme="minorHAnsi" w:cstheme="minorHAnsi"/>
        </w:rPr>
        <w:t xml:space="preserve"> - projekt studium z ewentualnymi poprawkami po przyjęciu uwag do  uchwalenia przez Radę Gminy oraz podsumowanie i uzasadnienie, o którym mowa w art. 42 i art. 55 ust. 3 ustawy z </w:t>
      </w:r>
      <w:r w:rsidR="00A83E11">
        <w:rPr>
          <w:rFonts w:asciiTheme="minorHAnsi" w:hAnsiTheme="minorHAnsi" w:cstheme="minorHAnsi"/>
        </w:rPr>
        <w:t>dnia 3 </w:t>
      </w:r>
      <w:r w:rsidRPr="00A40D87">
        <w:rPr>
          <w:rFonts w:asciiTheme="minorHAnsi" w:hAnsiTheme="minorHAnsi" w:cstheme="minorHAnsi"/>
        </w:rPr>
        <w:t xml:space="preserve">października 2008r. </w:t>
      </w:r>
      <w:r w:rsidRPr="00A40D87">
        <w:rPr>
          <w:rFonts w:asciiTheme="minorHAnsi" w:hAnsiTheme="minorHAnsi" w:cstheme="minorHAnsi"/>
          <w:bCs/>
        </w:rPr>
        <w:t>o udostępnianiu informacji o środowisku i jego ochronie, udziale społeczeństwa w ochronie środowiska oraz o ocenach oddziaływania na</w:t>
      </w:r>
      <w:r w:rsidRPr="00A40D87">
        <w:rPr>
          <w:rFonts w:asciiTheme="minorHAnsi" w:hAnsiTheme="minorHAnsi" w:cstheme="minorHAnsi"/>
        </w:rPr>
        <w:t xml:space="preserve"> </w:t>
      </w:r>
      <w:r w:rsidRPr="00A40D87">
        <w:rPr>
          <w:rFonts w:asciiTheme="minorHAnsi" w:hAnsiTheme="minorHAnsi" w:cstheme="minorHAnsi"/>
          <w:bCs/>
        </w:rPr>
        <w:t xml:space="preserve">środowisko </w:t>
      </w:r>
      <w:r w:rsidRPr="00A40D87">
        <w:rPr>
          <w:rFonts w:asciiTheme="minorHAnsi" w:hAnsiTheme="minorHAnsi" w:cstheme="minorHAnsi"/>
        </w:rPr>
        <w:t xml:space="preserve">(Dz. U. Nr 199, poz. 1227, z </w:t>
      </w:r>
      <w:proofErr w:type="spellStart"/>
      <w:r w:rsidRPr="00A40D87">
        <w:rPr>
          <w:rFonts w:asciiTheme="minorHAnsi" w:hAnsiTheme="minorHAnsi" w:cstheme="minorHAnsi"/>
        </w:rPr>
        <w:t>późn</w:t>
      </w:r>
      <w:proofErr w:type="spellEnd"/>
      <w:r w:rsidRPr="00A40D87">
        <w:rPr>
          <w:rFonts w:asciiTheme="minorHAnsi" w:hAnsiTheme="minorHAnsi" w:cstheme="minorHAnsi"/>
        </w:rPr>
        <w:t xml:space="preserve">. zmianami) - </w:t>
      </w:r>
      <w:r w:rsidRPr="00A40D87">
        <w:rPr>
          <w:rFonts w:asciiTheme="minorHAnsi" w:hAnsiTheme="minorHAnsi" w:cstheme="minorHAnsi"/>
          <w:b/>
        </w:rPr>
        <w:t>2 m-ce</w:t>
      </w:r>
      <w:r w:rsidRPr="00A40D87">
        <w:rPr>
          <w:rFonts w:asciiTheme="minorHAnsi" w:hAnsiTheme="minorHAnsi" w:cstheme="minorHAnsi"/>
        </w:rPr>
        <w:t>.</w:t>
      </w:r>
    </w:p>
    <w:p w:rsidR="00BE3FDD" w:rsidRPr="00A40D87" w:rsidRDefault="00BE3FDD" w:rsidP="00BE3FDD">
      <w:pPr>
        <w:autoSpaceDE w:val="0"/>
        <w:autoSpaceDN w:val="0"/>
        <w:adjustRightInd w:val="0"/>
        <w:spacing w:after="0" w:line="240" w:lineRule="auto"/>
        <w:ind w:hanging="284"/>
        <w:jc w:val="both"/>
        <w:rPr>
          <w:rFonts w:cs="Calibri"/>
        </w:rPr>
      </w:pPr>
      <w:r w:rsidRPr="00A40D87">
        <w:rPr>
          <w:rFonts w:cs="Calibri"/>
          <w:b/>
          <w:lang w:eastAsia="pl-PL"/>
        </w:rPr>
        <w:t>5.</w:t>
      </w:r>
      <w:r w:rsidRPr="00A40D87">
        <w:rPr>
          <w:rFonts w:cs="Calibri"/>
          <w:lang w:eastAsia="pl-PL"/>
        </w:rPr>
        <w:t xml:space="preserve"> Z</w:t>
      </w:r>
      <w:r w:rsidRPr="00A40D87">
        <w:rPr>
          <w:rFonts w:cs="Calibri"/>
        </w:rPr>
        <w:t>akres usług przewidzianych do wykonania jest zgodny z zakresem objętym specyfikacją istotnych warunków zamówienia oraz dołączonymi do niej załącznikami.</w:t>
      </w:r>
    </w:p>
    <w:p w:rsidR="00BE3FDD" w:rsidRPr="00A40D87" w:rsidRDefault="00BE3FDD" w:rsidP="00BE3FDD">
      <w:pPr>
        <w:widowControl w:val="0"/>
        <w:tabs>
          <w:tab w:val="left" w:pos="-5245"/>
        </w:tabs>
        <w:suppressAutoHyphens/>
        <w:spacing w:after="0" w:line="240" w:lineRule="auto"/>
        <w:ind w:hanging="284"/>
        <w:jc w:val="both"/>
        <w:rPr>
          <w:rFonts w:cs="Calibri"/>
        </w:rPr>
      </w:pPr>
      <w:r w:rsidRPr="00A40D87">
        <w:rPr>
          <w:rFonts w:cs="Calibri"/>
          <w:b/>
        </w:rPr>
        <w:t>6.</w:t>
      </w:r>
      <w:r w:rsidRPr="00A40D87">
        <w:rPr>
          <w:rFonts w:cs="Calibri"/>
        </w:rPr>
        <w:t xml:space="preserve"> Oświadczamy, że zapoznaliśmy się ze „Specyfikacją istotnych warunków zamówienia” i nie wnosimy do niej zastrzeżeń oraz zdobyliśmy konieczne informacje potrzebne do właściwego wykonania przedmiotu zamówienia.</w:t>
      </w:r>
    </w:p>
    <w:p w:rsidR="00BE3FDD" w:rsidRPr="00A40D87" w:rsidRDefault="00BE3FDD" w:rsidP="00BE3FDD">
      <w:pPr>
        <w:widowControl w:val="0"/>
        <w:tabs>
          <w:tab w:val="left" w:pos="-5245"/>
        </w:tabs>
        <w:suppressAutoHyphens/>
        <w:spacing w:after="0" w:line="240" w:lineRule="auto"/>
        <w:ind w:hanging="284"/>
        <w:jc w:val="both"/>
        <w:rPr>
          <w:rFonts w:cs="Calibri"/>
        </w:rPr>
      </w:pPr>
      <w:r w:rsidRPr="00A40D87">
        <w:rPr>
          <w:rFonts w:cs="Calibri"/>
          <w:b/>
        </w:rPr>
        <w:t>7.</w:t>
      </w:r>
      <w:r w:rsidRPr="00A40D87">
        <w:rPr>
          <w:rFonts w:cs="Calibri"/>
        </w:rPr>
        <w:t xml:space="preserve">  Oświadczamy, że uważamy się za związanych niniejszą ofertą na czas wskazany w „Specyfikacji istotnych warunków zamówienia”.</w:t>
      </w:r>
    </w:p>
    <w:p w:rsidR="00BE3FDD" w:rsidRPr="00A40D87" w:rsidRDefault="00BE3FDD" w:rsidP="00BE3FDD">
      <w:pPr>
        <w:widowControl w:val="0"/>
        <w:tabs>
          <w:tab w:val="left" w:pos="360"/>
        </w:tabs>
        <w:suppressAutoHyphens/>
        <w:spacing w:after="0" w:line="240" w:lineRule="auto"/>
        <w:ind w:hanging="284"/>
        <w:jc w:val="both"/>
        <w:rPr>
          <w:rFonts w:cs="Calibri"/>
        </w:rPr>
      </w:pPr>
      <w:r w:rsidRPr="00A40D87">
        <w:rPr>
          <w:rFonts w:cs="Calibri"/>
          <w:b/>
        </w:rPr>
        <w:t>8.</w:t>
      </w:r>
      <w:r w:rsidRPr="00A40D87">
        <w:rPr>
          <w:rFonts w:cs="Calibri"/>
        </w:rPr>
        <w:t xml:space="preserve"> Oświadczamy, że zawarty w „Specyfikacji istotnych warunków zamówienia” projekt umowy został przez nas zaakceptowany i zobowiązujemy się – w przypadku wybrania naszej oferty – do zawarcia umowy na wyżej wymienionych warunkach  w miejscu i terminie wyznaczonym przez Zamawiającego.</w:t>
      </w:r>
    </w:p>
    <w:p w:rsidR="00BE3FDD" w:rsidRPr="00A40D87" w:rsidRDefault="00BE3FDD" w:rsidP="00BE3FDD">
      <w:pPr>
        <w:widowControl w:val="0"/>
        <w:tabs>
          <w:tab w:val="left" w:pos="360"/>
        </w:tabs>
        <w:suppressAutoHyphens/>
        <w:spacing w:after="0" w:line="240" w:lineRule="auto"/>
        <w:ind w:hanging="284"/>
        <w:jc w:val="both"/>
        <w:rPr>
          <w:rFonts w:cs="Calibri"/>
        </w:rPr>
      </w:pPr>
      <w:r w:rsidRPr="00A40D87">
        <w:rPr>
          <w:rFonts w:cs="Calibri"/>
          <w:b/>
        </w:rPr>
        <w:t>9.</w:t>
      </w:r>
      <w:r w:rsidRPr="00A40D87">
        <w:rPr>
          <w:rFonts w:cs="Calibri"/>
        </w:rPr>
        <w:t xml:space="preserve"> Oświadczamy, że firma nasza spełnia wszystkie warunki określone w „Specyfikacji istotnych warunków zamówienia”, a także zawarte w art. 22 ust. 1 i art. 24 ust. 1 i 2 ustawy – Prawo zamówień publicznych, oraz złożyliśmy wszystkie wymagane dokumenty potwierdzające spełnienie tych warunków.</w:t>
      </w:r>
    </w:p>
    <w:p w:rsidR="00BE3FDD" w:rsidRPr="00A40D87" w:rsidRDefault="00BE3FDD" w:rsidP="00BE3FDD">
      <w:pPr>
        <w:autoSpaceDE w:val="0"/>
        <w:autoSpaceDN w:val="0"/>
        <w:adjustRightInd w:val="0"/>
        <w:spacing w:after="0" w:line="240" w:lineRule="auto"/>
        <w:ind w:right="-284" w:hanging="284"/>
      </w:pPr>
      <w:r w:rsidRPr="00A40D87">
        <w:rPr>
          <w:b/>
        </w:rPr>
        <w:t>10.</w:t>
      </w:r>
      <w:r w:rsidRPr="00A40D87">
        <w:t xml:space="preserve">  Na potwierdzenie spełnienia wymagań do oferty załączam następujące oświadczenia i dokumenty:</w:t>
      </w:r>
    </w:p>
    <w:p w:rsidR="00BE3FDD" w:rsidRPr="00A40D87" w:rsidRDefault="00BE3FDD" w:rsidP="00BE3FDD">
      <w:pPr>
        <w:pStyle w:val="Tekstpodstawowy"/>
        <w:spacing w:after="0"/>
        <w:ind w:right="50"/>
        <w:rPr>
          <w:rFonts w:ascii="Arial Narrow" w:hAnsi="Arial Narrow"/>
          <w:sz w:val="24"/>
          <w:szCs w:val="24"/>
        </w:rPr>
      </w:pPr>
      <w:r w:rsidRPr="00A40D87">
        <w:rPr>
          <w:rFonts w:ascii="Arial Narrow" w:hAnsi="Arial Narrow"/>
          <w:sz w:val="24"/>
          <w:szCs w:val="24"/>
        </w:rPr>
        <w:t>………………………………………………………………………………………………………………………………………………………………………………………………………………………………………………………………………………………………………………………………………………………………………………………………………………………………………………………………………………………………………………………………………………………………………………………………………………………………………………………………………………………………………………………………………………………………………………</w:t>
      </w:r>
    </w:p>
    <w:p w:rsidR="00BE3FDD" w:rsidRPr="00A40D87" w:rsidRDefault="00BE3FDD" w:rsidP="00BE3FDD">
      <w:pPr>
        <w:pStyle w:val="Tekstpodstawowy"/>
        <w:spacing w:after="0"/>
        <w:ind w:right="50"/>
        <w:rPr>
          <w:rFonts w:ascii="Arial Narrow" w:hAnsi="Arial Narrow"/>
          <w:sz w:val="24"/>
          <w:szCs w:val="24"/>
        </w:rPr>
      </w:pPr>
      <w:r w:rsidRPr="00A40D87">
        <w:rPr>
          <w:rFonts w:ascii="Arial Narrow" w:hAnsi="Arial Narrow"/>
          <w:sz w:val="24"/>
          <w:szCs w:val="24"/>
        </w:rPr>
        <w:t>……………………………………………………………………………………………………………………………</w:t>
      </w:r>
    </w:p>
    <w:p w:rsidR="00BE3FDD" w:rsidRPr="00A40D87" w:rsidRDefault="00BE3FDD" w:rsidP="00BE3FDD">
      <w:pPr>
        <w:pStyle w:val="Tekstpodstawowy"/>
        <w:spacing w:after="0"/>
        <w:ind w:right="50"/>
        <w:rPr>
          <w:rFonts w:ascii="Arial Narrow" w:hAnsi="Arial Narrow"/>
          <w:sz w:val="24"/>
          <w:szCs w:val="24"/>
        </w:rPr>
      </w:pPr>
      <w:r w:rsidRPr="00A40D87">
        <w:rPr>
          <w:rFonts w:ascii="Arial Narrow" w:hAnsi="Arial Narrow"/>
          <w:sz w:val="24"/>
          <w:szCs w:val="24"/>
        </w:rPr>
        <w:t>……………………………………………………………………………………………………………………………</w:t>
      </w:r>
    </w:p>
    <w:p w:rsidR="00BE3FDD" w:rsidRPr="00A40D87" w:rsidRDefault="00BE3FDD" w:rsidP="00BE3FDD">
      <w:pPr>
        <w:spacing w:after="0"/>
        <w:ind w:left="-284" w:right="23"/>
      </w:pPr>
      <w:r w:rsidRPr="00A40D87">
        <w:rPr>
          <w:b/>
        </w:rPr>
        <w:t>11.</w:t>
      </w:r>
      <w:r w:rsidRPr="00A40D87">
        <w:t xml:space="preserve"> Oferta wspólna</w:t>
      </w:r>
      <w:r w:rsidRPr="00A40D87">
        <w:rPr>
          <w:b/>
        </w:rPr>
        <w:t xml:space="preserve"> </w:t>
      </w:r>
      <w:r w:rsidRPr="00A40D87">
        <w:t>(jeżeli występuje).</w:t>
      </w:r>
    </w:p>
    <w:p w:rsidR="00BE3FDD" w:rsidRPr="00A40D87" w:rsidRDefault="00BE3FDD" w:rsidP="00BE3FDD">
      <w:pPr>
        <w:pStyle w:val="Nagwek1"/>
        <w:spacing w:line="276" w:lineRule="auto"/>
        <w:ind w:left="426" w:hanging="284"/>
        <w:jc w:val="left"/>
        <w:rPr>
          <w:rFonts w:ascii="Calibri" w:hAnsi="Calibri"/>
          <w:b w:val="0"/>
          <w:sz w:val="22"/>
          <w:szCs w:val="22"/>
        </w:rPr>
      </w:pPr>
      <w:r w:rsidRPr="00A40D87">
        <w:rPr>
          <w:rFonts w:ascii="Calibri" w:hAnsi="Calibri"/>
          <w:b w:val="0"/>
          <w:sz w:val="22"/>
          <w:szCs w:val="22"/>
        </w:rPr>
        <w:t>Pełnomocnik wykonawców wspólnie składających ofertę:</w:t>
      </w:r>
    </w:p>
    <w:p w:rsidR="00BE3FDD" w:rsidRPr="00A40D87" w:rsidRDefault="00BE3FDD" w:rsidP="00BE3FDD">
      <w:pPr>
        <w:spacing w:after="0"/>
        <w:ind w:left="426" w:right="23" w:hanging="284"/>
      </w:pPr>
      <w:r w:rsidRPr="00A40D87">
        <w:t>Nazwisko, imię ……………………………….…………………………………………</w:t>
      </w:r>
    </w:p>
    <w:p w:rsidR="00BE3FDD" w:rsidRPr="00A40D87" w:rsidRDefault="00BE3FDD" w:rsidP="00BE3FDD">
      <w:pPr>
        <w:spacing w:after="0"/>
        <w:ind w:left="426" w:right="23" w:hanging="284"/>
      </w:pPr>
      <w:r w:rsidRPr="00A40D87">
        <w:t>Stanowisko ……………………………………......……………………………………</w:t>
      </w:r>
    </w:p>
    <w:p w:rsidR="00BE3FDD" w:rsidRPr="00A40D87" w:rsidRDefault="00BE3FDD" w:rsidP="00BE3FDD">
      <w:pPr>
        <w:spacing w:after="0"/>
        <w:ind w:left="426" w:right="23" w:hanging="284"/>
      </w:pPr>
      <w:r w:rsidRPr="00A40D87">
        <w:t>Telefon .....……………………………..… Fax …………………..………………….</w:t>
      </w:r>
    </w:p>
    <w:p w:rsidR="00BE3FDD" w:rsidRPr="00A40D87" w:rsidRDefault="00BE3FDD" w:rsidP="00BE3FDD">
      <w:pPr>
        <w:spacing w:after="0" w:line="240" w:lineRule="auto"/>
        <w:ind w:left="426" w:right="23" w:hanging="284"/>
      </w:pPr>
      <w:r w:rsidRPr="00A40D87">
        <w:t>Zakres umocowania :</w:t>
      </w:r>
    </w:p>
    <w:p w:rsidR="00BE3FDD" w:rsidRPr="00A40D87" w:rsidRDefault="00BE3FDD" w:rsidP="00BE3FDD">
      <w:pPr>
        <w:spacing w:after="0" w:line="240" w:lineRule="auto"/>
        <w:ind w:right="23"/>
        <w:rPr>
          <w:sz w:val="20"/>
          <w:szCs w:val="20"/>
        </w:rPr>
      </w:pPr>
      <w:r w:rsidRPr="00A40D87">
        <w:rPr>
          <w:sz w:val="20"/>
          <w:szCs w:val="20"/>
        </w:rPr>
        <w:t>………………………………………………………………………………………………………………………………………………………………………………………………………………………………………………………………………….………………........………………………………………………………..………</w:t>
      </w:r>
    </w:p>
    <w:p w:rsidR="00BE3FDD" w:rsidRPr="00A40D87" w:rsidRDefault="00BE3FDD" w:rsidP="00BE3FDD">
      <w:pPr>
        <w:widowControl w:val="0"/>
        <w:suppressAutoHyphens/>
        <w:spacing w:after="0" w:line="240" w:lineRule="auto"/>
        <w:ind w:hanging="284"/>
        <w:jc w:val="both"/>
        <w:rPr>
          <w:color w:val="000000"/>
        </w:rPr>
      </w:pPr>
      <w:r w:rsidRPr="00A40D87">
        <w:rPr>
          <w:b/>
          <w:color w:val="000000"/>
        </w:rPr>
        <w:t>12.</w:t>
      </w:r>
      <w:r w:rsidRPr="00A40D87">
        <w:rPr>
          <w:color w:val="000000"/>
        </w:rPr>
        <w:t xml:space="preserve"> </w:t>
      </w:r>
      <w:r w:rsidRPr="00A40D87">
        <w:t>Inne informacje wykonawcy</w:t>
      </w:r>
    </w:p>
    <w:p w:rsidR="00BE3FDD" w:rsidRPr="00A40D87" w:rsidRDefault="00BE3FDD" w:rsidP="00BE3FDD">
      <w:pPr>
        <w:spacing w:after="0" w:line="240" w:lineRule="auto"/>
        <w:ind w:right="-1"/>
      </w:pPr>
      <w:r w:rsidRPr="00A40D87">
        <w:rPr>
          <w:sz w:val="20"/>
          <w:szCs w:val="20"/>
        </w:rPr>
        <w:t>……………………………………………………….………………………………………………………………………………………………….…………………………………………………………………………………………………………………………………………………..………………………………………………………</w:t>
      </w:r>
    </w:p>
    <w:p w:rsidR="00BE3FDD" w:rsidRPr="00A40D87" w:rsidRDefault="00BE3FDD" w:rsidP="00BE3FDD">
      <w:pPr>
        <w:spacing w:after="0" w:line="240" w:lineRule="auto"/>
        <w:ind w:right="23" w:hanging="284"/>
      </w:pPr>
    </w:p>
    <w:p w:rsidR="00BE3FDD" w:rsidRDefault="00BE3FDD" w:rsidP="00BE3FDD">
      <w:pPr>
        <w:spacing w:after="0" w:line="240" w:lineRule="auto"/>
        <w:ind w:right="23" w:hanging="284"/>
      </w:pPr>
    </w:p>
    <w:p w:rsidR="00A40D87" w:rsidRPr="00A40D87" w:rsidRDefault="00A40D87" w:rsidP="00BE3FDD">
      <w:pPr>
        <w:spacing w:after="0" w:line="240" w:lineRule="auto"/>
        <w:ind w:right="23" w:hanging="284"/>
      </w:pPr>
    </w:p>
    <w:p w:rsidR="00BE3FDD" w:rsidRPr="00A40D87" w:rsidRDefault="00BE3FDD" w:rsidP="00BE3FDD">
      <w:pPr>
        <w:spacing w:after="0" w:line="240" w:lineRule="auto"/>
        <w:ind w:right="23"/>
      </w:pPr>
      <w:r w:rsidRPr="00A40D87">
        <w:t xml:space="preserve">data .............................. </w:t>
      </w:r>
      <w:r w:rsidRPr="00A40D87">
        <w:tab/>
      </w:r>
      <w:r w:rsidRPr="00A40D87">
        <w:tab/>
      </w:r>
      <w:r w:rsidRPr="00A40D87">
        <w:tab/>
      </w:r>
      <w:r w:rsidRPr="00A40D87">
        <w:tab/>
        <w:t>.........................................................................</w:t>
      </w:r>
    </w:p>
    <w:p w:rsidR="00BE3FDD" w:rsidRPr="00A40D87" w:rsidRDefault="00BE3FDD" w:rsidP="00BE3FDD">
      <w:pPr>
        <w:spacing w:after="0" w:line="240" w:lineRule="auto"/>
        <w:jc w:val="center"/>
        <w:rPr>
          <w:i/>
          <w:iCs/>
          <w:sz w:val="16"/>
          <w:szCs w:val="16"/>
        </w:rPr>
      </w:pPr>
      <w:r w:rsidRPr="00A40D87">
        <w:rPr>
          <w:i/>
          <w:iCs/>
          <w:sz w:val="16"/>
          <w:szCs w:val="16"/>
        </w:rPr>
        <w:tab/>
      </w:r>
      <w:r w:rsidRPr="00A40D87">
        <w:rPr>
          <w:i/>
          <w:iCs/>
          <w:sz w:val="16"/>
          <w:szCs w:val="16"/>
        </w:rPr>
        <w:tab/>
      </w:r>
      <w:r w:rsidRPr="00A40D87">
        <w:rPr>
          <w:i/>
          <w:iCs/>
          <w:sz w:val="16"/>
          <w:szCs w:val="16"/>
        </w:rPr>
        <w:tab/>
      </w:r>
      <w:r w:rsidRPr="00A40D87">
        <w:rPr>
          <w:i/>
          <w:iCs/>
          <w:sz w:val="16"/>
          <w:szCs w:val="16"/>
        </w:rPr>
        <w:tab/>
      </w:r>
      <w:r w:rsidRPr="00A40D87">
        <w:rPr>
          <w:i/>
          <w:iCs/>
          <w:sz w:val="16"/>
          <w:szCs w:val="16"/>
        </w:rPr>
        <w:tab/>
      </w:r>
      <w:r w:rsidRPr="00A40D87">
        <w:rPr>
          <w:i/>
          <w:iCs/>
          <w:sz w:val="16"/>
          <w:szCs w:val="16"/>
        </w:rPr>
        <w:tab/>
        <w:t>(Podpis Wykonawcy lub  osób uprawnionych</w:t>
      </w:r>
    </w:p>
    <w:p w:rsidR="00BE3FDD" w:rsidRPr="00A40D87" w:rsidRDefault="00BE3FDD" w:rsidP="00BE3FDD">
      <w:pPr>
        <w:spacing w:after="0" w:line="240" w:lineRule="auto"/>
        <w:jc w:val="center"/>
        <w:rPr>
          <w:rFonts w:eastAsia="Times New Roman"/>
          <w:i/>
          <w:iCs/>
          <w:color w:val="000000"/>
          <w:sz w:val="16"/>
          <w:szCs w:val="16"/>
        </w:rPr>
      </w:pPr>
      <w:r w:rsidRPr="00A40D87">
        <w:rPr>
          <w:b/>
          <w:bCs/>
          <w:i/>
          <w:iCs/>
          <w:color w:val="000000"/>
          <w:sz w:val="16"/>
          <w:szCs w:val="16"/>
        </w:rPr>
        <w:tab/>
      </w:r>
      <w:r w:rsidRPr="00A40D87">
        <w:rPr>
          <w:b/>
          <w:bCs/>
          <w:i/>
          <w:iCs/>
          <w:color w:val="000000"/>
          <w:sz w:val="16"/>
          <w:szCs w:val="16"/>
        </w:rPr>
        <w:tab/>
      </w:r>
      <w:r w:rsidRPr="00A40D87">
        <w:rPr>
          <w:b/>
          <w:bCs/>
          <w:i/>
          <w:iCs/>
          <w:color w:val="000000"/>
          <w:sz w:val="16"/>
          <w:szCs w:val="16"/>
        </w:rPr>
        <w:tab/>
      </w:r>
      <w:r w:rsidRPr="00A40D87">
        <w:rPr>
          <w:b/>
          <w:bCs/>
          <w:i/>
          <w:iCs/>
          <w:color w:val="000000"/>
          <w:sz w:val="16"/>
          <w:szCs w:val="16"/>
        </w:rPr>
        <w:tab/>
      </w:r>
      <w:r w:rsidRPr="00A40D87">
        <w:rPr>
          <w:b/>
          <w:bCs/>
          <w:i/>
          <w:iCs/>
          <w:color w:val="000000"/>
          <w:sz w:val="16"/>
          <w:szCs w:val="16"/>
        </w:rPr>
        <w:tab/>
      </w:r>
      <w:r w:rsidRPr="00A40D87">
        <w:rPr>
          <w:b/>
          <w:bCs/>
          <w:i/>
          <w:iCs/>
          <w:color w:val="000000"/>
          <w:sz w:val="16"/>
          <w:szCs w:val="16"/>
        </w:rPr>
        <w:tab/>
      </w:r>
      <w:r w:rsidRPr="00A40D87">
        <w:rPr>
          <w:bCs/>
          <w:i/>
          <w:iCs/>
          <w:color w:val="000000"/>
          <w:sz w:val="16"/>
          <w:szCs w:val="16"/>
        </w:rPr>
        <w:t>do składania oświadczeń woli</w:t>
      </w:r>
      <w:r w:rsidRPr="00A40D87">
        <w:rPr>
          <w:b/>
          <w:bCs/>
          <w:i/>
          <w:iCs/>
          <w:color w:val="000000"/>
          <w:sz w:val="16"/>
          <w:szCs w:val="16"/>
        </w:rPr>
        <w:t xml:space="preserve"> </w:t>
      </w:r>
      <w:r w:rsidRPr="00A40D87">
        <w:rPr>
          <w:rFonts w:eastAsia="Times New Roman"/>
          <w:i/>
          <w:iCs/>
          <w:color w:val="000000"/>
          <w:sz w:val="16"/>
          <w:szCs w:val="16"/>
        </w:rPr>
        <w:t>w imieniu Wykonawcy)</w:t>
      </w:r>
    </w:p>
    <w:p w:rsidR="00A40D87" w:rsidRDefault="00A40D87" w:rsidP="00BE3FDD">
      <w:pPr>
        <w:spacing w:after="0" w:line="240" w:lineRule="auto"/>
        <w:jc w:val="right"/>
        <w:rPr>
          <w:rFonts w:cs="Calibri"/>
          <w:b/>
          <w:sz w:val="28"/>
          <w:szCs w:val="28"/>
        </w:rPr>
      </w:pPr>
    </w:p>
    <w:p w:rsidR="00A40D87" w:rsidRDefault="00A40D87" w:rsidP="00BE3FDD">
      <w:pPr>
        <w:spacing w:after="0" w:line="240" w:lineRule="auto"/>
        <w:jc w:val="right"/>
        <w:rPr>
          <w:rFonts w:cs="Calibri"/>
          <w:b/>
          <w:sz w:val="28"/>
          <w:szCs w:val="28"/>
        </w:rPr>
      </w:pPr>
    </w:p>
    <w:p w:rsidR="00BE3FDD" w:rsidRPr="000C537E" w:rsidRDefault="00BE3FDD" w:rsidP="00BE3FDD">
      <w:pPr>
        <w:spacing w:after="0" w:line="240" w:lineRule="auto"/>
        <w:jc w:val="right"/>
        <w:rPr>
          <w:rFonts w:cs="Calibri"/>
          <w:b/>
          <w:sz w:val="28"/>
          <w:szCs w:val="28"/>
        </w:rPr>
      </w:pPr>
      <w:r w:rsidRPr="000C537E">
        <w:rPr>
          <w:rFonts w:cs="Calibri"/>
          <w:b/>
          <w:sz w:val="28"/>
          <w:szCs w:val="28"/>
        </w:rPr>
        <w:lastRenderedPageBreak/>
        <w:t>Załącznik nr 2</w:t>
      </w:r>
    </w:p>
    <w:p w:rsidR="00BE3FDD" w:rsidRPr="000C537E" w:rsidRDefault="00BE3FDD" w:rsidP="00BE3FDD">
      <w:pPr>
        <w:spacing w:after="0"/>
        <w:rPr>
          <w:rFonts w:ascii="Arial Narrow" w:hAnsi="Arial Narrow" w:cs="Arial"/>
          <w:sz w:val="24"/>
          <w:szCs w:val="24"/>
        </w:rPr>
      </w:pPr>
      <w:r w:rsidRPr="000C537E">
        <w:rPr>
          <w:rFonts w:ascii="Arial Narrow" w:hAnsi="Arial Narrow" w:cs="Arial"/>
          <w:sz w:val="24"/>
          <w:szCs w:val="24"/>
        </w:rPr>
        <w:t xml:space="preserve">                                                                                                 </w:t>
      </w:r>
    </w:p>
    <w:p w:rsidR="00BE3FDD" w:rsidRPr="000C537E" w:rsidRDefault="00BE3FDD" w:rsidP="00BE3FDD">
      <w:pPr>
        <w:pStyle w:val="Nagwek"/>
        <w:tabs>
          <w:tab w:val="left" w:pos="708"/>
        </w:tabs>
        <w:jc w:val="both"/>
        <w:rPr>
          <w:rFonts w:ascii="Calibri" w:hAnsi="Calibri" w:cs="Arial"/>
          <w:sz w:val="24"/>
          <w:szCs w:val="24"/>
        </w:rPr>
      </w:pPr>
      <w:r w:rsidRPr="000C537E">
        <w:rPr>
          <w:noProof/>
        </w:rPr>
        <mc:AlternateContent>
          <mc:Choice Requires="wps">
            <w:drawing>
              <wp:anchor distT="0" distB="0" distL="114300" distR="114300" simplePos="0" relativeHeight="251662336" behindDoc="0" locked="0" layoutInCell="0" allowOverlap="1" wp14:anchorId="2FDBBA47" wp14:editId="1B8603A5">
                <wp:simplePos x="0" y="0"/>
                <wp:positionH relativeFrom="column">
                  <wp:posOffset>-48895</wp:posOffset>
                </wp:positionH>
                <wp:positionV relativeFrom="paragraph">
                  <wp:posOffset>35560</wp:posOffset>
                </wp:positionV>
                <wp:extent cx="2012315" cy="732155"/>
                <wp:effectExtent l="0" t="0" r="26035" b="10795"/>
                <wp:wrapNone/>
                <wp:docPr id="11" name="Prostokąt zaokrąglon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1" o:spid="_x0000_s1026" style="position:absolute;left:0;text-align:left;margin-left:-3.85pt;margin-top:2.8pt;width:158.4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SmgIAADo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v:textbox>
              </v:roundrect>
            </w:pict>
          </mc:Fallback>
        </mc:AlternateContent>
      </w: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jc w:val="both"/>
        <w:rPr>
          <w:rFonts w:cs="Arial"/>
          <w:sz w:val="24"/>
          <w:szCs w:val="24"/>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jc w:val="center"/>
        <w:rPr>
          <w:rFonts w:ascii="Arial Narrow" w:hAnsi="Arial Narrow" w:cs="Helvetica-Bold"/>
          <w:b/>
          <w:bCs/>
          <w:sz w:val="28"/>
          <w:szCs w:val="28"/>
        </w:rPr>
      </w:pPr>
      <w:r w:rsidRPr="000C537E">
        <w:rPr>
          <w:rFonts w:ascii="Arial Narrow" w:hAnsi="Arial Narrow" w:cs="Helvetica-Bold"/>
          <w:b/>
          <w:bCs/>
          <w:sz w:val="28"/>
          <w:szCs w:val="28"/>
        </w:rPr>
        <w:t>OŚWIADCZENIE</w:t>
      </w:r>
    </w:p>
    <w:p w:rsidR="00BE3FDD" w:rsidRPr="000C537E" w:rsidRDefault="00BE3FDD" w:rsidP="00BE3FDD">
      <w:pPr>
        <w:spacing w:after="0"/>
        <w:jc w:val="center"/>
        <w:rPr>
          <w:rFonts w:ascii="Arial Narrow" w:hAnsi="Arial Narrow" w:cs="Helvetica-Bold"/>
          <w:b/>
          <w:bCs/>
          <w:sz w:val="28"/>
          <w:szCs w:val="28"/>
        </w:rPr>
      </w:pPr>
      <w:r w:rsidRPr="000C537E">
        <w:rPr>
          <w:rFonts w:ascii="Arial Narrow" w:hAnsi="Arial Narrow" w:cs="Helvetica-Bold"/>
          <w:b/>
          <w:bCs/>
          <w:sz w:val="28"/>
          <w:szCs w:val="28"/>
        </w:rPr>
        <w:t xml:space="preserve">o spełnieniu warunków udziału w postępowaniu </w:t>
      </w:r>
    </w:p>
    <w:p w:rsidR="00BE3FDD" w:rsidRPr="000C537E" w:rsidRDefault="00BE3FDD" w:rsidP="00BE3FDD">
      <w:pPr>
        <w:spacing w:after="0"/>
        <w:jc w:val="center"/>
        <w:rPr>
          <w:rFonts w:ascii="Arial Narrow" w:hAnsi="Arial Narrow" w:cs="Helvetica-Bold"/>
          <w:b/>
          <w:bCs/>
          <w:sz w:val="28"/>
          <w:szCs w:val="28"/>
        </w:rPr>
      </w:pPr>
      <w:r w:rsidRPr="000C537E">
        <w:rPr>
          <w:rFonts w:ascii="Arial Narrow" w:hAnsi="Arial Narrow" w:cs="Helvetica-Bold"/>
          <w:b/>
          <w:bCs/>
          <w:sz w:val="28"/>
          <w:szCs w:val="28"/>
        </w:rPr>
        <w:t>z art. 22 ust. 1 ustawy Prawo zamówień publicznych</w:t>
      </w:r>
    </w:p>
    <w:p w:rsidR="00BE3FDD" w:rsidRPr="000C537E" w:rsidRDefault="00BE3FDD" w:rsidP="00BE3FDD">
      <w:pPr>
        <w:spacing w:after="0" w:line="360" w:lineRule="auto"/>
        <w:rPr>
          <w:rFonts w:ascii="Arial Narrow" w:hAnsi="Arial Narrow" w:cs="Helvetica"/>
        </w:rPr>
      </w:pPr>
    </w:p>
    <w:p w:rsidR="00BE3FDD" w:rsidRPr="000C537E" w:rsidRDefault="00BE3FDD" w:rsidP="00BE3FDD">
      <w:pPr>
        <w:spacing w:after="0" w:line="360" w:lineRule="auto"/>
        <w:rPr>
          <w:rFonts w:ascii="Arial Narrow" w:hAnsi="Arial Narrow" w:cs="Helvetica"/>
        </w:rPr>
      </w:pPr>
      <w:r w:rsidRPr="000C537E">
        <w:rPr>
          <w:rFonts w:ascii="Arial Narrow" w:hAnsi="Arial Narrow" w:cs="Helvetica"/>
        </w:rPr>
        <w:t>W związku z ubieganiem się o udzielenie zamówienia publicznego pod nazwą:</w:t>
      </w:r>
    </w:p>
    <w:p w:rsidR="007A6654" w:rsidRPr="000C537E" w:rsidRDefault="007A6654" w:rsidP="00BE3FDD">
      <w:pPr>
        <w:autoSpaceDE w:val="0"/>
        <w:autoSpaceDN w:val="0"/>
        <w:adjustRightInd w:val="0"/>
        <w:spacing w:after="120" w:line="240" w:lineRule="auto"/>
        <w:jc w:val="center"/>
        <w:rPr>
          <w:rFonts w:cs="Calibri"/>
          <w:sz w:val="28"/>
          <w:szCs w:val="28"/>
          <w:u w:val="single"/>
        </w:rPr>
      </w:pPr>
      <w:r w:rsidRPr="000C537E">
        <w:rPr>
          <w:rFonts w:cs="Calibri"/>
          <w:b/>
          <w:bCs/>
          <w:i/>
          <w:iCs/>
          <w:sz w:val="28"/>
          <w:szCs w:val="28"/>
          <w:u w:val="single"/>
        </w:rPr>
        <w:t>Wykonanie projektu zmiany studium uwarunkowań i kierunków zagospodarowania przestrzennego Gminy Zielona Góra</w:t>
      </w:r>
    </w:p>
    <w:p w:rsidR="00BE3FDD" w:rsidRPr="000C537E" w:rsidRDefault="00BE3FDD" w:rsidP="00BE3FDD">
      <w:pPr>
        <w:spacing w:after="0"/>
        <w:rPr>
          <w:rFonts w:ascii="Arial Narrow" w:hAnsi="Arial Narrow" w:cs="Helvetica"/>
        </w:rPr>
      </w:pPr>
      <w:r w:rsidRPr="000C537E">
        <w:rPr>
          <w:rFonts w:ascii="Arial Narrow" w:hAnsi="Arial Narrow" w:cs="Helvetica"/>
        </w:rPr>
        <w:t>oświadczam(-y), że:</w:t>
      </w:r>
    </w:p>
    <w:p w:rsidR="00BE3FDD" w:rsidRPr="000C537E" w:rsidRDefault="00BE3FDD" w:rsidP="00BE3FDD">
      <w:pPr>
        <w:spacing w:after="0"/>
        <w:rPr>
          <w:rFonts w:ascii="Arial Narrow" w:hAnsi="Arial Narrow" w:cs="Helvetica"/>
        </w:rPr>
      </w:pPr>
      <w:r w:rsidRPr="000C537E">
        <w:rPr>
          <w:rFonts w:ascii="Arial Narrow" w:hAnsi="Arial Narrow" w:cs="Helvetica"/>
        </w:rPr>
        <w:t>1. Zgodnie z art. 22 ust.1 ustawy Prawo zamówień publicznych:</w:t>
      </w:r>
    </w:p>
    <w:p w:rsidR="00BE3FDD" w:rsidRPr="000C537E" w:rsidRDefault="00BE3FDD" w:rsidP="00BE3FDD">
      <w:pPr>
        <w:pStyle w:val="Akapitzlist"/>
        <w:numPr>
          <w:ilvl w:val="0"/>
          <w:numId w:val="3"/>
        </w:numPr>
        <w:autoSpaceDE w:val="0"/>
        <w:autoSpaceDN w:val="0"/>
        <w:adjustRightInd w:val="0"/>
        <w:spacing w:after="0" w:line="240" w:lineRule="auto"/>
        <w:jc w:val="both"/>
        <w:rPr>
          <w:rFonts w:ascii="Arial Narrow" w:hAnsi="Arial Narrow" w:cs="Helvetica"/>
        </w:rPr>
      </w:pPr>
      <w:r w:rsidRPr="000C537E">
        <w:rPr>
          <w:rFonts w:ascii="Arial Narrow" w:hAnsi="Arial Narrow" w:cs="Helvetica"/>
        </w:rPr>
        <w:t>posiadam(-y) uprawnienia do wykonania określonej działalności lub czynności, jeżeli przepisy prawa</w:t>
      </w:r>
      <w:r w:rsidRPr="000C537E">
        <w:rPr>
          <w:rFonts w:ascii="Arial Narrow" w:hAnsi="Arial Narrow" w:cs="Helvetica"/>
          <w:color w:val="FF0000"/>
        </w:rPr>
        <w:t xml:space="preserve"> </w:t>
      </w:r>
      <w:r w:rsidRPr="000C537E">
        <w:rPr>
          <w:rFonts w:ascii="Arial Narrow" w:hAnsi="Arial Narrow" w:cs="Helvetica"/>
        </w:rPr>
        <w:t>nakładają obowiązek ich posiadania,</w:t>
      </w:r>
    </w:p>
    <w:p w:rsidR="00BE3FDD" w:rsidRPr="000C537E" w:rsidRDefault="00BE3FDD" w:rsidP="00BE3FDD">
      <w:pPr>
        <w:pStyle w:val="Akapitzlist"/>
        <w:numPr>
          <w:ilvl w:val="0"/>
          <w:numId w:val="3"/>
        </w:numPr>
        <w:autoSpaceDE w:val="0"/>
        <w:autoSpaceDN w:val="0"/>
        <w:adjustRightInd w:val="0"/>
        <w:spacing w:after="0" w:line="240" w:lineRule="auto"/>
        <w:jc w:val="both"/>
        <w:rPr>
          <w:rFonts w:ascii="Arial Narrow" w:hAnsi="Arial Narrow" w:cs="Helvetica"/>
        </w:rPr>
      </w:pPr>
      <w:r w:rsidRPr="000C537E">
        <w:rPr>
          <w:rFonts w:ascii="Arial Narrow" w:hAnsi="Arial Narrow" w:cs="Helvetica"/>
        </w:rPr>
        <w:t>posiadam(-y) niezbędną wiedzę i doświadczenie,</w:t>
      </w:r>
    </w:p>
    <w:p w:rsidR="00BE3FDD" w:rsidRPr="000C537E" w:rsidRDefault="00BE3FDD" w:rsidP="00BE3FDD">
      <w:pPr>
        <w:pStyle w:val="Akapitzlist"/>
        <w:numPr>
          <w:ilvl w:val="0"/>
          <w:numId w:val="3"/>
        </w:numPr>
        <w:autoSpaceDE w:val="0"/>
        <w:autoSpaceDN w:val="0"/>
        <w:adjustRightInd w:val="0"/>
        <w:spacing w:after="0" w:line="240" w:lineRule="auto"/>
        <w:jc w:val="both"/>
        <w:rPr>
          <w:rFonts w:ascii="Arial Narrow" w:hAnsi="Arial Narrow" w:cs="Helvetica"/>
          <w:strike/>
        </w:rPr>
      </w:pPr>
      <w:r w:rsidRPr="000C537E">
        <w:rPr>
          <w:rFonts w:ascii="Arial Narrow" w:hAnsi="Arial Narrow" w:cs="Helvetica"/>
        </w:rPr>
        <w:t>dysponuje(-</w:t>
      </w:r>
      <w:proofErr w:type="spellStart"/>
      <w:r w:rsidRPr="000C537E">
        <w:rPr>
          <w:rFonts w:ascii="Arial Narrow" w:hAnsi="Arial Narrow" w:cs="Helvetica"/>
        </w:rPr>
        <w:t>emy</w:t>
      </w:r>
      <w:proofErr w:type="spellEnd"/>
      <w:r w:rsidRPr="000C537E">
        <w:rPr>
          <w:rFonts w:ascii="Arial Narrow" w:hAnsi="Arial Narrow" w:cs="Helvetica"/>
        </w:rPr>
        <w:t>) odpowiednim potencjałem technicznym oraz</w:t>
      </w:r>
      <w:r w:rsidRPr="000C537E">
        <w:rPr>
          <w:rFonts w:ascii="Arial Narrow" w:hAnsi="Arial Narrow" w:cs="Helvetica"/>
          <w:color w:val="FF0000"/>
        </w:rPr>
        <w:t xml:space="preserve"> </w:t>
      </w:r>
      <w:r w:rsidRPr="000C537E">
        <w:rPr>
          <w:rFonts w:ascii="Arial Narrow" w:hAnsi="Arial Narrow" w:cs="Helvetica"/>
        </w:rPr>
        <w:t>osobami zdolnymi do wykonania zamówienia,</w:t>
      </w:r>
    </w:p>
    <w:p w:rsidR="00BE3FDD" w:rsidRPr="000C537E" w:rsidRDefault="00BE3FDD" w:rsidP="00BE3FDD">
      <w:pPr>
        <w:pStyle w:val="Akapitzlist"/>
        <w:numPr>
          <w:ilvl w:val="0"/>
          <w:numId w:val="3"/>
        </w:numPr>
        <w:autoSpaceDE w:val="0"/>
        <w:autoSpaceDN w:val="0"/>
        <w:adjustRightInd w:val="0"/>
        <w:spacing w:after="0" w:line="240" w:lineRule="auto"/>
        <w:jc w:val="both"/>
        <w:rPr>
          <w:rFonts w:ascii="Arial Narrow" w:hAnsi="Arial Narrow" w:cs="Helvetica"/>
        </w:rPr>
      </w:pPr>
      <w:r w:rsidRPr="000C537E">
        <w:rPr>
          <w:rFonts w:ascii="Arial Narrow" w:hAnsi="Arial Narrow" w:cs="Helvetica"/>
        </w:rPr>
        <w:t>znajduje(-</w:t>
      </w:r>
      <w:proofErr w:type="spellStart"/>
      <w:r w:rsidRPr="000C537E">
        <w:rPr>
          <w:rFonts w:ascii="Arial Narrow" w:hAnsi="Arial Narrow" w:cs="Helvetica"/>
        </w:rPr>
        <w:t>emy</w:t>
      </w:r>
      <w:proofErr w:type="spellEnd"/>
      <w:r w:rsidRPr="000C537E">
        <w:rPr>
          <w:rFonts w:ascii="Arial Narrow" w:hAnsi="Arial Narrow" w:cs="Helvetica"/>
        </w:rPr>
        <w:t xml:space="preserve">) się w sytuacji ekonomicznej i finansowej zapewniającej wykonanie zamówienia. </w:t>
      </w:r>
    </w:p>
    <w:p w:rsidR="00BE3FDD" w:rsidRPr="000C537E" w:rsidRDefault="00BE3FDD" w:rsidP="00BE3FDD">
      <w:pPr>
        <w:spacing w:after="0"/>
        <w:ind w:left="284" w:hanging="284"/>
        <w:jc w:val="both"/>
        <w:rPr>
          <w:rFonts w:ascii="Arial Narrow" w:hAnsi="Arial Narrow" w:cs="Helvetica"/>
          <w:sz w:val="16"/>
          <w:szCs w:val="16"/>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rPr>
          <w:rFonts w:ascii="Arial Narrow" w:hAnsi="Arial Narrow" w:cs="Arial"/>
          <w:i/>
          <w:sz w:val="24"/>
          <w:szCs w:val="24"/>
        </w:rPr>
      </w:pPr>
      <w:r w:rsidRPr="000C537E">
        <w:rPr>
          <w:rFonts w:ascii="Arial Narrow" w:hAnsi="Arial Narrow" w:cs="Arial"/>
          <w:i/>
          <w:sz w:val="24"/>
          <w:szCs w:val="24"/>
        </w:rPr>
        <w:t xml:space="preserve">..........................., dnia ..................2013 r.     </w:t>
      </w:r>
    </w:p>
    <w:p w:rsidR="00BE3FDD" w:rsidRPr="000C537E" w:rsidRDefault="00BE3FDD" w:rsidP="00BE3FDD">
      <w:pPr>
        <w:spacing w:after="0"/>
        <w:rPr>
          <w:rFonts w:ascii="Arial Narrow" w:hAnsi="Arial Narrow" w:cs="Arial"/>
          <w:i/>
          <w:sz w:val="24"/>
          <w:szCs w:val="24"/>
        </w:rPr>
      </w:pPr>
      <w:r w:rsidRPr="000C537E">
        <w:rPr>
          <w:rFonts w:ascii="Arial Narrow" w:hAnsi="Arial Narrow" w:cs="Arial"/>
          <w:i/>
          <w:sz w:val="24"/>
          <w:szCs w:val="24"/>
        </w:rPr>
        <w:t xml:space="preserve">                   </w:t>
      </w:r>
      <w:r w:rsidRPr="000C537E">
        <w:rPr>
          <w:rFonts w:ascii="Arial Narrow" w:hAnsi="Arial Narrow" w:cs="Arial"/>
          <w:i/>
          <w:sz w:val="24"/>
          <w:szCs w:val="24"/>
        </w:rPr>
        <w:tab/>
      </w:r>
      <w:r w:rsidRPr="000C537E">
        <w:rPr>
          <w:rFonts w:ascii="Arial Narrow" w:hAnsi="Arial Narrow" w:cs="Arial"/>
          <w:i/>
          <w:sz w:val="24"/>
          <w:szCs w:val="24"/>
        </w:rPr>
        <w:tab/>
        <w:t xml:space="preserve">                            </w:t>
      </w:r>
    </w:p>
    <w:p w:rsidR="00BE3FDD" w:rsidRPr="000C537E" w:rsidRDefault="00BE3FDD" w:rsidP="00BE3FDD">
      <w:pPr>
        <w:spacing w:after="0" w:line="240" w:lineRule="auto"/>
        <w:ind w:left="3540" w:firstLine="1138"/>
        <w:jc w:val="center"/>
        <w:rPr>
          <w:rFonts w:cs="Arial"/>
          <w:i/>
        </w:rPr>
      </w:pPr>
      <w:r w:rsidRPr="000C537E">
        <w:rPr>
          <w:rFonts w:cs="Arial"/>
          <w:i/>
          <w:sz w:val="24"/>
          <w:szCs w:val="24"/>
        </w:rPr>
        <w:t>……........................................................</w:t>
      </w:r>
      <w:r w:rsidRPr="000C537E">
        <w:rPr>
          <w:rFonts w:cs="Arial"/>
          <w:i/>
        </w:rPr>
        <w:t xml:space="preserve">                                                                       </w:t>
      </w:r>
    </w:p>
    <w:p w:rsidR="00BE3FDD" w:rsidRPr="000C537E" w:rsidRDefault="00BE3FDD" w:rsidP="00BE3FDD">
      <w:pPr>
        <w:spacing w:after="0" w:line="240" w:lineRule="auto"/>
        <w:jc w:val="center"/>
        <w:rPr>
          <w:i/>
          <w:iCs/>
          <w:sz w:val="16"/>
          <w:szCs w:val="16"/>
        </w:rPr>
      </w:pP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t>(Podpis Wykonawcy lub  osób uprawnionych</w:t>
      </w:r>
    </w:p>
    <w:p w:rsidR="00BE3FDD" w:rsidRPr="000C537E" w:rsidRDefault="00BE3FDD" w:rsidP="00BE3FDD">
      <w:pPr>
        <w:spacing w:after="0" w:line="240" w:lineRule="auto"/>
        <w:jc w:val="center"/>
        <w:rPr>
          <w:rFonts w:eastAsia="Times New Roman"/>
          <w:i/>
          <w:iCs/>
          <w:color w:val="000000"/>
          <w:sz w:val="16"/>
          <w:szCs w:val="16"/>
        </w:rPr>
      </w:pP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Cs/>
          <w:i/>
          <w:iCs/>
          <w:color w:val="000000"/>
          <w:sz w:val="16"/>
          <w:szCs w:val="16"/>
        </w:rPr>
        <w:t>do składania oświadczeń woli</w:t>
      </w:r>
      <w:r w:rsidRPr="000C537E">
        <w:rPr>
          <w:b/>
          <w:bCs/>
          <w:i/>
          <w:iCs/>
          <w:color w:val="000000"/>
          <w:sz w:val="16"/>
          <w:szCs w:val="16"/>
        </w:rPr>
        <w:t xml:space="preserve"> </w:t>
      </w:r>
      <w:r w:rsidRPr="000C537E">
        <w:rPr>
          <w:rFonts w:eastAsia="Times New Roman"/>
          <w:i/>
          <w:iCs/>
          <w:color w:val="000000"/>
          <w:sz w:val="16"/>
          <w:szCs w:val="16"/>
        </w:rPr>
        <w:t>w imieniu Wykonawcy)</w:t>
      </w:r>
    </w:p>
    <w:p w:rsidR="00BE3FDD" w:rsidRPr="00BE3FDD" w:rsidRDefault="00BE3FDD" w:rsidP="00BE3FDD">
      <w:pPr>
        <w:pStyle w:val="tekst8bez"/>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left" w:pos="-5245"/>
          <w:tab w:val="left" w:pos="-5103"/>
        </w:tabs>
        <w:rPr>
          <w:rFonts w:ascii="Times New Roman" w:hAnsi="Times New Roman"/>
          <w:i/>
          <w:color w:val="000000"/>
          <w:sz w:val="24"/>
          <w:szCs w:val="24"/>
          <w:highlight w:val="yellow"/>
        </w:rPr>
      </w:pPr>
    </w:p>
    <w:p w:rsidR="00BE3FDD" w:rsidRPr="00BE3FDD" w:rsidRDefault="00BE3FDD" w:rsidP="00BE3FDD">
      <w:pPr>
        <w:pStyle w:val="Nagwek4"/>
        <w:jc w:val="right"/>
        <w:rPr>
          <w:rFonts w:ascii="Calibri" w:hAnsi="Calibri"/>
          <w:szCs w:val="24"/>
          <w:highlight w:val="yellow"/>
        </w:rPr>
      </w:pPr>
    </w:p>
    <w:p w:rsidR="00BE3FDD" w:rsidRPr="00BE3FDD" w:rsidRDefault="00BE3FDD" w:rsidP="00BE3FDD">
      <w:pPr>
        <w:rPr>
          <w:highlight w:val="yellow"/>
          <w:lang w:eastAsia="pl-PL"/>
        </w:rPr>
      </w:pPr>
    </w:p>
    <w:p w:rsidR="00BE3FDD" w:rsidRDefault="00BE3FDD" w:rsidP="00BE3FDD">
      <w:pPr>
        <w:rPr>
          <w:highlight w:val="yellow"/>
          <w:lang w:eastAsia="pl-PL"/>
        </w:rPr>
      </w:pPr>
    </w:p>
    <w:p w:rsidR="00FF7F30" w:rsidRDefault="00FF7F30" w:rsidP="00BE3FDD">
      <w:pPr>
        <w:rPr>
          <w:highlight w:val="yellow"/>
          <w:lang w:eastAsia="pl-PL"/>
        </w:rPr>
      </w:pPr>
    </w:p>
    <w:p w:rsidR="00FF7F30" w:rsidRDefault="00FF7F30" w:rsidP="00BE3FDD">
      <w:pPr>
        <w:rPr>
          <w:highlight w:val="yellow"/>
          <w:lang w:eastAsia="pl-PL"/>
        </w:rPr>
      </w:pPr>
    </w:p>
    <w:p w:rsidR="00BE3FDD" w:rsidRPr="00BE3FDD" w:rsidRDefault="00BE3FDD" w:rsidP="00BE3FDD">
      <w:pPr>
        <w:rPr>
          <w:highlight w:val="yellow"/>
          <w:lang w:eastAsia="pl-PL"/>
        </w:rPr>
      </w:pPr>
    </w:p>
    <w:p w:rsidR="00BE3FDD" w:rsidRPr="000C537E" w:rsidRDefault="00BE3FDD" w:rsidP="00BE3FDD">
      <w:pPr>
        <w:spacing w:after="0"/>
        <w:jc w:val="right"/>
        <w:rPr>
          <w:rFonts w:ascii="Arial Narrow" w:hAnsi="Arial Narrow" w:cs="Arial"/>
          <w:b/>
          <w:sz w:val="24"/>
          <w:szCs w:val="24"/>
        </w:rPr>
      </w:pPr>
      <w:r w:rsidRPr="000C537E">
        <w:rPr>
          <w:rFonts w:ascii="Arial Narrow" w:hAnsi="Arial Narrow" w:cs="Arial"/>
          <w:b/>
          <w:sz w:val="24"/>
          <w:szCs w:val="24"/>
        </w:rPr>
        <w:lastRenderedPageBreak/>
        <w:t>Załącznik nr 3</w:t>
      </w:r>
    </w:p>
    <w:p w:rsidR="00BE3FDD" w:rsidRPr="000C537E" w:rsidRDefault="00BE3FDD" w:rsidP="00BE3FDD">
      <w:pPr>
        <w:spacing w:after="0"/>
        <w:rPr>
          <w:rFonts w:ascii="Arial Narrow" w:hAnsi="Arial Narrow" w:cs="Arial"/>
          <w:sz w:val="24"/>
          <w:szCs w:val="24"/>
        </w:rPr>
      </w:pPr>
      <w:r w:rsidRPr="000C537E">
        <w:rPr>
          <w:rFonts w:ascii="Arial Narrow" w:hAnsi="Arial Narrow" w:cs="Arial"/>
          <w:sz w:val="24"/>
          <w:szCs w:val="24"/>
        </w:rPr>
        <w:t xml:space="preserve">                                                                                                 </w:t>
      </w:r>
    </w:p>
    <w:p w:rsidR="00BE3FDD" w:rsidRPr="000C537E" w:rsidRDefault="00BE3FDD" w:rsidP="00BE3FDD">
      <w:pPr>
        <w:pStyle w:val="Nagwek"/>
        <w:tabs>
          <w:tab w:val="left" w:pos="708"/>
        </w:tabs>
        <w:jc w:val="both"/>
        <w:rPr>
          <w:rFonts w:ascii="Calibri" w:hAnsi="Calibri" w:cs="Arial"/>
          <w:sz w:val="24"/>
          <w:szCs w:val="24"/>
        </w:rPr>
      </w:pPr>
      <w:r w:rsidRPr="000C537E">
        <w:rPr>
          <w:rFonts w:ascii="Calibri" w:hAnsi="Calibri" w:cs="Arial"/>
          <w:noProof/>
          <w:sz w:val="24"/>
          <w:szCs w:val="24"/>
        </w:rPr>
        <mc:AlternateContent>
          <mc:Choice Requires="wps">
            <w:drawing>
              <wp:anchor distT="0" distB="0" distL="114300" distR="114300" simplePos="0" relativeHeight="251664384" behindDoc="0" locked="0" layoutInCell="0" allowOverlap="1" wp14:anchorId="42780EAE" wp14:editId="12D80321">
                <wp:simplePos x="0" y="0"/>
                <wp:positionH relativeFrom="column">
                  <wp:posOffset>-48895</wp:posOffset>
                </wp:positionH>
                <wp:positionV relativeFrom="paragraph">
                  <wp:posOffset>35560</wp:posOffset>
                </wp:positionV>
                <wp:extent cx="2012315" cy="732155"/>
                <wp:effectExtent l="12700" t="13335" r="13335" b="6985"/>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8" o:spid="_x0000_s1027" style="position:absolute;left:0;text-align:left;margin-left:-3.85pt;margin-top:2.8pt;width:158.4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33tMdpsCAAA/BQAADgAAAAAAAAAAAAAAAAAuAgAAZHJzL2Uy&#10;b0RvYy54bWxQSwECLQAUAAYACAAAACEAyAYyhN4AAAAIAQAADwAAAAAAAAAAAAAAAAD1BAAAZHJz&#10;L2Rvd25yZXYueG1sUEsFBgAAAAAEAAQA8wAAAAAGA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v:textbox>
              </v:roundrect>
            </w:pict>
          </mc:Fallback>
        </mc:AlternateContent>
      </w: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jc w:val="both"/>
        <w:rPr>
          <w:rFonts w:cs="Arial"/>
          <w:sz w:val="24"/>
          <w:szCs w:val="24"/>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jc w:val="center"/>
        <w:rPr>
          <w:rFonts w:ascii="Arial Narrow" w:hAnsi="Arial Narrow" w:cs="Helvetica-Bold"/>
          <w:b/>
          <w:bCs/>
          <w:sz w:val="28"/>
          <w:szCs w:val="28"/>
        </w:rPr>
      </w:pPr>
      <w:r w:rsidRPr="000C537E">
        <w:rPr>
          <w:rFonts w:ascii="Arial Narrow" w:hAnsi="Arial Narrow" w:cs="Helvetica-Bold"/>
          <w:b/>
          <w:bCs/>
          <w:sz w:val="28"/>
          <w:szCs w:val="28"/>
        </w:rPr>
        <w:t>OŚWIADCZENIE</w:t>
      </w:r>
    </w:p>
    <w:p w:rsidR="00BE3FDD" w:rsidRPr="000C537E" w:rsidRDefault="00BE3FDD" w:rsidP="00BE3FDD">
      <w:pPr>
        <w:spacing w:after="0"/>
        <w:jc w:val="center"/>
        <w:rPr>
          <w:rFonts w:ascii="Arial Narrow" w:hAnsi="Arial Narrow" w:cs="Helvetica-Bold"/>
          <w:b/>
          <w:bCs/>
          <w:sz w:val="28"/>
          <w:szCs w:val="28"/>
        </w:rPr>
      </w:pPr>
      <w:r w:rsidRPr="000C537E">
        <w:rPr>
          <w:rFonts w:ascii="Arial Narrow" w:hAnsi="Arial Narrow" w:cs="Helvetica-Bold"/>
          <w:b/>
          <w:bCs/>
          <w:sz w:val="28"/>
          <w:szCs w:val="28"/>
        </w:rPr>
        <w:t>o niepodleganiu wykluczeniu z postępowania</w:t>
      </w:r>
    </w:p>
    <w:p w:rsidR="00BE3FDD" w:rsidRPr="000C537E" w:rsidRDefault="00BE3FDD" w:rsidP="00BE3FDD">
      <w:pPr>
        <w:spacing w:after="0"/>
        <w:jc w:val="center"/>
        <w:rPr>
          <w:rFonts w:ascii="Arial Narrow" w:hAnsi="Arial Narrow" w:cs="Helvetica-Bold"/>
          <w:b/>
          <w:bCs/>
          <w:sz w:val="28"/>
          <w:szCs w:val="28"/>
        </w:rPr>
      </w:pPr>
      <w:r w:rsidRPr="000C537E">
        <w:rPr>
          <w:rFonts w:ascii="Arial Narrow" w:hAnsi="Arial Narrow" w:cs="Helvetica-Bold"/>
          <w:b/>
          <w:bCs/>
          <w:sz w:val="28"/>
          <w:szCs w:val="28"/>
        </w:rPr>
        <w:t>z art. 24 ust. 1 i 2 ustawy Prawo zamówień publicznych</w:t>
      </w:r>
    </w:p>
    <w:p w:rsidR="00BE3FDD" w:rsidRPr="000C537E" w:rsidRDefault="00BE3FDD" w:rsidP="00BE3FDD">
      <w:pPr>
        <w:spacing w:after="0" w:line="360" w:lineRule="auto"/>
        <w:rPr>
          <w:rFonts w:ascii="Arial Narrow" w:hAnsi="Arial Narrow" w:cs="Helvetica"/>
        </w:rPr>
      </w:pPr>
    </w:p>
    <w:p w:rsidR="00BE3FDD" w:rsidRPr="000C537E" w:rsidRDefault="00BE3FDD" w:rsidP="00BE3FDD">
      <w:pPr>
        <w:spacing w:after="0" w:line="360" w:lineRule="auto"/>
        <w:rPr>
          <w:rFonts w:ascii="Arial Narrow" w:hAnsi="Arial Narrow" w:cs="Helvetica"/>
        </w:rPr>
      </w:pPr>
      <w:r w:rsidRPr="000C537E">
        <w:rPr>
          <w:rFonts w:ascii="Arial Narrow" w:hAnsi="Arial Narrow" w:cs="Helvetica"/>
        </w:rPr>
        <w:t>W związku z ubieganiem się o udzielenie zamówienia publicznego pod nazwą:</w:t>
      </w:r>
    </w:p>
    <w:p w:rsidR="00BE3FDD" w:rsidRPr="000C537E" w:rsidRDefault="00BE3FDD" w:rsidP="00BE3FDD">
      <w:pPr>
        <w:spacing w:after="0" w:line="360" w:lineRule="auto"/>
        <w:rPr>
          <w:rFonts w:ascii="Arial Narrow" w:hAnsi="Arial Narrow" w:cs="Helvetica"/>
        </w:rPr>
      </w:pPr>
    </w:p>
    <w:p w:rsidR="0079750C" w:rsidRPr="000C537E" w:rsidRDefault="0079750C" w:rsidP="0079750C">
      <w:pPr>
        <w:autoSpaceDE w:val="0"/>
        <w:autoSpaceDN w:val="0"/>
        <w:adjustRightInd w:val="0"/>
        <w:spacing w:after="0" w:line="360" w:lineRule="auto"/>
        <w:jc w:val="center"/>
        <w:rPr>
          <w:rFonts w:cs="Calibri"/>
          <w:sz w:val="28"/>
          <w:szCs w:val="28"/>
          <w:u w:val="single"/>
        </w:rPr>
      </w:pPr>
      <w:r w:rsidRPr="000C537E">
        <w:rPr>
          <w:rFonts w:cs="Calibri"/>
          <w:b/>
          <w:bCs/>
          <w:i/>
          <w:iCs/>
          <w:sz w:val="28"/>
          <w:szCs w:val="28"/>
          <w:u w:val="single"/>
        </w:rPr>
        <w:t>Wykonanie projektu zmiany studium uwarunkowań i kierunków zagospodarowania przestrzennego Gminy Zielona Góra</w:t>
      </w:r>
    </w:p>
    <w:p w:rsidR="00BE3FDD" w:rsidRPr="000C537E" w:rsidRDefault="00BE3FDD" w:rsidP="00BE3FDD">
      <w:pPr>
        <w:spacing w:after="0" w:line="360" w:lineRule="auto"/>
        <w:jc w:val="center"/>
        <w:rPr>
          <w:rFonts w:ascii="Arial Narrow" w:hAnsi="Arial Narrow" w:cs="Helvetica-Bold"/>
          <w:bCs/>
          <w:sz w:val="25"/>
          <w:szCs w:val="25"/>
        </w:rPr>
      </w:pPr>
    </w:p>
    <w:p w:rsidR="00BE3FDD" w:rsidRPr="000C537E" w:rsidRDefault="00BE3FDD" w:rsidP="00BE3FDD">
      <w:pPr>
        <w:spacing w:after="0"/>
        <w:jc w:val="both"/>
        <w:rPr>
          <w:rFonts w:ascii="Arial Narrow" w:hAnsi="Arial Narrow" w:cs="Helvetica"/>
          <w:sz w:val="28"/>
          <w:szCs w:val="28"/>
        </w:rPr>
      </w:pPr>
      <w:r w:rsidRPr="000C537E">
        <w:rPr>
          <w:rFonts w:ascii="Arial Narrow" w:hAnsi="Arial Narrow" w:cs="Helvetica"/>
          <w:sz w:val="28"/>
          <w:szCs w:val="28"/>
        </w:rPr>
        <w:t>Oświadczam(-y), że nie podlegam(-y) wykluczeniu z postępowania o udzielenie zamówienia na podstawie art. 24 ust. 1 i 2 ustawy Prawo zamówień publicznych.</w:t>
      </w:r>
    </w:p>
    <w:p w:rsidR="00BE3FDD" w:rsidRPr="000C537E" w:rsidRDefault="00BE3FDD" w:rsidP="00BE3FDD">
      <w:pPr>
        <w:spacing w:after="0"/>
        <w:rPr>
          <w:rFonts w:ascii="Arial Narrow" w:hAnsi="Arial Narrow" w:cs="Helvetica"/>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rPr>
          <w:rFonts w:ascii="Arial Narrow" w:hAnsi="Arial Narrow" w:cs="Arial"/>
          <w:sz w:val="24"/>
          <w:szCs w:val="24"/>
        </w:rPr>
      </w:pPr>
    </w:p>
    <w:p w:rsidR="00BE3FDD" w:rsidRPr="000C537E" w:rsidRDefault="00BE3FDD" w:rsidP="00BE3FDD">
      <w:pPr>
        <w:spacing w:after="0"/>
        <w:rPr>
          <w:rFonts w:ascii="Arial Narrow" w:hAnsi="Arial Narrow" w:cs="Arial"/>
          <w:i/>
          <w:sz w:val="24"/>
          <w:szCs w:val="24"/>
        </w:rPr>
      </w:pPr>
      <w:r w:rsidRPr="000C537E">
        <w:rPr>
          <w:rFonts w:ascii="Arial Narrow" w:hAnsi="Arial Narrow" w:cs="Arial"/>
          <w:i/>
          <w:sz w:val="24"/>
          <w:szCs w:val="24"/>
        </w:rPr>
        <w:t xml:space="preserve">..........................., dnia ..................2013 r.     </w:t>
      </w:r>
    </w:p>
    <w:p w:rsidR="00BE3FDD" w:rsidRPr="000C537E" w:rsidRDefault="00BE3FDD" w:rsidP="00BE3FDD">
      <w:pPr>
        <w:spacing w:after="0"/>
        <w:rPr>
          <w:rFonts w:ascii="Arial Narrow" w:hAnsi="Arial Narrow" w:cs="Arial"/>
          <w:i/>
          <w:sz w:val="24"/>
          <w:szCs w:val="24"/>
        </w:rPr>
      </w:pPr>
      <w:r w:rsidRPr="000C537E">
        <w:rPr>
          <w:rFonts w:ascii="Arial Narrow" w:hAnsi="Arial Narrow" w:cs="Arial"/>
          <w:i/>
          <w:sz w:val="24"/>
          <w:szCs w:val="24"/>
        </w:rPr>
        <w:t xml:space="preserve">                   </w:t>
      </w:r>
      <w:r w:rsidRPr="000C537E">
        <w:rPr>
          <w:rFonts w:ascii="Arial Narrow" w:hAnsi="Arial Narrow" w:cs="Arial"/>
          <w:i/>
          <w:sz w:val="24"/>
          <w:szCs w:val="24"/>
        </w:rPr>
        <w:tab/>
      </w:r>
      <w:r w:rsidRPr="000C537E">
        <w:rPr>
          <w:rFonts w:ascii="Arial Narrow" w:hAnsi="Arial Narrow" w:cs="Arial"/>
          <w:i/>
          <w:sz w:val="24"/>
          <w:szCs w:val="24"/>
        </w:rPr>
        <w:tab/>
        <w:t xml:space="preserve">                            </w:t>
      </w:r>
    </w:p>
    <w:p w:rsidR="00BE3FDD" w:rsidRPr="000C537E" w:rsidRDefault="00BE3FDD" w:rsidP="00BE3FDD">
      <w:pPr>
        <w:spacing w:after="0" w:line="240" w:lineRule="auto"/>
        <w:ind w:left="3540" w:firstLine="1138"/>
        <w:jc w:val="center"/>
        <w:rPr>
          <w:rFonts w:cs="Arial"/>
          <w:i/>
        </w:rPr>
      </w:pPr>
      <w:r w:rsidRPr="000C537E">
        <w:rPr>
          <w:rFonts w:cs="Arial"/>
          <w:i/>
          <w:sz w:val="24"/>
          <w:szCs w:val="24"/>
        </w:rPr>
        <w:t>……........................................................</w:t>
      </w:r>
      <w:r w:rsidRPr="000C537E">
        <w:rPr>
          <w:rFonts w:cs="Arial"/>
          <w:i/>
        </w:rPr>
        <w:t xml:space="preserve">                                                                       </w:t>
      </w:r>
    </w:p>
    <w:p w:rsidR="00BE3FDD" w:rsidRPr="000C537E" w:rsidRDefault="00BE3FDD" w:rsidP="00BE3FDD">
      <w:pPr>
        <w:spacing w:after="0" w:line="240" w:lineRule="auto"/>
        <w:jc w:val="center"/>
        <w:rPr>
          <w:i/>
          <w:iCs/>
          <w:sz w:val="16"/>
          <w:szCs w:val="16"/>
        </w:rPr>
      </w:pP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t>(Podpis Wykonawcy lub  osób uprawnionych</w:t>
      </w:r>
    </w:p>
    <w:p w:rsidR="00BE3FDD" w:rsidRPr="000C537E" w:rsidRDefault="00BE3FDD" w:rsidP="00BE3FDD">
      <w:pPr>
        <w:spacing w:after="0" w:line="240" w:lineRule="auto"/>
        <w:jc w:val="center"/>
        <w:rPr>
          <w:rFonts w:eastAsia="Times New Roman"/>
          <w:i/>
          <w:iCs/>
          <w:color w:val="000000"/>
          <w:sz w:val="16"/>
          <w:szCs w:val="16"/>
        </w:rPr>
      </w:pP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Cs/>
          <w:i/>
          <w:iCs/>
          <w:color w:val="000000"/>
          <w:sz w:val="16"/>
          <w:szCs w:val="16"/>
        </w:rPr>
        <w:t>do składania oświadczeń woli</w:t>
      </w:r>
      <w:r w:rsidRPr="000C537E">
        <w:rPr>
          <w:b/>
          <w:bCs/>
          <w:i/>
          <w:iCs/>
          <w:color w:val="000000"/>
          <w:sz w:val="16"/>
          <w:szCs w:val="16"/>
        </w:rPr>
        <w:t xml:space="preserve"> </w:t>
      </w:r>
      <w:r w:rsidRPr="000C537E">
        <w:rPr>
          <w:rFonts w:eastAsia="Times New Roman"/>
          <w:i/>
          <w:iCs/>
          <w:color w:val="000000"/>
          <w:sz w:val="16"/>
          <w:szCs w:val="16"/>
        </w:rPr>
        <w:t>w imieniu Wykonawcy)</w:t>
      </w:r>
    </w:p>
    <w:p w:rsidR="00BE3FDD" w:rsidRPr="000C537E" w:rsidRDefault="00BE3FDD" w:rsidP="00BE3FDD">
      <w:pPr>
        <w:rPr>
          <w:lang w:eastAsia="pl-PL"/>
        </w:rPr>
      </w:pPr>
    </w:p>
    <w:p w:rsidR="00BE3FDD" w:rsidRPr="000C537E" w:rsidRDefault="00BE3FDD" w:rsidP="00BE3FDD">
      <w:pPr>
        <w:rPr>
          <w:lang w:eastAsia="pl-PL"/>
        </w:rPr>
      </w:pPr>
    </w:p>
    <w:p w:rsidR="00BE3FDD" w:rsidRPr="000C537E" w:rsidRDefault="00BE3FDD" w:rsidP="00BE3FDD">
      <w:pPr>
        <w:rPr>
          <w:lang w:eastAsia="pl-PL"/>
        </w:rPr>
      </w:pPr>
    </w:p>
    <w:p w:rsidR="00BE3FDD" w:rsidRDefault="00BE3FDD" w:rsidP="00BE3FDD">
      <w:pPr>
        <w:rPr>
          <w:highlight w:val="yellow"/>
          <w:lang w:eastAsia="pl-PL"/>
        </w:rPr>
      </w:pPr>
    </w:p>
    <w:p w:rsidR="0079750C" w:rsidRDefault="0079750C" w:rsidP="00BE3FDD">
      <w:pPr>
        <w:rPr>
          <w:highlight w:val="yellow"/>
          <w:lang w:eastAsia="pl-PL"/>
        </w:rPr>
      </w:pPr>
    </w:p>
    <w:p w:rsidR="0079750C" w:rsidRPr="000C537E" w:rsidRDefault="0079750C" w:rsidP="00BE3FDD">
      <w:pPr>
        <w:rPr>
          <w:lang w:eastAsia="pl-PL"/>
        </w:rPr>
      </w:pPr>
    </w:p>
    <w:p w:rsidR="00BE3FDD" w:rsidRPr="000C537E" w:rsidRDefault="00BE3FDD" w:rsidP="00BE3FDD">
      <w:pPr>
        <w:rPr>
          <w:lang w:eastAsia="pl-PL"/>
        </w:rPr>
      </w:pPr>
    </w:p>
    <w:p w:rsidR="00BE3FDD" w:rsidRPr="008436B1" w:rsidRDefault="00BE3FDD" w:rsidP="008436B1">
      <w:pPr>
        <w:spacing w:after="0"/>
        <w:jc w:val="right"/>
        <w:rPr>
          <w:rFonts w:ascii="Arial Narrow" w:hAnsi="Arial Narrow" w:cs="TimesNewRomanPSMT"/>
          <w:b/>
        </w:rPr>
      </w:pPr>
      <w:r w:rsidRPr="00A40D87">
        <w:rPr>
          <w:rFonts w:ascii="Arial Narrow" w:hAnsi="Arial Narrow" w:cs="TimesNewRomanPSMT"/>
          <w:b/>
        </w:rPr>
        <w:lastRenderedPageBreak/>
        <w:t>Załącznik nr 4</w:t>
      </w:r>
      <w:r w:rsidRPr="00BE3FDD">
        <w:rPr>
          <w:rFonts w:ascii="Arial" w:hAnsi="Arial" w:cs="Arial"/>
          <w:noProof/>
          <w:sz w:val="24"/>
          <w:szCs w:val="24"/>
          <w:highlight w:val="yellow"/>
          <w:lang w:eastAsia="pl-PL"/>
        </w:rPr>
        <mc:AlternateContent>
          <mc:Choice Requires="wps">
            <w:drawing>
              <wp:anchor distT="0" distB="0" distL="114300" distR="114300" simplePos="0" relativeHeight="251659264" behindDoc="0" locked="0" layoutInCell="0" allowOverlap="1" wp14:anchorId="10583FCF" wp14:editId="2494ABA3">
                <wp:simplePos x="0" y="0"/>
                <wp:positionH relativeFrom="column">
                  <wp:posOffset>-48895</wp:posOffset>
                </wp:positionH>
                <wp:positionV relativeFrom="paragraph">
                  <wp:posOffset>35560</wp:posOffset>
                </wp:positionV>
                <wp:extent cx="2012315" cy="732155"/>
                <wp:effectExtent l="12700" t="5080" r="13335" b="5715"/>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Pr="002405F8" w:rsidRDefault="003F3550" w:rsidP="00BE3FDD">
                            <w:pPr>
                              <w:jc w:val="center"/>
                              <w:rPr>
                                <w:sz w:val="24"/>
                              </w:rPr>
                            </w:pPr>
                            <w:r w:rsidRPr="002405F8">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6" o:spid="_x0000_s1028" style="position:absolute;left:0;text-align:left;margin-left:-3.85pt;margin-top:2.8pt;width:158.4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COsWqanQIAAD8FAAAOAAAAAAAAAAAAAAAAAC4CAABkcnMv&#10;ZTJvRG9jLnhtbFBLAQItABQABgAIAAAAIQDIBjKE3gAAAAgBAAAPAAAAAAAAAAAAAAAAAPcEAABk&#10;cnMvZG93bnJldi54bWxQSwUGAAAAAAQABADzAAAAAgY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Pr="002405F8" w:rsidRDefault="003F3550" w:rsidP="00BE3FDD">
                      <w:pPr>
                        <w:jc w:val="center"/>
                        <w:rPr>
                          <w:sz w:val="24"/>
                        </w:rPr>
                      </w:pPr>
                      <w:r w:rsidRPr="002405F8">
                        <w:rPr>
                          <w:sz w:val="16"/>
                        </w:rPr>
                        <w:t>pieczęć wykonawcy</w:t>
                      </w:r>
                    </w:p>
                  </w:txbxContent>
                </v:textbox>
              </v:roundrect>
            </w:pict>
          </mc:Fallback>
        </mc:AlternateContent>
      </w:r>
    </w:p>
    <w:p w:rsidR="00BE3FDD" w:rsidRPr="00BE3FDD" w:rsidRDefault="00BE3FDD" w:rsidP="00BE3FDD">
      <w:pPr>
        <w:pStyle w:val="Nagwek"/>
        <w:tabs>
          <w:tab w:val="left" w:pos="708"/>
        </w:tabs>
        <w:jc w:val="both"/>
        <w:rPr>
          <w:rFonts w:ascii="Arial" w:hAnsi="Arial" w:cs="Arial"/>
          <w:sz w:val="24"/>
          <w:szCs w:val="24"/>
          <w:highlight w:val="yellow"/>
        </w:rPr>
      </w:pPr>
    </w:p>
    <w:p w:rsidR="00BE3FDD" w:rsidRPr="00BE3FDD" w:rsidRDefault="00BE3FDD" w:rsidP="00BE3FDD">
      <w:pPr>
        <w:pStyle w:val="Nagwek"/>
        <w:tabs>
          <w:tab w:val="left" w:pos="708"/>
        </w:tabs>
        <w:jc w:val="both"/>
        <w:rPr>
          <w:rFonts w:ascii="Arial" w:hAnsi="Arial" w:cs="Arial"/>
          <w:sz w:val="24"/>
          <w:szCs w:val="24"/>
          <w:highlight w:val="yellow"/>
        </w:rPr>
      </w:pPr>
    </w:p>
    <w:p w:rsidR="00BE3FDD" w:rsidRPr="00BE3FDD" w:rsidRDefault="00BE3FDD" w:rsidP="00BE3FDD">
      <w:pPr>
        <w:jc w:val="both"/>
        <w:rPr>
          <w:rFonts w:ascii="Arial" w:hAnsi="Arial" w:cs="Arial"/>
          <w:sz w:val="24"/>
          <w:szCs w:val="24"/>
          <w:highlight w:val="yellow"/>
        </w:rPr>
      </w:pPr>
    </w:p>
    <w:p w:rsidR="000A61A6" w:rsidRPr="00BE3FDD" w:rsidRDefault="000A61A6" w:rsidP="000A61A6">
      <w:pPr>
        <w:pStyle w:val="Nagwek1"/>
        <w:spacing w:after="120"/>
        <w:jc w:val="center"/>
        <w:rPr>
          <w:rFonts w:ascii="Calibri" w:hAnsi="Calibri" w:cs="Arial"/>
          <w:szCs w:val="24"/>
          <w:highlight w:val="yellow"/>
        </w:rPr>
      </w:pPr>
      <w:r w:rsidRPr="00D4506E">
        <w:rPr>
          <w:rFonts w:ascii="Calibri" w:hAnsi="Calibri" w:cs="Arial"/>
          <w:szCs w:val="24"/>
        </w:rPr>
        <w:t>DOŚWIADCZENIE  WYKONAWCY</w:t>
      </w:r>
    </w:p>
    <w:p w:rsidR="000A61A6" w:rsidRPr="00BE3FDD" w:rsidRDefault="000A61A6" w:rsidP="008436B1">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92"/>
        <w:rPr>
          <w:rFonts w:ascii="Calibri" w:hAnsi="Calibri"/>
          <w:sz w:val="20"/>
          <w:highlight w:val="yellow"/>
        </w:rPr>
      </w:pPr>
      <w:r w:rsidRPr="00D4506E">
        <w:rPr>
          <w:rFonts w:ascii="Calibri" w:hAnsi="Calibri"/>
          <w:sz w:val="20"/>
        </w:rPr>
        <w:t xml:space="preserve">Sporządzić i załączyć do oferty wykaz wykonanych w okresie ostatnich trzech lat usług, a jeżeli okres prowadzenia działalności jest krótszy – w tym okresie, </w:t>
      </w:r>
      <w:r>
        <w:rPr>
          <w:rFonts w:ascii="Calibri" w:hAnsi="Calibri"/>
          <w:sz w:val="20"/>
        </w:rPr>
        <w:t xml:space="preserve">wraz z podaniem ich wartości, przedmiotu, dat wykonania i podmiotów na rzecz których usługi zostały wykonane. </w:t>
      </w:r>
    </w:p>
    <w:p w:rsidR="000A61A6" w:rsidRPr="00D4506E" w:rsidRDefault="000A61A6" w:rsidP="008436B1">
      <w:pPr>
        <w:pStyle w:val="Nagwek4"/>
        <w:spacing w:before="0" w:after="0"/>
        <w:ind w:right="-92"/>
        <w:jc w:val="both"/>
        <w:rPr>
          <w:rFonts w:asciiTheme="minorHAnsi" w:hAnsiTheme="minorHAnsi" w:cstheme="minorHAnsi"/>
          <w:b w:val="0"/>
          <w:color w:val="000000"/>
          <w:sz w:val="20"/>
          <w:szCs w:val="20"/>
          <w:highlight w:val="yellow"/>
        </w:rPr>
      </w:pPr>
      <w:r w:rsidRPr="00D4506E">
        <w:rPr>
          <w:rFonts w:asciiTheme="minorHAnsi" w:hAnsiTheme="minorHAnsi" w:cstheme="minorHAnsi"/>
          <w:b w:val="0"/>
          <w:sz w:val="20"/>
          <w:szCs w:val="20"/>
        </w:rPr>
        <w:t xml:space="preserve">Wymagane jest </w:t>
      </w:r>
      <w:r w:rsidRPr="00D4506E">
        <w:rPr>
          <w:rFonts w:asciiTheme="minorHAnsi" w:hAnsiTheme="minorHAnsi" w:cstheme="minorHAnsi"/>
          <w:b w:val="0"/>
          <w:bCs w:val="0"/>
          <w:sz w:val="20"/>
          <w:szCs w:val="20"/>
        </w:rPr>
        <w:t>wykona</w:t>
      </w:r>
      <w:r>
        <w:rPr>
          <w:rFonts w:asciiTheme="minorHAnsi" w:hAnsiTheme="minorHAnsi" w:cstheme="minorHAnsi"/>
          <w:b w:val="0"/>
          <w:bCs w:val="0"/>
          <w:sz w:val="20"/>
          <w:szCs w:val="20"/>
        </w:rPr>
        <w:t>nie</w:t>
      </w:r>
      <w:r w:rsidRPr="00D4506E">
        <w:rPr>
          <w:rFonts w:asciiTheme="minorHAnsi" w:hAnsiTheme="minorHAnsi" w:cstheme="minorHAnsi"/>
          <w:b w:val="0"/>
          <w:bCs w:val="0"/>
          <w:sz w:val="20"/>
          <w:szCs w:val="20"/>
        </w:rPr>
        <w:t xml:space="preserve"> co najmniej </w:t>
      </w:r>
      <w:r w:rsidRPr="00D4506E">
        <w:rPr>
          <w:rFonts w:asciiTheme="minorHAnsi" w:hAnsiTheme="minorHAnsi" w:cstheme="minorHAnsi"/>
          <w:b w:val="0"/>
          <w:color w:val="000000"/>
          <w:sz w:val="20"/>
          <w:szCs w:val="20"/>
        </w:rPr>
        <w:t>dw</w:t>
      </w:r>
      <w:r>
        <w:rPr>
          <w:rFonts w:asciiTheme="minorHAnsi" w:hAnsiTheme="minorHAnsi" w:cstheme="minorHAnsi"/>
          <w:b w:val="0"/>
          <w:color w:val="000000"/>
          <w:sz w:val="20"/>
          <w:szCs w:val="20"/>
        </w:rPr>
        <w:t>óch</w:t>
      </w:r>
      <w:r w:rsidRPr="00D4506E">
        <w:rPr>
          <w:rFonts w:asciiTheme="minorHAnsi" w:hAnsiTheme="minorHAnsi" w:cstheme="minorHAnsi"/>
          <w:b w:val="0"/>
          <w:color w:val="000000"/>
          <w:sz w:val="20"/>
          <w:szCs w:val="20"/>
        </w:rPr>
        <w:t xml:space="preserve"> opracowa</w:t>
      </w:r>
      <w:r>
        <w:rPr>
          <w:rFonts w:asciiTheme="minorHAnsi" w:hAnsiTheme="minorHAnsi" w:cstheme="minorHAnsi"/>
          <w:b w:val="0"/>
          <w:color w:val="000000"/>
          <w:sz w:val="20"/>
          <w:szCs w:val="20"/>
        </w:rPr>
        <w:t>ń</w:t>
      </w:r>
      <w:r w:rsidRPr="00D4506E">
        <w:rPr>
          <w:rFonts w:asciiTheme="minorHAnsi" w:hAnsiTheme="minorHAnsi" w:cstheme="minorHAnsi"/>
          <w:b w:val="0"/>
          <w:color w:val="000000"/>
          <w:sz w:val="20"/>
          <w:szCs w:val="20"/>
        </w:rPr>
        <w:t>: studium lub zmiany studium uwarunkowań i kierunków zagospodarowania przestrzennego sporządzonych według procedur i problematyki o</w:t>
      </w:r>
      <w:r w:rsidR="008436B1">
        <w:rPr>
          <w:rFonts w:asciiTheme="minorHAnsi" w:hAnsiTheme="minorHAnsi" w:cstheme="minorHAnsi"/>
          <w:b w:val="0"/>
          <w:color w:val="000000"/>
          <w:sz w:val="20"/>
          <w:szCs w:val="20"/>
        </w:rPr>
        <w:t>kreślonych w ustawie z  dnia 27 </w:t>
      </w:r>
      <w:r w:rsidRPr="00D4506E">
        <w:rPr>
          <w:rFonts w:asciiTheme="minorHAnsi" w:hAnsiTheme="minorHAnsi" w:cstheme="minorHAnsi"/>
          <w:b w:val="0"/>
          <w:color w:val="000000"/>
          <w:sz w:val="20"/>
          <w:szCs w:val="20"/>
        </w:rPr>
        <w:t xml:space="preserve">marca 2003r. o planowaniu i zagospodarowaniu przestrzennym dla całego obszaru gminy w tym jedno opracowanie obejmujące cały obszar gminy o pow. </w:t>
      </w:r>
      <w:r w:rsidR="008436B1">
        <w:rPr>
          <w:rFonts w:asciiTheme="minorHAnsi" w:hAnsiTheme="minorHAnsi" w:cstheme="minorHAnsi"/>
          <w:b w:val="0"/>
          <w:color w:val="000000"/>
          <w:sz w:val="20"/>
          <w:szCs w:val="20"/>
        </w:rPr>
        <w:t>m</w:t>
      </w:r>
      <w:r w:rsidRPr="00D4506E">
        <w:rPr>
          <w:rFonts w:asciiTheme="minorHAnsi" w:hAnsiTheme="minorHAnsi" w:cstheme="minorHAnsi"/>
          <w:b w:val="0"/>
          <w:color w:val="000000"/>
          <w:sz w:val="20"/>
          <w:szCs w:val="20"/>
        </w:rPr>
        <w:t>in</w:t>
      </w:r>
      <w:r w:rsidR="008436B1">
        <w:rPr>
          <w:rFonts w:asciiTheme="minorHAnsi" w:hAnsiTheme="minorHAnsi" w:cstheme="minorHAnsi"/>
          <w:b w:val="0"/>
          <w:color w:val="000000"/>
          <w:sz w:val="20"/>
          <w:szCs w:val="20"/>
        </w:rPr>
        <w:t>.</w:t>
      </w:r>
      <w:r w:rsidRPr="00D4506E">
        <w:rPr>
          <w:rFonts w:asciiTheme="minorHAnsi" w:hAnsiTheme="minorHAnsi" w:cstheme="minorHAnsi"/>
          <w:b w:val="0"/>
          <w:color w:val="000000"/>
          <w:sz w:val="20"/>
          <w:szCs w:val="20"/>
        </w:rPr>
        <w:t xml:space="preserve"> 10.000 ha (za wykonanie studium uważa się jego uchwalenie)</w:t>
      </w:r>
      <w:r w:rsidR="008436B1">
        <w:rPr>
          <w:rFonts w:asciiTheme="minorHAnsi" w:hAnsiTheme="minorHAnsi" w:cstheme="minorHAnsi"/>
          <w:b w:val="0"/>
          <w:color w:val="000000"/>
          <w:sz w:val="20"/>
          <w:szCs w:val="20"/>
        </w:rPr>
        <w:t>.</w:t>
      </w:r>
    </w:p>
    <w:p w:rsidR="000A61A6" w:rsidRPr="00D4506E" w:rsidRDefault="000A61A6" w:rsidP="008436B1">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sz w:val="20"/>
        </w:rPr>
      </w:pPr>
      <w:r w:rsidRPr="00D4506E">
        <w:rPr>
          <w:rFonts w:ascii="Calibri" w:hAnsi="Calibri"/>
          <w:b/>
          <w:sz w:val="20"/>
        </w:rPr>
        <w:t xml:space="preserve">Do wykazu należy załączyć </w:t>
      </w:r>
      <w:r w:rsidRPr="00D4506E">
        <w:rPr>
          <w:rFonts w:ascii="Calibri" w:hAnsi="Calibri"/>
          <w:b/>
          <w:color w:val="000000"/>
          <w:sz w:val="20"/>
        </w:rPr>
        <w:t>dowody, czy usługi te zostały wykonane należycie.</w:t>
      </w:r>
    </w:p>
    <w:p w:rsidR="000A61A6" w:rsidRPr="00BE3FDD" w:rsidRDefault="000A61A6" w:rsidP="008436B1">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60" w:line="240" w:lineRule="auto"/>
        <w:ind w:right="-91"/>
        <w:rPr>
          <w:rFonts w:ascii="Calibri" w:hAnsi="Calibri"/>
          <w:sz w:val="20"/>
          <w:highlight w:val="yellow"/>
        </w:rPr>
      </w:pPr>
      <w:r w:rsidRPr="00D4506E">
        <w:rPr>
          <w:rFonts w:ascii="Calibri" w:hAnsi="Calibri"/>
          <w:color w:val="000000"/>
          <w:sz w:val="20"/>
        </w:rPr>
        <w:t>W przypadku składania oferty przez wykonawców ubiegających wspólnie o udzielenie zamówienia, ww. warunek mogą spełnić łącznie.</w:t>
      </w:r>
      <w:r w:rsidRPr="00BE3FDD">
        <w:rPr>
          <w:rFonts w:ascii="Calibri" w:hAnsi="Calibri"/>
          <w:color w:val="000000"/>
          <w:sz w:val="20"/>
          <w:highlight w:val="yellow"/>
        </w:rPr>
        <w:t xml:space="preserve"> </w:t>
      </w:r>
    </w:p>
    <w:tbl>
      <w:tblPr>
        <w:tblW w:w="9236" w:type="dxa"/>
        <w:tblInd w:w="5" w:type="dxa"/>
        <w:tblLayout w:type="fixed"/>
        <w:tblCellMar>
          <w:left w:w="0" w:type="dxa"/>
          <w:right w:w="0" w:type="dxa"/>
        </w:tblCellMar>
        <w:tblLook w:val="0000" w:firstRow="0" w:lastRow="0" w:firstColumn="0" w:lastColumn="0" w:noHBand="0" w:noVBand="0"/>
      </w:tblPr>
      <w:tblGrid>
        <w:gridCol w:w="355"/>
        <w:gridCol w:w="2622"/>
        <w:gridCol w:w="1843"/>
        <w:gridCol w:w="1701"/>
        <w:gridCol w:w="2715"/>
      </w:tblGrid>
      <w:tr w:rsidR="000A61A6" w:rsidRPr="00BE3FDD" w:rsidTr="005B15AF">
        <w:tc>
          <w:tcPr>
            <w:tcW w:w="355" w:type="dxa"/>
            <w:tcBorders>
              <w:top w:val="single" w:sz="4" w:space="0" w:color="auto"/>
              <w:left w:val="single" w:sz="4" w:space="0" w:color="auto"/>
              <w:bottom w:val="single" w:sz="4" w:space="0" w:color="auto"/>
              <w:right w:val="single" w:sz="4" w:space="0" w:color="auto"/>
            </w:tcBorders>
          </w:tcPr>
          <w:p w:rsidR="000A61A6" w:rsidRPr="00124284" w:rsidRDefault="000A61A6" w:rsidP="005B15AF">
            <w:pPr>
              <w:pStyle w:val="Tablecenter"/>
              <w:spacing w:before="80"/>
              <w:rPr>
                <w:rFonts w:ascii="Arial" w:hAnsi="Arial" w:cs="Arial"/>
                <w:color w:val="000000"/>
                <w:sz w:val="18"/>
              </w:rPr>
            </w:pPr>
            <w:r w:rsidRPr="00124284">
              <w:rPr>
                <w:rFonts w:ascii="Arial" w:hAnsi="Arial" w:cs="Arial"/>
                <w:b/>
                <w:color w:val="000000"/>
                <w:sz w:val="18"/>
              </w:rPr>
              <w:t>Lp.</w:t>
            </w:r>
          </w:p>
        </w:tc>
        <w:tc>
          <w:tcPr>
            <w:tcW w:w="2622" w:type="dxa"/>
            <w:tcBorders>
              <w:top w:val="single" w:sz="4" w:space="0" w:color="auto"/>
              <w:left w:val="single" w:sz="4" w:space="0" w:color="auto"/>
              <w:bottom w:val="single" w:sz="4" w:space="0" w:color="auto"/>
              <w:right w:val="single" w:sz="4" w:space="0" w:color="auto"/>
            </w:tcBorders>
          </w:tcPr>
          <w:p w:rsidR="000A61A6" w:rsidRPr="00D4506E" w:rsidRDefault="000A61A6" w:rsidP="005B15AF">
            <w:pPr>
              <w:pStyle w:val="Tablecenter"/>
              <w:spacing w:before="120"/>
              <w:rPr>
                <w:rFonts w:ascii="Arial" w:hAnsi="Arial" w:cs="Arial"/>
                <w:b/>
                <w:color w:val="000000"/>
                <w:sz w:val="18"/>
              </w:rPr>
            </w:pPr>
            <w:r w:rsidRPr="00D4506E">
              <w:rPr>
                <w:rFonts w:ascii="Arial" w:hAnsi="Arial" w:cs="Arial"/>
                <w:b/>
                <w:color w:val="000000"/>
                <w:sz w:val="18"/>
              </w:rPr>
              <w:t>Opis wykonanych usług,</w:t>
            </w:r>
          </w:p>
          <w:p w:rsidR="000A61A6" w:rsidRPr="00D4506E" w:rsidRDefault="000A61A6" w:rsidP="005B15AF">
            <w:pPr>
              <w:pStyle w:val="Tablecenter"/>
              <w:tabs>
                <w:tab w:val="clear" w:pos="720"/>
                <w:tab w:val="clear" w:pos="1440"/>
                <w:tab w:val="clear" w:pos="2160"/>
                <w:tab w:val="left" w:pos="-5600"/>
              </w:tabs>
              <w:spacing w:line="240" w:lineRule="auto"/>
              <w:rPr>
                <w:rFonts w:ascii="Arial" w:hAnsi="Arial" w:cs="Arial"/>
                <w:b/>
                <w:color w:val="000000"/>
                <w:sz w:val="18"/>
              </w:rPr>
            </w:pPr>
            <w:r w:rsidRPr="00D4506E">
              <w:rPr>
                <w:rFonts w:ascii="Arial" w:hAnsi="Arial" w:cs="Arial"/>
                <w:b/>
                <w:color w:val="000000"/>
                <w:sz w:val="18"/>
              </w:rPr>
              <w:t xml:space="preserve"> miejsce ich wykonania </w:t>
            </w:r>
          </w:p>
          <w:p w:rsidR="000A61A6" w:rsidRPr="00D4506E" w:rsidRDefault="000A61A6" w:rsidP="00A40D87">
            <w:pPr>
              <w:pStyle w:val="Tablecenter"/>
              <w:rPr>
                <w:rFonts w:ascii="Arial" w:hAnsi="Arial" w:cs="Arial"/>
                <w:color w:val="000000"/>
                <w:sz w:val="18"/>
              </w:rPr>
            </w:pPr>
            <w:r w:rsidRPr="00D4506E">
              <w:rPr>
                <w:rFonts w:ascii="Arial" w:hAnsi="Arial" w:cs="Arial"/>
                <w:b/>
                <w:color w:val="000000"/>
                <w:sz w:val="18"/>
              </w:rPr>
              <w:t xml:space="preserve">oraz ilość (powierzchnia w ha) </w:t>
            </w:r>
          </w:p>
        </w:tc>
        <w:tc>
          <w:tcPr>
            <w:tcW w:w="1843" w:type="dxa"/>
            <w:tcBorders>
              <w:top w:val="single" w:sz="4" w:space="0" w:color="auto"/>
              <w:left w:val="single" w:sz="4" w:space="0" w:color="auto"/>
              <w:bottom w:val="single" w:sz="4" w:space="0" w:color="auto"/>
              <w:right w:val="single" w:sz="4" w:space="0" w:color="auto"/>
            </w:tcBorders>
          </w:tcPr>
          <w:p w:rsidR="000A61A6" w:rsidRPr="00D4506E" w:rsidRDefault="000A61A6" w:rsidP="005B15AF">
            <w:pPr>
              <w:pStyle w:val="Tablecenter"/>
              <w:spacing w:before="120"/>
              <w:rPr>
                <w:rFonts w:ascii="Arial" w:hAnsi="Arial" w:cs="Arial"/>
                <w:color w:val="000000"/>
                <w:sz w:val="18"/>
              </w:rPr>
            </w:pPr>
            <w:r w:rsidRPr="00D4506E">
              <w:rPr>
                <w:rFonts w:ascii="Arial" w:hAnsi="Arial" w:cs="Arial"/>
                <w:b/>
                <w:color w:val="000000"/>
                <w:sz w:val="18"/>
              </w:rPr>
              <w:t>Wartość brutto wykonanych</w:t>
            </w:r>
            <w:r w:rsidRPr="00D4506E">
              <w:rPr>
                <w:rFonts w:ascii="Arial" w:hAnsi="Arial" w:cs="Arial"/>
                <w:b/>
                <w:color w:val="000000"/>
                <w:sz w:val="18"/>
              </w:rPr>
              <w:br/>
              <w:t>usług</w:t>
            </w:r>
          </w:p>
        </w:tc>
        <w:tc>
          <w:tcPr>
            <w:tcW w:w="1701" w:type="dxa"/>
            <w:tcBorders>
              <w:top w:val="single" w:sz="4" w:space="0" w:color="auto"/>
              <w:left w:val="single" w:sz="4" w:space="0" w:color="auto"/>
              <w:bottom w:val="single" w:sz="4" w:space="0" w:color="auto"/>
              <w:right w:val="single" w:sz="4" w:space="0" w:color="auto"/>
            </w:tcBorders>
          </w:tcPr>
          <w:p w:rsidR="000A61A6" w:rsidRPr="00D4506E" w:rsidRDefault="000A61A6" w:rsidP="00A40D87">
            <w:pPr>
              <w:pStyle w:val="Tablecenter"/>
              <w:spacing w:before="120" w:line="240" w:lineRule="auto"/>
              <w:rPr>
                <w:rFonts w:ascii="Arial" w:hAnsi="Arial" w:cs="Arial"/>
                <w:color w:val="000000"/>
                <w:sz w:val="18"/>
              </w:rPr>
            </w:pPr>
            <w:r w:rsidRPr="00D4506E">
              <w:rPr>
                <w:rFonts w:ascii="Arial" w:hAnsi="Arial" w:cs="Arial"/>
                <w:b/>
                <w:color w:val="000000"/>
                <w:sz w:val="18"/>
              </w:rPr>
              <w:t>Data wykonania</w:t>
            </w:r>
            <w:r w:rsidRPr="00D4506E">
              <w:rPr>
                <w:rFonts w:ascii="Arial" w:hAnsi="Arial" w:cs="Arial"/>
                <w:b/>
                <w:color w:val="000000"/>
                <w:sz w:val="18"/>
              </w:rPr>
              <w:br/>
              <w:t>zamówienia</w:t>
            </w:r>
            <w:r w:rsidRPr="00D4506E">
              <w:rPr>
                <w:rFonts w:ascii="Arial" w:hAnsi="Arial" w:cs="Arial"/>
                <w:b/>
                <w:color w:val="000000"/>
                <w:sz w:val="18"/>
              </w:rPr>
              <w:br/>
            </w:r>
            <w:r w:rsidRPr="00D4506E">
              <w:rPr>
                <w:rFonts w:ascii="Arial" w:hAnsi="Arial" w:cs="Arial"/>
                <w:b/>
                <w:color w:val="000000"/>
              </w:rPr>
              <w:t>(zgodnie z zawartą umową)</w:t>
            </w:r>
            <w:r w:rsidRPr="00D4506E">
              <w:rPr>
                <w:rFonts w:ascii="Arial" w:hAnsi="Arial" w:cs="Arial"/>
                <w:b/>
                <w:color w:val="000000"/>
                <w:sz w:val="18"/>
              </w:rPr>
              <w:t xml:space="preserve"> </w:t>
            </w:r>
          </w:p>
        </w:tc>
        <w:tc>
          <w:tcPr>
            <w:tcW w:w="2715" w:type="dxa"/>
            <w:tcBorders>
              <w:top w:val="single" w:sz="4" w:space="0" w:color="auto"/>
              <w:left w:val="single" w:sz="4" w:space="0" w:color="auto"/>
              <w:bottom w:val="single" w:sz="4" w:space="0" w:color="auto"/>
              <w:right w:val="single" w:sz="4" w:space="0" w:color="auto"/>
            </w:tcBorders>
          </w:tcPr>
          <w:p w:rsidR="000A61A6" w:rsidRPr="00D4506E" w:rsidRDefault="000A61A6" w:rsidP="005B15AF">
            <w:pPr>
              <w:pStyle w:val="Tablecenter"/>
              <w:spacing w:before="120"/>
              <w:rPr>
                <w:rFonts w:ascii="Arial" w:hAnsi="Arial" w:cs="Arial"/>
                <w:b/>
                <w:sz w:val="18"/>
              </w:rPr>
            </w:pPr>
            <w:r w:rsidRPr="00D4506E">
              <w:rPr>
                <w:rFonts w:ascii="Arial" w:hAnsi="Arial" w:cs="Arial"/>
                <w:b/>
                <w:sz w:val="18"/>
              </w:rPr>
              <w:t>Zleceniodawca</w:t>
            </w:r>
          </w:p>
        </w:tc>
      </w:tr>
      <w:tr w:rsidR="000A61A6" w:rsidRPr="00BE3FDD" w:rsidTr="005B15AF">
        <w:tc>
          <w:tcPr>
            <w:tcW w:w="355" w:type="dxa"/>
            <w:tcBorders>
              <w:top w:val="single" w:sz="4" w:space="0" w:color="auto"/>
              <w:left w:val="single" w:sz="4" w:space="0" w:color="auto"/>
              <w:bottom w:val="single" w:sz="4" w:space="0" w:color="auto"/>
              <w:right w:val="single" w:sz="4" w:space="0" w:color="auto"/>
            </w:tcBorders>
          </w:tcPr>
          <w:p w:rsidR="000A61A6" w:rsidRPr="00124284" w:rsidRDefault="000A61A6" w:rsidP="005B15AF">
            <w:pPr>
              <w:pStyle w:val="Tekstpodstawowy"/>
              <w:jc w:val="center"/>
            </w:pPr>
            <w:r w:rsidRPr="00124284">
              <w:t>1.</w:t>
            </w:r>
          </w:p>
        </w:tc>
        <w:tc>
          <w:tcPr>
            <w:tcW w:w="2622" w:type="dxa"/>
            <w:tcBorders>
              <w:top w:val="single" w:sz="4" w:space="0" w:color="auto"/>
              <w:left w:val="single" w:sz="4" w:space="0" w:color="auto"/>
              <w:bottom w:val="single" w:sz="4" w:space="0" w:color="auto"/>
              <w:right w:val="single" w:sz="4" w:space="0" w:color="auto"/>
            </w:tcBorders>
          </w:tcPr>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Default="000A61A6" w:rsidP="00A40D87">
            <w:pPr>
              <w:pStyle w:val="Tekstpodstawowy"/>
              <w:spacing w:after="0"/>
              <w:rPr>
                <w:highlight w:val="yellow"/>
              </w:rPr>
            </w:pPr>
          </w:p>
          <w:p w:rsidR="00A40D87" w:rsidRDefault="00A40D87" w:rsidP="00A40D87">
            <w:pPr>
              <w:pStyle w:val="Tekstpodstawowy"/>
              <w:spacing w:after="0"/>
              <w:rPr>
                <w:highlight w:val="yellow"/>
              </w:rPr>
            </w:pPr>
          </w:p>
          <w:p w:rsidR="00A40D87" w:rsidRPr="00BE3FDD" w:rsidRDefault="00A40D87" w:rsidP="00A40D87">
            <w:pPr>
              <w:pStyle w:val="Tekstpodstawowy"/>
              <w:spacing w:after="0"/>
              <w:rPr>
                <w:highlight w:val="yellow"/>
              </w:rPr>
            </w:pPr>
          </w:p>
          <w:p w:rsidR="000A61A6" w:rsidRDefault="000A61A6" w:rsidP="00A40D87">
            <w:pPr>
              <w:pStyle w:val="Tekstpodstawowy"/>
              <w:spacing w:after="0"/>
              <w:rPr>
                <w:highlight w:val="yellow"/>
              </w:rPr>
            </w:pPr>
          </w:p>
          <w:p w:rsidR="00A40D87" w:rsidRPr="00BE3FDD" w:rsidRDefault="00A40D87" w:rsidP="00A40D87">
            <w:pPr>
              <w:pStyle w:val="Tekstpodstawowy"/>
              <w:spacing w:after="0"/>
              <w:rPr>
                <w:highlight w:val="yellow"/>
              </w:rPr>
            </w:pPr>
          </w:p>
          <w:p w:rsidR="000A61A6" w:rsidRPr="00BE3FDD" w:rsidRDefault="000A61A6" w:rsidP="00A40D87">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r>
      <w:tr w:rsidR="000A61A6" w:rsidRPr="00BE3FDD" w:rsidTr="005B15AF">
        <w:tc>
          <w:tcPr>
            <w:tcW w:w="355" w:type="dxa"/>
            <w:tcBorders>
              <w:top w:val="single" w:sz="4" w:space="0" w:color="auto"/>
              <w:left w:val="single" w:sz="4" w:space="0" w:color="auto"/>
              <w:bottom w:val="single" w:sz="4" w:space="0" w:color="auto"/>
              <w:right w:val="single" w:sz="4" w:space="0" w:color="auto"/>
            </w:tcBorders>
          </w:tcPr>
          <w:p w:rsidR="000A61A6" w:rsidRPr="00124284" w:rsidRDefault="000A61A6" w:rsidP="005B15AF">
            <w:pPr>
              <w:pStyle w:val="Tekstpodstawowy"/>
              <w:jc w:val="center"/>
            </w:pPr>
            <w:r w:rsidRPr="00124284">
              <w:t>2.</w:t>
            </w:r>
          </w:p>
        </w:tc>
        <w:tc>
          <w:tcPr>
            <w:tcW w:w="2622" w:type="dxa"/>
            <w:tcBorders>
              <w:top w:val="single" w:sz="4" w:space="0" w:color="auto"/>
              <w:left w:val="single" w:sz="4" w:space="0" w:color="auto"/>
              <w:bottom w:val="single" w:sz="4" w:space="0" w:color="auto"/>
              <w:right w:val="single" w:sz="4" w:space="0" w:color="auto"/>
            </w:tcBorders>
          </w:tcPr>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Default="000A61A6" w:rsidP="00A40D87">
            <w:pPr>
              <w:pStyle w:val="Tekstpodstawowy"/>
              <w:spacing w:after="0"/>
              <w:rPr>
                <w:highlight w:val="yellow"/>
              </w:rPr>
            </w:pPr>
          </w:p>
          <w:p w:rsidR="00A40D87" w:rsidRDefault="00A40D87" w:rsidP="00A40D87">
            <w:pPr>
              <w:pStyle w:val="Tekstpodstawowy"/>
              <w:spacing w:after="0"/>
              <w:rPr>
                <w:highlight w:val="yellow"/>
              </w:rPr>
            </w:pPr>
          </w:p>
          <w:p w:rsidR="00A40D87" w:rsidRDefault="00A40D87" w:rsidP="00A40D87">
            <w:pPr>
              <w:pStyle w:val="Tekstpodstawowy"/>
              <w:spacing w:after="0"/>
              <w:rPr>
                <w:highlight w:val="yellow"/>
              </w:rPr>
            </w:pPr>
          </w:p>
          <w:p w:rsidR="00A40D87" w:rsidRPr="00BE3FDD" w:rsidRDefault="00A40D87"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r>
      <w:tr w:rsidR="000A61A6" w:rsidRPr="00BE3FDD" w:rsidTr="005B15AF">
        <w:tc>
          <w:tcPr>
            <w:tcW w:w="355" w:type="dxa"/>
            <w:tcBorders>
              <w:top w:val="single" w:sz="4" w:space="0" w:color="auto"/>
              <w:left w:val="single" w:sz="4" w:space="0" w:color="auto"/>
              <w:bottom w:val="single" w:sz="4" w:space="0" w:color="auto"/>
              <w:right w:val="single" w:sz="4" w:space="0" w:color="auto"/>
            </w:tcBorders>
          </w:tcPr>
          <w:p w:rsidR="000A61A6" w:rsidRPr="00124284" w:rsidRDefault="000A61A6" w:rsidP="005B15AF">
            <w:pPr>
              <w:pStyle w:val="Tekstpodstawowy"/>
              <w:jc w:val="center"/>
            </w:pPr>
            <w:r w:rsidRPr="00124284">
              <w:t>3.</w:t>
            </w:r>
          </w:p>
        </w:tc>
        <w:tc>
          <w:tcPr>
            <w:tcW w:w="2622" w:type="dxa"/>
            <w:tcBorders>
              <w:top w:val="single" w:sz="4" w:space="0" w:color="auto"/>
              <w:left w:val="single" w:sz="4" w:space="0" w:color="auto"/>
              <w:bottom w:val="single" w:sz="4" w:space="0" w:color="auto"/>
              <w:right w:val="single" w:sz="4" w:space="0" w:color="auto"/>
            </w:tcBorders>
          </w:tcPr>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Default="000A61A6" w:rsidP="00A40D87">
            <w:pPr>
              <w:pStyle w:val="Tekstpodstawowy"/>
              <w:spacing w:after="0"/>
              <w:rPr>
                <w:highlight w:val="yellow"/>
              </w:rPr>
            </w:pPr>
          </w:p>
          <w:p w:rsidR="00A40D87" w:rsidRPr="00BE3FDD" w:rsidRDefault="00A40D87" w:rsidP="00A40D87">
            <w:pPr>
              <w:pStyle w:val="Tekstpodstawowy"/>
              <w:spacing w:after="0"/>
              <w:rPr>
                <w:highlight w:val="yellow"/>
              </w:rPr>
            </w:pPr>
          </w:p>
          <w:p w:rsidR="000A61A6" w:rsidRDefault="000A61A6" w:rsidP="00A40D87">
            <w:pPr>
              <w:pStyle w:val="Tekstpodstawowy"/>
              <w:spacing w:after="0"/>
              <w:rPr>
                <w:highlight w:val="yellow"/>
              </w:rPr>
            </w:pPr>
          </w:p>
          <w:p w:rsidR="00A40D87" w:rsidRDefault="00A40D87" w:rsidP="00A40D87">
            <w:pPr>
              <w:pStyle w:val="Tekstpodstawowy"/>
              <w:spacing w:after="0"/>
              <w:rPr>
                <w:highlight w:val="yellow"/>
              </w:rPr>
            </w:pPr>
          </w:p>
          <w:p w:rsidR="00A40D87" w:rsidRPr="00BE3FDD" w:rsidRDefault="00A40D87" w:rsidP="00A40D87">
            <w:pPr>
              <w:pStyle w:val="Tekstpodstawowy"/>
              <w:spacing w:after="0"/>
              <w:rPr>
                <w:highlight w:val="yellow"/>
              </w:rPr>
            </w:pPr>
          </w:p>
          <w:p w:rsidR="000A61A6" w:rsidRPr="00BE3FDD" w:rsidRDefault="000A61A6" w:rsidP="00A40D87">
            <w:pPr>
              <w:pStyle w:val="Tekstpodstawowy"/>
              <w:spacing w:after="0"/>
              <w:rPr>
                <w:highlight w:val="yellow"/>
              </w:rPr>
            </w:pPr>
          </w:p>
          <w:p w:rsidR="000A61A6" w:rsidRPr="00BE3FDD" w:rsidRDefault="000A61A6" w:rsidP="00A40D87">
            <w:pPr>
              <w:pStyle w:val="Tekstpodstawowy"/>
              <w:spacing w:after="0"/>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c>
          <w:tcPr>
            <w:tcW w:w="2715" w:type="dxa"/>
            <w:tcBorders>
              <w:top w:val="single" w:sz="4" w:space="0" w:color="auto"/>
              <w:left w:val="single" w:sz="4" w:space="0" w:color="auto"/>
              <w:bottom w:val="single" w:sz="4" w:space="0" w:color="auto"/>
              <w:right w:val="single" w:sz="4" w:space="0" w:color="auto"/>
            </w:tcBorders>
          </w:tcPr>
          <w:p w:rsidR="000A61A6" w:rsidRPr="00BE3FDD" w:rsidRDefault="000A61A6" w:rsidP="005B15AF">
            <w:pPr>
              <w:pStyle w:val="Tekstpodstawowy"/>
              <w:rPr>
                <w:highlight w:val="yellow"/>
              </w:rPr>
            </w:pPr>
          </w:p>
        </w:tc>
      </w:tr>
    </w:tbl>
    <w:p w:rsidR="000A61A6" w:rsidRDefault="000A61A6" w:rsidP="000A61A6">
      <w:pPr>
        <w:spacing w:after="0" w:line="240" w:lineRule="auto"/>
        <w:ind w:left="-142" w:right="-143"/>
        <w:jc w:val="both"/>
        <w:rPr>
          <w:rFonts w:ascii="Arial Narrow" w:hAnsi="Arial Narrow"/>
          <w:b/>
          <w:color w:val="000000"/>
          <w:sz w:val="20"/>
          <w:szCs w:val="20"/>
          <w:highlight w:val="yellow"/>
        </w:rPr>
      </w:pPr>
      <w:r w:rsidRPr="00BE3FDD">
        <w:rPr>
          <w:rFonts w:ascii="Arial Narrow" w:hAnsi="Arial Narrow"/>
          <w:b/>
          <w:color w:val="000000"/>
          <w:sz w:val="20"/>
          <w:szCs w:val="20"/>
          <w:highlight w:val="yellow"/>
        </w:rPr>
        <w:t xml:space="preserve">  </w:t>
      </w:r>
    </w:p>
    <w:p w:rsidR="00BE3FDD" w:rsidRPr="00BE3FDD" w:rsidRDefault="00BE3FDD" w:rsidP="00BE3FDD">
      <w:pPr>
        <w:spacing w:after="0" w:line="240" w:lineRule="auto"/>
        <w:ind w:left="-142" w:right="-143"/>
        <w:jc w:val="both"/>
        <w:rPr>
          <w:rFonts w:ascii="Arial Narrow" w:hAnsi="Arial Narrow"/>
          <w:b/>
          <w:color w:val="000000"/>
          <w:sz w:val="20"/>
          <w:szCs w:val="20"/>
          <w:highlight w:val="yellow"/>
        </w:rPr>
      </w:pPr>
    </w:p>
    <w:p w:rsidR="00BE3FDD" w:rsidRPr="00124284" w:rsidRDefault="00BE3FDD" w:rsidP="00A40D87">
      <w:pPr>
        <w:pStyle w:val="tekst8bez"/>
        <w:tabs>
          <w:tab w:val="clear" w:pos="2268"/>
          <w:tab w:val="clear" w:pos="2551"/>
          <w:tab w:val="left" w:pos="2270"/>
          <w:tab w:val="left" w:pos="2440"/>
        </w:tabs>
        <w:spacing w:line="240" w:lineRule="auto"/>
        <w:rPr>
          <w:rFonts w:ascii="Calibri" w:hAnsi="Calibri"/>
          <w:color w:val="000000"/>
          <w:sz w:val="18"/>
        </w:rPr>
      </w:pPr>
      <w:r w:rsidRPr="00124284">
        <w:rPr>
          <w:rFonts w:ascii="Calibri" w:hAnsi="Calibri"/>
          <w:color w:val="000000"/>
          <w:sz w:val="18"/>
        </w:rPr>
        <w:t>....................................., dn. ..................................</w:t>
      </w:r>
      <w:r w:rsidRPr="00124284">
        <w:rPr>
          <w:rFonts w:ascii="Calibri" w:hAnsi="Calibri"/>
          <w:color w:val="000000"/>
          <w:sz w:val="18"/>
        </w:rPr>
        <w:tab/>
      </w:r>
      <w:r w:rsidRPr="00124284">
        <w:rPr>
          <w:rFonts w:ascii="Calibri" w:hAnsi="Calibri"/>
          <w:color w:val="000000"/>
          <w:sz w:val="18"/>
        </w:rPr>
        <w:tab/>
      </w:r>
      <w:r w:rsidRPr="00124284">
        <w:rPr>
          <w:rFonts w:ascii="Calibri" w:hAnsi="Calibri"/>
          <w:color w:val="000000"/>
          <w:sz w:val="18"/>
        </w:rPr>
        <w:tab/>
        <w:t>...............................................................................................</w:t>
      </w:r>
    </w:p>
    <w:p w:rsidR="00BE3FDD" w:rsidRPr="00124284" w:rsidRDefault="00BE3FDD" w:rsidP="00A40D87">
      <w:pPr>
        <w:spacing w:after="0" w:line="240" w:lineRule="auto"/>
        <w:jc w:val="center"/>
        <w:rPr>
          <w:i/>
          <w:iCs/>
          <w:sz w:val="16"/>
          <w:szCs w:val="16"/>
        </w:rPr>
      </w:pPr>
      <w:r w:rsidRPr="00124284">
        <w:rPr>
          <w:i/>
          <w:iCs/>
          <w:sz w:val="16"/>
          <w:szCs w:val="16"/>
        </w:rPr>
        <w:tab/>
      </w:r>
      <w:r w:rsidRPr="00124284">
        <w:rPr>
          <w:i/>
          <w:iCs/>
          <w:sz w:val="16"/>
          <w:szCs w:val="16"/>
        </w:rPr>
        <w:tab/>
      </w:r>
      <w:r w:rsidRPr="00124284">
        <w:rPr>
          <w:i/>
          <w:iCs/>
          <w:sz w:val="16"/>
          <w:szCs w:val="16"/>
        </w:rPr>
        <w:tab/>
      </w:r>
      <w:r w:rsidRPr="00124284">
        <w:rPr>
          <w:i/>
          <w:iCs/>
          <w:sz w:val="16"/>
          <w:szCs w:val="16"/>
        </w:rPr>
        <w:tab/>
      </w:r>
      <w:r w:rsidRPr="00124284">
        <w:rPr>
          <w:i/>
          <w:iCs/>
          <w:sz w:val="16"/>
          <w:szCs w:val="16"/>
        </w:rPr>
        <w:tab/>
      </w:r>
      <w:r w:rsidRPr="00124284">
        <w:rPr>
          <w:i/>
          <w:iCs/>
          <w:sz w:val="16"/>
          <w:szCs w:val="16"/>
        </w:rPr>
        <w:tab/>
        <w:t>(Podpis Wykonawcy lub  osób uprawnionych</w:t>
      </w:r>
    </w:p>
    <w:p w:rsidR="00BE3FDD" w:rsidRPr="00124284" w:rsidRDefault="00BE3FDD" w:rsidP="00BE3FDD">
      <w:pPr>
        <w:spacing w:after="0" w:line="240" w:lineRule="auto"/>
        <w:jc w:val="center"/>
        <w:rPr>
          <w:rFonts w:eastAsia="Times New Roman"/>
          <w:i/>
          <w:iCs/>
          <w:color w:val="000000"/>
          <w:sz w:val="16"/>
          <w:szCs w:val="16"/>
        </w:rPr>
      </w:pPr>
      <w:r w:rsidRPr="00124284">
        <w:rPr>
          <w:b/>
          <w:bCs/>
          <w:i/>
          <w:iCs/>
          <w:color w:val="000000"/>
          <w:sz w:val="16"/>
          <w:szCs w:val="16"/>
        </w:rPr>
        <w:tab/>
      </w:r>
      <w:r w:rsidRPr="00124284">
        <w:rPr>
          <w:b/>
          <w:bCs/>
          <w:i/>
          <w:iCs/>
          <w:color w:val="000000"/>
          <w:sz w:val="16"/>
          <w:szCs w:val="16"/>
        </w:rPr>
        <w:tab/>
      </w:r>
      <w:r w:rsidRPr="00124284">
        <w:rPr>
          <w:b/>
          <w:bCs/>
          <w:i/>
          <w:iCs/>
          <w:color w:val="000000"/>
          <w:sz w:val="16"/>
          <w:szCs w:val="16"/>
        </w:rPr>
        <w:tab/>
      </w:r>
      <w:r w:rsidRPr="00124284">
        <w:rPr>
          <w:b/>
          <w:bCs/>
          <w:i/>
          <w:iCs/>
          <w:color w:val="000000"/>
          <w:sz w:val="16"/>
          <w:szCs w:val="16"/>
        </w:rPr>
        <w:tab/>
      </w:r>
      <w:r w:rsidRPr="00124284">
        <w:rPr>
          <w:b/>
          <w:bCs/>
          <w:i/>
          <w:iCs/>
          <w:color w:val="000000"/>
          <w:sz w:val="16"/>
          <w:szCs w:val="16"/>
        </w:rPr>
        <w:tab/>
      </w:r>
      <w:r w:rsidRPr="00124284">
        <w:rPr>
          <w:b/>
          <w:bCs/>
          <w:i/>
          <w:iCs/>
          <w:color w:val="000000"/>
          <w:sz w:val="16"/>
          <w:szCs w:val="16"/>
        </w:rPr>
        <w:tab/>
      </w:r>
      <w:r w:rsidRPr="00124284">
        <w:rPr>
          <w:bCs/>
          <w:i/>
          <w:iCs/>
          <w:color w:val="000000"/>
          <w:sz w:val="16"/>
          <w:szCs w:val="16"/>
        </w:rPr>
        <w:t>do składania oświadczeń woli</w:t>
      </w:r>
      <w:r w:rsidRPr="00124284">
        <w:rPr>
          <w:b/>
          <w:bCs/>
          <w:i/>
          <w:iCs/>
          <w:color w:val="000000"/>
          <w:sz w:val="16"/>
          <w:szCs w:val="16"/>
        </w:rPr>
        <w:t xml:space="preserve"> </w:t>
      </w:r>
      <w:r w:rsidRPr="00124284">
        <w:rPr>
          <w:rFonts w:eastAsia="Times New Roman"/>
          <w:i/>
          <w:iCs/>
          <w:color w:val="000000"/>
          <w:sz w:val="16"/>
          <w:szCs w:val="16"/>
        </w:rPr>
        <w:t>w imieniu Wykonawcy)</w:t>
      </w:r>
    </w:p>
    <w:p w:rsidR="00BE3FDD" w:rsidRPr="001C6568" w:rsidRDefault="00BE3FDD" w:rsidP="00BE3FDD">
      <w:pPr>
        <w:spacing w:after="0"/>
        <w:jc w:val="right"/>
        <w:rPr>
          <w:rFonts w:ascii="Arial Narrow" w:hAnsi="Arial Narrow" w:cs="TimesNewRomanPSMT"/>
          <w:b/>
        </w:rPr>
      </w:pPr>
      <w:r w:rsidRPr="001C6568">
        <w:rPr>
          <w:rFonts w:ascii="Arial Narrow" w:hAnsi="Arial Narrow" w:cs="TimesNewRomanPSMT"/>
          <w:b/>
        </w:rPr>
        <w:lastRenderedPageBreak/>
        <w:t>Załącznik nr 5</w:t>
      </w:r>
    </w:p>
    <w:p w:rsidR="00BE3FDD" w:rsidRPr="00BE3FDD" w:rsidRDefault="00BE3FDD" w:rsidP="00BE3FDD">
      <w:pPr>
        <w:pStyle w:val="Nagwek"/>
        <w:tabs>
          <w:tab w:val="left" w:pos="708"/>
        </w:tabs>
        <w:jc w:val="both"/>
        <w:rPr>
          <w:rFonts w:ascii="Calibri" w:hAnsi="Calibri" w:cs="Arial"/>
          <w:sz w:val="24"/>
          <w:szCs w:val="24"/>
          <w:highlight w:val="yellow"/>
        </w:rPr>
      </w:pPr>
      <w:r w:rsidRPr="00BE3FDD">
        <w:rPr>
          <w:rFonts w:ascii="Calibri" w:hAnsi="Calibri" w:cs="Arial"/>
          <w:noProof/>
          <w:sz w:val="24"/>
          <w:szCs w:val="24"/>
          <w:highlight w:val="yellow"/>
        </w:rPr>
        <mc:AlternateContent>
          <mc:Choice Requires="wps">
            <w:drawing>
              <wp:anchor distT="0" distB="0" distL="114300" distR="114300" simplePos="0" relativeHeight="251660288" behindDoc="0" locked="0" layoutInCell="0" allowOverlap="1" wp14:anchorId="73D47D98" wp14:editId="39E32854">
                <wp:simplePos x="0" y="0"/>
                <wp:positionH relativeFrom="column">
                  <wp:posOffset>-48895</wp:posOffset>
                </wp:positionH>
                <wp:positionV relativeFrom="paragraph">
                  <wp:posOffset>35560</wp:posOffset>
                </wp:positionV>
                <wp:extent cx="2012315" cy="732155"/>
                <wp:effectExtent l="12700" t="5080" r="13335" b="5715"/>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5" o:spid="_x0000_s1029" style="position:absolute;left:0;text-align:left;margin-left:-3.85pt;margin-top:2.8pt;width:158.4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25nAIAAD8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NuXDbmcAgAAPwUAAA4AAAAAAAAAAAAAAAAALgIAAGRycy9l&#10;Mm9Eb2MueG1sUEsBAi0AFAAGAAgAAAAhAMgGMoTeAAAACAEAAA8AAAAAAAAAAAAAAAAA9gQAAGRy&#10;cy9kb3ducmV2LnhtbFBLBQYAAAAABAAEAPMAAAABBg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v:textbox>
              </v:roundrect>
            </w:pict>
          </mc:Fallback>
        </mc:AlternateContent>
      </w:r>
    </w:p>
    <w:p w:rsidR="00BE3FDD" w:rsidRPr="00BE3FDD" w:rsidRDefault="00BE3FDD" w:rsidP="00BE3FDD">
      <w:pPr>
        <w:pStyle w:val="Nagwek"/>
        <w:tabs>
          <w:tab w:val="left" w:pos="708"/>
        </w:tabs>
        <w:jc w:val="both"/>
        <w:rPr>
          <w:rFonts w:ascii="Calibri" w:hAnsi="Calibri" w:cs="Arial"/>
          <w:sz w:val="24"/>
          <w:szCs w:val="24"/>
          <w:highlight w:val="yellow"/>
        </w:rPr>
      </w:pPr>
    </w:p>
    <w:p w:rsidR="00BE3FDD" w:rsidRPr="00BE3FDD" w:rsidRDefault="00BE3FDD" w:rsidP="00BE3FDD">
      <w:pPr>
        <w:pStyle w:val="Nagwek"/>
        <w:tabs>
          <w:tab w:val="left" w:pos="708"/>
        </w:tabs>
        <w:jc w:val="both"/>
        <w:rPr>
          <w:rFonts w:ascii="Calibri" w:hAnsi="Calibri" w:cs="Arial"/>
          <w:sz w:val="24"/>
          <w:szCs w:val="24"/>
          <w:highlight w:val="yellow"/>
        </w:rPr>
      </w:pPr>
    </w:p>
    <w:p w:rsidR="00BE3FDD" w:rsidRPr="00BE3FDD" w:rsidRDefault="00BE3FDD" w:rsidP="00BE3FDD">
      <w:pPr>
        <w:pStyle w:val="Nagwek"/>
        <w:tabs>
          <w:tab w:val="left" w:pos="708"/>
        </w:tabs>
        <w:jc w:val="both"/>
        <w:rPr>
          <w:rFonts w:ascii="Calibri" w:hAnsi="Calibri" w:cs="Arial"/>
          <w:sz w:val="24"/>
          <w:szCs w:val="24"/>
          <w:highlight w:val="yellow"/>
        </w:rPr>
      </w:pPr>
    </w:p>
    <w:p w:rsidR="00BE3FDD" w:rsidRPr="00BE3FDD" w:rsidRDefault="00BE3FDD" w:rsidP="00BE3FDD">
      <w:pPr>
        <w:spacing w:after="0" w:line="240" w:lineRule="auto"/>
        <w:jc w:val="center"/>
        <w:rPr>
          <w:b/>
          <w:sz w:val="16"/>
          <w:szCs w:val="16"/>
          <w:highlight w:val="yellow"/>
        </w:rPr>
      </w:pPr>
    </w:p>
    <w:p w:rsidR="00BE3FDD" w:rsidRPr="001C6568" w:rsidRDefault="00BE3FDD" w:rsidP="00BE3FDD">
      <w:pPr>
        <w:pStyle w:val="bodybez"/>
        <w:jc w:val="center"/>
        <w:rPr>
          <w:rFonts w:ascii="Times New Roman" w:hAnsi="Times New Roman"/>
          <w:color w:val="000000"/>
          <w:sz w:val="20"/>
        </w:rPr>
      </w:pPr>
      <w:r w:rsidRPr="001C6568">
        <w:rPr>
          <w:rFonts w:ascii="Times New Roman" w:hAnsi="Times New Roman"/>
          <w:b/>
          <w:color w:val="000000"/>
          <w:sz w:val="20"/>
        </w:rPr>
        <w:t>POTENCJAŁ KADROWY</w:t>
      </w:r>
    </w:p>
    <w:p w:rsidR="00BE3FDD" w:rsidRPr="001C6568"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rFonts w:ascii="Times New Roman" w:hAnsi="Times New Roman"/>
          <w:sz w:val="20"/>
        </w:rPr>
      </w:pPr>
    </w:p>
    <w:p w:rsidR="003A2744" w:rsidRPr="001C6568" w:rsidRDefault="00BE3FDD" w:rsidP="001C6568">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375"/>
        <w:rPr>
          <w:rFonts w:ascii="Arial Narrow" w:hAnsi="Arial Narrow"/>
          <w:i/>
          <w:sz w:val="22"/>
          <w:szCs w:val="22"/>
        </w:rPr>
      </w:pPr>
      <w:r w:rsidRPr="001C6568">
        <w:rPr>
          <w:rFonts w:ascii="Arial Narrow" w:hAnsi="Arial Narrow"/>
          <w:color w:val="000000"/>
          <w:sz w:val="22"/>
          <w:szCs w:val="22"/>
        </w:rPr>
        <w:t>Sporządzić i załączyć do oferty wykaz osób i podmiotów, które będą wykonywać zam</w:t>
      </w:r>
      <w:r w:rsidR="00A83E11">
        <w:rPr>
          <w:rFonts w:ascii="Arial Narrow" w:hAnsi="Arial Narrow"/>
          <w:color w:val="000000"/>
          <w:sz w:val="22"/>
          <w:szCs w:val="22"/>
        </w:rPr>
        <w:t>ówienie lub będą uczestniczyć w </w:t>
      </w:r>
      <w:r w:rsidRPr="001C6568">
        <w:rPr>
          <w:rFonts w:ascii="Arial Narrow" w:hAnsi="Arial Narrow"/>
          <w:color w:val="000000"/>
          <w:sz w:val="22"/>
          <w:szCs w:val="22"/>
        </w:rPr>
        <w:t xml:space="preserve">wykonywaniu zamówienia, wraz z informacjami na temat ich kwalifikacji </w:t>
      </w:r>
      <w:r w:rsidR="003A2744" w:rsidRPr="001C6568">
        <w:rPr>
          <w:rFonts w:ascii="Arial Narrow" w:hAnsi="Arial Narrow"/>
          <w:color w:val="000000"/>
          <w:sz w:val="22"/>
          <w:szCs w:val="22"/>
        </w:rPr>
        <w:t xml:space="preserve">zawodowych, doświadczenia i wykształcenia </w:t>
      </w:r>
      <w:r w:rsidRPr="001C6568">
        <w:rPr>
          <w:rFonts w:ascii="Arial Narrow" w:hAnsi="Arial Narrow"/>
          <w:color w:val="000000"/>
          <w:sz w:val="22"/>
          <w:szCs w:val="22"/>
        </w:rPr>
        <w:t>niezbędnych do wykonania zamówienia, a także zakresu wykonywanych przez nich czynności</w:t>
      </w:r>
      <w:r w:rsidR="00A83E11">
        <w:rPr>
          <w:rFonts w:ascii="Arial Narrow" w:hAnsi="Arial Narrow"/>
          <w:color w:val="000000"/>
          <w:sz w:val="22"/>
          <w:szCs w:val="22"/>
        </w:rPr>
        <w:t>, oraz informacją o </w:t>
      </w:r>
      <w:r w:rsidR="003A2744" w:rsidRPr="001C6568">
        <w:rPr>
          <w:rFonts w:ascii="Arial Narrow" w:hAnsi="Arial Narrow"/>
          <w:color w:val="000000"/>
          <w:sz w:val="22"/>
          <w:szCs w:val="22"/>
        </w:rPr>
        <w:t>podstawie do dysponowania tymi osobami</w:t>
      </w:r>
      <w:r w:rsidRPr="001C6568">
        <w:rPr>
          <w:rFonts w:ascii="Arial Narrow" w:hAnsi="Arial Narrow"/>
          <w:color w:val="000000"/>
          <w:sz w:val="22"/>
          <w:szCs w:val="22"/>
        </w:rPr>
        <w:t xml:space="preserve">. </w:t>
      </w:r>
      <w:r w:rsidR="001C6568">
        <w:rPr>
          <w:rFonts w:ascii="Arial Narrow" w:hAnsi="Arial Narrow"/>
          <w:color w:val="000000"/>
          <w:sz w:val="22"/>
          <w:szCs w:val="22"/>
        </w:rPr>
        <w:t xml:space="preserve"> </w:t>
      </w:r>
      <w:r w:rsidRPr="001C6568">
        <w:rPr>
          <w:rFonts w:ascii="Arial Narrow" w:hAnsi="Arial Narrow"/>
          <w:color w:val="000000"/>
          <w:sz w:val="22"/>
          <w:szCs w:val="22"/>
        </w:rPr>
        <w:t>Wymagane jest dysponowanie</w:t>
      </w:r>
      <w:r w:rsidR="001C6568" w:rsidRPr="001C6568">
        <w:rPr>
          <w:rFonts w:ascii="Arial Narrow" w:hAnsi="Arial Narrow"/>
          <w:i/>
          <w:sz w:val="22"/>
          <w:szCs w:val="22"/>
        </w:rPr>
        <w:t xml:space="preserve"> min.</w:t>
      </w:r>
      <w:r w:rsidRPr="001C6568">
        <w:rPr>
          <w:rFonts w:ascii="Arial Narrow" w:hAnsi="Arial Narrow"/>
          <w:color w:val="000000"/>
          <w:sz w:val="22"/>
          <w:szCs w:val="22"/>
        </w:rPr>
        <w:t>:</w:t>
      </w:r>
      <w:r w:rsidRPr="001C6568">
        <w:rPr>
          <w:rFonts w:ascii="Arial Narrow" w:hAnsi="Arial Narrow"/>
          <w:b/>
          <w:color w:val="000000"/>
          <w:sz w:val="22"/>
          <w:szCs w:val="22"/>
        </w:rPr>
        <w:t xml:space="preserve"> </w:t>
      </w:r>
    </w:p>
    <w:p w:rsidR="003A2744" w:rsidRPr="001C6568" w:rsidRDefault="003A2744" w:rsidP="001C6568">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b/>
          <w:i/>
          <w:sz w:val="22"/>
          <w:szCs w:val="22"/>
          <w:highlight w:val="yellow"/>
        </w:rPr>
      </w:pPr>
      <w:r w:rsidRPr="001C6568">
        <w:rPr>
          <w:rFonts w:ascii="Arial Narrow" w:hAnsi="Arial Narrow"/>
          <w:sz w:val="22"/>
          <w:szCs w:val="22"/>
        </w:rPr>
        <w:t xml:space="preserve">- </w:t>
      </w:r>
      <w:r w:rsidRPr="001C6568">
        <w:rPr>
          <w:rFonts w:ascii="Arial Narrow" w:hAnsi="Arial Narrow"/>
          <w:color w:val="000000"/>
          <w:sz w:val="22"/>
          <w:szCs w:val="22"/>
        </w:rPr>
        <w:t>osobą, posiadającą kwalifikacje do pełnienia funkcji głównego projektanta studium</w:t>
      </w:r>
      <w:r w:rsidRPr="001C6568">
        <w:rPr>
          <w:rFonts w:ascii="Arial Narrow" w:hAnsi="Arial Narrow"/>
          <w:b/>
          <w:i/>
          <w:sz w:val="22"/>
          <w:szCs w:val="22"/>
          <w:highlight w:val="yellow"/>
        </w:rPr>
        <w:t xml:space="preserve"> </w:t>
      </w:r>
    </w:p>
    <w:p w:rsidR="003A2744" w:rsidRPr="001C6568" w:rsidRDefault="003A2744" w:rsidP="001C6568">
      <w:pPr>
        <w:shd w:val="clear" w:color="auto" w:fill="FFFFFF"/>
        <w:suppressAutoHyphens/>
        <w:spacing w:after="0" w:line="240" w:lineRule="auto"/>
        <w:ind w:right="-286"/>
        <w:jc w:val="both"/>
        <w:rPr>
          <w:rFonts w:ascii="Arial Narrow" w:hAnsi="Arial Narrow"/>
          <w:color w:val="000000"/>
        </w:rPr>
      </w:pPr>
      <w:r w:rsidRPr="001C6568">
        <w:rPr>
          <w:rFonts w:ascii="Arial Narrow" w:hAnsi="Arial Narrow"/>
          <w:color w:val="000000"/>
        </w:rPr>
        <w:t xml:space="preserve">- specjalistami (z wyłączeniem głównego projektanta) w dziedzinie:   </w:t>
      </w:r>
    </w:p>
    <w:p w:rsidR="003A2744" w:rsidRPr="001C6568" w:rsidRDefault="003A2744" w:rsidP="00AC5F1A">
      <w:pPr>
        <w:pStyle w:val="Akapitzlist"/>
        <w:numPr>
          <w:ilvl w:val="0"/>
          <w:numId w:val="30"/>
        </w:numPr>
        <w:shd w:val="clear" w:color="auto" w:fill="FFFFFF"/>
        <w:suppressAutoHyphens/>
        <w:spacing w:after="0" w:line="240" w:lineRule="auto"/>
        <w:ind w:right="-286"/>
        <w:jc w:val="both"/>
        <w:rPr>
          <w:rFonts w:ascii="Arial Narrow" w:hAnsi="Arial Narrow"/>
          <w:color w:val="000000"/>
        </w:rPr>
      </w:pPr>
      <w:r w:rsidRPr="001C6568">
        <w:rPr>
          <w:rFonts w:ascii="Arial Narrow" w:hAnsi="Arial Narrow"/>
          <w:color w:val="000000"/>
        </w:rPr>
        <w:t xml:space="preserve">komunikacji, ochrony dziedzictwa kulturowego, ochrony środowiska, </w:t>
      </w:r>
    </w:p>
    <w:p w:rsidR="001C6568" w:rsidRPr="001C6568" w:rsidRDefault="003A2744" w:rsidP="00AC5F1A">
      <w:pPr>
        <w:pStyle w:val="bodybez"/>
        <w:numPr>
          <w:ilvl w:val="0"/>
          <w:numId w:val="3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Arial Narrow" w:hAnsi="Arial Narrow"/>
          <w:color w:val="000000"/>
          <w:sz w:val="22"/>
          <w:szCs w:val="22"/>
        </w:rPr>
      </w:pPr>
      <w:r w:rsidRPr="001C6568">
        <w:rPr>
          <w:rFonts w:ascii="Arial Narrow" w:hAnsi="Arial Narrow"/>
          <w:color w:val="000000"/>
          <w:sz w:val="22"/>
          <w:szCs w:val="22"/>
        </w:rPr>
        <w:t xml:space="preserve">infrastruktury technicznej, </w:t>
      </w:r>
    </w:p>
    <w:p w:rsidR="001C6568" w:rsidRPr="001C6568" w:rsidRDefault="001C6568" w:rsidP="001C6568">
      <w:pPr>
        <w:spacing w:after="0" w:line="240" w:lineRule="auto"/>
      </w:pPr>
      <w:r w:rsidRPr="001C6568">
        <w:rPr>
          <w:rFonts w:ascii="Arial Narrow" w:hAnsi="Arial Narrow"/>
          <w:color w:val="000000"/>
        </w:rPr>
        <w:t xml:space="preserve">- osobą lub osobami wykonującymi opracowania </w:t>
      </w:r>
      <w:proofErr w:type="spellStart"/>
      <w:r w:rsidRPr="001C6568">
        <w:rPr>
          <w:rFonts w:ascii="Arial Narrow" w:hAnsi="Arial Narrow"/>
          <w:color w:val="000000"/>
        </w:rPr>
        <w:t>ekofizjograficzne</w:t>
      </w:r>
      <w:proofErr w:type="spellEnd"/>
      <w:r w:rsidRPr="001C6568">
        <w:rPr>
          <w:rFonts w:ascii="Arial Narrow" w:hAnsi="Arial Narrow"/>
          <w:color w:val="000000"/>
        </w:rPr>
        <w:t xml:space="preserve">, </w:t>
      </w:r>
    </w:p>
    <w:p w:rsidR="001C6568" w:rsidRPr="001C6568" w:rsidRDefault="001C6568" w:rsidP="001C6568">
      <w:pPr>
        <w:spacing w:after="0" w:line="240" w:lineRule="auto"/>
      </w:pPr>
      <w:r w:rsidRPr="001C6568">
        <w:rPr>
          <w:rFonts w:ascii="Arial Narrow" w:hAnsi="Arial Narrow"/>
          <w:color w:val="000000"/>
        </w:rPr>
        <w:t>- osobą lub osobami wykonującymi</w:t>
      </w:r>
      <w:r w:rsidRPr="001C6568">
        <w:rPr>
          <w:rFonts w:ascii="Arial Narrow" w:hAnsi="Arial Narrow"/>
          <w:color w:val="FF0000"/>
        </w:rPr>
        <w:t xml:space="preserve"> </w:t>
      </w:r>
      <w:r w:rsidRPr="001C6568">
        <w:rPr>
          <w:rFonts w:ascii="Arial Narrow" w:hAnsi="Arial Narrow"/>
          <w:color w:val="000000"/>
        </w:rPr>
        <w:t>prognozę oddziaływania na  środowisko,</w:t>
      </w:r>
    </w:p>
    <w:p w:rsidR="00BE3FDD" w:rsidRPr="001C6568" w:rsidRDefault="00BE3FDD" w:rsidP="001C6568">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375"/>
        <w:rPr>
          <w:rFonts w:ascii="Arial Narrow" w:hAnsi="Arial Narrow"/>
          <w:i/>
          <w:sz w:val="22"/>
          <w:szCs w:val="22"/>
        </w:rPr>
      </w:pPr>
      <w:r w:rsidRPr="001C6568">
        <w:rPr>
          <w:rFonts w:ascii="Arial Narrow" w:hAnsi="Arial Narrow"/>
          <w:sz w:val="22"/>
          <w:szCs w:val="22"/>
        </w:rPr>
        <w:t xml:space="preserve">W przypadku składania oferty przez wykonawców ubiegających się wspólnie o udzielenie zamówienia, ww. warunek wykonawcy </w:t>
      </w:r>
      <w:r w:rsidRPr="001C6568">
        <w:rPr>
          <w:rFonts w:ascii="Arial Narrow" w:hAnsi="Arial Narrow"/>
          <w:i/>
          <w:sz w:val="22"/>
          <w:szCs w:val="22"/>
        </w:rPr>
        <w:t xml:space="preserve">mogą spełniać łącznie </w:t>
      </w:r>
      <w:r w:rsidRPr="001C6568">
        <w:rPr>
          <w:rFonts w:ascii="Arial Narrow" w:hAnsi="Arial Narrow"/>
          <w:sz w:val="22"/>
          <w:szCs w:val="22"/>
        </w:rPr>
        <w:t>/</w:t>
      </w:r>
      <w:r w:rsidRPr="001C6568">
        <w:rPr>
          <w:rFonts w:ascii="Arial Narrow" w:hAnsi="Arial Narrow"/>
          <w:i/>
          <w:sz w:val="22"/>
          <w:szCs w:val="22"/>
        </w:rPr>
        <w:t>co najmniej jeden wykonawca/.</w:t>
      </w:r>
    </w:p>
    <w:p w:rsidR="00BE3FDD" w:rsidRPr="001C6568"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Times New Roman" w:hAnsi="Times New Roman"/>
          <w:sz w:val="20"/>
        </w:rPr>
      </w:pPr>
    </w:p>
    <w:tbl>
      <w:tblPr>
        <w:tblW w:w="9781" w:type="dxa"/>
        <w:tblInd w:w="5" w:type="dxa"/>
        <w:tblLayout w:type="fixed"/>
        <w:tblCellMar>
          <w:left w:w="0" w:type="dxa"/>
          <w:right w:w="0" w:type="dxa"/>
        </w:tblCellMar>
        <w:tblLook w:val="0000" w:firstRow="0" w:lastRow="0" w:firstColumn="0" w:lastColumn="0" w:noHBand="0" w:noVBand="0"/>
      </w:tblPr>
      <w:tblGrid>
        <w:gridCol w:w="1985"/>
        <w:gridCol w:w="2126"/>
        <w:gridCol w:w="1843"/>
        <w:gridCol w:w="2268"/>
        <w:gridCol w:w="1559"/>
      </w:tblGrid>
      <w:tr w:rsidR="00BE3FDD" w:rsidRPr="00BE3FDD" w:rsidTr="003A2744">
        <w:tc>
          <w:tcPr>
            <w:tcW w:w="1985" w:type="dxa"/>
            <w:tcBorders>
              <w:top w:val="single" w:sz="4" w:space="0" w:color="auto"/>
              <w:left w:val="single" w:sz="4" w:space="0" w:color="auto"/>
              <w:bottom w:val="single" w:sz="4" w:space="0" w:color="auto"/>
              <w:right w:val="single" w:sz="4" w:space="0" w:color="auto"/>
            </w:tcBorders>
            <w:vAlign w:val="center"/>
          </w:tcPr>
          <w:p w:rsidR="00BE3FDD" w:rsidRPr="001C6568" w:rsidRDefault="00BE3FDD" w:rsidP="00135E4F">
            <w:pPr>
              <w:pStyle w:val="Tablecenter"/>
              <w:spacing w:before="80"/>
              <w:rPr>
                <w:rFonts w:ascii="Arial" w:hAnsi="Arial" w:cs="Arial"/>
                <w:b/>
                <w:color w:val="000000"/>
                <w:szCs w:val="16"/>
              </w:rPr>
            </w:pPr>
            <w:r w:rsidRPr="001C6568">
              <w:rPr>
                <w:rFonts w:ascii="Arial" w:hAnsi="Arial" w:cs="Arial"/>
                <w:color w:val="000000"/>
                <w:szCs w:val="16"/>
              </w:rPr>
              <w:t>Nazwisko i imię</w:t>
            </w:r>
            <w:r w:rsidR="00A83E11">
              <w:rPr>
                <w:rFonts w:ascii="Arial" w:hAnsi="Arial" w:cs="Arial"/>
                <w:color w:val="000000"/>
                <w:szCs w:val="16"/>
              </w:rPr>
              <w:t xml:space="preserve">, </w:t>
            </w:r>
            <w:r w:rsidR="001C6568" w:rsidRPr="001C6568">
              <w:rPr>
                <w:rFonts w:ascii="Arial" w:hAnsi="Arial" w:cs="Arial"/>
                <w:color w:val="000000"/>
                <w:szCs w:val="16"/>
              </w:rPr>
              <w:t>wykształcenie</w:t>
            </w:r>
          </w:p>
        </w:tc>
        <w:tc>
          <w:tcPr>
            <w:tcW w:w="2126" w:type="dxa"/>
            <w:tcBorders>
              <w:top w:val="single" w:sz="4" w:space="0" w:color="auto"/>
              <w:left w:val="single" w:sz="4" w:space="0" w:color="auto"/>
              <w:bottom w:val="single" w:sz="4" w:space="0" w:color="auto"/>
              <w:right w:val="single" w:sz="4" w:space="0" w:color="auto"/>
            </w:tcBorders>
            <w:vAlign w:val="center"/>
          </w:tcPr>
          <w:p w:rsidR="00BE3FDD" w:rsidRPr="001C6568" w:rsidRDefault="00BE3FDD" w:rsidP="00A83E11">
            <w:pPr>
              <w:pStyle w:val="Tablecenter"/>
              <w:spacing w:before="80"/>
              <w:rPr>
                <w:rFonts w:ascii="Arial" w:hAnsi="Arial" w:cs="Arial"/>
                <w:b/>
                <w:color w:val="000000"/>
                <w:szCs w:val="16"/>
              </w:rPr>
            </w:pPr>
            <w:r w:rsidRPr="001C6568">
              <w:rPr>
                <w:rFonts w:ascii="Arial" w:hAnsi="Arial" w:cs="Arial"/>
                <w:color w:val="000000"/>
                <w:szCs w:val="16"/>
              </w:rPr>
              <w:t>Proponowan</w:t>
            </w:r>
            <w:r w:rsidR="00A83E11">
              <w:rPr>
                <w:rFonts w:ascii="Arial" w:hAnsi="Arial" w:cs="Arial"/>
                <w:color w:val="000000"/>
                <w:szCs w:val="16"/>
              </w:rPr>
              <w:t>y</w:t>
            </w:r>
            <w:r w:rsidRPr="001C6568">
              <w:rPr>
                <w:rFonts w:ascii="Arial" w:hAnsi="Arial" w:cs="Arial"/>
                <w:color w:val="000000"/>
                <w:szCs w:val="16"/>
              </w:rPr>
              <w:t xml:space="preserve"> </w:t>
            </w:r>
            <w:r w:rsidR="003A2744" w:rsidRPr="001C6568">
              <w:rPr>
                <w:rFonts w:ascii="Arial" w:hAnsi="Arial" w:cs="Arial"/>
                <w:color w:val="000000"/>
                <w:szCs w:val="16"/>
              </w:rPr>
              <w:t>zakres wykonywanych czynności</w:t>
            </w:r>
          </w:p>
        </w:tc>
        <w:tc>
          <w:tcPr>
            <w:tcW w:w="1843" w:type="dxa"/>
            <w:tcBorders>
              <w:top w:val="single" w:sz="4" w:space="0" w:color="auto"/>
              <w:left w:val="single" w:sz="4" w:space="0" w:color="auto"/>
              <w:bottom w:val="single" w:sz="4" w:space="0" w:color="auto"/>
              <w:right w:val="single" w:sz="4" w:space="0" w:color="auto"/>
            </w:tcBorders>
            <w:vAlign w:val="center"/>
          </w:tcPr>
          <w:p w:rsidR="00BE3FDD" w:rsidRPr="001C6568" w:rsidRDefault="00BE3FDD" w:rsidP="00135E4F">
            <w:pPr>
              <w:spacing w:after="0" w:line="240" w:lineRule="auto"/>
              <w:jc w:val="center"/>
              <w:rPr>
                <w:rFonts w:ascii="Arial" w:hAnsi="Arial" w:cs="Arial"/>
                <w:color w:val="000000"/>
                <w:sz w:val="16"/>
                <w:szCs w:val="16"/>
              </w:rPr>
            </w:pPr>
            <w:r w:rsidRPr="001C6568">
              <w:rPr>
                <w:rFonts w:ascii="Arial" w:hAnsi="Arial" w:cs="Arial"/>
                <w:color w:val="000000"/>
                <w:sz w:val="16"/>
                <w:szCs w:val="16"/>
              </w:rPr>
              <w:t>Podstawa do</w:t>
            </w:r>
          </w:p>
          <w:p w:rsidR="00BE3FDD" w:rsidRPr="001C6568" w:rsidRDefault="00BE3FDD" w:rsidP="00135E4F">
            <w:pPr>
              <w:spacing w:after="0" w:line="240" w:lineRule="auto"/>
              <w:jc w:val="center"/>
              <w:rPr>
                <w:rFonts w:ascii="Arial" w:hAnsi="Arial" w:cs="Arial"/>
              </w:rPr>
            </w:pPr>
            <w:r w:rsidRPr="001C6568">
              <w:rPr>
                <w:rFonts w:ascii="Arial" w:hAnsi="Arial" w:cs="Arial"/>
                <w:color w:val="000000"/>
                <w:sz w:val="16"/>
                <w:szCs w:val="16"/>
              </w:rPr>
              <w:t>dysponowania</w:t>
            </w:r>
            <w:r w:rsidRPr="001C6568">
              <w:rPr>
                <w:rFonts w:ascii="Arial" w:hAnsi="Arial" w:cs="Arial"/>
                <w:color w:val="000000"/>
                <w:sz w:val="18"/>
              </w:rPr>
              <w:t xml:space="preserve"> </w:t>
            </w:r>
            <w:r w:rsidRPr="001C6568">
              <w:rPr>
                <w:rFonts w:ascii="Arial" w:hAnsi="Arial" w:cs="Arial"/>
                <w:color w:val="000000"/>
                <w:sz w:val="20"/>
                <w:szCs w:val="20"/>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rsidR="00BE3FDD" w:rsidRPr="001C6568" w:rsidRDefault="003A2744" w:rsidP="00135E4F">
            <w:pPr>
              <w:pStyle w:val="Tablecenter"/>
              <w:spacing w:before="80"/>
              <w:rPr>
                <w:rFonts w:ascii="Arial" w:hAnsi="Arial" w:cs="Arial"/>
                <w:color w:val="000000"/>
                <w:szCs w:val="16"/>
              </w:rPr>
            </w:pPr>
            <w:r w:rsidRPr="001C6568">
              <w:rPr>
                <w:rFonts w:ascii="Arial" w:hAnsi="Arial" w:cs="Arial"/>
                <w:color w:val="000000"/>
                <w:szCs w:val="16"/>
              </w:rPr>
              <w:t>Doświadczenie zawodowe</w:t>
            </w:r>
          </w:p>
        </w:tc>
        <w:tc>
          <w:tcPr>
            <w:tcW w:w="1559" w:type="dxa"/>
            <w:tcBorders>
              <w:top w:val="single" w:sz="4" w:space="0" w:color="auto"/>
              <w:left w:val="single" w:sz="4" w:space="0" w:color="auto"/>
              <w:bottom w:val="single" w:sz="4" w:space="0" w:color="auto"/>
              <w:right w:val="single" w:sz="4" w:space="0" w:color="auto"/>
            </w:tcBorders>
            <w:vAlign w:val="center"/>
          </w:tcPr>
          <w:p w:rsidR="00BE3FDD" w:rsidRPr="001C6568" w:rsidRDefault="003A2744" w:rsidP="003A2744">
            <w:pPr>
              <w:pStyle w:val="Tablecenter"/>
              <w:tabs>
                <w:tab w:val="clear" w:pos="720"/>
                <w:tab w:val="clear" w:pos="1440"/>
                <w:tab w:val="clear" w:pos="2160"/>
              </w:tabs>
              <w:spacing w:before="80"/>
              <w:rPr>
                <w:rFonts w:ascii="Arial" w:hAnsi="Arial" w:cs="Arial"/>
                <w:b/>
                <w:color w:val="000000"/>
                <w:szCs w:val="16"/>
              </w:rPr>
            </w:pPr>
            <w:r w:rsidRPr="001C6568">
              <w:rPr>
                <w:rFonts w:ascii="Arial" w:hAnsi="Arial" w:cs="Arial"/>
                <w:color w:val="000000"/>
                <w:szCs w:val="16"/>
              </w:rPr>
              <w:t xml:space="preserve">Kwalifikacje zawodowe / rodzaj posiadanych uprawnień </w:t>
            </w:r>
          </w:p>
        </w:tc>
      </w:tr>
      <w:tr w:rsidR="00BE3FDD" w:rsidRPr="00BE3FDD" w:rsidTr="003A2744">
        <w:tc>
          <w:tcPr>
            <w:tcW w:w="1985"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i/>
                <w:color w:val="000000"/>
                <w:highlight w:val="yellow"/>
              </w:rPr>
            </w:pPr>
            <w:r w:rsidRPr="00BE3FDD">
              <w:rPr>
                <w:i/>
                <w:color w:val="000000"/>
                <w:highlight w:val="yellow"/>
              </w:rPr>
              <w:t xml:space="preserve"> </w:t>
            </w:r>
          </w:p>
          <w:p w:rsidR="00BE3FDD" w:rsidRPr="00BE3FDD" w:rsidRDefault="00BE3FDD" w:rsidP="00135E4F">
            <w:pPr>
              <w:pStyle w:val="Tekstpodstawowy"/>
              <w:rPr>
                <w:i/>
                <w:color w:val="000000"/>
                <w:highlight w:val="yellow"/>
              </w:rPr>
            </w:pPr>
          </w:p>
          <w:p w:rsidR="00BE3FDD" w:rsidRPr="00BE3FDD" w:rsidRDefault="00BE3FDD" w:rsidP="00135E4F">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tc>
      </w:tr>
      <w:tr w:rsidR="00BE3FDD" w:rsidRPr="00BE3FDD" w:rsidTr="003A2744">
        <w:tc>
          <w:tcPr>
            <w:tcW w:w="1985"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p w:rsidR="00BE3FDD" w:rsidRPr="00BE3FDD" w:rsidRDefault="00BE3FDD" w:rsidP="00135E4F">
            <w:pPr>
              <w:pStyle w:val="Tekstpodstawowy"/>
              <w:rPr>
                <w:highlight w:val="yellow"/>
              </w:rPr>
            </w:pPr>
          </w:p>
          <w:p w:rsidR="00BE3FDD" w:rsidRPr="00BE3FDD" w:rsidRDefault="00BE3FDD" w:rsidP="00135E4F">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BE3FDD" w:rsidRPr="00BE3FDD" w:rsidRDefault="00BE3FDD" w:rsidP="00135E4F">
            <w:pPr>
              <w:pStyle w:val="Tekstpodstawowy"/>
              <w:rPr>
                <w:highlight w:val="yellow"/>
              </w:rPr>
            </w:pPr>
          </w:p>
        </w:tc>
      </w:tr>
      <w:tr w:rsidR="001C6568" w:rsidRPr="00BE3FDD" w:rsidTr="003A2744">
        <w:tc>
          <w:tcPr>
            <w:tcW w:w="1985" w:type="dxa"/>
            <w:tcBorders>
              <w:top w:val="single" w:sz="4" w:space="0" w:color="auto"/>
              <w:left w:val="single" w:sz="4" w:space="0" w:color="auto"/>
              <w:bottom w:val="single" w:sz="4" w:space="0" w:color="auto"/>
              <w:right w:val="single" w:sz="4" w:space="0" w:color="auto"/>
            </w:tcBorders>
          </w:tcPr>
          <w:p w:rsidR="001C6568" w:rsidRDefault="001C6568" w:rsidP="00135E4F">
            <w:pPr>
              <w:pStyle w:val="Tekstpodstawowy"/>
              <w:rPr>
                <w:highlight w:val="yellow"/>
              </w:rPr>
            </w:pPr>
          </w:p>
          <w:p w:rsidR="001C6568" w:rsidRDefault="001C6568" w:rsidP="00135E4F">
            <w:pPr>
              <w:pStyle w:val="Tekstpodstawowy"/>
              <w:rPr>
                <w:highlight w:val="yellow"/>
              </w:rPr>
            </w:pPr>
          </w:p>
          <w:p w:rsidR="001C6568" w:rsidRPr="00BE3FDD" w:rsidRDefault="001C6568" w:rsidP="00135E4F">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pStyle w:val="Tekstpodstawowy"/>
              <w:rPr>
                <w:highlight w:val="yellow"/>
              </w:rPr>
            </w:pPr>
          </w:p>
        </w:tc>
      </w:tr>
      <w:tr w:rsidR="001C6568" w:rsidRPr="00BE3FDD" w:rsidTr="003A2744">
        <w:tc>
          <w:tcPr>
            <w:tcW w:w="1985" w:type="dxa"/>
            <w:tcBorders>
              <w:top w:val="single" w:sz="4" w:space="0" w:color="auto"/>
              <w:left w:val="single" w:sz="4" w:space="0" w:color="auto"/>
              <w:bottom w:val="single" w:sz="4" w:space="0" w:color="auto"/>
              <w:right w:val="single" w:sz="4" w:space="0" w:color="auto"/>
            </w:tcBorders>
          </w:tcPr>
          <w:p w:rsidR="001C6568" w:rsidRDefault="001C6568" w:rsidP="00135E4F">
            <w:pPr>
              <w:pStyle w:val="Tekstpodstawowy"/>
              <w:rPr>
                <w:highlight w:val="yellow"/>
              </w:rPr>
            </w:pPr>
          </w:p>
          <w:p w:rsidR="001C6568" w:rsidRDefault="001C6568" w:rsidP="00135E4F">
            <w:pPr>
              <w:pStyle w:val="Tekstpodstawowy"/>
              <w:rPr>
                <w:highlight w:val="yellow"/>
              </w:rPr>
            </w:pPr>
          </w:p>
          <w:p w:rsidR="001C6568" w:rsidRPr="00BE3FDD" w:rsidRDefault="001C6568" w:rsidP="00135E4F">
            <w:pPr>
              <w:pStyle w:val="Tekstpodstawowy"/>
              <w:rPr>
                <w:highlight w:val="yellow"/>
              </w:rPr>
            </w:pPr>
          </w:p>
        </w:tc>
        <w:tc>
          <w:tcPr>
            <w:tcW w:w="2126"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pStyle w:val="Tekstpodstawowy"/>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rPr>
                <w:highlight w:val="yellow"/>
              </w:rPr>
            </w:pPr>
          </w:p>
        </w:tc>
        <w:tc>
          <w:tcPr>
            <w:tcW w:w="2268"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pStyle w:val="Tekstpodstawowy"/>
              <w:rPr>
                <w:highlight w:val="yellow"/>
              </w:rPr>
            </w:pPr>
          </w:p>
        </w:tc>
        <w:tc>
          <w:tcPr>
            <w:tcW w:w="1559" w:type="dxa"/>
            <w:tcBorders>
              <w:top w:val="single" w:sz="4" w:space="0" w:color="auto"/>
              <w:left w:val="single" w:sz="4" w:space="0" w:color="auto"/>
              <w:bottom w:val="single" w:sz="4" w:space="0" w:color="auto"/>
              <w:right w:val="single" w:sz="4" w:space="0" w:color="auto"/>
            </w:tcBorders>
          </w:tcPr>
          <w:p w:rsidR="001C6568" w:rsidRPr="00BE3FDD" w:rsidRDefault="001C6568" w:rsidP="00135E4F">
            <w:pPr>
              <w:pStyle w:val="Tekstpodstawowy"/>
              <w:rPr>
                <w:highlight w:val="yellow"/>
              </w:rPr>
            </w:pPr>
          </w:p>
        </w:tc>
      </w:tr>
    </w:tbl>
    <w:p w:rsidR="00BE3FDD" w:rsidRDefault="00BE3FDD" w:rsidP="00BE3FDD">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Times New Roman" w:hAnsi="Times New Roman"/>
          <w:b/>
          <w:color w:val="000000"/>
          <w:sz w:val="28"/>
          <w:highlight w:val="yellow"/>
        </w:rPr>
      </w:pPr>
    </w:p>
    <w:p w:rsidR="001C6568" w:rsidRPr="001C6568" w:rsidRDefault="001C6568" w:rsidP="001C6568">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left"/>
        <w:rPr>
          <w:rFonts w:ascii="Times New Roman" w:hAnsi="Times New Roman"/>
          <w:b/>
          <w:color w:val="000000"/>
          <w:sz w:val="22"/>
          <w:szCs w:val="22"/>
          <w:highlight w:val="yellow"/>
        </w:rPr>
      </w:pPr>
    </w:p>
    <w:p w:rsidR="00BE3FDD" w:rsidRPr="001C6568" w:rsidRDefault="00BE3FDD" w:rsidP="00BE3FDD">
      <w:pPr>
        <w:pStyle w:val="tekst8bez"/>
        <w:tabs>
          <w:tab w:val="clear" w:pos="2268"/>
          <w:tab w:val="clear" w:pos="2551"/>
          <w:tab w:val="left" w:pos="2270"/>
          <w:tab w:val="left" w:pos="2440"/>
        </w:tabs>
        <w:rPr>
          <w:rFonts w:ascii="Calibri" w:hAnsi="Calibri"/>
          <w:color w:val="000000"/>
          <w:sz w:val="18"/>
        </w:rPr>
      </w:pPr>
      <w:r w:rsidRPr="001C6568">
        <w:rPr>
          <w:rFonts w:ascii="Calibri" w:hAnsi="Calibri"/>
          <w:color w:val="000000"/>
          <w:sz w:val="18"/>
        </w:rPr>
        <w:t>....................................., dn. ..................................</w:t>
      </w:r>
      <w:r w:rsidRPr="001C6568">
        <w:rPr>
          <w:rFonts w:ascii="Calibri" w:hAnsi="Calibri"/>
          <w:color w:val="000000"/>
          <w:sz w:val="18"/>
        </w:rPr>
        <w:tab/>
      </w:r>
      <w:r w:rsidRPr="001C6568">
        <w:rPr>
          <w:rFonts w:ascii="Calibri" w:hAnsi="Calibri"/>
          <w:color w:val="000000"/>
          <w:sz w:val="18"/>
        </w:rPr>
        <w:tab/>
      </w:r>
      <w:r w:rsidRPr="001C6568">
        <w:rPr>
          <w:rFonts w:ascii="Calibri" w:hAnsi="Calibri"/>
          <w:color w:val="000000"/>
          <w:sz w:val="18"/>
        </w:rPr>
        <w:tab/>
        <w:t xml:space="preserve">        ...............................................................................................</w:t>
      </w:r>
    </w:p>
    <w:p w:rsidR="00BE3FDD" w:rsidRPr="001C6568" w:rsidRDefault="00BE3FDD" w:rsidP="00BE3FDD">
      <w:pPr>
        <w:spacing w:after="0" w:line="240" w:lineRule="auto"/>
        <w:jc w:val="center"/>
        <w:rPr>
          <w:i/>
          <w:iCs/>
          <w:sz w:val="16"/>
          <w:szCs w:val="16"/>
        </w:rPr>
      </w:pPr>
      <w:r w:rsidRPr="001C6568">
        <w:rPr>
          <w:i/>
          <w:iCs/>
          <w:sz w:val="16"/>
          <w:szCs w:val="16"/>
        </w:rPr>
        <w:tab/>
      </w:r>
      <w:r w:rsidRPr="001C6568">
        <w:rPr>
          <w:i/>
          <w:iCs/>
          <w:sz w:val="16"/>
          <w:szCs w:val="16"/>
        </w:rPr>
        <w:tab/>
      </w:r>
      <w:r w:rsidRPr="001C6568">
        <w:rPr>
          <w:i/>
          <w:iCs/>
          <w:sz w:val="16"/>
          <w:szCs w:val="16"/>
        </w:rPr>
        <w:tab/>
      </w:r>
      <w:r w:rsidRPr="001C6568">
        <w:rPr>
          <w:i/>
          <w:iCs/>
          <w:sz w:val="16"/>
          <w:szCs w:val="16"/>
        </w:rPr>
        <w:tab/>
      </w:r>
      <w:r w:rsidRPr="001C6568">
        <w:rPr>
          <w:i/>
          <w:iCs/>
          <w:sz w:val="16"/>
          <w:szCs w:val="16"/>
        </w:rPr>
        <w:tab/>
      </w:r>
      <w:r w:rsidRPr="001C6568">
        <w:rPr>
          <w:i/>
          <w:iCs/>
          <w:sz w:val="16"/>
          <w:szCs w:val="16"/>
        </w:rPr>
        <w:tab/>
        <w:t>(Podpis Wykonawcy lub  osób uprawnionych</w:t>
      </w:r>
    </w:p>
    <w:p w:rsidR="00BE3FDD" w:rsidRPr="001C6568" w:rsidRDefault="00BE3FDD" w:rsidP="00BE3FDD">
      <w:pPr>
        <w:pBdr>
          <w:bottom w:val="single" w:sz="12" w:space="1" w:color="auto"/>
        </w:pBdr>
        <w:spacing w:after="0" w:line="240" w:lineRule="auto"/>
        <w:jc w:val="center"/>
        <w:rPr>
          <w:rFonts w:eastAsia="Times New Roman"/>
          <w:i/>
          <w:iCs/>
          <w:color w:val="000000"/>
          <w:sz w:val="16"/>
          <w:szCs w:val="16"/>
        </w:rPr>
      </w:pPr>
      <w:r w:rsidRPr="001C6568">
        <w:rPr>
          <w:b/>
          <w:bCs/>
          <w:i/>
          <w:iCs/>
          <w:color w:val="000000"/>
          <w:sz w:val="16"/>
          <w:szCs w:val="16"/>
        </w:rPr>
        <w:tab/>
      </w:r>
      <w:r w:rsidRPr="001C6568">
        <w:rPr>
          <w:b/>
          <w:bCs/>
          <w:i/>
          <w:iCs/>
          <w:color w:val="000000"/>
          <w:sz w:val="16"/>
          <w:szCs w:val="16"/>
        </w:rPr>
        <w:tab/>
      </w:r>
      <w:r w:rsidRPr="001C6568">
        <w:rPr>
          <w:b/>
          <w:bCs/>
          <w:i/>
          <w:iCs/>
          <w:color w:val="000000"/>
          <w:sz w:val="16"/>
          <w:szCs w:val="16"/>
        </w:rPr>
        <w:tab/>
      </w:r>
      <w:r w:rsidRPr="001C6568">
        <w:rPr>
          <w:b/>
          <w:bCs/>
          <w:i/>
          <w:iCs/>
          <w:color w:val="000000"/>
          <w:sz w:val="16"/>
          <w:szCs w:val="16"/>
        </w:rPr>
        <w:tab/>
      </w:r>
      <w:r w:rsidRPr="001C6568">
        <w:rPr>
          <w:b/>
          <w:bCs/>
          <w:i/>
          <w:iCs/>
          <w:color w:val="000000"/>
          <w:sz w:val="16"/>
          <w:szCs w:val="16"/>
        </w:rPr>
        <w:tab/>
      </w:r>
      <w:r w:rsidRPr="001C6568">
        <w:rPr>
          <w:b/>
          <w:bCs/>
          <w:i/>
          <w:iCs/>
          <w:color w:val="000000"/>
          <w:sz w:val="16"/>
          <w:szCs w:val="16"/>
        </w:rPr>
        <w:tab/>
      </w:r>
      <w:r w:rsidRPr="001C6568">
        <w:rPr>
          <w:bCs/>
          <w:i/>
          <w:iCs/>
          <w:color w:val="000000"/>
          <w:sz w:val="16"/>
          <w:szCs w:val="16"/>
        </w:rPr>
        <w:t>do składania oświadczeń woli</w:t>
      </w:r>
      <w:r w:rsidRPr="001C6568">
        <w:rPr>
          <w:b/>
          <w:bCs/>
          <w:i/>
          <w:iCs/>
          <w:color w:val="000000"/>
          <w:sz w:val="16"/>
          <w:szCs w:val="16"/>
        </w:rPr>
        <w:t xml:space="preserve"> </w:t>
      </w:r>
      <w:r w:rsidRPr="001C6568">
        <w:rPr>
          <w:rFonts w:eastAsia="Times New Roman"/>
          <w:i/>
          <w:iCs/>
          <w:color w:val="000000"/>
          <w:sz w:val="16"/>
          <w:szCs w:val="16"/>
        </w:rPr>
        <w:t>w imieniu Wykonawcy)</w:t>
      </w:r>
    </w:p>
    <w:p w:rsidR="00BE3FDD" w:rsidRPr="001C6568" w:rsidRDefault="00BE3FDD" w:rsidP="00BE3FDD">
      <w:pPr>
        <w:pBdr>
          <w:bottom w:val="single" w:sz="12" w:space="1" w:color="auto"/>
        </w:pBdr>
        <w:spacing w:after="0" w:line="240" w:lineRule="auto"/>
        <w:jc w:val="center"/>
        <w:rPr>
          <w:rFonts w:eastAsia="Times New Roman"/>
          <w:i/>
          <w:iCs/>
          <w:color w:val="000000"/>
          <w:sz w:val="8"/>
          <w:szCs w:val="8"/>
        </w:rPr>
      </w:pPr>
    </w:p>
    <w:p w:rsidR="00BE3FDD" w:rsidRPr="001C6568" w:rsidRDefault="00BE3FDD" w:rsidP="001C6568">
      <w:pPr>
        <w:autoSpaceDE w:val="0"/>
        <w:autoSpaceDN w:val="0"/>
        <w:adjustRightInd w:val="0"/>
        <w:spacing w:after="0" w:line="240" w:lineRule="auto"/>
        <w:ind w:left="-284" w:right="-517"/>
        <w:jc w:val="both"/>
        <w:rPr>
          <w:rFonts w:ascii="Cambria" w:hAnsi="Cambria" w:cs="Arial"/>
          <w:sz w:val="18"/>
          <w:szCs w:val="18"/>
          <w:lang w:eastAsia="pl-PL"/>
        </w:rPr>
      </w:pPr>
      <w:r w:rsidRPr="001C6568">
        <w:rPr>
          <w:rFonts w:ascii="Cambria" w:hAnsi="Cambria" w:cs="Arial"/>
          <w:sz w:val="20"/>
          <w:szCs w:val="20"/>
          <w:vertAlign w:val="superscript"/>
          <w:lang w:eastAsia="pl-PL"/>
        </w:rPr>
        <w:t>1)</w:t>
      </w:r>
      <w:r w:rsidRPr="001C6568">
        <w:rPr>
          <w:rFonts w:ascii="Cambria" w:hAnsi="Cambria" w:cs="Arial"/>
          <w:sz w:val="20"/>
          <w:szCs w:val="20"/>
          <w:lang w:eastAsia="pl-PL"/>
        </w:rPr>
        <w:t xml:space="preserve"> </w:t>
      </w:r>
      <w:r w:rsidRPr="001C6568">
        <w:rPr>
          <w:rFonts w:ascii="Cambria" w:hAnsi="Cambria" w:cs="Arial"/>
          <w:sz w:val="18"/>
          <w:szCs w:val="18"/>
          <w:lang w:eastAsia="pl-PL"/>
        </w:rPr>
        <w:t>W przypadku, gdy wykonawca dysponuje wskazaną osobą na podstawie stosunku prawnego łączącego go bezpośrednio z tą osobą należy wpisać „</w:t>
      </w:r>
      <w:r w:rsidRPr="001C6568">
        <w:rPr>
          <w:rFonts w:ascii="Cambria" w:hAnsi="Cambria" w:cs="Arial"/>
          <w:sz w:val="18"/>
          <w:szCs w:val="18"/>
          <w:u w:val="single"/>
          <w:lang w:eastAsia="pl-PL"/>
        </w:rPr>
        <w:t>dysponowanie bezpośrednie</w:t>
      </w:r>
      <w:r w:rsidRPr="001C6568">
        <w:rPr>
          <w:rFonts w:ascii="Cambria" w:hAnsi="Cambria" w:cs="Arial"/>
          <w:sz w:val="18"/>
          <w:szCs w:val="18"/>
          <w:lang w:eastAsia="pl-PL"/>
        </w:rPr>
        <w:t>”. Natomiast w przypadku, gdy wskazana osoba jest udostępniana przez inny podmiot (podmiot trzeci) należy wpisać „</w:t>
      </w:r>
      <w:r w:rsidRPr="001C6568">
        <w:rPr>
          <w:rFonts w:ascii="Cambria" w:hAnsi="Cambria" w:cs="Arial"/>
          <w:sz w:val="18"/>
          <w:szCs w:val="18"/>
          <w:u w:val="single"/>
          <w:lang w:eastAsia="pl-PL"/>
        </w:rPr>
        <w:t>dysponowanie pośrednie</w:t>
      </w:r>
      <w:r w:rsidRPr="001C6568">
        <w:rPr>
          <w:rFonts w:ascii="Cambria" w:hAnsi="Cambria" w:cs="Arial"/>
          <w:sz w:val="18"/>
          <w:szCs w:val="18"/>
          <w:lang w:eastAsia="pl-PL"/>
        </w:rPr>
        <w:t>” i jednocześnie załączyć do oferty zobowiązanie tego podmiotu (podmiotu trzeciego) do oddania wykonawcy do dyspozycji niezbędnych zasobów na okres korzystania z nich przy wykonaniu zamówienia.</w:t>
      </w:r>
    </w:p>
    <w:p w:rsidR="00BE3FDD" w:rsidRPr="000C537E" w:rsidRDefault="00BE3FDD" w:rsidP="00BE3FDD">
      <w:pPr>
        <w:autoSpaceDE w:val="0"/>
        <w:autoSpaceDN w:val="0"/>
        <w:adjustRightInd w:val="0"/>
        <w:spacing w:after="0" w:line="240" w:lineRule="auto"/>
        <w:jc w:val="right"/>
        <w:rPr>
          <w:rFonts w:ascii="Cambria" w:hAnsi="Cambria" w:cs="Arial"/>
          <w:sz w:val="18"/>
          <w:szCs w:val="18"/>
          <w:lang w:eastAsia="pl-PL"/>
        </w:rPr>
      </w:pPr>
      <w:r w:rsidRPr="000C537E">
        <w:rPr>
          <w:rFonts w:cs="TimesNewRomanPSMT"/>
          <w:b/>
          <w:sz w:val="24"/>
          <w:szCs w:val="24"/>
        </w:rPr>
        <w:lastRenderedPageBreak/>
        <w:t>Załącznik nr 6</w:t>
      </w:r>
    </w:p>
    <w:p w:rsidR="00BE3FDD" w:rsidRPr="000C537E" w:rsidRDefault="00BE3FDD" w:rsidP="00BE3FDD">
      <w:pPr>
        <w:spacing w:after="0"/>
        <w:rPr>
          <w:rFonts w:ascii="Arial Narrow" w:hAnsi="Arial Narrow" w:cs="TimesNewRomanPSMT"/>
        </w:rPr>
      </w:pPr>
    </w:p>
    <w:p w:rsidR="00BE3FDD" w:rsidRPr="000C537E" w:rsidRDefault="00BE3FDD" w:rsidP="00BE3FDD">
      <w:pPr>
        <w:spacing w:after="0" w:line="240" w:lineRule="auto"/>
        <w:rPr>
          <w:rFonts w:ascii="Arial Narrow" w:hAnsi="Arial Narrow" w:cs="Arial"/>
          <w:i/>
          <w:sz w:val="24"/>
          <w:szCs w:val="24"/>
        </w:rPr>
      </w:pPr>
    </w:p>
    <w:p w:rsidR="00BE3FDD" w:rsidRPr="000C537E" w:rsidRDefault="00BE3FDD" w:rsidP="00BE3FDD">
      <w:pPr>
        <w:pStyle w:val="Nagwek"/>
        <w:tabs>
          <w:tab w:val="left" w:pos="708"/>
        </w:tabs>
        <w:jc w:val="both"/>
        <w:rPr>
          <w:rFonts w:ascii="Calibri" w:hAnsi="Calibri" w:cs="Arial"/>
          <w:sz w:val="24"/>
          <w:szCs w:val="24"/>
        </w:rPr>
      </w:pPr>
      <w:r w:rsidRPr="000C537E">
        <w:rPr>
          <w:noProof/>
        </w:rPr>
        <mc:AlternateContent>
          <mc:Choice Requires="wps">
            <w:drawing>
              <wp:anchor distT="0" distB="0" distL="114300" distR="114300" simplePos="0" relativeHeight="251663360" behindDoc="0" locked="0" layoutInCell="0" allowOverlap="1" wp14:anchorId="3E7730BE" wp14:editId="7D95B1C6">
                <wp:simplePos x="0" y="0"/>
                <wp:positionH relativeFrom="column">
                  <wp:posOffset>-48895</wp:posOffset>
                </wp:positionH>
                <wp:positionV relativeFrom="paragraph">
                  <wp:posOffset>35560</wp:posOffset>
                </wp:positionV>
                <wp:extent cx="2012315" cy="732155"/>
                <wp:effectExtent l="0" t="0" r="26035" b="1079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2" o:spid="_x0000_s1030" style="position:absolute;left:0;text-align:left;margin-left:-3.85pt;margin-top:2.8pt;width:158.45pt;height: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CAe3BTnQIAAD8FAAAOAAAAAAAAAAAAAAAAAC4CAABkcnMv&#10;ZTJvRG9jLnhtbFBLAQItABQABgAIAAAAIQDIBjKE3gAAAAgBAAAPAAAAAAAAAAAAAAAAAPcEAABk&#10;cnMvZG93bnJldi54bWxQSwUGAAAAAAQABADzAAAAAgY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v:textbox>
              </v:roundrect>
            </w:pict>
          </mc:Fallback>
        </mc:AlternateContent>
      </w: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jc w:val="both"/>
        <w:rPr>
          <w:rFonts w:cs="Arial"/>
          <w:sz w:val="24"/>
          <w:szCs w:val="24"/>
        </w:rPr>
      </w:pPr>
    </w:p>
    <w:p w:rsidR="00BE3FDD" w:rsidRPr="000C537E" w:rsidRDefault="00BE3FDD" w:rsidP="00BE3FDD">
      <w:pPr>
        <w:spacing w:after="0"/>
        <w:jc w:val="center"/>
        <w:rPr>
          <w:rFonts w:ascii="Arial Narrow" w:hAnsi="Arial Narrow" w:cs="TimesNewRomanPSMT"/>
          <w:b/>
          <w:sz w:val="28"/>
          <w:szCs w:val="28"/>
        </w:rPr>
      </w:pPr>
      <w:r w:rsidRPr="000C537E">
        <w:rPr>
          <w:rFonts w:ascii="Arial Narrow" w:hAnsi="Arial Narrow" w:cs="TimesNewRomanPSMT"/>
          <w:b/>
          <w:sz w:val="28"/>
          <w:szCs w:val="28"/>
        </w:rPr>
        <w:t>OŚWIADCZENIE</w:t>
      </w:r>
    </w:p>
    <w:p w:rsidR="00BE3FDD" w:rsidRPr="000C537E" w:rsidRDefault="00BE3FDD" w:rsidP="00BE3FDD">
      <w:pPr>
        <w:spacing w:after="0"/>
        <w:rPr>
          <w:rFonts w:ascii="Arial Narrow" w:hAnsi="Arial Narrow" w:cs="TimesNewRomanPSMT"/>
        </w:rPr>
      </w:pPr>
    </w:p>
    <w:p w:rsidR="00BE3FDD" w:rsidRPr="000C537E" w:rsidRDefault="00BE3FDD" w:rsidP="0079750C">
      <w:pPr>
        <w:autoSpaceDE w:val="0"/>
        <w:autoSpaceDN w:val="0"/>
        <w:adjustRightInd w:val="0"/>
        <w:spacing w:after="120" w:line="240" w:lineRule="auto"/>
        <w:jc w:val="center"/>
        <w:rPr>
          <w:rFonts w:cs="Calibri"/>
          <w:sz w:val="28"/>
          <w:szCs w:val="28"/>
          <w:u w:val="single"/>
        </w:rPr>
      </w:pPr>
      <w:r w:rsidRPr="000C537E">
        <w:rPr>
          <w:rFonts w:ascii="Arial Narrow" w:hAnsi="Arial Narrow" w:cs="TimesNewRomanPS-ItalicMT"/>
          <w:i/>
          <w:iCs/>
          <w:sz w:val="24"/>
          <w:szCs w:val="24"/>
        </w:rPr>
        <w:t xml:space="preserve">Przetarg nieograniczony na: </w:t>
      </w:r>
      <w:r w:rsidRPr="000C537E">
        <w:rPr>
          <w:rFonts w:ascii="Arial Narrow" w:hAnsi="Arial Narrow" w:cs="TimesNewRomanPS-BoldMT"/>
          <w:b/>
          <w:bCs/>
          <w:sz w:val="32"/>
          <w:szCs w:val="32"/>
        </w:rPr>
        <w:t>„</w:t>
      </w:r>
      <w:r w:rsidR="0079750C" w:rsidRPr="000C537E">
        <w:rPr>
          <w:rFonts w:cs="Calibri"/>
          <w:b/>
          <w:bCs/>
          <w:i/>
          <w:iCs/>
          <w:sz w:val="28"/>
          <w:szCs w:val="28"/>
          <w:u w:val="single"/>
        </w:rPr>
        <w:t>Wykonanie projektu zmiany studium uwarunkowań i kierunków zagospodarowania przestrzennego Gminy Zielona Góra</w:t>
      </w:r>
      <w:r w:rsidRPr="000C537E">
        <w:rPr>
          <w:rFonts w:ascii="Arial Narrow" w:hAnsi="Arial Narrow" w:cs="Arial-BoldMT"/>
          <w:b/>
          <w:bCs/>
          <w:sz w:val="32"/>
          <w:szCs w:val="32"/>
        </w:rPr>
        <w:t>”</w:t>
      </w:r>
    </w:p>
    <w:p w:rsidR="00BE3FDD" w:rsidRPr="000C537E" w:rsidRDefault="00BE3FDD" w:rsidP="00BE3FDD">
      <w:pPr>
        <w:spacing w:after="0" w:line="240" w:lineRule="auto"/>
        <w:jc w:val="center"/>
        <w:rPr>
          <w:rFonts w:ascii="Arial Narrow" w:hAnsi="Arial Narrow"/>
          <w:b/>
          <w:sz w:val="24"/>
          <w:szCs w:val="24"/>
        </w:rPr>
      </w:pPr>
    </w:p>
    <w:p w:rsidR="00BE3FDD" w:rsidRPr="000C537E" w:rsidRDefault="00BE3FDD" w:rsidP="00BE3FDD">
      <w:pPr>
        <w:spacing w:after="0"/>
        <w:rPr>
          <w:rFonts w:ascii="Arial Narrow" w:hAnsi="Arial Narrow" w:cs="TimesNewRomanPSMT"/>
        </w:rPr>
      </w:pPr>
    </w:p>
    <w:p w:rsidR="00BE3FDD" w:rsidRPr="000C537E" w:rsidRDefault="00BE3FDD" w:rsidP="00BE3FDD">
      <w:pPr>
        <w:autoSpaceDE w:val="0"/>
        <w:autoSpaceDN w:val="0"/>
        <w:adjustRightInd w:val="0"/>
        <w:spacing w:after="120" w:line="240" w:lineRule="auto"/>
        <w:rPr>
          <w:rFonts w:ascii="Arial" w:hAnsi="Arial" w:cs="Arial"/>
          <w:sz w:val="20"/>
          <w:szCs w:val="20"/>
          <w:lang w:eastAsia="pl-PL"/>
        </w:rPr>
      </w:pPr>
    </w:p>
    <w:p w:rsidR="00BE3FDD" w:rsidRPr="000C537E" w:rsidRDefault="00BE3FDD" w:rsidP="00BE3FDD">
      <w:pPr>
        <w:autoSpaceDE w:val="0"/>
        <w:autoSpaceDN w:val="0"/>
        <w:adjustRightInd w:val="0"/>
        <w:spacing w:after="120" w:line="240" w:lineRule="auto"/>
        <w:rPr>
          <w:rFonts w:ascii="Arial Narrow" w:hAnsi="Arial Narrow" w:cs="TimesNewRomanPSMT"/>
        </w:rPr>
      </w:pPr>
      <w:r w:rsidRPr="000C537E">
        <w:rPr>
          <w:rFonts w:ascii="Arial" w:hAnsi="Arial" w:cs="Arial"/>
          <w:sz w:val="20"/>
          <w:szCs w:val="20"/>
          <w:lang w:eastAsia="pl-PL"/>
        </w:rPr>
        <w:t xml:space="preserve">Przystępując do postępowania w sprawie udzielenia zamówienia publicznego </w:t>
      </w:r>
      <w:proofErr w:type="spellStart"/>
      <w:r w:rsidRPr="000C537E">
        <w:rPr>
          <w:rFonts w:ascii="Arial" w:hAnsi="Arial" w:cs="Arial"/>
          <w:sz w:val="20"/>
          <w:szCs w:val="20"/>
          <w:lang w:eastAsia="pl-PL"/>
        </w:rPr>
        <w:t>j.w</w:t>
      </w:r>
      <w:proofErr w:type="spellEnd"/>
      <w:r w:rsidRPr="000C537E">
        <w:rPr>
          <w:rFonts w:ascii="Arial" w:hAnsi="Arial" w:cs="Arial"/>
          <w:sz w:val="20"/>
          <w:szCs w:val="20"/>
          <w:lang w:eastAsia="pl-PL"/>
        </w:rPr>
        <w:t xml:space="preserve">. </w:t>
      </w:r>
      <w:r w:rsidRPr="000C537E">
        <w:rPr>
          <w:rFonts w:ascii="Arial Narrow" w:hAnsi="Arial Narrow" w:cs="TimesNewRomanPSMT"/>
        </w:rPr>
        <w:t>ja niżej podpisany (a)</w:t>
      </w:r>
    </w:p>
    <w:p w:rsidR="00BE3FDD" w:rsidRPr="000C537E" w:rsidRDefault="00BE3FDD" w:rsidP="00BE3FDD">
      <w:pPr>
        <w:spacing w:after="0" w:line="360" w:lineRule="auto"/>
        <w:rPr>
          <w:rFonts w:ascii="Arial Narrow" w:hAnsi="Arial Narrow" w:cs="TimesNewRomanPSMT"/>
        </w:rPr>
      </w:pPr>
      <w:r w:rsidRPr="000C537E">
        <w:rPr>
          <w:rFonts w:ascii="Arial Narrow" w:hAnsi="Arial Narrow" w:cs="TimesNewRomanPSMT"/>
        </w:rPr>
        <w:t>...............................................................................................................................................................................</w:t>
      </w:r>
    </w:p>
    <w:p w:rsidR="00BE3FDD" w:rsidRPr="000C537E" w:rsidRDefault="00BE3FDD" w:rsidP="00BE3FDD">
      <w:pPr>
        <w:autoSpaceDE w:val="0"/>
        <w:autoSpaceDN w:val="0"/>
        <w:adjustRightInd w:val="0"/>
        <w:spacing w:after="0" w:line="360" w:lineRule="auto"/>
        <w:rPr>
          <w:rFonts w:ascii="Arial" w:hAnsi="Arial" w:cs="Arial"/>
          <w:sz w:val="20"/>
          <w:szCs w:val="20"/>
          <w:lang w:eastAsia="pl-PL"/>
        </w:rPr>
      </w:pPr>
      <w:r w:rsidRPr="000C537E">
        <w:rPr>
          <w:rFonts w:ascii="Arial" w:hAnsi="Arial" w:cs="Arial"/>
          <w:sz w:val="20"/>
          <w:szCs w:val="20"/>
          <w:lang w:eastAsia="pl-PL"/>
        </w:rPr>
        <w:t>reprezentując firmę (nazwa firmy) .......................................................................................................</w:t>
      </w:r>
    </w:p>
    <w:p w:rsidR="00BE3FDD" w:rsidRPr="000C537E" w:rsidRDefault="00BE3FDD" w:rsidP="00BE3FDD">
      <w:pPr>
        <w:autoSpaceDE w:val="0"/>
        <w:autoSpaceDN w:val="0"/>
        <w:adjustRightInd w:val="0"/>
        <w:spacing w:after="0" w:line="240" w:lineRule="auto"/>
        <w:rPr>
          <w:rFonts w:ascii="Arial" w:hAnsi="Arial" w:cs="Arial"/>
          <w:sz w:val="20"/>
          <w:szCs w:val="20"/>
          <w:lang w:eastAsia="pl-PL"/>
        </w:rPr>
      </w:pPr>
      <w:r w:rsidRPr="000C537E">
        <w:rPr>
          <w:rFonts w:ascii="Arial" w:hAnsi="Arial" w:cs="Arial"/>
          <w:sz w:val="20"/>
          <w:szCs w:val="20"/>
          <w:lang w:eastAsia="pl-PL"/>
        </w:rPr>
        <w:t>…………………………………………………………………………………………………………………</w:t>
      </w: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r w:rsidRPr="000C537E">
        <w:rPr>
          <w:rFonts w:ascii="Arial" w:hAnsi="Arial" w:cs="Arial"/>
          <w:sz w:val="20"/>
          <w:szCs w:val="20"/>
          <w:lang w:eastAsia="pl-PL"/>
        </w:rPr>
        <w:t xml:space="preserve">jako pełnomocny przedstawiciel reprezentowanej przeze mnie firmy oświadczam/my, że wskazane w załączniku </w:t>
      </w:r>
      <w:r w:rsidRPr="000C537E">
        <w:rPr>
          <w:rFonts w:ascii="Arial" w:hAnsi="Arial" w:cs="Arial"/>
          <w:b/>
          <w:sz w:val="20"/>
          <w:szCs w:val="20"/>
          <w:lang w:eastAsia="pl-PL"/>
        </w:rPr>
        <w:t>nr 5</w:t>
      </w:r>
      <w:r w:rsidRPr="000C537E">
        <w:rPr>
          <w:rFonts w:ascii="Arial" w:hAnsi="Arial" w:cs="Arial"/>
          <w:sz w:val="20"/>
          <w:szCs w:val="20"/>
          <w:lang w:eastAsia="pl-PL"/>
        </w:rPr>
        <w:t xml:space="preserve"> osoby, które będą uczestniczyć w wykonywaniu zamówienia, posiadają uprawnienia wymagane w pkt. 10 </w:t>
      </w:r>
      <w:proofErr w:type="spellStart"/>
      <w:r w:rsidRPr="000C537E">
        <w:rPr>
          <w:rFonts w:ascii="Arial" w:hAnsi="Arial" w:cs="Arial"/>
          <w:sz w:val="20"/>
          <w:szCs w:val="20"/>
          <w:lang w:eastAsia="pl-PL"/>
        </w:rPr>
        <w:t>ppkt</w:t>
      </w:r>
      <w:proofErr w:type="spellEnd"/>
      <w:r w:rsidRPr="000C537E">
        <w:rPr>
          <w:rFonts w:ascii="Arial" w:hAnsi="Arial" w:cs="Arial"/>
          <w:sz w:val="20"/>
          <w:szCs w:val="20"/>
          <w:lang w:eastAsia="pl-PL"/>
        </w:rPr>
        <w:t>. 3 SIWZ.</w:t>
      </w: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p>
    <w:p w:rsidR="00BE3FDD" w:rsidRPr="000C537E" w:rsidRDefault="00BE3FDD" w:rsidP="00BE3FDD">
      <w:pPr>
        <w:autoSpaceDE w:val="0"/>
        <w:autoSpaceDN w:val="0"/>
        <w:adjustRightInd w:val="0"/>
        <w:spacing w:after="0" w:line="240" w:lineRule="auto"/>
        <w:jc w:val="both"/>
        <w:rPr>
          <w:rFonts w:ascii="Arial" w:hAnsi="Arial" w:cs="Arial"/>
          <w:sz w:val="20"/>
          <w:szCs w:val="20"/>
          <w:lang w:eastAsia="pl-PL"/>
        </w:rPr>
      </w:pPr>
    </w:p>
    <w:p w:rsidR="00BE3FDD" w:rsidRPr="000C537E" w:rsidRDefault="00BE3FDD" w:rsidP="00BE3FDD">
      <w:pPr>
        <w:pStyle w:val="tekst8bez"/>
        <w:tabs>
          <w:tab w:val="clear" w:pos="2268"/>
          <w:tab w:val="clear" w:pos="2551"/>
          <w:tab w:val="left" w:pos="2270"/>
          <w:tab w:val="left" w:pos="2440"/>
        </w:tabs>
        <w:rPr>
          <w:rFonts w:ascii="Calibri" w:hAnsi="Calibri"/>
          <w:color w:val="000000"/>
          <w:sz w:val="18"/>
        </w:rPr>
      </w:pPr>
      <w:r w:rsidRPr="000C537E">
        <w:rPr>
          <w:rFonts w:ascii="Arial Narrow" w:hAnsi="Arial Narrow" w:cs="Arial"/>
          <w:i/>
          <w:sz w:val="22"/>
          <w:szCs w:val="22"/>
        </w:rPr>
        <w:t>........................................, dnia ..................2013 r.</w:t>
      </w:r>
      <w:r w:rsidRPr="000C537E">
        <w:rPr>
          <w:rFonts w:ascii="Calibri" w:hAnsi="Calibri"/>
          <w:color w:val="000000"/>
          <w:sz w:val="22"/>
          <w:szCs w:val="22"/>
        </w:rPr>
        <w:tab/>
      </w:r>
      <w:r w:rsidRPr="000C537E">
        <w:rPr>
          <w:rFonts w:ascii="Calibri" w:hAnsi="Calibri"/>
          <w:color w:val="000000"/>
          <w:sz w:val="22"/>
          <w:szCs w:val="22"/>
        </w:rPr>
        <w:tab/>
      </w:r>
      <w:r w:rsidRPr="000C537E">
        <w:rPr>
          <w:rFonts w:ascii="Calibri" w:hAnsi="Calibri"/>
          <w:color w:val="000000"/>
          <w:sz w:val="18"/>
        </w:rPr>
        <w:tab/>
        <w:t>.........................................................................................</w:t>
      </w:r>
    </w:p>
    <w:p w:rsidR="00BE3FDD" w:rsidRPr="000C537E" w:rsidRDefault="00BE3FDD" w:rsidP="00BE3FDD">
      <w:pPr>
        <w:spacing w:after="0" w:line="240" w:lineRule="auto"/>
        <w:jc w:val="center"/>
        <w:rPr>
          <w:i/>
          <w:iCs/>
          <w:sz w:val="16"/>
          <w:szCs w:val="16"/>
        </w:rPr>
      </w:pP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r>
      <w:r w:rsidRPr="000C537E">
        <w:rPr>
          <w:i/>
          <w:iCs/>
          <w:sz w:val="16"/>
          <w:szCs w:val="16"/>
        </w:rPr>
        <w:tab/>
        <w:t>(Podpis Wykonawcy lub  osób uprawnionych</w:t>
      </w:r>
    </w:p>
    <w:p w:rsidR="00BE3FDD" w:rsidRPr="000C537E" w:rsidRDefault="00BE3FDD" w:rsidP="00BE3FDD">
      <w:pPr>
        <w:spacing w:after="0" w:line="240" w:lineRule="auto"/>
        <w:jc w:val="center"/>
        <w:rPr>
          <w:rFonts w:eastAsia="Times New Roman"/>
          <w:i/>
          <w:iCs/>
          <w:color w:val="000000"/>
          <w:sz w:val="16"/>
          <w:szCs w:val="16"/>
        </w:rPr>
      </w:pP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
          <w:bCs/>
          <w:i/>
          <w:iCs/>
          <w:color w:val="000000"/>
          <w:sz w:val="16"/>
          <w:szCs w:val="16"/>
        </w:rPr>
        <w:tab/>
      </w:r>
      <w:r w:rsidRPr="000C537E">
        <w:rPr>
          <w:bCs/>
          <w:i/>
          <w:iCs/>
          <w:color w:val="000000"/>
          <w:sz w:val="16"/>
          <w:szCs w:val="16"/>
        </w:rPr>
        <w:t>do składania oświadczeń woli</w:t>
      </w:r>
      <w:r w:rsidRPr="000C537E">
        <w:rPr>
          <w:b/>
          <w:bCs/>
          <w:i/>
          <w:iCs/>
          <w:color w:val="000000"/>
          <w:sz w:val="16"/>
          <w:szCs w:val="16"/>
        </w:rPr>
        <w:t xml:space="preserve"> </w:t>
      </w:r>
      <w:r w:rsidRPr="000C537E">
        <w:rPr>
          <w:rFonts w:eastAsia="Times New Roman"/>
          <w:i/>
          <w:iCs/>
          <w:color w:val="000000"/>
          <w:sz w:val="16"/>
          <w:szCs w:val="16"/>
        </w:rPr>
        <w:t>w imieniu Wykonawcy)</w:t>
      </w: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79750C" w:rsidRPr="000C537E" w:rsidRDefault="0079750C"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line="240" w:lineRule="auto"/>
        <w:jc w:val="center"/>
        <w:rPr>
          <w:rFonts w:eastAsia="Times New Roman"/>
          <w:i/>
          <w:iCs/>
          <w:color w:val="000000"/>
          <w:sz w:val="16"/>
          <w:szCs w:val="16"/>
        </w:rPr>
      </w:pPr>
    </w:p>
    <w:p w:rsidR="00BE3FDD" w:rsidRPr="000C537E" w:rsidRDefault="00BE3FDD" w:rsidP="00BE3FDD">
      <w:pPr>
        <w:spacing w:after="0"/>
        <w:jc w:val="right"/>
        <w:rPr>
          <w:rFonts w:cs="TimesNewRomanPSMT"/>
          <w:b/>
          <w:sz w:val="24"/>
          <w:szCs w:val="24"/>
        </w:rPr>
      </w:pPr>
      <w:r w:rsidRPr="000C537E">
        <w:rPr>
          <w:rFonts w:cs="TimesNewRomanPSMT"/>
          <w:b/>
          <w:sz w:val="24"/>
          <w:szCs w:val="24"/>
        </w:rPr>
        <w:lastRenderedPageBreak/>
        <w:t>Załącznik nr 7</w:t>
      </w:r>
    </w:p>
    <w:p w:rsidR="00BE3FDD" w:rsidRPr="000C537E" w:rsidRDefault="00BE3FDD" w:rsidP="00BE3FDD">
      <w:pPr>
        <w:spacing w:after="0"/>
        <w:rPr>
          <w:rFonts w:ascii="Arial Narrow" w:hAnsi="Arial Narrow" w:cs="TimesNewRomanPSMT"/>
        </w:rPr>
      </w:pPr>
    </w:p>
    <w:p w:rsidR="00BE3FDD" w:rsidRPr="000C537E" w:rsidRDefault="00BE3FDD" w:rsidP="00BE3FDD">
      <w:pPr>
        <w:pStyle w:val="Nagwek"/>
        <w:tabs>
          <w:tab w:val="left" w:pos="708"/>
        </w:tabs>
        <w:jc w:val="both"/>
        <w:rPr>
          <w:rFonts w:ascii="Calibri" w:hAnsi="Calibri" w:cs="Arial"/>
          <w:sz w:val="24"/>
          <w:szCs w:val="24"/>
        </w:rPr>
      </w:pPr>
      <w:r w:rsidRPr="000C537E">
        <w:rPr>
          <w:noProof/>
        </w:rPr>
        <mc:AlternateContent>
          <mc:Choice Requires="wps">
            <w:drawing>
              <wp:anchor distT="0" distB="0" distL="114300" distR="114300" simplePos="0" relativeHeight="251666432" behindDoc="0" locked="0" layoutInCell="0" allowOverlap="1" wp14:anchorId="33A2C362" wp14:editId="062E441F">
                <wp:simplePos x="0" y="0"/>
                <wp:positionH relativeFrom="column">
                  <wp:posOffset>-48895</wp:posOffset>
                </wp:positionH>
                <wp:positionV relativeFrom="paragraph">
                  <wp:posOffset>35560</wp:posOffset>
                </wp:positionV>
                <wp:extent cx="2012315" cy="732155"/>
                <wp:effectExtent l="0" t="0" r="26035" b="10795"/>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4" o:spid="_x0000_s1031" style="position:absolute;left:0;text-align:left;margin-left:-3.85pt;margin-top:2.8pt;width:158.45pt;height: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Ivi0PucAgAAPwUAAA4AAAAAAAAAAAAAAAAALgIAAGRycy9l&#10;Mm9Eb2MueG1sUEsBAi0AFAAGAAgAAAAhAMgGMoTeAAAACAEAAA8AAAAAAAAAAAAAAAAA9gQAAGRy&#10;cy9kb3ducmV2LnhtbFBLBQYAAAAABAAEAPMAAAABBg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v:textbox>
              </v:roundrect>
            </w:pict>
          </mc:Fallback>
        </mc:AlternateContent>
      </w: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pStyle w:val="Nagwek"/>
        <w:tabs>
          <w:tab w:val="left" w:pos="708"/>
        </w:tabs>
        <w:jc w:val="both"/>
        <w:rPr>
          <w:rFonts w:ascii="Calibri" w:hAnsi="Calibri" w:cs="Arial"/>
          <w:sz w:val="24"/>
          <w:szCs w:val="24"/>
        </w:rPr>
      </w:pPr>
    </w:p>
    <w:p w:rsidR="00BE3FDD" w:rsidRPr="000C537E" w:rsidRDefault="00BE3FDD" w:rsidP="00BE3FDD">
      <w:pPr>
        <w:jc w:val="both"/>
        <w:rPr>
          <w:rFonts w:cs="Arial"/>
          <w:sz w:val="24"/>
          <w:szCs w:val="24"/>
        </w:rPr>
      </w:pPr>
    </w:p>
    <w:p w:rsidR="00BE3FDD" w:rsidRPr="000C537E" w:rsidRDefault="00BE3FDD" w:rsidP="00BE3FDD">
      <w:pPr>
        <w:spacing w:after="0"/>
        <w:rPr>
          <w:rFonts w:ascii="Arial Narrow" w:hAnsi="Arial Narrow" w:cs="TimesNewRomanPS-BoldMT"/>
          <w:b/>
          <w:bCs/>
        </w:rPr>
      </w:pPr>
    </w:p>
    <w:p w:rsidR="00BE3FDD" w:rsidRPr="000C537E" w:rsidRDefault="00BE3FDD" w:rsidP="00BE3FDD">
      <w:pPr>
        <w:spacing w:after="0"/>
        <w:jc w:val="center"/>
        <w:rPr>
          <w:rFonts w:ascii="Arial Narrow" w:hAnsi="Arial Narrow" w:cs="TimesNewRomanPS-BoldMT"/>
          <w:b/>
          <w:bCs/>
          <w:sz w:val="28"/>
          <w:szCs w:val="28"/>
        </w:rPr>
      </w:pPr>
      <w:r w:rsidRPr="000C537E">
        <w:rPr>
          <w:rFonts w:ascii="Arial Narrow" w:hAnsi="Arial Narrow" w:cs="TimesNewRomanPS-BoldMT"/>
          <w:b/>
          <w:bCs/>
          <w:sz w:val="28"/>
          <w:szCs w:val="28"/>
        </w:rPr>
        <w:t>ZOBOWIĄZANIE DO WSPÓŁPRACY</w:t>
      </w:r>
    </w:p>
    <w:p w:rsidR="00BE3FDD" w:rsidRPr="000C537E" w:rsidRDefault="00BE3FDD" w:rsidP="00BE3FDD">
      <w:pPr>
        <w:spacing w:after="0"/>
        <w:jc w:val="center"/>
        <w:rPr>
          <w:rFonts w:ascii="Arial Narrow" w:hAnsi="Arial Narrow"/>
        </w:rPr>
      </w:pPr>
      <w:r w:rsidRPr="000C537E">
        <w:rPr>
          <w:rFonts w:ascii="Arial Narrow" w:hAnsi="Arial Narrow"/>
        </w:rPr>
        <w:t>(wypełnić, jeżeli dotyczy)</w:t>
      </w:r>
    </w:p>
    <w:p w:rsidR="00BE3FDD" w:rsidRPr="000C537E" w:rsidRDefault="00BE3FDD" w:rsidP="00BE3FDD">
      <w:pPr>
        <w:spacing w:after="0"/>
        <w:jc w:val="center"/>
        <w:rPr>
          <w:rFonts w:ascii="Arial Narrow" w:hAnsi="Arial Narrow" w:cs="TimesNewRomanPS-BoldMT"/>
          <w:b/>
          <w:bCs/>
        </w:rPr>
      </w:pPr>
    </w:p>
    <w:p w:rsidR="00BE3FDD" w:rsidRPr="000C537E" w:rsidRDefault="00BE3FDD" w:rsidP="00BE3FDD">
      <w:pPr>
        <w:spacing w:after="0" w:line="360" w:lineRule="auto"/>
        <w:rPr>
          <w:rFonts w:ascii="Arial Narrow" w:hAnsi="Arial Narrow" w:cs="TimesNewRomanPSMT"/>
        </w:rPr>
      </w:pPr>
      <w:r w:rsidRPr="000C537E">
        <w:rPr>
          <w:rFonts w:ascii="Arial Narrow" w:hAnsi="Arial Narrow" w:cs="TimesNewRomanPSMT"/>
        </w:rPr>
        <w:t>Ja niżej podpisany (a)</w:t>
      </w:r>
    </w:p>
    <w:p w:rsidR="00BE3FDD" w:rsidRPr="000C537E" w:rsidRDefault="00BE3FDD" w:rsidP="00BE3FDD">
      <w:pPr>
        <w:spacing w:after="0" w:line="360" w:lineRule="auto"/>
        <w:rPr>
          <w:rFonts w:ascii="Arial Narrow" w:hAnsi="Arial Narrow" w:cs="TimesNewRomanPSMT"/>
        </w:rPr>
      </w:pPr>
      <w:r w:rsidRPr="000C537E">
        <w:rPr>
          <w:rFonts w:ascii="Arial Narrow" w:hAnsi="Arial Narrow" w:cs="TimesNewRomanPSMT"/>
        </w:rPr>
        <w:t>.......................................................................................................................................................................</w:t>
      </w:r>
    </w:p>
    <w:p w:rsidR="00BE3FDD" w:rsidRPr="000C537E" w:rsidRDefault="00BE3FDD" w:rsidP="00BE3FDD">
      <w:pPr>
        <w:spacing w:after="0" w:line="360" w:lineRule="auto"/>
        <w:rPr>
          <w:rFonts w:ascii="Arial Narrow" w:hAnsi="Arial Narrow" w:cs="TimesNewRomanPSMT"/>
        </w:rPr>
      </w:pPr>
      <w:r w:rsidRPr="000C537E">
        <w:rPr>
          <w:rFonts w:ascii="Arial Narrow" w:hAnsi="Arial Narrow" w:cs="TimesNewRomanPSMT"/>
        </w:rPr>
        <w:t>(działając w imieniu .....................................................................................................................................)</w:t>
      </w:r>
    </w:p>
    <w:p w:rsidR="00BE3FDD" w:rsidRPr="000C537E" w:rsidRDefault="00BF6727" w:rsidP="00BE3FDD">
      <w:pPr>
        <w:spacing w:after="0" w:line="360" w:lineRule="auto"/>
        <w:rPr>
          <w:rFonts w:ascii="Arial Narrow" w:hAnsi="Arial Narrow" w:cs="TimesNewRomanPSMT"/>
        </w:rPr>
      </w:pPr>
      <w:r>
        <w:rPr>
          <w:rFonts w:ascii="Arial Narrow" w:hAnsi="Arial Narrow" w:cs="TimesNewRomanPSMT"/>
        </w:rPr>
        <w:t>z</w:t>
      </w:r>
      <w:r w:rsidR="00BE3FDD" w:rsidRPr="000C537E">
        <w:rPr>
          <w:rFonts w:ascii="Arial Narrow" w:hAnsi="Arial Narrow" w:cs="TimesNewRomanPSMT"/>
        </w:rPr>
        <w:t>gadzam  się  niniejszym  na  zgłoszenie  mojej  osoby  jako  współpracownika</w:t>
      </w:r>
    </w:p>
    <w:p w:rsidR="00BE3FDD" w:rsidRPr="000C537E" w:rsidRDefault="00BE3FDD" w:rsidP="00BE3FDD">
      <w:pPr>
        <w:spacing w:after="0"/>
        <w:rPr>
          <w:rFonts w:ascii="Arial Narrow" w:hAnsi="Arial Narrow" w:cs="TimesNewRomanPSMT"/>
        </w:rPr>
      </w:pPr>
      <w:r w:rsidRPr="000C537E">
        <w:rPr>
          <w:rFonts w:ascii="Arial Narrow" w:hAnsi="Arial Narrow" w:cs="TimesNewRomanPSMT"/>
        </w:rPr>
        <w:t>…………………………...........................................................................................................</w:t>
      </w:r>
      <w:r w:rsidR="00BF6727">
        <w:rPr>
          <w:rFonts w:ascii="Arial Narrow" w:hAnsi="Arial Narrow" w:cs="TimesNewRomanPSMT"/>
        </w:rPr>
        <w:t>........................</w:t>
      </w:r>
    </w:p>
    <w:p w:rsidR="00BE3FDD" w:rsidRPr="000C537E" w:rsidRDefault="00BE3FDD" w:rsidP="00BE3FDD">
      <w:pPr>
        <w:spacing w:after="0" w:line="360" w:lineRule="auto"/>
        <w:jc w:val="center"/>
        <w:rPr>
          <w:rFonts w:ascii="Arial Narrow" w:hAnsi="Arial Narrow" w:cs="TimesNewRomanPS-ItalicMT"/>
          <w:i/>
          <w:iCs/>
          <w:sz w:val="18"/>
          <w:szCs w:val="18"/>
        </w:rPr>
      </w:pPr>
      <w:r w:rsidRPr="000C537E">
        <w:rPr>
          <w:rFonts w:ascii="Arial Narrow" w:hAnsi="Arial Narrow" w:cs="TimesNewRomanPS-ItalicMT"/>
          <w:i/>
          <w:iCs/>
          <w:sz w:val="18"/>
          <w:szCs w:val="18"/>
        </w:rPr>
        <w:t>( nazwa wykonawcy )</w:t>
      </w:r>
    </w:p>
    <w:p w:rsidR="00BE3FDD" w:rsidRPr="000C537E" w:rsidRDefault="00BE3FDD" w:rsidP="00BE3FDD">
      <w:pPr>
        <w:autoSpaceDE w:val="0"/>
        <w:autoSpaceDN w:val="0"/>
        <w:adjustRightInd w:val="0"/>
        <w:spacing w:after="0"/>
        <w:rPr>
          <w:rFonts w:ascii="Arial Narrow" w:hAnsi="Arial Narrow" w:cs="TimesNewRomanPSMT"/>
        </w:rPr>
      </w:pPr>
      <w:r w:rsidRPr="000C537E">
        <w:rPr>
          <w:rFonts w:ascii="Arial Narrow" w:hAnsi="Arial Narrow" w:cs="TimesNewRomanPSMT"/>
        </w:rPr>
        <w:t xml:space="preserve">przy realizacji zamówienia na: </w:t>
      </w:r>
    </w:p>
    <w:p w:rsidR="00BE3FDD" w:rsidRPr="000C537E" w:rsidRDefault="00BE3FDD" w:rsidP="0079750C">
      <w:pPr>
        <w:autoSpaceDE w:val="0"/>
        <w:autoSpaceDN w:val="0"/>
        <w:adjustRightInd w:val="0"/>
        <w:spacing w:after="120" w:line="240" w:lineRule="auto"/>
        <w:jc w:val="center"/>
        <w:rPr>
          <w:rFonts w:cs="Calibri"/>
          <w:sz w:val="28"/>
          <w:szCs w:val="28"/>
          <w:u w:val="single"/>
        </w:rPr>
      </w:pPr>
      <w:r w:rsidRPr="000C537E">
        <w:rPr>
          <w:rFonts w:ascii="Arial Narrow" w:hAnsi="Arial Narrow" w:cs="TimesNewRomanPS-BoldMT"/>
          <w:b/>
          <w:bCs/>
          <w:sz w:val="32"/>
          <w:szCs w:val="32"/>
        </w:rPr>
        <w:t>„</w:t>
      </w:r>
      <w:r w:rsidR="0079750C" w:rsidRPr="000C537E">
        <w:rPr>
          <w:rFonts w:cs="Calibri"/>
          <w:b/>
          <w:bCs/>
          <w:i/>
          <w:iCs/>
          <w:sz w:val="28"/>
          <w:szCs w:val="28"/>
          <w:u w:val="single"/>
        </w:rPr>
        <w:t>Wykonanie projektu zmiany studium uwarunkowań i kierunków zagospodarowania przestrzennego Gminy Zielona Góra</w:t>
      </w:r>
      <w:r w:rsidRPr="000C537E">
        <w:rPr>
          <w:rFonts w:ascii="Arial Narrow" w:hAnsi="Arial Narrow" w:cs="Arial-BoldMT"/>
          <w:b/>
          <w:bCs/>
          <w:sz w:val="32"/>
          <w:szCs w:val="32"/>
        </w:rPr>
        <w:t>”</w:t>
      </w:r>
    </w:p>
    <w:p w:rsidR="00BE3FDD" w:rsidRPr="000C537E" w:rsidRDefault="00BE3FDD" w:rsidP="00BE3FDD">
      <w:pPr>
        <w:spacing w:after="0"/>
        <w:rPr>
          <w:rFonts w:ascii="Arial Narrow" w:hAnsi="Arial Narrow" w:cs="TimesNewRomanPSMT"/>
        </w:rPr>
      </w:pPr>
    </w:p>
    <w:p w:rsidR="00BE3FDD" w:rsidRPr="000C537E" w:rsidRDefault="00BE3FDD" w:rsidP="00BE3FDD">
      <w:pPr>
        <w:spacing w:after="0"/>
        <w:rPr>
          <w:rFonts w:ascii="Arial Narrow" w:hAnsi="Arial Narrow" w:cs="TimesNewRomanPSMT"/>
        </w:rPr>
      </w:pPr>
      <w:r w:rsidRPr="000C537E">
        <w:rPr>
          <w:rFonts w:ascii="Arial Narrow" w:hAnsi="Arial Narrow" w:cs="TimesNewRomanPSMT"/>
        </w:rPr>
        <w:t>w charakterze</w:t>
      </w:r>
      <w:r w:rsidR="00BF6727">
        <w:rPr>
          <w:rFonts w:ascii="Arial Narrow" w:hAnsi="Arial Narrow" w:cs="TimesNewRomanPSMT"/>
        </w:rPr>
        <w:t xml:space="preserve"> </w:t>
      </w:r>
      <w:r w:rsidRPr="000C537E">
        <w:rPr>
          <w:rFonts w:ascii="Arial Narrow" w:hAnsi="Arial Narrow" w:cs="TimesNewRomanPSMT"/>
        </w:rPr>
        <w:t>………………………………………………………</w:t>
      </w:r>
      <w:r w:rsidR="00BF6727">
        <w:rPr>
          <w:rFonts w:ascii="Arial Narrow" w:hAnsi="Arial Narrow" w:cs="TimesNewRomanPSMT"/>
        </w:rPr>
        <w:t>……………………………</w:t>
      </w:r>
      <w:r w:rsidRPr="000C537E">
        <w:rPr>
          <w:rFonts w:ascii="Arial Narrow" w:hAnsi="Arial Narrow" w:cs="TimesNewRomanPSMT"/>
        </w:rPr>
        <w:t>……………………</w:t>
      </w:r>
    </w:p>
    <w:p w:rsidR="00BE3FDD" w:rsidRPr="000C537E" w:rsidRDefault="00BE3FDD" w:rsidP="00BE3FDD">
      <w:pPr>
        <w:spacing w:after="0" w:line="360" w:lineRule="auto"/>
        <w:jc w:val="center"/>
        <w:rPr>
          <w:rFonts w:ascii="Arial Narrow" w:hAnsi="Arial Narrow" w:cs="TimesNewRomanPS-ItalicMT"/>
          <w:i/>
          <w:iCs/>
          <w:sz w:val="18"/>
          <w:szCs w:val="18"/>
        </w:rPr>
      </w:pPr>
      <w:r w:rsidRPr="000C537E">
        <w:rPr>
          <w:rFonts w:ascii="Arial Narrow" w:hAnsi="Arial Narrow" w:cs="TimesNewRomanPS-ItalicMT"/>
          <w:i/>
          <w:iCs/>
          <w:sz w:val="18"/>
          <w:szCs w:val="18"/>
        </w:rPr>
        <w:t>( podać rodzaj pełnionej funkcji przy realizacji zadania</w:t>
      </w:r>
      <w:r w:rsidR="00A83E11">
        <w:rPr>
          <w:rFonts w:ascii="Arial Narrow" w:hAnsi="Arial Narrow" w:cs="TimesNewRomanPS-ItalicMT"/>
          <w:i/>
          <w:iCs/>
          <w:sz w:val="18"/>
          <w:szCs w:val="18"/>
        </w:rPr>
        <w:t xml:space="preserve"> </w:t>
      </w:r>
      <w:r w:rsidRPr="000C537E">
        <w:rPr>
          <w:rFonts w:ascii="Arial Narrow" w:hAnsi="Arial Narrow" w:cs="TimesNewRomanPS-ItalicMT"/>
          <w:i/>
          <w:iCs/>
          <w:sz w:val="18"/>
          <w:szCs w:val="18"/>
        </w:rPr>
        <w:t>)</w:t>
      </w:r>
    </w:p>
    <w:p w:rsidR="00BE3FDD" w:rsidRPr="000C537E" w:rsidRDefault="00BE3FDD" w:rsidP="00BE3FDD">
      <w:pPr>
        <w:spacing w:after="0" w:line="360" w:lineRule="auto"/>
        <w:rPr>
          <w:rFonts w:ascii="Arial Narrow" w:hAnsi="Arial Narrow" w:cs="TimesNewRomanPSMT"/>
        </w:rPr>
      </w:pPr>
      <w:r w:rsidRPr="000C537E">
        <w:rPr>
          <w:rFonts w:ascii="Arial Narrow" w:hAnsi="Arial Narrow" w:cs="TimesNewRomanPSMT"/>
        </w:rPr>
        <w:t>oraz zobowiązuję się , że w razie uzyskania zamówienia przez tę firmę będę pracować przy jego realizacji w zakresie opisanym w ofercie.</w:t>
      </w:r>
    </w:p>
    <w:p w:rsidR="00BE3FDD" w:rsidRPr="000C537E" w:rsidRDefault="00BE3FDD" w:rsidP="00BE3FDD">
      <w:pPr>
        <w:spacing w:after="0" w:line="360" w:lineRule="auto"/>
        <w:rPr>
          <w:rFonts w:ascii="Arial Narrow" w:hAnsi="Arial Narrow" w:cs="TimesNewRomanPSMT"/>
        </w:rPr>
      </w:pPr>
    </w:p>
    <w:p w:rsidR="00BE3FDD" w:rsidRPr="000C537E" w:rsidRDefault="00BE3FDD" w:rsidP="00BE3FDD">
      <w:pPr>
        <w:spacing w:after="0" w:line="360" w:lineRule="auto"/>
        <w:rPr>
          <w:rFonts w:ascii="Arial Narrow" w:hAnsi="Arial Narrow" w:cs="TimesNewRomanPSMT"/>
        </w:rPr>
      </w:pPr>
    </w:p>
    <w:p w:rsidR="00BE3FDD" w:rsidRPr="000C537E" w:rsidRDefault="00BE3FDD" w:rsidP="00BE3FDD">
      <w:pPr>
        <w:spacing w:after="0" w:line="360" w:lineRule="auto"/>
        <w:rPr>
          <w:rFonts w:ascii="Arial Narrow" w:hAnsi="Arial Narrow" w:cs="TimesNewRomanPSMT"/>
        </w:rPr>
      </w:pPr>
    </w:p>
    <w:p w:rsidR="00BE3FDD" w:rsidRPr="000C537E" w:rsidRDefault="00BE3FDD" w:rsidP="00BE3FDD">
      <w:pPr>
        <w:spacing w:after="0" w:line="360" w:lineRule="auto"/>
        <w:ind w:left="5670"/>
        <w:jc w:val="center"/>
        <w:rPr>
          <w:rFonts w:ascii="Arial Narrow" w:hAnsi="Arial Narrow" w:cs="TimesNewRomanPSMT"/>
        </w:rPr>
      </w:pPr>
    </w:p>
    <w:p w:rsidR="00BE3FDD" w:rsidRPr="000C537E" w:rsidRDefault="00BE3FDD" w:rsidP="00BE3FDD">
      <w:pPr>
        <w:spacing w:after="0" w:line="360" w:lineRule="auto"/>
        <w:ind w:left="5670"/>
        <w:jc w:val="center"/>
        <w:rPr>
          <w:rFonts w:ascii="Arial Narrow" w:hAnsi="Arial Narrow" w:cs="TimesNewRomanPSMT"/>
        </w:rPr>
      </w:pPr>
    </w:p>
    <w:p w:rsidR="00BE3FDD" w:rsidRPr="000C537E" w:rsidRDefault="00BE3FDD" w:rsidP="00BE3FDD">
      <w:pPr>
        <w:spacing w:after="0"/>
        <w:ind w:left="5245"/>
        <w:jc w:val="center"/>
        <w:rPr>
          <w:rFonts w:ascii="Arial Narrow" w:hAnsi="Arial Narrow" w:cs="TimesNewRomanPSMT"/>
        </w:rPr>
      </w:pPr>
      <w:r w:rsidRPr="000C537E">
        <w:rPr>
          <w:rFonts w:ascii="Arial Narrow" w:hAnsi="Arial Narrow" w:cs="TimesNewRomanPSMT"/>
        </w:rPr>
        <w:t>……………………………………………..</w:t>
      </w:r>
    </w:p>
    <w:p w:rsidR="00BE3FDD" w:rsidRPr="000C537E" w:rsidRDefault="00BE3FDD" w:rsidP="00BE3FDD">
      <w:pPr>
        <w:autoSpaceDE w:val="0"/>
        <w:autoSpaceDN w:val="0"/>
        <w:adjustRightInd w:val="0"/>
        <w:spacing w:after="0" w:line="240" w:lineRule="auto"/>
        <w:ind w:left="5245"/>
        <w:jc w:val="center"/>
        <w:rPr>
          <w:rFonts w:cs="TimesNewRomanPS-ItalicMT"/>
          <w:i/>
          <w:iCs/>
          <w:sz w:val="18"/>
          <w:szCs w:val="18"/>
        </w:rPr>
      </w:pPr>
      <w:r w:rsidRPr="000C537E">
        <w:rPr>
          <w:i/>
          <w:iCs/>
          <w:sz w:val="18"/>
          <w:szCs w:val="18"/>
        </w:rPr>
        <w:t>(</w:t>
      </w:r>
      <w:r w:rsidRPr="000C537E">
        <w:rPr>
          <w:rFonts w:cs="TimesNewRomanPS-ItalicMT"/>
          <w:i/>
          <w:iCs/>
          <w:sz w:val="18"/>
          <w:szCs w:val="18"/>
        </w:rPr>
        <w:t>Podpis osoby uczestniczącej w realizacji</w:t>
      </w:r>
    </w:p>
    <w:p w:rsidR="00BE3FDD" w:rsidRPr="000C537E" w:rsidRDefault="00BE3FDD" w:rsidP="00BE3FDD">
      <w:pPr>
        <w:autoSpaceDE w:val="0"/>
        <w:autoSpaceDN w:val="0"/>
        <w:adjustRightInd w:val="0"/>
        <w:spacing w:after="0" w:line="240" w:lineRule="auto"/>
        <w:ind w:left="5245"/>
        <w:jc w:val="center"/>
        <w:rPr>
          <w:rFonts w:eastAsia="Times New Roman"/>
          <w:i/>
          <w:iCs/>
          <w:color w:val="000000"/>
          <w:sz w:val="18"/>
          <w:szCs w:val="18"/>
        </w:rPr>
      </w:pPr>
      <w:r w:rsidRPr="000C537E">
        <w:rPr>
          <w:rFonts w:cs="TimesNewRomanPS-ItalicMT"/>
          <w:i/>
          <w:iCs/>
          <w:sz w:val="18"/>
          <w:szCs w:val="18"/>
        </w:rPr>
        <w:t>zamówienia</w:t>
      </w:r>
      <w:r w:rsidRPr="000C537E">
        <w:rPr>
          <w:rFonts w:eastAsia="Times New Roman"/>
          <w:i/>
          <w:iCs/>
          <w:color w:val="000000"/>
          <w:sz w:val="18"/>
          <w:szCs w:val="18"/>
        </w:rPr>
        <w:t>)</w:t>
      </w:r>
    </w:p>
    <w:p w:rsidR="00BE3FDD" w:rsidRPr="000C537E" w:rsidRDefault="00BE3FDD" w:rsidP="00BE3FDD">
      <w:pPr>
        <w:spacing w:after="0" w:line="360" w:lineRule="auto"/>
        <w:rPr>
          <w:rFonts w:ascii="Arial Narrow" w:hAnsi="Arial Narrow" w:cs="TimesNewRomanPSMT"/>
        </w:rPr>
      </w:pPr>
    </w:p>
    <w:p w:rsidR="00BE3FDD" w:rsidRPr="000C537E" w:rsidRDefault="00BE3FDD" w:rsidP="00BE3FDD">
      <w:pPr>
        <w:spacing w:after="0" w:line="360" w:lineRule="auto"/>
        <w:rPr>
          <w:rFonts w:ascii="Arial Narrow" w:hAnsi="Arial Narrow" w:cs="TimesNewRomanPSMT"/>
        </w:rPr>
      </w:pPr>
    </w:p>
    <w:p w:rsidR="00BE3FDD" w:rsidRPr="000C537E" w:rsidRDefault="00BE3FDD" w:rsidP="00BE3FDD">
      <w:pPr>
        <w:spacing w:after="0" w:line="360" w:lineRule="auto"/>
        <w:rPr>
          <w:rFonts w:ascii="Arial Narrow" w:hAnsi="Arial Narrow" w:cs="TimesNewRomanPSMT"/>
        </w:rPr>
      </w:pPr>
      <w:r w:rsidRPr="000C537E">
        <w:rPr>
          <w:rFonts w:ascii="Arial Narrow" w:hAnsi="Arial Narrow" w:cs="TimesNewRomanPSMT"/>
        </w:rPr>
        <w:t>.......................................</w:t>
      </w:r>
      <w:r w:rsidR="00BF6727">
        <w:rPr>
          <w:rFonts w:ascii="Arial Narrow" w:hAnsi="Arial Narrow" w:cs="TimesNewRomanPSMT"/>
        </w:rPr>
        <w:t xml:space="preserve"> </w:t>
      </w:r>
      <w:r w:rsidRPr="000C537E">
        <w:rPr>
          <w:rFonts w:ascii="Arial Narrow" w:hAnsi="Arial Narrow" w:cs="TimesNewRomanPSMT"/>
        </w:rPr>
        <w:t>data</w:t>
      </w:r>
      <w:r w:rsidR="00BF6727">
        <w:rPr>
          <w:rFonts w:ascii="Arial Narrow" w:hAnsi="Arial Narrow" w:cs="TimesNewRomanPSMT"/>
        </w:rPr>
        <w:t xml:space="preserve"> </w:t>
      </w:r>
      <w:r w:rsidRPr="000C537E">
        <w:rPr>
          <w:rFonts w:ascii="Arial Narrow" w:hAnsi="Arial Narrow" w:cs="TimesNewRomanPSMT"/>
        </w:rPr>
        <w:t>..............................</w:t>
      </w:r>
    </w:p>
    <w:p w:rsidR="00BE3FDD" w:rsidRPr="00BE3FDD" w:rsidRDefault="00BE3FDD" w:rsidP="00BE3FDD">
      <w:pPr>
        <w:spacing w:after="0" w:line="240" w:lineRule="auto"/>
        <w:jc w:val="center"/>
        <w:rPr>
          <w:rFonts w:eastAsia="Times New Roman"/>
          <w:i/>
          <w:iCs/>
          <w:color w:val="000000"/>
          <w:sz w:val="16"/>
          <w:szCs w:val="16"/>
          <w:highlight w:val="yellow"/>
        </w:rPr>
      </w:pPr>
    </w:p>
    <w:p w:rsidR="00BE3FDD" w:rsidRDefault="00BE3FDD" w:rsidP="00BE3FDD">
      <w:pPr>
        <w:spacing w:after="0"/>
        <w:rPr>
          <w:rFonts w:eastAsia="Times New Roman"/>
          <w:i/>
          <w:iCs/>
          <w:color w:val="000000"/>
          <w:sz w:val="16"/>
          <w:szCs w:val="16"/>
          <w:highlight w:val="yellow"/>
        </w:rPr>
      </w:pPr>
    </w:p>
    <w:p w:rsidR="0079750C" w:rsidRPr="00BE3FDD" w:rsidRDefault="0079750C" w:rsidP="00BE3FDD">
      <w:pPr>
        <w:spacing w:after="0"/>
        <w:rPr>
          <w:rFonts w:eastAsia="Times New Roman"/>
          <w:i/>
          <w:iCs/>
          <w:color w:val="000000"/>
          <w:sz w:val="16"/>
          <w:szCs w:val="16"/>
          <w:highlight w:val="yellow"/>
        </w:rPr>
      </w:pPr>
    </w:p>
    <w:p w:rsidR="00BE3FDD" w:rsidRPr="00BF6727" w:rsidRDefault="00BE3FDD" w:rsidP="00BE3FDD">
      <w:pPr>
        <w:spacing w:after="0"/>
        <w:jc w:val="right"/>
        <w:rPr>
          <w:rFonts w:cs="TimesNewRomanPSMT"/>
          <w:b/>
          <w:sz w:val="24"/>
          <w:szCs w:val="24"/>
        </w:rPr>
      </w:pPr>
      <w:r w:rsidRPr="00BF6727">
        <w:rPr>
          <w:rFonts w:cs="TimesNewRomanPSMT"/>
          <w:b/>
          <w:sz w:val="24"/>
          <w:szCs w:val="24"/>
        </w:rPr>
        <w:lastRenderedPageBreak/>
        <w:t>Załącznik nr 8</w:t>
      </w:r>
    </w:p>
    <w:p w:rsidR="00BE3FDD" w:rsidRPr="00BE3FDD" w:rsidRDefault="00BE3FDD" w:rsidP="00BE3FDD">
      <w:pPr>
        <w:pStyle w:val="Nagwek"/>
        <w:tabs>
          <w:tab w:val="left" w:pos="708"/>
        </w:tabs>
        <w:jc w:val="both"/>
        <w:rPr>
          <w:rFonts w:ascii="Calibri" w:hAnsi="Calibri" w:cs="Arial"/>
          <w:sz w:val="24"/>
          <w:szCs w:val="24"/>
          <w:highlight w:val="yellow"/>
        </w:rPr>
      </w:pPr>
      <w:r w:rsidRPr="00BE3FDD">
        <w:rPr>
          <w:noProof/>
          <w:highlight w:val="yellow"/>
        </w:rPr>
        <mc:AlternateContent>
          <mc:Choice Requires="wps">
            <w:drawing>
              <wp:anchor distT="0" distB="0" distL="114300" distR="114300" simplePos="0" relativeHeight="251661312" behindDoc="0" locked="0" layoutInCell="0" allowOverlap="1" wp14:anchorId="1D23B677" wp14:editId="7E1BB504">
                <wp:simplePos x="0" y="0"/>
                <wp:positionH relativeFrom="column">
                  <wp:posOffset>-48895</wp:posOffset>
                </wp:positionH>
                <wp:positionV relativeFrom="paragraph">
                  <wp:posOffset>35560</wp:posOffset>
                </wp:positionV>
                <wp:extent cx="2012315" cy="732155"/>
                <wp:effectExtent l="0" t="0" r="26035" b="10795"/>
                <wp:wrapNone/>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3" o:spid="_x0000_s1032" style="position:absolute;left:0;text-align:left;margin-left:-3.85pt;margin-top:2.8pt;width:158.45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" o:allowincell="f" filled="f" strokeweight=".25pt">
                <v:textbox inset="1pt,1pt,1pt,1pt">
                  <w:txbxContent>
                    <w:p w:rsidR="003F3550" w:rsidRDefault="003F3550" w:rsidP="00BE3FDD">
                      <w:pPr>
                        <w:rPr>
                          <w:sz w:val="12"/>
                        </w:rPr>
                      </w:pPr>
                    </w:p>
                    <w:p w:rsidR="003F3550" w:rsidRDefault="003F3550" w:rsidP="00BE3FDD">
                      <w:pPr>
                        <w:rPr>
                          <w:sz w:val="12"/>
                        </w:rPr>
                      </w:pPr>
                    </w:p>
                    <w:p w:rsidR="003F3550" w:rsidRDefault="003F3550" w:rsidP="00BE3FDD">
                      <w:pPr>
                        <w:jc w:val="center"/>
                        <w:rPr>
                          <w:sz w:val="24"/>
                        </w:rPr>
                      </w:pPr>
                      <w:r>
                        <w:rPr>
                          <w:sz w:val="16"/>
                        </w:rPr>
                        <w:t xml:space="preserve">pieczęć </w:t>
                      </w:r>
                      <w:r w:rsidRPr="00163466">
                        <w:rPr>
                          <w:sz w:val="16"/>
                        </w:rPr>
                        <w:t>wykonawcy</w:t>
                      </w:r>
                    </w:p>
                  </w:txbxContent>
                </v:textbox>
              </v:roundrect>
            </w:pict>
          </mc:Fallback>
        </mc:AlternateContent>
      </w:r>
    </w:p>
    <w:p w:rsidR="00BE3FDD" w:rsidRPr="00BE3FDD" w:rsidRDefault="00BE3FDD" w:rsidP="00BE3FDD">
      <w:pPr>
        <w:pStyle w:val="Nagwek"/>
        <w:tabs>
          <w:tab w:val="left" w:pos="708"/>
        </w:tabs>
        <w:jc w:val="both"/>
        <w:rPr>
          <w:rFonts w:ascii="Calibri" w:hAnsi="Calibri" w:cs="Arial"/>
          <w:sz w:val="24"/>
          <w:szCs w:val="24"/>
          <w:highlight w:val="yellow"/>
        </w:rPr>
      </w:pPr>
    </w:p>
    <w:p w:rsidR="00BE3FDD" w:rsidRPr="00BE3FDD" w:rsidRDefault="00BE3FDD" w:rsidP="00BE3FDD">
      <w:pPr>
        <w:pStyle w:val="Nagwek"/>
        <w:tabs>
          <w:tab w:val="left" w:pos="708"/>
        </w:tabs>
        <w:jc w:val="both"/>
        <w:rPr>
          <w:rFonts w:ascii="Calibri" w:hAnsi="Calibri" w:cs="Arial"/>
          <w:sz w:val="24"/>
          <w:szCs w:val="24"/>
          <w:highlight w:val="yellow"/>
        </w:rPr>
      </w:pPr>
    </w:p>
    <w:p w:rsidR="00BE3FDD" w:rsidRPr="00BE3FDD" w:rsidRDefault="00BE3FDD" w:rsidP="00BE3FDD">
      <w:pPr>
        <w:pStyle w:val="Nagwek"/>
        <w:tabs>
          <w:tab w:val="left" w:pos="708"/>
        </w:tabs>
        <w:jc w:val="both"/>
        <w:rPr>
          <w:rFonts w:ascii="Calibri" w:hAnsi="Calibri" w:cs="Arial"/>
          <w:sz w:val="24"/>
          <w:szCs w:val="24"/>
          <w:highlight w:val="yellow"/>
        </w:rPr>
      </w:pPr>
    </w:p>
    <w:p w:rsidR="00BE3FDD" w:rsidRPr="00BE3FDD" w:rsidRDefault="00BE3FDD" w:rsidP="00BE3FDD">
      <w:pPr>
        <w:jc w:val="both"/>
        <w:rPr>
          <w:rFonts w:cs="Arial"/>
          <w:sz w:val="24"/>
          <w:szCs w:val="24"/>
          <w:highlight w:val="yellow"/>
        </w:rPr>
      </w:pPr>
    </w:p>
    <w:p w:rsidR="00BE3FDD" w:rsidRPr="00BE3FDD" w:rsidRDefault="00BE3FDD" w:rsidP="00BE3FDD">
      <w:pPr>
        <w:spacing w:after="0"/>
        <w:rPr>
          <w:rFonts w:ascii="Arial Narrow" w:hAnsi="Arial Narrow" w:cs="TimesNewRomanPS-BoldMT"/>
          <w:b/>
          <w:bCs/>
          <w:sz w:val="24"/>
          <w:szCs w:val="24"/>
          <w:highlight w:val="yellow"/>
        </w:rPr>
      </w:pPr>
    </w:p>
    <w:p w:rsidR="00BE3FDD" w:rsidRPr="00BF6727" w:rsidRDefault="00BE3FDD" w:rsidP="00BE3FDD">
      <w:pPr>
        <w:spacing w:after="0" w:line="360" w:lineRule="auto"/>
        <w:jc w:val="center"/>
        <w:rPr>
          <w:rFonts w:ascii="Arial Narrow" w:hAnsi="Arial Narrow" w:cs="TimesNewRomanPS-BoldMT"/>
          <w:b/>
          <w:bCs/>
          <w:sz w:val="28"/>
          <w:szCs w:val="28"/>
        </w:rPr>
      </w:pPr>
      <w:r w:rsidRPr="00BF6727">
        <w:rPr>
          <w:rFonts w:ascii="Arial Narrow" w:hAnsi="Arial Narrow" w:cs="TimesNewRomanPS-BoldMT"/>
          <w:b/>
          <w:bCs/>
          <w:sz w:val="28"/>
          <w:szCs w:val="28"/>
        </w:rPr>
        <w:t>RODZAJ PRAC JAKIE WYKONAWCA POWIERZY</w:t>
      </w:r>
    </w:p>
    <w:p w:rsidR="00BE3FDD" w:rsidRPr="00BF6727" w:rsidRDefault="00BE3FDD" w:rsidP="00BE3FDD">
      <w:pPr>
        <w:spacing w:after="0" w:line="360" w:lineRule="auto"/>
        <w:jc w:val="center"/>
        <w:rPr>
          <w:rFonts w:ascii="Arial Narrow" w:hAnsi="Arial Narrow" w:cs="TimesNewRomanPS-BoldMT"/>
          <w:b/>
          <w:bCs/>
          <w:sz w:val="28"/>
          <w:szCs w:val="28"/>
        </w:rPr>
      </w:pPr>
      <w:r w:rsidRPr="00BF6727">
        <w:rPr>
          <w:rFonts w:ascii="Arial Narrow" w:hAnsi="Arial Narrow" w:cs="TimesNewRomanPS-BoldMT"/>
          <w:b/>
          <w:bCs/>
          <w:sz w:val="28"/>
          <w:szCs w:val="28"/>
        </w:rPr>
        <w:t>PODWYKONAWCOM</w:t>
      </w:r>
    </w:p>
    <w:p w:rsidR="00BE3FDD" w:rsidRPr="00BF6727" w:rsidRDefault="00BE3FDD" w:rsidP="00BE3FDD">
      <w:pPr>
        <w:spacing w:after="0"/>
        <w:jc w:val="center"/>
        <w:rPr>
          <w:rFonts w:ascii="Arial Narrow" w:hAnsi="Arial Narrow"/>
        </w:rPr>
      </w:pPr>
      <w:r w:rsidRPr="00BF6727">
        <w:rPr>
          <w:rFonts w:ascii="Arial Narrow" w:hAnsi="Arial Narrow"/>
        </w:rPr>
        <w:t>(wypełnić, jeżeli dotyczy)</w:t>
      </w:r>
    </w:p>
    <w:p w:rsidR="00BE3FDD" w:rsidRPr="0079750C" w:rsidRDefault="00BE3FDD" w:rsidP="0079750C">
      <w:pPr>
        <w:autoSpaceDE w:val="0"/>
        <w:autoSpaceDN w:val="0"/>
        <w:adjustRightInd w:val="0"/>
        <w:spacing w:after="120" w:line="240" w:lineRule="auto"/>
        <w:jc w:val="center"/>
        <w:rPr>
          <w:rFonts w:cs="Calibri"/>
          <w:sz w:val="28"/>
          <w:szCs w:val="28"/>
          <w:highlight w:val="yellow"/>
          <w:u w:val="single"/>
        </w:rPr>
      </w:pPr>
      <w:r w:rsidRPr="00BF6727">
        <w:rPr>
          <w:rFonts w:ascii="Arial Narrow" w:hAnsi="Arial Narrow" w:cs="TimesNewRomanPS-ItalicMT"/>
          <w:i/>
          <w:iCs/>
          <w:sz w:val="24"/>
          <w:szCs w:val="24"/>
        </w:rPr>
        <w:t xml:space="preserve">Przetarg nieograniczony na: </w:t>
      </w:r>
      <w:r w:rsidRPr="00BF6727">
        <w:rPr>
          <w:rFonts w:cs="Calibri"/>
          <w:b/>
          <w:bCs/>
          <w:sz w:val="28"/>
          <w:szCs w:val="28"/>
        </w:rPr>
        <w:t>„</w:t>
      </w:r>
      <w:r w:rsidR="0079750C" w:rsidRPr="007A6654">
        <w:rPr>
          <w:rFonts w:cs="Calibri"/>
          <w:b/>
          <w:bCs/>
          <w:i/>
          <w:iCs/>
          <w:sz w:val="28"/>
          <w:szCs w:val="28"/>
          <w:u w:val="single"/>
        </w:rPr>
        <w:t>Wykonanie projek</w:t>
      </w:r>
      <w:r w:rsidR="0079750C">
        <w:rPr>
          <w:rFonts w:cs="Calibri"/>
          <w:b/>
          <w:bCs/>
          <w:i/>
          <w:iCs/>
          <w:sz w:val="28"/>
          <w:szCs w:val="28"/>
          <w:u w:val="single"/>
        </w:rPr>
        <w:t>tu zmiany studium uwarunkowań i </w:t>
      </w:r>
      <w:r w:rsidR="0079750C" w:rsidRPr="007A6654">
        <w:rPr>
          <w:rFonts w:cs="Calibri"/>
          <w:b/>
          <w:bCs/>
          <w:i/>
          <w:iCs/>
          <w:sz w:val="28"/>
          <w:szCs w:val="28"/>
          <w:u w:val="single"/>
        </w:rPr>
        <w:t xml:space="preserve">kierunków zagospodarowania przestrzennego </w:t>
      </w:r>
      <w:r w:rsidR="0079750C" w:rsidRPr="00BF6727">
        <w:rPr>
          <w:rFonts w:cs="Calibri"/>
          <w:b/>
          <w:bCs/>
          <w:i/>
          <w:iCs/>
          <w:sz w:val="28"/>
          <w:szCs w:val="28"/>
          <w:u w:val="single"/>
        </w:rPr>
        <w:t>Gminy Zielona Góra</w:t>
      </w:r>
      <w:r w:rsidRPr="00BF6727">
        <w:rPr>
          <w:rFonts w:cs="Calibri"/>
          <w:b/>
          <w:bCs/>
          <w:sz w:val="28"/>
          <w:szCs w:val="28"/>
        </w:rPr>
        <w:t>”</w:t>
      </w:r>
    </w:p>
    <w:p w:rsidR="00BE3FDD" w:rsidRPr="00BE3FDD" w:rsidRDefault="00BE3FDD" w:rsidP="00BE3FDD">
      <w:pPr>
        <w:spacing w:after="0"/>
        <w:rPr>
          <w:rFonts w:ascii="Arial Narrow" w:hAnsi="Arial Narrow"/>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133"/>
      </w:tblGrid>
      <w:tr w:rsidR="00BE3FDD" w:rsidRPr="00BE3FDD" w:rsidTr="00135E4F">
        <w:tc>
          <w:tcPr>
            <w:tcW w:w="817" w:type="dxa"/>
          </w:tcPr>
          <w:p w:rsidR="00BE3FDD" w:rsidRPr="00BF6727" w:rsidRDefault="00BE3FDD" w:rsidP="00135E4F">
            <w:pPr>
              <w:tabs>
                <w:tab w:val="center" w:pos="4536"/>
                <w:tab w:val="right" w:pos="9072"/>
              </w:tabs>
              <w:spacing w:before="120" w:after="0" w:line="240" w:lineRule="auto"/>
              <w:jc w:val="center"/>
              <w:rPr>
                <w:rFonts w:ascii="Arial Narrow" w:hAnsi="Arial Narrow"/>
              </w:rPr>
            </w:pPr>
            <w:r w:rsidRPr="00BF6727">
              <w:rPr>
                <w:rFonts w:ascii="Arial Narrow" w:hAnsi="Arial Narrow"/>
              </w:rPr>
              <w:t>Lp.</w:t>
            </w:r>
          </w:p>
        </w:tc>
        <w:tc>
          <w:tcPr>
            <w:tcW w:w="8133" w:type="dxa"/>
          </w:tcPr>
          <w:p w:rsidR="00BE3FDD" w:rsidRPr="00BF6727" w:rsidRDefault="00BE3FDD" w:rsidP="00135E4F">
            <w:pPr>
              <w:tabs>
                <w:tab w:val="center" w:pos="4536"/>
                <w:tab w:val="right" w:pos="9072"/>
              </w:tabs>
              <w:spacing w:before="120" w:after="0" w:line="240" w:lineRule="auto"/>
              <w:jc w:val="center"/>
              <w:rPr>
                <w:rFonts w:ascii="Arial Narrow" w:hAnsi="Arial Narrow" w:cs="TimesNewRomanPSMT"/>
              </w:rPr>
            </w:pPr>
            <w:r w:rsidRPr="00BF6727">
              <w:rPr>
                <w:rFonts w:ascii="Arial Narrow" w:hAnsi="Arial Narrow" w:cs="TimesNewRomanPSMT"/>
              </w:rPr>
              <w:t>Rodzaj powierzonej części zamówienia</w:t>
            </w:r>
          </w:p>
          <w:p w:rsidR="00BE3FDD" w:rsidRPr="00BE3FDD" w:rsidRDefault="00BE3FDD" w:rsidP="00135E4F">
            <w:pPr>
              <w:tabs>
                <w:tab w:val="center" w:pos="4536"/>
                <w:tab w:val="right" w:pos="9072"/>
              </w:tabs>
              <w:spacing w:after="0"/>
              <w:jc w:val="center"/>
              <w:rPr>
                <w:rFonts w:ascii="Arial Narrow" w:hAnsi="Arial Narrow" w:cs="TimesNewRomanPSMT"/>
                <w:highlight w:val="yellow"/>
              </w:rPr>
            </w:pPr>
          </w:p>
        </w:tc>
      </w:tr>
      <w:tr w:rsidR="00BE3FDD" w:rsidRPr="00BE3FDD" w:rsidTr="00135E4F">
        <w:tc>
          <w:tcPr>
            <w:tcW w:w="817" w:type="dxa"/>
          </w:tcPr>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jc w:val="center"/>
              <w:rPr>
                <w:rFonts w:ascii="Arial Narrow" w:hAnsi="Arial Narrow"/>
              </w:rPr>
            </w:pPr>
            <w:r w:rsidRPr="00BF6727">
              <w:rPr>
                <w:rFonts w:ascii="Arial Narrow" w:hAnsi="Arial Narrow"/>
              </w:rPr>
              <w:t>1.</w:t>
            </w:r>
          </w:p>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rPr>
                <w:rFonts w:ascii="Arial Narrow" w:hAnsi="Arial Narrow"/>
              </w:rPr>
            </w:pPr>
          </w:p>
        </w:tc>
        <w:tc>
          <w:tcPr>
            <w:tcW w:w="8133" w:type="dxa"/>
          </w:tcPr>
          <w:p w:rsidR="00BE3FDD" w:rsidRPr="00BE3FDD" w:rsidRDefault="00BE3FDD" w:rsidP="00135E4F">
            <w:pPr>
              <w:tabs>
                <w:tab w:val="center" w:pos="4536"/>
                <w:tab w:val="right" w:pos="9072"/>
              </w:tabs>
              <w:spacing w:after="0"/>
              <w:rPr>
                <w:rFonts w:ascii="Arial Narrow" w:hAnsi="Arial Narrow"/>
                <w:highlight w:val="yellow"/>
              </w:rPr>
            </w:pPr>
          </w:p>
        </w:tc>
      </w:tr>
      <w:tr w:rsidR="00BE3FDD" w:rsidRPr="00BE3FDD" w:rsidTr="00135E4F">
        <w:tc>
          <w:tcPr>
            <w:tcW w:w="817" w:type="dxa"/>
          </w:tcPr>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jc w:val="center"/>
              <w:rPr>
                <w:rFonts w:ascii="Arial Narrow" w:hAnsi="Arial Narrow"/>
              </w:rPr>
            </w:pPr>
            <w:r w:rsidRPr="00BF6727">
              <w:rPr>
                <w:rFonts w:ascii="Arial Narrow" w:hAnsi="Arial Narrow"/>
              </w:rPr>
              <w:t>2.</w:t>
            </w:r>
          </w:p>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rPr>
                <w:rFonts w:ascii="Arial Narrow" w:hAnsi="Arial Narrow"/>
              </w:rPr>
            </w:pPr>
          </w:p>
        </w:tc>
        <w:tc>
          <w:tcPr>
            <w:tcW w:w="8133" w:type="dxa"/>
          </w:tcPr>
          <w:p w:rsidR="00BE3FDD" w:rsidRPr="00BE3FDD" w:rsidRDefault="00BE3FDD" w:rsidP="00135E4F">
            <w:pPr>
              <w:tabs>
                <w:tab w:val="center" w:pos="4536"/>
                <w:tab w:val="right" w:pos="9072"/>
              </w:tabs>
              <w:spacing w:after="0"/>
              <w:rPr>
                <w:rFonts w:ascii="Arial Narrow" w:hAnsi="Arial Narrow"/>
                <w:highlight w:val="yellow"/>
              </w:rPr>
            </w:pPr>
          </w:p>
        </w:tc>
      </w:tr>
      <w:tr w:rsidR="00BE3FDD" w:rsidRPr="00BE3FDD" w:rsidTr="00135E4F">
        <w:tc>
          <w:tcPr>
            <w:tcW w:w="817" w:type="dxa"/>
          </w:tcPr>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jc w:val="center"/>
              <w:rPr>
                <w:rFonts w:ascii="Arial Narrow" w:hAnsi="Arial Narrow"/>
              </w:rPr>
            </w:pPr>
            <w:r w:rsidRPr="00BF6727">
              <w:rPr>
                <w:rFonts w:ascii="Arial Narrow" w:hAnsi="Arial Narrow"/>
              </w:rPr>
              <w:t>3.</w:t>
            </w:r>
          </w:p>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rPr>
                <w:rFonts w:ascii="Arial Narrow" w:hAnsi="Arial Narrow"/>
              </w:rPr>
            </w:pPr>
          </w:p>
          <w:p w:rsidR="00BE3FDD" w:rsidRPr="00BF6727" w:rsidRDefault="00BE3FDD" w:rsidP="00135E4F">
            <w:pPr>
              <w:tabs>
                <w:tab w:val="center" w:pos="4536"/>
                <w:tab w:val="right" w:pos="9072"/>
              </w:tabs>
              <w:spacing w:after="0"/>
              <w:rPr>
                <w:rFonts w:ascii="Arial Narrow" w:hAnsi="Arial Narrow"/>
              </w:rPr>
            </w:pPr>
          </w:p>
        </w:tc>
        <w:tc>
          <w:tcPr>
            <w:tcW w:w="8133" w:type="dxa"/>
          </w:tcPr>
          <w:p w:rsidR="00BE3FDD" w:rsidRPr="00BE3FDD" w:rsidRDefault="00BE3FDD" w:rsidP="00135E4F">
            <w:pPr>
              <w:tabs>
                <w:tab w:val="center" w:pos="4536"/>
                <w:tab w:val="right" w:pos="9072"/>
              </w:tabs>
              <w:spacing w:after="0"/>
              <w:rPr>
                <w:rFonts w:ascii="Arial Narrow" w:hAnsi="Arial Narrow"/>
                <w:highlight w:val="yellow"/>
              </w:rPr>
            </w:pPr>
          </w:p>
        </w:tc>
      </w:tr>
    </w:tbl>
    <w:p w:rsidR="00BE3FDD" w:rsidRPr="00BE3FDD" w:rsidRDefault="00BE3FDD" w:rsidP="00BE3FDD">
      <w:pPr>
        <w:spacing w:after="0"/>
        <w:rPr>
          <w:rFonts w:ascii="Arial Narrow" w:hAnsi="Arial Narrow"/>
          <w:highlight w:val="yellow"/>
        </w:rPr>
      </w:pPr>
    </w:p>
    <w:p w:rsidR="00BE3FDD" w:rsidRPr="00BE3FDD" w:rsidRDefault="00BE3FDD" w:rsidP="00BE3FDD">
      <w:pPr>
        <w:spacing w:after="0"/>
        <w:rPr>
          <w:rFonts w:ascii="Arial Narrow" w:hAnsi="Arial Narrow"/>
          <w:highlight w:val="yellow"/>
        </w:rPr>
      </w:pPr>
    </w:p>
    <w:p w:rsidR="00BE3FDD" w:rsidRPr="00BE3FDD" w:rsidRDefault="00BE3FDD" w:rsidP="00BE3FDD">
      <w:pPr>
        <w:spacing w:after="0"/>
        <w:rPr>
          <w:rFonts w:ascii="Arial Narrow" w:hAnsi="Arial Narrow"/>
          <w:highlight w:val="yellow"/>
        </w:rPr>
      </w:pPr>
    </w:p>
    <w:p w:rsidR="00BE3FDD" w:rsidRPr="00BE3FDD" w:rsidRDefault="00BE3FDD" w:rsidP="00BE3FDD">
      <w:pPr>
        <w:spacing w:after="0" w:line="360" w:lineRule="auto"/>
        <w:ind w:left="5670"/>
        <w:jc w:val="center"/>
        <w:rPr>
          <w:rFonts w:ascii="Arial Narrow" w:hAnsi="Arial Narrow" w:cs="TimesNewRomanPSMT"/>
          <w:highlight w:val="yellow"/>
        </w:rPr>
      </w:pPr>
    </w:p>
    <w:p w:rsidR="00BE3FDD" w:rsidRPr="00BF6727" w:rsidRDefault="00BE3FDD" w:rsidP="00BE3FDD">
      <w:pPr>
        <w:pStyle w:val="tekst8bez"/>
        <w:tabs>
          <w:tab w:val="clear" w:pos="2268"/>
          <w:tab w:val="clear" w:pos="2551"/>
          <w:tab w:val="left" w:pos="2270"/>
          <w:tab w:val="left" w:pos="2440"/>
        </w:tabs>
        <w:rPr>
          <w:rFonts w:ascii="Calibri" w:hAnsi="Calibri"/>
          <w:color w:val="000000"/>
          <w:sz w:val="18"/>
        </w:rPr>
      </w:pPr>
      <w:r w:rsidRPr="00BF6727">
        <w:rPr>
          <w:rFonts w:ascii="Calibri" w:hAnsi="Calibri"/>
          <w:color w:val="000000"/>
          <w:sz w:val="18"/>
        </w:rPr>
        <w:t>....................................., dn. ..................................</w:t>
      </w:r>
      <w:r w:rsidRPr="00BF6727">
        <w:rPr>
          <w:rFonts w:ascii="Calibri" w:hAnsi="Calibri"/>
          <w:color w:val="000000"/>
          <w:sz w:val="18"/>
        </w:rPr>
        <w:tab/>
      </w:r>
      <w:r w:rsidRPr="00BF6727">
        <w:rPr>
          <w:rFonts w:ascii="Calibri" w:hAnsi="Calibri"/>
          <w:color w:val="000000"/>
          <w:sz w:val="18"/>
        </w:rPr>
        <w:tab/>
      </w:r>
      <w:r w:rsidRPr="00BF6727">
        <w:rPr>
          <w:rFonts w:ascii="Calibri" w:hAnsi="Calibri"/>
          <w:color w:val="000000"/>
          <w:sz w:val="18"/>
        </w:rPr>
        <w:tab/>
        <w:t>...............................................................................................</w:t>
      </w:r>
    </w:p>
    <w:p w:rsidR="00BE3FDD" w:rsidRPr="00BF6727" w:rsidRDefault="00BE3FDD" w:rsidP="00BE3FDD">
      <w:pPr>
        <w:spacing w:after="0" w:line="240" w:lineRule="auto"/>
        <w:jc w:val="center"/>
        <w:rPr>
          <w:i/>
          <w:iCs/>
          <w:sz w:val="16"/>
          <w:szCs w:val="16"/>
        </w:rPr>
      </w:pPr>
      <w:r w:rsidRPr="00BF6727">
        <w:rPr>
          <w:i/>
          <w:iCs/>
          <w:sz w:val="16"/>
          <w:szCs w:val="16"/>
        </w:rPr>
        <w:tab/>
      </w:r>
      <w:r w:rsidRPr="00BF6727">
        <w:rPr>
          <w:i/>
          <w:iCs/>
          <w:sz w:val="16"/>
          <w:szCs w:val="16"/>
        </w:rPr>
        <w:tab/>
      </w:r>
      <w:r w:rsidRPr="00BF6727">
        <w:rPr>
          <w:i/>
          <w:iCs/>
          <w:sz w:val="16"/>
          <w:szCs w:val="16"/>
        </w:rPr>
        <w:tab/>
      </w:r>
      <w:r w:rsidRPr="00BF6727">
        <w:rPr>
          <w:i/>
          <w:iCs/>
          <w:sz w:val="16"/>
          <w:szCs w:val="16"/>
        </w:rPr>
        <w:tab/>
      </w:r>
      <w:r w:rsidRPr="00BF6727">
        <w:rPr>
          <w:i/>
          <w:iCs/>
          <w:sz w:val="16"/>
          <w:szCs w:val="16"/>
        </w:rPr>
        <w:tab/>
      </w:r>
      <w:r w:rsidRPr="00BF6727">
        <w:rPr>
          <w:i/>
          <w:iCs/>
          <w:sz w:val="16"/>
          <w:szCs w:val="16"/>
        </w:rPr>
        <w:tab/>
        <w:t>(Podpis Wykonawcy lub  osób uprawnionych</w:t>
      </w:r>
    </w:p>
    <w:p w:rsidR="00BE3FDD" w:rsidRPr="00BF6727" w:rsidRDefault="00BE3FDD" w:rsidP="00BE3FDD">
      <w:pPr>
        <w:spacing w:after="0" w:line="240" w:lineRule="auto"/>
        <w:jc w:val="center"/>
        <w:rPr>
          <w:rFonts w:eastAsia="Times New Roman"/>
          <w:i/>
          <w:iCs/>
          <w:color w:val="000000"/>
          <w:sz w:val="16"/>
          <w:szCs w:val="16"/>
        </w:rPr>
      </w:pP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Cs/>
          <w:i/>
          <w:iCs/>
          <w:color w:val="000000"/>
          <w:sz w:val="16"/>
          <w:szCs w:val="16"/>
        </w:rPr>
        <w:t>do składania oświadczeń woli</w:t>
      </w:r>
      <w:r w:rsidRPr="00BF6727">
        <w:rPr>
          <w:b/>
          <w:bCs/>
          <w:i/>
          <w:iCs/>
          <w:color w:val="000000"/>
          <w:sz w:val="16"/>
          <w:szCs w:val="16"/>
        </w:rPr>
        <w:t xml:space="preserve"> </w:t>
      </w:r>
      <w:r w:rsidRPr="00BF6727">
        <w:rPr>
          <w:rFonts w:eastAsia="Times New Roman"/>
          <w:i/>
          <w:iCs/>
          <w:color w:val="000000"/>
          <w:sz w:val="16"/>
          <w:szCs w:val="16"/>
        </w:rPr>
        <w:t>w imieniu Wykonawcy)</w:t>
      </w:r>
    </w:p>
    <w:p w:rsidR="00BF6727" w:rsidRDefault="00BF6727" w:rsidP="00503786">
      <w:pPr>
        <w:rPr>
          <w:rFonts w:ascii="Arial" w:hAnsi="Arial" w:cs="Arial"/>
          <w:b/>
          <w:sz w:val="20"/>
          <w:szCs w:val="20"/>
        </w:rPr>
      </w:pPr>
    </w:p>
    <w:p w:rsidR="00BF6727" w:rsidRDefault="00BF6727" w:rsidP="00503786">
      <w:pPr>
        <w:rPr>
          <w:rFonts w:ascii="Arial" w:hAnsi="Arial" w:cs="Arial"/>
          <w:b/>
          <w:sz w:val="20"/>
          <w:szCs w:val="20"/>
        </w:rPr>
      </w:pPr>
    </w:p>
    <w:p w:rsidR="00BF6727" w:rsidRDefault="00BF6727" w:rsidP="00503786">
      <w:pPr>
        <w:rPr>
          <w:rFonts w:ascii="Arial" w:hAnsi="Arial" w:cs="Arial"/>
          <w:b/>
          <w:sz w:val="20"/>
          <w:szCs w:val="20"/>
        </w:rPr>
      </w:pPr>
    </w:p>
    <w:p w:rsidR="003F6750" w:rsidRPr="00BF6727" w:rsidRDefault="003F6750" w:rsidP="003F6750">
      <w:pPr>
        <w:spacing w:after="0"/>
        <w:jc w:val="right"/>
        <w:rPr>
          <w:rFonts w:cs="TimesNewRomanPSMT"/>
          <w:b/>
          <w:sz w:val="24"/>
          <w:szCs w:val="24"/>
        </w:rPr>
      </w:pPr>
      <w:r w:rsidRPr="00BF6727">
        <w:rPr>
          <w:rFonts w:cs="TimesNewRomanPSMT"/>
          <w:b/>
          <w:sz w:val="24"/>
          <w:szCs w:val="24"/>
        </w:rPr>
        <w:lastRenderedPageBreak/>
        <w:t xml:space="preserve">Załącznik nr </w:t>
      </w:r>
      <w:r>
        <w:rPr>
          <w:rFonts w:cs="TimesNewRomanPSMT"/>
          <w:b/>
          <w:sz w:val="24"/>
          <w:szCs w:val="24"/>
        </w:rPr>
        <w:t>9</w:t>
      </w:r>
    </w:p>
    <w:p w:rsidR="00503786" w:rsidRDefault="00503786" w:rsidP="00503786">
      <w:pPr>
        <w:spacing w:line="360" w:lineRule="auto"/>
        <w:jc w:val="both"/>
        <w:rPr>
          <w:rFonts w:ascii="Arial" w:hAnsi="Arial" w:cs="Arial"/>
          <w:sz w:val="20"/>
          <w:szCs w:val="20"/>
        </w:rPr>
      </w:pPr>
    </w:p>
    <w:p w:rsidR="00503786" w:rsidRPr="00671CBD" w:rsidRDefault="00503786" w:rsidP="00503786">
      <w:pPr>
        <w:jc w:val="center"/>
        <w:rPr>
          <w:rFonts w:ascii="Arial" w:hAnsi="Arial" w:cs="Arial"/>
          <w:b/>
          <w:spacing w:val="30"/>
          <w:sz w:val="20"/>
          <w:szCs w:val="20"/>
        </w:rPr>
      </w:pPr>
      <w:r w:rsidRPr="00671CBD">
        <w:rPr>
          <w:rFonts w:ascii="Arial" w:hAnsi="Arial" w:cs="Arial"/>
          <w:b/>
          <w:spacing w:val="30"/>
          <w:sz w:val="20"/>
          <w:szCs w:val="20"/>
        </w:rPr>
        <w:t>INFORMACJA</w:t>
      </w:r>
    </w:p>
    <w:p w:rsidR="00503786" w:rsidRPr="0055340B" w:rsidRDefault="00503786" w:rsidP="00503786">
      <w:pPr>
        <w:jc w:val="center"/>
        <w:rPr>
          <w:rFonts w:ascii="Arial" w:hAnsi="Arial" w:cs="Arial"/>
          <w:b/>
          <w:bCs/>
          <w:sz w:val="20"/>
          <w:szCs w:val="20"/>
        </w:rPr>
      </w:pPr>
      <w:r>
        <w:rPr>
          <w:rFonts w:ascii="Arial" w:hAnsi="Arial" w:cs="Arial"/>
          <w:b/>
          <w:bCs/>
          <w:sz w:val="20"/>
          <w:szCs w:val="20"/>
        </w:rPr>
        <w:t>Zgodnie z</w:t>
      </w:r>
      <w:r w:rsidRPr="0055340B">
        <w:rPr>
          <w:rFonts w:ascii="Arial" w:hAnsi="Arial" w:cs="Arial"/>
          <w:b/>
          <w:bCs/>
          <w:sz w:val="20"/>
          <w:szCs w:val="20"/>
        </w:rPr>
        <w:t xml:space="preserve"> art. 26 ust. 2d ustawy z dnia 29 stycznia 2004 r.</w:t>
      </w:r>
    </w:p>
    <w:p w:rsidR="00503786" w:rsidRDefault="00503786" w:rsidP="00503786">
      <w:pPr>
        <w:ind w:firstLine="567"/>
        <w:jc w:val="center"/>
        <w:rPr>
          <w:rFonts w:ascii="Arial" w:hAnsi="Arial" w:cs="Arial"/>
          <w:b/>
          <w:sz w:val="20"/>
          <w:szCs w:val="20"/>
        </w:rPr>
      </w:pPr>
      <w:r w:rsidRPr="0055340B">
        <w:rPr>
          <w:rFonts w:ascii="Arial" w:hAnsi="Arial" w:cs="Arial"/>
          <w:b/>
          <w:bCs/>
          <w:i/>
          <w:sz w:val="20"/>
          <w:szCs w:val="20"/>
        </w:rPr>
        <w:t>Prawo zamówień publicznych</w:t>
      </w:r>
      <w:r w:rsidRPr="0055340B">
        <w:rPr>
          <w:rFonts w:ascii="Arial" w:hAnsi="Arial" w:cs="Arial"/>
          <w:b/>
          <w:bCs/>
          <w:sz w:val="20"/>
          <w:szCs w:val="20"/>
        </w:rPr>
        <w:t xml:space="preserve"> (</w:t>
      </w:r>
      <w:r w:rsidRPr="0055340B">
        <w:rPr>
          <w:rFonts w:ascii="Arial" w:hAnsi="Arial" w:cs="Arial"/>
          <w:b/>
          <w:sz w:val="20"/>
          <w:szCs w:val="20"/>
        </w:rPr>
        <w:t xml:space="preserve">Dz. U. z 2010 r. Nr 113, poz. 759 </w:t>
      </w:r>
      <w:r>
        <w:rPr>
          <w:rFonts w:ascii="Arial" w:hAnsi="Arial" w:cs="Arial"/>
          <w:b/>
          <w:sz w:val="20"/>
          <w:szCs w:val="20"/>
        </w:rPr>
        <w:t>–</w:t>
      </w:r>
    </w:p>
    <w:p w:rsidR="00503786" w:rsidRPr="0055340B" w:rsidRDefault="00503786" w:rsidP="00503786">
      <w:pPr>
        <w:ind w:firstLine="567"/>
        <w:jc w:val="center"/>
        <w:rPr>
          <w:rFonts w:ascii="Arial" w:hAnsi="Arial" w:cs="Arial"/>
          <w:b/>
          <w:sz w:val="20"/>
          <w:szCs w:val="20"/>
        </w:rPr>
      </w:pPr>
      <w:r w:rsidRPr="0055340B">
        <w:rPr>
          <w:rFonts w:ascii="Arial" w:hAnsi="Arial" w:cs="Arial"/>
          <w:b/>
          <w:sz w:val="20"/>
          <w:szCs w:val="20"/>
        </w:rPr>
        <w:t xml:space="preserve">tekst jednolity z </w:t>
      </w:r>
      <w:proofErr w:type="spellStart"/>
      <w:r w:rsidRPr="0055340B">
        <w:rPr>
          <w:rFonts w:ascii="Arial" w:hAnsi="Arial" w:cs="Arial"/>
          <w:b/>
          <w:sz w:val="20"/>
          <w:szCs w:val="20"/>
        </w:rPr>
        <w:t>późn</w:t>
      </w:r>
      <w:proofErr w:type="spellEnd"/>
      <w:r w:rsidRPr="0055340B">
        <w:rPr>
          <w:rFonts w:ascii="Arial" w:hAnsi="Arial" w:cs="Arial"/>
          <w:b/>
          <w:sz w:val="20"/>
          <w:szCs w:val="20"/>
        </w:rPr>
        <w:t>. zm.)</w:t>
      </w:r>
      <w:r w:rsidRPr="0055340B">
        <w:rPr>
          <w:rFonts w:ascii="Arial" w:hAnsi="Arial" w:cs="Arial"/>
          <w:b/>
          <w:bCs/>
          <w:sz w:val="20"/>
          <w:szCs w:val="20"/>
        </w:rPr>
        <w:t>.</w:t>
      </w:r>
    </w:p>
    <w:p w:rsidR="00503786" w:rsidRDefault="00503786" w:rsidP="00503786">
      <w:pPr>
        <w:ind w:firstLine="567"/>
        <w:jc w:val="center"/>
        <w:rPr>
          <w:rFonts w:ascii="Arial" w:hAnsi="Arial" w:cs="Arial"/>
          <w:sz w:val="20"/>
          <w:szCs w:val="20"/>
        </w:rPr>
      </w:pPr>
    </w:p>
    <w:p w:rsidR="00503786" w:rsidRDefault="00503786" w:rsidP="00503786">
      <w:pPr>
        <w:spacing w:line="360" w:lineRule="auto"/>
        <w:ind w:firstLine="567"/>
        <w:jc w:val="both"/>
        <w:rPr>
          <w:rFonts w:ascii="Arial" w:hAnsi="Arial" w:cs="Arial"/>
          <w:sz w:val="20"/>
          <w:szCs w:val="20"/>
        </w:rPr>
      </w:pPr>
    </w:p>
    <w:p w:rsidR="00503786" w:rsidRDefault="00503786" w:rsidP="00503786">
      <w:pPr>
        <w:spacing w:line="360" w:lineRule="auto"/>
        <w:jc w:val="both"/>
        <w:rPr>
          <w:rFonts w:ascii="Arial" w:hAnsi="Arial" w:cs="Arial"/>
          <w:sz w:val="20"/>
          <w:szCs w:val="20"/>
        </w:rPr>
      </w:pPr>
      <w:r w:rsidRPr="00CE130A">
        <w:rPr>
          <w:rFonts w:ascii="Arial" w:hAnsi="Arial" w:cs="Arial"/>
          <w:sz w:val="20"/>
          <w:szCs w:val="20"/>
        </w:rPr>
        <w:t xml:space="preserve">Przystępując do postępowania w sprawie udzielenia zamówienia publicznego dot. </w:t>
      </w:r>
      <w:r w:rsidR="00047A6D">
        <w:rPr>
          <w:rFonts w:cs="Calibri"/>
          <w:b/>
          <w:bCs/>
          <w:i/>
          <w:iCs/>
          <w:sz w:val="28"/>
          <w:szCs w:val="28"/>
          <w:u w:val="single"/>
        </w:rPr>
        <w:t>Wykonania</w:t>
      </w:r>
      <w:r w:rsidR="00047A6D" w:rsidRPr="007A6654">
        <w:rPr>
          <w:rFonts w:cs="Calibri"/>
          <w:b/>
          <w:bCs/>
          <w:i/>
          <w:iCs/>
          <w:sz w:val="28"/>
          <w:szCs w:val="28"/>
          <w:u w:val="single"/>
        </w:rPr>
        <w:t xml:space="preserve"> projek</w:t>
      </w:r>
      <w:r w:rsidR="00047A6D">
        <w:rPr>
          <w:rFonts w:cs="Calibri"/>
          <w:b/>
          <w:bCs/>
          <w:i/>
          <w:iCs/>
          <w:sz w:val="28"/>
          <w:szCs w:val="28"/>
          <w:u w:val="single"/>
        </w:rPr>
        <w:t>tu zmiany studium uwarunkowań i </w:t>
      </w:r>
      <w:r w:rsidR="00047A6D" w:rsidRPr="007A6654">
        <w:rPr>
          <w:rFonts w:cs="Calibri"/>
          <w:b/>
          <w:bCs/>
          <w:i/>
          <w:iCs/>
          <w:sz w:val="28"/>
          <w:szCs w:val="28"/>
          <w:u w:val="single"/>
        </w:rPr>
        <w:t xml:space="preserve">kierunków zagospodarowania przestrzennego </w:t>
      </w:r>
      <w:r w:rsidR="00047A6D" w:rsidRPr="00BF6727">
        <w:rPr>
          <w:rFonts w:cs="Calibri"/>
          <w:b/>
          <w:bCs/>
          <w:i/>
          <w:iCs/>
          <w:sz w:val="28"/>
          <w:szCs w:val="28"/>
          <w:u w:val="single"/>
        </w:rPr>
        <w:t>Gminy Zielona Góra</w:t>
      </w:r>
    </w:p>
    <w:p w:rsidR="00503786" w:rsidRPr="00D95821" w:rsidRDefault="00503786" w:rsidP="00503786">
      <w:pPr>
        <w:spacing w:line="360" w:lineRule="auto"/>
        <w:jc w:val="both"/>
        <w:rPr>
          <w:rFonts w:ascii="Arial" w:hAnsi="Arial" w:cs="Arial"/>
          <w:sz w:val="20"/>
          <w:szCs w:val="20"/>
        </w:rPr>
      </w:pPr>
      <w:r w:rsidRPr="00D95821">
        <w:rPr>
          <w:rFonts w:ascii="Arial" w:hAnsi="Arial" w:cs="Arial"/>
          <w:sz w:val="20"/>
          <w:szCs w:val="20"/>
        </w:rPr>
        <w:t>ja/my (imię nazwisko) …………………</w:t>
      </w:r>
      <w:r w:rsidR="00047A6D">
        <w:rPr>
          <w:rFonts w:ascii="Arial" w:hAnsi="Arial" w:cs="Arial"/>
          <w:sz w:val="20"/>
          <w:szCs w:val="20"/>
        </w:rPr>
        <w:t>…..</w:t>
      </w:r>
      <w:r w:rsidRPr="00D95821">
        <w:rPr>
          <w:rFonts w:ascii="Arial" w:hAnsi="Arial" w:cs="Arial"/>
          <w:sz w:val="20"/>
          <w:szCs w:val="20"/>
        </w:rPr>
        <w:t>………</w:t>
      </w:r>
      <w:r w:rsidR="00047A6D">
        <w:rPr>
          <w:rFonts w:ascii="Arial" w:hAnsi="Arial" w:cs="Arial"/>
          <w:sz w:val="20"/>
          <w:szCs w:val="20"/>
        </w:rPr>
        <w:t>……</w:t>
      </w:r>
      <w:r w:rsidRPr="00D95821">
        <w:rPr>
          <w:rFonts w:ascii="Arial" w:hAnsi="Arial" w:cs="Arial"/>
          <w:sz w:val="20"/>
          <w:szCs w:val="20"/>
        </w:rPr>
        <w:t xml:space="preserve">…………………………………………………………..... ................................................................................................................................................................... </w:t>
      </w:r>
      <w:r w:rsidRPr="00484A66">
        <w:rPr>
          <w:rFonts w:ascii="Arial" w:hAnsi="Arial" w:cs="Arial"/>
          <w:sz w:val="20"/>
          <w:szCs w:val="20"/>
        </w:rPr>
        <w:t xml:space="preserve">jako </w:t>
      </w:r>
      <w:r>
        <w:rPr>
          <w:rFonts w:ascii="Arial" w:hAnsi="Arial" w:cs="Arial"/>
          <w:sz w:val="20"/>
          <w:szCs w:val="20"/>
        </w:rPr>
        <w:t xml:space="preserve">pełnomocny przedstawiciel </w:t>
      </w:r>
      <w:r w:rsidRPr="00484A66">
        <w:rPr>
          <w:rFonts w:ascii="Arial" w:hAnsi="Arial" w:cs="Arial"/>
          <w:sz w:val="20"/>
          <w:szCs w:val="20"/>
        </w:rPr>
        <w:t xml:space="preserve">reprezentowanej </w:t>
      </w:r>
      <w:r w:rsidRPr="00D95821">
        <w:rPr>
          <w:rFonts w:ascii="Arial" w:hAnsi="Arial" w:cs="Arial"/>
          <w:sz w:val="20"/>
          <w:szCs w:val="20"/>
        </w:rPr>
        <w:t>firm</w:t>
      </w:r>
      <w:r>
        <w:rPr>
          <w:rFonts w:ascii="Arial" w:hAnsi="Arial" w:cs="Arial"/>
          <w:sz w:val="20"/>
          <w:szCs w:val="20"/>
        </w:rPr>
        <w:t>y</w:t>
      </w:r>
      <w:r w:rsidRPr="00D95821">
        <w:rPr>
          <w:rFonts w:ascii="Arial" w:hAnsi="Arial" w:cs="Arial"/>
          <w:sz w:val="20"/>
          <w:szCs w:val="20"/>
        </w:rPr>
        <w:t xml:space="preserve"> (nazwa firmy)</w:t>
      </w:r>
      <w:r>
        <w:rPr>
          <w:rFonts w:ascii="Arial" w:hAnsi="Arial" w:cs="Arial"/>
          <w:sz w:val="20"/>
          <w:szCs w:val="20"/>
        </w:rPr>
        <w:t xml:space="preserve"> </w:t>
      </w:r>
      <w:r w:rsidRPr="00D95821">
        <w:rPr>
          <w:rFonts w:ascii="Arial" w:hAnsi="Arial" w:cs="Arial"/>
          <w:sz w:val="20"/>
          <w:szCs w:val="20"/>
        </w:rPr>
        <w:t>................................................</w:t>
      </w:r>
      <w:r>
        <w:rPr>
          <w:rFonts w:ascii="Arial" w:hAnsi="Arial" w:cs="Arial"/>
          <w:sz w:val="20"/>
          <w:szCs w:val="20"/>
        </w:rPr>
        <w:t xml:space="preserve"> </w:t>
      </w:r>
      <w:r w:rsidRPr="00D95821">
        <w:rPr>
          <w:rFonts w:ascii="Arial" w:hAnsi="Arial" w:cs="Arial"/>
          <w:sz w:val="20"/>
          <w:szCs w:val="20"/>
        </w:rPr>
        <w:t>....................................…………………………………………………………………………………………………………………</w:t>
      </w:r>
      <w:r>
        <w:rPr>
          <w:rFonts w:ascii="Arial" w:hAnsi="Arial" w:cs="Arial"/>
          <w:sz w:val="20"/>
          <w:szCs w:val="20"/>
        </w:rPr>
        <w:t>……………………………………………………………………………………………</w:t>
      </w:r>
      <w:r w:rsidRPr="00D95821">
        <w:rPr>
          <w:rFonts w:ascii="Arial" w:hAnsi="Arial" w:cs="Arial"/>
          <w:sz w:val="20"/>
          <w:szCs w:val="20"/>
        </w:rPr>
        <w:t>…</w:t>
      </w:r>
      <w:r w:rsidR="00047A6D">
        <w:rPr>
          <w:rFonts w:ascii="Arial" w:hAnsi="Arial" w:cs="Arial"/>
          <w:sz w:val="20"/>
          <w:szCs w:val="20"/>
        </w:rPr>
        <w:t>………..</w:t>
      </w:r>
      <w:r w:rsidRPr="00D95821">
        <w:rPr>
          <w:rFonts w:ascii="Arial" w:hAnsi="Arial" w:cs="Arial"/>
          <w:sz w:val="20"/>
          <w:szCs w:val="20"/>
        </w:rPr>
        <w:t>….</w:t>
      </w:r>
    </w:p>
    <w:p w:rsidR="00503786" w:rsidRPr="00484A66" w:rsidRDefault="004E1E82" w:rsidP="00503786">
      <w:pPr>
        <w:spacing w:line="360" w:lineRule="auto"/>
        <w:jc w:val="both"/>
        <w:rPr>
          <w:rFonts w:ascii="Arial" w:hAnsi="Arial" w:cs="Arial"/>
          <w:sz w:val="20"/>
          <w:szCs w:val="20"/>
        </w:rPr>
      </w:pPr>
      <w:r>
        <w:rPr>
          <w:rFonts w:ascii="Arial" w:hAnsi="Arial" w:cs="Arial"/>
          <w:sz w:val="20"/>
          <w:szCs w:val="20"/>
        </w:rPr>
        <w:t>informuję/</w:t>
      </w:r>
      <w:r w:rsidR="00503786">
        <w:rPr>
          <w:rFonts w:ascii="Arial" w:hAnsi="Arial" w:cs="Arial"/>
          <w:sz w:val="20"/>
          <w:szCs w:val="20"/>
        </w:rPr>
        <w:t>my</w:t>
      </w:r>
      <w:r w:rsidR="00503786" w:rsidRPr="00484A66">
        <w:rPr>
          <w:rFonts w:ascii="Arial" w:hAnsi="Arial" w:cs="Arial"/>
          <w:sz w:val="20"/>
          <w:szCs w:val="20"/>
        </w:rPr>
        <w:t xml:space="preserve">, że </w:t>
      </w:r>
      <w:r w:rsidR="00503786" w:rsidRPr="008D60F5">
        <w:rPr>
          <w:rFonts w:ascii="Arial" w:hAnsi="Arial" w:cs="Arial"/>
          <w:b/>
          <w:sz w:val="20"/>
          <w:szCs w:val="20"/>
        </w:rPr>
        <w:t>nie należę/my do grupy kapitałowej</w:t>
      </w:r>
      <w:r w:rsidR="00503786">
        <w:rPr>
          <w:rFonts w:ascii="Arial" w:hAnsi="Arial" w:cs="Arial"/>
          <w:sz w:val="20"/>
          <w:szCs w:val="20"/>
        </w:rPr>
        <w:t xml:space="preserve"> w rozumieniu </w:t>
      </w:r>
      <w:r w:rsidR="00503786" w:rsidRPr="00A40A5D">
        <w:rPr>
          <w:rFonts w:ascii="Arial" w:hAnsi="Arial" w:cs="Arial"/>
          <w:sz w:val="20"/>
          <w:szCs w:val="20"/>
        </w:rPr>
        <w:t xml:space="preserve">ustawy z dnia 16 lutego 2007 r. </w:t>
      </w:r>
      <w:r>
        <w:rPr>
          <w:rFonts w:ascii="Arial" w:hAnsi="Arial" w:cs="Arial"/>
          <w:i/>
          <w:sz w:val="20"/>
          <w:szCs w:val="20"/>
        </w:rPr>
        <w:t>o </w:t>
      </w:r>
      <w:r w:rsidR="00503786" w:rsidRPr="00A40A5D">
        <w:rPr>
          <w:rFonts w:ascii="Arial" w:hAnsi="Arial" w:cs="Arial"/>
          <w:i/>
          <w:sz w:val="20"/>
          <w:szCs w:val="20"/>
        </w:rPr>
        <w:t>ochronie konkurencji</w:t>
      </w:r>
      <w:r w:rsidR="00503786">
        <w:rPr>
          <w:rFonts w:ascii="Arial" w:hAnsi="Arial" w:cs="Arial"/>
          <w:i/>
          <w:sz w:val="20"/>
          <w:szCs w:val="20"/>
        </w:rPr>
        <w:t xml:space="preserve"> </w:t>
      </w:r>
      <w:r w:rsidR="00503786" w:rsidRPr="00A40A5D">
        <w:rPr>
          <w:rFonts w:ascii="Arial" w:hAnsi="Arial" w:cs="Arial"/>
          <w:i/>
          <w:sz w:val="20"/>
          <w:szCs w:val="20"/>
        </w:rPr>
        <w:t xml:space="preserve">i konsumentów </w:t>
      </w:r>
      <w:r w:rsidR="00503786" w:rsidRPr="00A40A5D">
        <w:rPr>
          <w:rFonts w:ascii="Arial" w:hAnsi="Arial" w:cs="Arial"/>
          <w:sz w:val="20"/>
          <w:szCs w:val="20"/>
        </w:rPr>
        <w:t xml:space="preserve">(Dz. U. Nr 50, poz. 331 z </w:t>
      </w:r>
      <w:proofErr w:type="spellStart"/>
      <w:r w:rsidR="00503786" w:rsidRPr="00A40A5D">
        <w:rPr>
          <w:rFonts w:ascii="Arial" w:hAnsi="Arial" w:cs="Arial"/>
          <w:sz w:val="20"/>
          <w:szCs w:val="20"/>
        </w:rPr>
        <w:t>późn</w:t>
      </w:r>
      <w:proofErr w:type="spellEnd"/>
      <w:r w:rsidR="00503786" w:rsidRPr="00A40A5D">
        <w:rPr>
          <w:rFonts w:ascii="Arial" w:hAnsi="Arial" w:cs="Arial"/>
          <w:sz w:val="20"/>
          <w:szCs w:val="20"/>
        </w:rPr>
        <w:t>. zm.)</w:t>
      </w:r>
      <w:r w:rsidR="00503786">
        <w:rPr>
          <w:rFonts w:ascii="Arial" w:hAnsi="Arial" w:cs="Arial"/>
          <w:sz w:val="20"/>
          <w:szCs w:val="20"/>
        </w:rPr>
        <w:t xml:space="preserve">, o której mowa w art. 24 ust. 2 pkt 5 </w:t>
      </w:r>
      <w:r w:rsidR="00503786" w:rsidRPr="00484A66">
        <w:rPr>
          <w:rFonts w:ascii="Arial" w:hAnsi="Arial" w:cs="Arial"/>
          <w:sz w:val="20"/>
          <w:szCs w:val="20"/>
        </w:rPr>
        <w:t xml:space="preserve">ustawy z dnia 29 stycznia 2004 r. </w:t>
      </w:r>
      <w:r w:rsidR="00503786" w:rsidRPr="00484A66">
        <w:rPr>
          <w:rFonts w:ascii="Arial" w:hAnsi="Arial" w:cs="Arial"/>
          <w:i/>
          <w:sz w:val="20"/>
          <w:szCs w:val="20"/>
        </w:rPr>
        <w:t>Prawo zamówień publicznych</w:t>
      </w:r>
      <w:r w:rsidR="00503786" w:rsidRPr="00484A66">
        <w:rPr>
          <w:rFonts w:ascii="Arial" w:hAnsi="Arial" w:cs="Arial"/>
          <w:sz w:val="20"/>
          <w:szCs w:val="20"/>
        </w:rPr>
        <w:t xml:space="preserve"> (</w:t>
      </w:r>
      <w:r w:rsidR="00503786">
        <w:rPr>
          <w:rFonts w:ascii="Arial" w:hAnsi="Arial" w:cs="Arial"/>
          <w:sz w:val="20"/>
          <w:szCs w:val="20"/>
        </w:rPr>
        <w:t>Dz. U. z 2010</w:t>
      </w:r>
      <w:r w:rsidR="00503786" w:rsidRPr="00484A66">
        <w:rPr>
          <w:rFonts w:ascii="Arial" w:hAnsi="Arial" w:cs="Arial"/>
          <w:sz w:val="20"/>
          <w:szCs w:val="20"/>
        </w:rPr>
        <w:t xml:space="preserve"> r. Nr </w:t>
      </w:r>
      <w:r w:rsidR="00503786">
        <w:rPr>
          <w:rFonts w:ascii="Arial" w:hAnsi="Arial" w:cs="Arial"/>
          <w:sz w:val="20"/>
          <w:szCs w:val="20"/>
        </w:rPr>
        <w:t>11</w:t>
      </w:r>
      <w:r w:rsidR="00503786" w:rsidRPr="00484A66">
        <w:rPr>
          <w:rFonts w:ascii="Arial" w:hAnsi="Arial" w:cs="Arial"/>
          <w:sz w:val="20"/>
          <w:szCs w:val="20"/>
        </w:rPr>
        <w:t xml:space="preserve">3, poz. </w:t>
      </w:r>
      <w:r w:rsidR="00503786">
        <w:rPr>
          <w:rFonts w:ascii="Arial" w:hAnsi="Arial" w:cs="Arial"/>
          <w:sz w:val="20"/>
          <w:szCs w:val="20"/>
        </w:rPr>
        <w:t>759</w:t>
      </w:r>
      <w:r w:rsidR="00503786" w:rsidRPr="00484A66">
        <w:rPr>
          <w:rFonts w:ascii="Arial" w:hAnsi="Arial" w:cs="Arial"/>
          <w:sz w:val="20"/>
          <w:szCs w:val="20"/>
        </w:rPr>
        <w:t xml:space="preserve"> - tekst jednolity</w:t>
      </w:r>
      <w:r w:rsidR="00503786">
        <w:rPr>
          <w:rFonts w:ascii="Arial" w:hAnsi="Arial" w:cs="Arial"/>
          <w:sz w:val="20"/>
          <w:szCs w:val="20"/>
        </w:rPr>
        <w:t xml:space="preserve"> z </w:t>
      </w:r>
      <w:proofErr w:type="spellStart"/>
      <w:r w:rsidR="00503786">
        <w:rPr>
          <w:rFonts w:ascii="Arial" w:hAnsi="Arial" w:cs="Arial"/>
          <w:sz w:val="20"/>
          <w:szCs w:val="20"/>
        </w:rPr>
        <w:t>późn</w:t>
      </w:r>
      <w:proofErr w:type="spellEnd"/>
      <w:r w:rsidR="00503786">
        <w:rPr>
          <w:rFonts w:ascii="Arial" w:hAnsi="Arial" w:cs="Arial"/>
          <w:sz w:val="20"/>
          <w:szCs w:val="20"/>
        </w:rPr>
        <w:t>. zm.</w:t>
      </w:r>
      <w:r w:rsidR="00503786" w:rsidRPr="00484A66">
        <w:rPr>
          <w:rFonts w:ascii="Arial" w:hAnsi="Arial" w:cs="Arial"/>
          <w:sz w:val="20"/>
          <w:szCs w:val="20"/>
        </w:rPr>
        <w:t>).</w:t>
      </w:r>
    </w:p>
    <w:p w:rsidR="00503786" w:rsidRPr="00484A66" w:rsidRDefault="00503786" w:rsidP="00503786">
      <w:pPr>
        <w:jc w:val="both"/>
        <w:rPr>
          <w:rFonts w:ascii="Arial" w:hAnsi="Arial" w:cs="Arial"/>
          <w:sz w:val="20"/>
          <w:szCs w:val="20"/>
        </w:rPr>
      </w:pPr>
    </w:p>
    <w:p w:rsidR="00503786" w:rsidRPr="00484A66" w:rsidRDefault="00503786" w:rsidP="00503786">
      <w:pPr>
        <w:jc w:val="both"/>
        <w:rPr>
          <w:rFonts w:ascii="Arial" w:hAnsi="Arial" w:cs="Arial"/>
          <w:sz w:val="20"/>
          <w:szCs w:val="20"/>
        </w:rPr>
      </w:pPr>
    </w:p>
    <w:p w:rsidR="00503786" w:rsidRPr="00484A66" w:rsidRDefault="00503786" w:rsidP="00503786">
      <w:pPr>
        <w:jc w:val="both"/>
        <w:rPr>
          <w:rFonts w:ascii="Arial" w:hAnsi="Arial" w:cs="Arial"/>
          <w:sz w:val="20"/>
          <w:szCs w:val="20"/>
        </w:rPr>
      </w:pPr>
    </w:p>
    <w:p w:rsidR="00047A6D" w:rsidRPr="00BF6727" w:rsidRDefault="00047A6D" w:rsidP="00047A6D">
      <w:pPr>
        <w:pStyle w:val="tekst8bez"/>
        <w:tabs>
          <w:tab w:val="clear" w:pos="2268"/>
          <w:tab w:val="clear" w:pos="2551"/>
          <w:tab w:val="left" w:pos="2270"/>
          <w:tab w:val="left" w:pos="2440"/>
        </w:tabs>
        <w:rPr>
          <w:rFonts w:ascii="Calibri" w:hAnsi="Calibri"/>
          <w:color w:val="000000"/>
          <w:sz w:val="18"/>
        </w:rPr>
      </w:pPr>
      <w:r w:rsidRPr="00BF6727">
        <w:rPr>
          <w:rFonts w:ascii="Calibri" w:hAnsi="Calibri"/>
          <w:color w:val="000000"/>
          <w:sz w:val="18"/>
        </w:rPr>
        <w:t>....................................., dn. ..................................</w:t>
      </w:r>
      <w:r w:rsidRPr="00BF6727">
        <w:rPr>
          <w:rFonts w:ascii="Calibri" w:hAnsi="Calibri"/>
          <w:color w:val="000000"/>
          <w:sz w:val="18"/>
        </w:rPr>
        <w:tab/>
      </w:r>
      <w:r w:rsidRPr="00BF6727">
        <w:rPr>
          <w:rFonts w:ascii="Calibri" w:hAnsi="Calibri"/>
          <w:color w:val="000000"/>
          <w:sz w:val="18"/>
        </w:rPr>
        <w:tab/>
      </w:r>
      <w:r w:rsidRPr="00BF6727">
        <w:rPr>
          <w:rFonts w:ascii="Calibri" w:hAnsi="Calibri"/>
          <w:color w:val="000000"/>
          <w:sz w:val="18"/>
        </w:rPr>
        <w:tab/>
        <w:t>...............................................................................................</w:t>
      </w:r>
    </w:p>
    <w:p w:rsidR="00047A6D" w:rsidRPr="00BF6727" w:rsidRDefault="00047A6D" w:rsidP="00047A6D">
      <w:pPr>
        <w:spacing w:after="0" w:line="240" w:lineRule="auto"/>
        <w:jc w:val="center"/>
        <w:rPr>
          <w:i/>
          <w:iCs/>
          <w:sz w:val="16"/>
          <w:szCs w:val="16"/>
        </w:rPr>
      </w:pPr>
      <w:r w:rsidRPr="00BF6727">
        <w:rPr>
          <w:i/>
          <w:iCs/>
          <w:sz w:val="16"/>
          <w:szCs w:val="16"/>
        </w:rPr>
        <w:tab/>
      </w:r>
      <w:r w:rsidRPr="00BF6727">
        <w:rPr>
          <w:i/>
          <w:iCs/>
          <w:sz w:val="16"/>
          <w:szCs w:val="16"/>
        </w:rPr>
        <w:tab/>
      </w:r>
      <w:r w:rsidRPr="00BF6727">
        <w:rPr>
          <w:i/>
          <w:iCs/>
          <w:sz w:val="16"/>
          <w:szCs w:val="16"/>
        </w:rPr>
        <w:tab/>
      </w:r>
      <w:r w:rsidRPr="00BF6727">
        <w:rPr>
          <w:i/>
          <w:iCs/>
          <w:sz w:val="16"/>
          <w:szCs w:val="16"/>
        </w:rPr>
        <w:tab/>
      </w:r>
      <w:r w:rsidRPr="00BF6727">
        <w:rPr>
          <w:i/>
          <w:iCs/>
          <w:sz w:val="16"/>
          <w:szCs w:val="16"/>
        </w:rPr>
        <w:tab/>
      </w:r>
      <w:r w:rsidRPr="00BF6727">
        <w:rPr>
          <w:i/>
          <w:iCs/>
          <w:sz w:val="16"/>
          <w:szCs w:val="16"/>
        </w:rPr>
        <w:tab/>
        <w:t>(Podpis Wykonawcy lub  osób uprawnionych</w:t>
      </w:r>
    </w:p>
    <w:p w:rsidR="00047A6D" w:rsidRPr="00BF6727" w:rsidRDefault="00047A6D" w:rsidP="00047A6D">
      <w:pPr>
        <w:spacing w:after="0" w:line="240" w:lineRule="auto"/>
        <w:jc w:val="center"/>
        <w:rPr>
          <w:rFonts w:eastAsia="Times New Roman"/>
          <w:i/>
          <w:iCs/>
          <w:color w:val="000000"/>
          <w:sz w:val="16"/>
          <w:szCs w:val="16"/>
        </w:rPr>
      </w:pP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
          <w:bCs/>
          <w:i/>
          <w:iCs/>
          <w:color w:val="000000"/>
          <w:sz w:val="16"/>
          <w:szCs w:val="16"/>
        </w:rPr>
        <w:tab/>
      </w:r>
      <w:r w:rsidRPr="00BF6727">
        <w:rPr>
          <w:bCs/>
          <w:i/>
          <w:iCs/>
          <w:color w:val="000000"/>
          <w:sz w:val="16"/>
          <w:szCs w:val="16"/>
        </w:rPr>
        <w:t>do składania oświadczeń woli</w:t>
      </w:r>
      <w:r w:rsidRPr="00BF6727">
        <w:rPr>
          <w:b/>
          <w:bCs/>
          <w:i/>
          <w:iCs/>
          <w:color w:val="000000"/>
          <w:sz w:val="16"/>
          <w:szCs w:val="16"/>
        </w:rPr>
        <w:t xml:space="preserve"> </w:t>
      </w:r>
      <w:r w:rsidRPr="00BF6727">
        <w:rPr>
          <w:rFonts w:eastAsia="Times New Roman"/>
          <w:i/>
          <w:iCs/>
          <w:color w:val="000000"/>
          <w:sz w:val="16"/>
          <w:szCs w:val="16"/>
        </w:rPr>
        <w:t>w imieniu Wykonawcy)</w:t>
      </w:r>
    </w:p>
    <w:p w:rsidR="00503786" w:rsidRPr="00484A66" w:rsidRDefault="00503786" w:rsidP="00503786">
      <w:pPr>
        <w:jc w:val="both"/>
        <w:rPr>
          <w:rFonts w:ascii="Arial" w:hAnsi="Arial" w:cs="Arial"/>
          <w:sz w:val="20"/>
          <w:szCs w:val="20"/>
        </w:rPr>
      </w:pPr>
    </w:p>
    <w:p w:rsidR="00503786" w:rsidRDefault="00503786" w:rsidP="00503786">
      <w:pPr>
        <w:jc w:val="both"/>
        <w:rPr>
          <w:rFonts w:ascii="Arial" w:hAnsi="Arial" w:cs="Arial"/>
          <w:sz w:val="20"/>
          <w:szCs w:val="20"/>
        </w:rPr>
      </w:pPr>
    </w:p>
    <w:p w:rsidR="00446DA4" w:rsidRDefault="00446DA4" w:rsidP="00503786">
      <w:pPr>
        <w:jc w:val="both"/>
        <w:rPr>
          <w:rFonts w:ascii="Arial" w:hAnsi="Arial" w:cs="Arial"/>
          <w:sz w:val="20"/>
          <w:szCs w:val="20"/>
        </w:rPr>
      </w:pPr>
    </w:p>
    <w:p w:rsidR="00446DA4" w:rsidRPr="00484A66" w:rsidRDefault="00446DA4" w:rsidP="00503786">
      <w:pPr>
        <w:jc w:val="both"/>
        <w:rPr>
          <w:rFonts w:ascii="Arial" w:hAnsi="Arial" w:cs="Arial"/>
          <w:sz w:val="20"/>
          <w:szCs w:val="20"/>
        </w:rPr>
      </w:pPr>
    </w:p>
    <w:p w:rsidR="00BE3FDD" w:rsidRPr="00047A6D" w:rsidRDefault="00BE3FDD" w:rsidP="00BE3FDD">
      <w:pPr>
        <w:spacing w:after="0" w:line="360" w:lineRule="auto"/>
        <w:jc w:val="center"/>
        <w:rPr>
          <w:rFonts w:ascii="Times New Roman" w:hAnsi="Times New Roman"/>
          <w:b/>
          <w:color w:val="000000"/>
          <w:sz w:val="24"/>
          <w:szCs w:val="24"/>
        </w:rPr>
      </w:pPr>
      <w:r w:rsidRPr="00047A6D">
        <w:rPr>
          <w:rFonts w:ascii="Times New Roman" w:hAnsi="Times New Roman"/>
          <w:b/>
          <w:bCs/>
          <w:color w:val="000000"/>
          <w:sz w:val="24"/>
          <w:szCs w:val="24"/>
        </w:rPr>
        <w:lastRenderedPageBreak/>
        <w:t xml:space="preserve">ROZDZIAŁ III: </w:t>
      </w:r>
      <w:r w:rsidRPr="00047A6D">
        <w:rPr>
          <w:rFonts w:ascii="Times New Roman" w:hAnsi="Times New Roman"/>
          <w:b/>
          <w:color w:val="000000"/>
          <w:sz w:val="24"/>
          <w:szCs w:val="24"/>
        </w:rPr>
        <w:t>Istotne postanowienia umowy (projekt umowy)</w:t>
      </w:r>
    </w:p>
    <w:p w:rsidR="00BE3FDD" w:rsidRPr="00BE3FDD" w:rsidRDefault="00BE3FDD" w:rsidP="00BE3FDD">
      <w:pPr>
        <w:spacing w:after="0" w:line="240" w:lineRule="auto"/>
        <w:rPr>
          <w:rFonts w:ascii="Arial Narrow" w:hAnsi="Arial Narrow" w:cs="TimesNewRomanPSMT"/>
          <w:sz w:val="16"/>
          <w:szCs w:val="16"/>
          <w:highlight w:val="yellow"/>
        </w:rPr>
      </w:pPr>
    </w:p>
    <w:p w:rsidR="00BE3FDD" w:rsidRPr="00047A6D" w:rsidRDefault="00BE3FDD" w:rsidP="00BE3FDD">
      <w:pPr>
        <w:pStyle w:val="Tytu"/>
        <w:rPr>
          <w:rFonts w:ascii="Calibri" w:hAnsi="Calibri"/>
        </w:rPr>
      </w:pPr>
      <w:r w:rsidRPr="00047A6D">
        <w:rPr>
          <w:rFonts w:ascii="Calibri" w:hAnsi="Calibri"/>
        </w:rPr>
        <w:t xml:space="preserve">W Z Ó R   U M O W Y    Nr …/13 ZZP                     </w:t>
      </w:r>
    </w:p>
    <w:p w:rsidR="003C56C9" w:rsidRPr="00AC2058" w:rsidRDefault="00AC2058" w:rsidP="00AC2058">
      <w:pPr>
        <w:spacing w:after="0" w:line="240" w:lineRule="auto"/>
        <w:rPr>
          <w:sz w:val="16"/>
          <w:szCs w:val="16"/>
          <w:highlight w:val="yellow"/>
        </w:rPr>
      </w:pPr>
      <w:r>
        <w:rPr>
          <w:sz w:val="16"/>
          <w:szCs w:val="16"/>
          <w:highlight w:val="yellow"/>
        </w:rPr>
        <w:t xml:space="preserve"> </w:t>
      </w:r>
    </w:p>
    <w:p w:rsidR="000C0124" w:rsidRPr="000C0124" w:rsidRDefault="000C0124" w:rsidP="000C0124">
      <w:pPr>
        <w:spacing w:after="0" w:line="240" w:lineRule="auto"/>
        <w:rPr>
          <w:rFonts w:cs="Calibri"/>
        </w:rPr>
      </w:pPr>
      <w:r w:rsidRPr="000C0124">
        <w:rPr>
          <w:rFonts w:cs="Calibri"/>
        </w:rPr>
        <w:t xml:space="preserve">Zawarta w dniu ............................................. w Zielonej Górze  pomiędzy </w:t>
      </w:r>
      <w:r w:rsidRPr="000C0124">
        <w:rPr>
          <w:rFonts w:cs="Calibri"/>
          <w:b/>
        </w:rPr>
        <w:t>Gminą Zielona Góra</w:t>
      </w:r>
      <w:r w:rsidRPr="000C0124">
        <w:rPr>
          <w:rFonts w:cs="Calibri"/>
        </w:rPr>
        <w:t xml:space="preserve"> z siedzib</w:t>
      </w:r>
      <w:r w:rsidR="00AC2058">
        <w:rPr>
          <w:rFonts w:cs="Calibri"/>
        </w:rPr>
        <w:t>ą w Zielonej Górze przy ul. Gen</w:t>
      </w:r>
      <w:r w:rsidRPr="000C0124">
        <w:rPr>
          <w:rFonts w:cs="Calibri"/>
        </w:rPr>
        <w:t>.</w:t>
      </w:r>
      <w:r w:rsidR="00AC2058">
        <w:rPr>
          <w:rFonts w:cs="Calibri"/>
        </w:rPr>
        <w:t xml:space="preserve"> </w:t>
      </w:r>
      <w:r w:rsidRPr="000C0124">
        <w:rPr>
          <w:rFonts w:cs="Calibri"/>
        </w:rPr>
        <w:t xml:space="preserve">J. Dąbrowskiego 41 reprezentowaną przez: </w:t>
      </w:r>
    </w:p>
    <w:p w:rsidR="000C0124" w:rsidRPr="00047A6D" w:rsidRDefault="000C0124" w:rsidP="000C0124">
      <w:pPr>
        <w:spacing w:after="0" w:line="240" w:lineRule="auto"/>
        <w:rPr>
          <w:rFonts w:cs="Calibri"/>
          <w:sz w:val="16"/>
          <w:szCs w:val="16"/>
        </w:rPr>
      </w:pPr>
    </w:p>
    <w:p w:rsidR="000C0124" w:rsidRPr="000C0124" w:rsidRDefault="00AC2058" w:rsidP="000C0124">
      <w:pPr>
        <w:spacing w:after="0" w:line="240" w:lineRule="auto"/>
        <w:rPr>
          <w:rFonts w:cs="Calibri"/>
          <w:b/>
        </w:rPr>
      </w:pPr>
      <w:r>
        <w:rPr>
          <w:rFonts w:cs="Calibri"/>
          <w:b/>
        </w:rPr>
        <w:t>…………………………………</w:t>
      </w:r>
      <w:r w:rsidR="000C0124" w:rsidRPr="000C0124">
        <w:rPr>
          <w:rFonts w:cs="Calibri"/>
        </w:rPr>
        <w:t xml:space="preserve"> </w:t>
      </w:r>
      <w:r w:rsidR="000C0124" w:rsidRPr="000C0124">
        <w:rPr>
          <w:rFonts w:cs="Calibri"/>
        </w:rPr>
        <w:tab/>
      </w:r>
      <w:r w:rsidR="000C0124" w:rsidRPr="000C0124">
        <w:rPr>
          <w:rFonts w:cs="Calibri"/>
        </w:rPr>
        <w:tab/>
      </w:r>
      <w:r w:rsidR="000C0124" w:rsidRPr="000C0124">
        <w:rPr>
          <w:rFonts w:cs="Calibri"/>
        </w:rPr>
        <w:tab/>
      </w:r>
      <w:r w:rsidR="000C0124" w:rsidRPr="000C0124">
        <w:rPr>
          <w:rFonts w:cs="Calibri"/>
        </w:rPr>
        <w:tab/>
      </w:r>
      <w:r w:rsidR="000C0124" w:rsidRPr="000C0124">
        <w:rPr>
          <w:rFonts w:cs="Calibri"/>
        </w:rPr>
        <w:tab/>
      </w:r>
      <w:r w:rsidR="000C0124" w:rsidRPr="000C0124">
        <w:rPr>
          <w:rFonts w:cs="Calibri"/>
          <w:b/>
        </w:rPr>
        <w:t xml:space="preserve">- </w:t>
      </w:r>
      <w:r w:rsidR="008C2BC7">
        <w:rPr>
          <w:rFonts w:cs="Calibri"/>
          <w:b/>
        </w:rPr>
        <w:t>…………………………………………….</w:t>
      </w:r>
    </w:p>
    <w:p w:rsidR="000C0124" w:rsidRPr="000C0124" w:rsidRDefault="000C0124" w:rsidP="000C0124">
      <w:pPr>
        <w:spacing w:after="0" w:line="240" w:lineRule="auto"/>
        <w:rPr>
          <w:rFonts w:cs="Calibri"/>
        </w:rPr>
      </w:pPr>
      <w:r w:rsidRPr="000C0124">
        <w:rPr>
          <w:rFonts w:cs="Calibri"/>
        </w:rPr>
        <w:t xml:space="preserve">przy kontrasygnacie </w:t>
      </w:r>
      <w:r w:rsidR="00AC2058">
        <w:rPr>
          <w:rFonts w:cs="Calibri"/>
          <w:b/>
        </w:rPr>
        <w:t>……………………………………….</w:t>
      </w:r>
      <w:r w:rsidRPr="000C0124">
        <w:rPr>
          <w:rFonts w:cs="Calibri"/>
        </w:rPr>
        <w:tab/>
      </w:r>
      <w:r w:rsidRPr="000C0124">
        <w:rPr>
          <w:rFonts w:cs="Calibri"/>
        </w:rPr>
        <w:tab/>
      </w:r>
      <w:r w:rsidRPr="000C0124">
        <w:rPr>
          <w:rFonts w:cs="Calibri"/>
          <w:b/>
        </w:rPr>
        <w:t xml:space="preserve">- </w:t>
      </w:r>
      <w:r w:rsidR="008C2BC7">
        <w:rPr>
          <w:rFonts w:cs="Calibri"/>
          <w:b/>
        </w:rPr>
        <w:t>…………………………………………….</w:t>
      </w:r>
    </w:p>
    <w:p w:rsidR="000C0124" w:rsidRPr="000C0124" w:rsidRDefault="000C0124" w:rsidP="000C0124">
      <w:pPr>
        <w:spacing w:after="0" w:line="240" w:lineRule="auto"/>
        <w:rPr>
          <w:rFonts w:cs="Calibri"/>
        </w:rPr>
      </w:pPr>
    </w:p>
    <w:p w:rsidR="000C0124" w:rsidRPr="000C0124" w:rsidRDefault="000C0124" w:rsidP="000C0124">
      <w:pPr>
        <w:spacing w:after="0" w:line="240" w:lineRule="auto"/>
        <w:rPr>
          <w:rFonts w:cs="Calibri"/>
        </w:rPr>
      </w:pPr>
      <w:r w:rsidRPr="000C0124">
        <w:rPr>
          <w:rFonts w:cs="Calibri"/>
        </w:rPr>
        <w:t xml:space="preserve">zwaną dalej </w:t>
      </w:r>
      <w:r w:rsidRPr="000C0124">
        <w:rPr>
          <w:rFonts w:cs="Calibri"/>
          <w:b/>
        </w:rPr>
        <w:t>ZAMAWIAJĄCYM</w:t>
      </w:r>
      <w:r w:rsidRPr="000C0124">
        <w:rPr>
          <w:rFonts w:cs="Calibri"/>
        </w:rPr>
        <w:t>, a</w:t>
      </w:r>
    </w:p>
    <w:p w:rsidR="000C0124" w:rsidRPr="000C0124" w:rsidRDefault="000C0124" w:rsidP="000C0124">
      <w:pPr>
        <w:spacing w:after="0" w:line="240" w:lineRule="auto"/>
        <w:jc w:val="both"/>
        <w:rPr>
          <w:rFonts w:cs="Calibri"/>
        </w:rPr>
      </w:pPr>
      <w:r w:rsidRPr="000C0124">
        <w:rPr>
          <w:rFonts w:cs="Calibri"/>
        </w:rPr>
        <w:t xml:space="preserve">….............................................................................................................................................  </w:t>
      </w:r>
    </w:p>
    <w:p w:rsidR="000C0124" w:rsidRPr="000C0124" w:rsidRDefault="000C0124" w:rsidP="000C0124">
      <w:pPr>
        <w:spacing w:after="0" w:line="240" w:lineRule="auto"/>
        <w:jc w:val="both"/>
        <w:rPr>
          <w:rFonts w:cs="Calibri"/>
        </w:rPr>
      </w:pPr>
      <w:r w:rsidRPr="000C0124">
        <w:rPr>
          <w:rFonts w:cs="Calibri"/>
        </w:rPr>
        <w:t>…………………………………………………………………………………………….………</w:t>
      </w:r>
      <w:r w:rsidR="00C43832">
        <w:rPr>
          <w:rFonts w:cs="Calibri"/>
        </w:rPr>
        <w:t>…………………………………………..</w:t>
      </w:r>
      <w:r w:rsidRPr="000C0124">
        <w:rPr>
          <w:rFonts w:cs="Calibri"/>
        </w:rPr>
        <w:t>…..</w:t>
      </w:r>
    </w:p>
    <w:p w:rsidR="000C0124" w:rsidRPr="000C0124" w:rsidRDefault="000C0124" w:rsidP="000C0124">
      <w:pPr>
        <w:spacing w:after="0" w:line="240" w:lineRule="auto"/>
        <w:jc w:val="both"/>
        <w:rPr>
          <w:rFonts w:cs="Calibri"/>
        </w:rPr>
      </w:pPr>
      <w:r w:rsidRPr="000C0124">
        <w:rPr>
          <w:rFonts w:cs="Calibri"/>
        </w:rPr>
        <w:t>………………..………………………………………………………………………………</w:t>
      </w:r>
      <w:r w:rsidR="00C43832">
        <w:rPr>
          <w:rFonts w:cs="Calibri"/>
        </w:rPr>
        <w:t>………………………………………….</w:t>
      </w:r>
      <w:r w:rsidRPr="000C0124">
        <w:rPr>
          <w:rFonts w:cs="Calibri"/>
        </w:rPr>
        <w:t>…………</w:t>
      </w:r>
    </w:p>
    <w:p w:rsidR="000C0124" w:rsidRPr="000C0124" w:rsidRDefault="000C0124" w:rsidP="000C0124">
      <w:pPr>
        <w:spacing w:after="0" w:line="240" w:lineRule="auto"/>
        <w:rPr>
          <w:rFonts w:cs="Calibri"/>
        </w:rPr>
      </w:pPr>
      <w:r w:rsidRPr="000C0124">
        <w:rPr>
          <w:rFonts w:cs="Calibri"/>
        </w:rPr>
        <w:t>reprezentowanym(ą) przez:</w:t>
      </w:r>
    </w:p>
    <w:p w:rsidR="000C0124" w:rsidRPr="000C0124" w:rsidRDefault="000C0124" w:rsidP="000C0124">
      <w:pPr>
        <w:spacing w:after="0" w:line="240" w:lineRule="auto"/>
        <w:rPr>
          <w:rFonts w:cs="Calibri"/>
        </w:rPr>
      </w:pPr>
      <w:r w:rsidRPr="000C0124">
        <w:rPr>
          <w:rFonts w:cs="Calibri"/>
        </w:rPr>
        <w:t>…………………………………………………………………………………………………….…</w:t>
      </w:r>
      <w:r w:rsidR="00C43832">
        <w:rPr>
          <w:rFonts w:cs="Calibri"/>
        </w:rPr>
        <w:t>………………………………………..</w:t>
      </w:r>
      <w:r w:rsidRPr="000C0124">
        <w:rPr>
          <w:rFonts w:cs="Calibri"/>
        </w:rPr>
        <w:t>…..</w:t>
      </w:r>
    </w:p>
    <w:p w:rsidR="000C0124" w:rsidRPr="000C0124" w:rsidRDefault="000C0124" w:rsidP="000C0124">
      <w:pPr>
        <w:spacing w:after="0" w:line="240" w:lineRule="auto"/>
        <w:rPr>
          <w:rFonts w:cs="Calibri"/>
        </w:rPr>
      </w:pPr>
      <w:r w:rsidRPr="000C0124">
        <w:rPr>
          <w:rFonts w:cs="Calibri"/>
        </w:rPr>
        <w:t>…………………………………………………………………………………………………………</w:t>
      </w:r>
      <w:r w:rsidR="00C43832">
        <w:rPr>
          <w:rFonts w:cs="Calibri"/>
        </w:rPr>
        <w:t>…………………………………………</w:t>
      </w:r>
      <w:r w:rsidRPr="000C0124">
        <w:rPr>
          <w:rFonts w:cs="Calibri"/>
        </w:rPr>
        <w:t>…</w:t>
      </w:r>
    </w:p>
    <w:p w:rsidR="000C0124" w:rsidRPr="000C0124" w:rsidRDefault="000C0124" w:rsidP="00C43832">
      <w:pPr>
        <w:spacing w:after="120" w:line="240" w:lineRule="auto"/>
        <w:rPr>
          <w:rFonts w:cs="Calibri"/>
        </w:rPr>
      </w:pPr>
      <w:r w:rsidRPr="000C0124">
        <w:rPr>
          <w:rFonts w:cs="Calibri"/>
        </w:rPr>
        <w:t xml:space="preserve">zwanym(ą) w dalszym tekście </w:t>
      </w:r>
      <w:r w:rsidRPr="000C0124">
        <w:rPr>
          <w:rFonts w:cs="Calibri"/>
          <w:b/>
        </w:rPr>
        <w:t>WYKONAWCĄ</w:t>
      </w:r>
      <w:r w:rsidRPr="000C0124">
        <w:rPr>
          <w:rFonts w:cs="Calibri"/>
        </w:rPr>
        <w:t>.</w:t>
      </w:r>
    </w:p>
    <w:p w:rsidR="000C0124" w:rsidRPr="000C0124" w:rsidRDefault="000C0124" w:rsidP="00C43832">
      <w:pPr>
        <w:widowControl w:val="0"/>
        <w:autoSpaceDE w:val="0"/>
        <w:spacing w:after="120" w:line="240" w:lineRule="auto"/>
        <w:jc w:val="both"/>
        <w:rPr>
          <w:rFonts w:cs="Calibri"/>
          <w:bCs/>
        </w:rPr>
      </w:pPr>
      <w:r w:rsidRPr="000C0124">
        <w:rPr>
          <w:rFonts w:cs="Calibri"/>
        </w:rPr>
        <w:t xml:space="preserve">na podstawie dokonanego przez ZAMAWIAJĄCEGO wyboru oferty w trybie  przetargu nieograniczonego, przeprowadzonego zgodnie z  ustawą z dnia  29 stycznia 2004r.  Prawo zamówień publicznych </w:t>
      </w:r>
      <w:r w:rsidRPr="000C0124">
        <w:rPr>
          <w:rFonts w:cs="Calibri"/>
          <w:bCs/>
        </w:rPr>
        <w:t>(</w:t>
      </w:r>
      <w:proofErr w:type="spellStart"/>
      <w:r w:rsidRPr="000C0124">
        <w:rPr>
          <w:rFonts w:cs="Calibri"/>
          <w:bCs/>
        </w:rPr>
        <w:t>t.j</w:t>
      </w:r>
      <w:proofErr w:type="spellEnd"/>
      <w:r w:rsidRPr="000C0124">
        <w:rPr>
          <w:rFonts w:cs="Calibri"/>
          <w:bCs/>
        </w:rPr>
        <w:t xml:space="preserve">. Dz. U.  z 2010r., Nr 113, poz.759,  z </w:t>
      </w:r>
      <w:proofErr w:type="spellStart"/>
      <w:r w:rsidRPr="000C0124">
        <w:rPr>
          <w:rFonts w:cs="Calibri"/>
          <w:bCs/>
        </w:rPr>
        <w:t>późn</w:t>
      </w:r>
      <w:proofErr w:type="spellEnd"/>
      <w:r w:rsidRPr="000C0124">
        <w:rPr>
          <w:rFonts w:cs="Calibri"/>
          <w:bCs/>
        </w:rPr>
        <w:t xml:space="preserve">. zmianami) </w:t>
      </w:r>
    </w:p>
    <w:p w:rsidR="000C0124" w:rsidRPr="000C0124" w:rsidRDefault="000C0124" w:rsidP="000C0124">
      <w:pPr>
        <w:spacing w:after="0" w:line="240" w:lineRule="auto"/>
        <w:rPr>
          <w:rFonts w:cs="Calibri"/>
        </w:rPr>
      </w:pPr>
      <w:r w:rsidRPr="000C0124">
        <w:rPr>
          <w:rFonts w:cs="Calibri"/>
        </w:rPr>
        <w:t>została zawarta umowa o następującej treści:</w:t>
      </w:r>
    </w:p>
    <w:p w:rsidR="000C0124" w:rsidRPr="00C43832" w:rsidRDefault="000C0124" w:rsidP="000C0124">
      <w:pPr>
        <w:autoSpaceDE w:val="0"/>
        <w:autoSpaceDN w:val="0"/>
        <w:adjustRightInd w:val="0"/>
        <w:spacing w:after="0" w:line="240" w:lineRule="auto"/>
        <w:rPr>
          <w:rFonts w:cs="Calibri"/>
          <w:sz w:val="16"/>
          <w:szCs w:val="16"/>
          <w:lang w:eastAsia="pl-PL"/>
        </w:rPr>
      </w:pPr>
    </w:p>
    <w:p w:rsidR="000C0124" w:rsidRPr="000C0124" w:rsidRDefault="000C0124" w:rsidP="000C0124">
      <w:pPr>
        <w:spacing w:after="0" w:line="240" w:lineRule="auto"/>
        <w:jc w:val="center"/>
        <w:rPr>
          <w:rFonts w:cs="Calibri"/>
          <w:b/>
        </w:rPr>
      </w:pPr>
      <w:r w:rsidRPr="000C0124">
        <w:rPr>
          <w:rFonts w:cs="Calibri"/>
          <w:b/>
        </w:rPr>
        <w:t>§ 1</w:t>
      </w:r>
    </w:p>
    <w:p w:rsidR="000C0124" w:rsidRPr="00047A6D" w:rsidRDefault="000C0124" w:rsidP="000C0124">
      <w:pPr>
        <w:spacing w:after="0" w:line="240" w:lineRule="auto"/>
        <w:rPr>
          <w:rFonts w:cs="Calibri"/>
          <w:sz w:val="16"/>
          <w:szCs w:val="16"/>
        </w:rPr>
      </w:pPr>
    </w:p>
    <w:p w:rsidR="000C0124" w:rsidRPr="000C0124" w:rsidRDefault="000C0124" w:rsidP="000C0124">
      <w:pPr>
        <w:spacing w:after="0" w:line="240" w:lineRule="auto"/>
        <w:jc w:val="both"/>
        <w:rPr>
          <w:rFonts w:cs="Calibri"/>
        </w:rPr>
      </w:pPr>
      <w:r w:rsidRPr="000C0124">
        <w:rPr>
          <w:rFonts w:cs="Calibri"/>
        </w:rPr>
        <w:t xml:space="preserve">1.ZAMAWIAJĄCY zleca, a WYKONAWCA przyjmuje do wykonania opracowanie: </w:t>
      </w:r>
    </w:p>
    <w:p w:rsidR="000C0124" w:rsidRPr="00047A6D" w:rsidRDefault="000C0124" w:rsidP="000C0124">
      <w:pPr>
        <w:spacing w:after="0" w:line="240" w:lineRule="auto"/>
        <w:jc w:val="both"/>
        <w:rPr>
          <w:rFonts w:cs="Calibri"/>
          <w:sz w:val="16"/>
          <w:szCs w:val="16"/>
        </w:rPr>
      </w:pPr>
      <w:r w:rsidRPr="00047A6D">
        <w:rPr>
          <w:rFonts w:cs="Calibri"/>
          <w:sz w:val="16"/>
          <w:szCs w:val="16"/>
        </w:rPr>
        <w:t xml:space="preserve"> </w:t>
      </w:r>
    </w:p>
    <w:p w:rsidR="000C0124" w:rsidRPr="000C0124" w:rsidRDefault="000C0124" w:rsidP="000C0124">
      <w:pPr>
        <w:spacing w:after="0" w:line="240" w:lineRule="auto"/>
        <w:jc w:val="center"/>
        <w:rPr>
          <w:rFonts w:cs="Calibri"/>
          <w:b/>
          <w:bCs/>
        </w:rPr>
      </w:pPr>
      <w:r w:rsidRPr="000C0124">
        <w:rPr>
          <w:rFonts w:cs="Calibri"/>
          <w:b/>
          <w:bCs/>
        </w:rPr>
        <w:t>PROJEKTU ZMIANY STUDIUM UWARUNKOWAŃ I KIERUNKÓW ZAGOSPODAROWANIA  PRZESTRZENNEGO GMINY ZIELONA GÓRA.</w:t>
      </w:r>
    </w:p>
    <w:p w:rsidR="000C0124" w:rsidRPr="00047A6D" w:rsidRDefault="000C0124" w:rsidP="000C0124">
      <w:pPr>
        <w:spacing w:after="0" w:line="240" w:lineRule="auto"/>
        <w:jc w:val="both"/>
        <w:rPr>
          <w:rFonts w:cs="Calibri"/>
          <w:bCs/>
          <w:sz w:val="16"/>
          <w:szCs w:val="16"/>
        </w:rPr>
      </w:pPr>
    </w:p>
    <w:p w:rsidR="000C0124" w:rsidRPr="000C0124" w:rsidRDefault="000C0124" w:rsidP="000C0124">
      <w:pPr>
        <w:pStyle w:val="Tekstpodstawowy"/>
        <w:spacing w:after="0"/>
        <w:jc w:val="both"/>
        <w:rPr>
          <w:rFonts w:ascii="Calibri" w:hAnsi="Calibri" w:cs="Calibri"/>
          <w:sz w:val="22"/>
          <w:szCs w:val="22"/>
        </w:rPr>
      </w:pPr>
      <w:r w:rsidRPr="000C0124">
        <w:rPr>
          <w:rFonts w:ascii="Calibri" w:hAnsi="Calibri" w:cs="Calibri"/>
          <w:sz w:val="22"/>
          <w:szCs w:val="22"/>
        </w:rPr>
        <w:t>2. Granice opracowania wyznaczają granice administracyjne Gminy Zielona Góra.</w:t>
      </w:r>
    </w:p>
    <w:p w:rsidR="000C0124" w:rsidRPr="000C0124" w:rsidRDefault="000C0124" w:rsidP="00047A6D">
      <w:pPr>
        <w:spacing w:after="120" w:line="240" w:lineRule="auto"/>
        <w:jc w:val="both"/>
        <w:rPr>
          <w:rFonts w:cs="Calibri"/>
        </w:rPr>
      </w:pPr>
      <w:r w:rsidRPr="000C0124">
        <w:rPr>
          <w:rFonts w:cs="Calibri"/>
        </w:rPr>
        <w:t>3. Przedmiot i zakres opracowania:</w:t>
      </w:r>
    </w:p>
    <w:p w:rsidR="000C0124" w:rsidRPr="008C2BC7" w:rsidRDefault="000C0124" w:rsidP="008C2BC7">
      <w:pPr>
        <w:numPr>
          <w:ilvl w:val="0"/>
          <w:numId w:val="10"/>
        </w:numPr>
        <w:suppressAutoHyphens/>
        <w:spacing w:after="0" w:line="240" w:lineRule="auto"/>
        <w:jc w:val="both"/>
        <w:rPr>
          <w:rFonts w:cs="Calibri"/>
          <w:bCs/>
        </w:rPr>
      </w:pPr>
      <w:r w:rsidRPr="000C0124">
        <w:rPr>
          <w:rFonts w:cs="Calibri"/>
        </w:rPr>
        <w:t xml:space="preserve">sporządzenie </w:t>
      </w:r>
      <w:r w:rsidRPr="000C0124">
        <w:rPr>
          <w:rFonts w:cs="Calibri"/>
          <w:bCs/>
        </w:rPr>
        <w:t xml:space="preserve">projektu zmiany </w:t>
      </w:r>
      <w:r w:rsidR="008C2BC7">
        <w:rPr>
          <w:rFonts w:cs="Calibri"/>
          <w:bCs/>
        </w:rPr>
        <w:t>studium uwarunkowań i kierunków</w:t>
      </w:r>
      <w:r w:rsidRPr="000C0124">
        <w:rPr>
          <w:rFonts w:cs="Calibri"/>
          <w:bCs/>
        </w:rPr>
        <w:t xml:space="preserve"> zagospodarowania  </w:t>
      </w:r>
      <w:r w:rsidRPr="008C2BC7">
        <w:rPr>
          <w:rFonts w:cs="Calibri"/>
          <w:bCs/>
        </w:rPr>
        <w:t>przestrzennego Gminy Zielona Góra</w:t>
      </w:r>
      <w:r w:rsidRPr="008C2BC7">
        <w:rPr>
          <w:rFonts w:cs="Calibri"/>
        </w:rPr>
        <w:t>, w oparciu o Uchwałę</w:t>
      </w:r>
      <w:r w:rsidRPr="008C2BC7">
        <w:rPr>
          <w:rFonts w:cs="Calibri"/>
          <w:b/>
        </w:rPr>
        <w:t xml:space="preserve"> </w:t>
      </w:r>
      <w:r w:rsidRPr="008C2BC7">
        <w:rPr>
          <w:rFonts w:cs="Calibri"/>
        </w:rPr>
        <w:t xml:space="preserve">Nr XVIII.153.2012 Rady Gminy Zielona Góra z dnia 02 marca 2012r. w sprawie </w:t>
      </w:r>
      <w:r w:rsidR="008C2BC7">
        <w:rPr>
          <w:rFonts w:cs="Calibri"/>
        </w:rPr>
        <w:t xml:space="preserve">przystąpienia do sporządzenia </w:t>
      </w:r>
      <w:r w:rsidRPr="008C2BC7">
        <w:rPr>
          <w:rFonts w:cs="Calibri"/>
        </w:rPr>
        <w:t xml:space="preserve">zmiany studium uwarunkowań i kierunków zagospodarowania przestrzennego Gminy Zielona Góra stanowiącą załącznik do niniejszej umowy, z uwzględnieniem </w:t>
      </w:r>
      <w:r w:rsidR="008C2BC7">
        <w:rPr>
          <w:rFonts w:cs="Calibri"/>
        </w:rPr>
        <w:t>wniosków zgłoszonych w związku z </w:t>
      </w:r>
      <w:r w:rsidRPr="008C2BC7">
        <w:rPr>
          <w:rFonts w:cs="Calibri"/>
        </w:rPr>
        <w:t>zawiadomieniem o podjęciu uchwały</w:t>
      </w:r>
      <w:r w:rsidR="003F3550">
        <w:rPr>
          <w:rFonts w:cs="Calibri"/>
        </w:rPr>
        <w:t xml:space="preserve"> przez Radę Gminy Zielona Góra </w:t>
      </w:r>
      <w:r w:rsidRPr="008C2BC7">
        <w:rPr>
          <w:rFonts w:cs="Calibri"/>
        </w:rPr>
        <w:t>o przystąpieniu do sporządzania studium.</w:t>
      </w:r>
    </w:p>
    <w:p w:rsidR="000C0124" w:rsidRPr="000C0124" w:rsidRDefault="000C0124" w:rsidP="00AC5F1A">
      <w:pPr>
        <w:numPr>
          <w:ilvl w:val="0"/>
          <w:numId w:val="10"/>
        </w:numPr>
        <w:suppressAutoHyphens/>
        <w:spacing w:after="0" w:line="240" w:lineRule="auto"/>
        <w:jc w:val="both"/>
        <w:rPr>
          <w:rFonts w:cs="Calibri"/>
        </w:rPr>
      </w:pPr>
      <w:r w:rsidRPr="000C0124">
        <w:rPr>
          <w:rFonts w:cs="Calibri"/>
        </w:rPr>
        <w:t>Opracowanie winno uwzględniać wymagania wynikające z:</w:t>
      </w:r>
    </w:p>
    <w:p w:rsidR="000C0124" w:rsidRPr="000C0124" w:rsidRDefault="000C0124" w:rsidP="00AC5F1A">
      <w:pPr>
        <w:numPr>
          <w:ilvl w:val="0"/>
          <w:numId w:val="16"/>
        </w:numPr>
        <w:suppressAutoHyphens/>
        <w:spacing w:after="0" w:line="240" w:lineRule="auto"/>
        <w:ind w:left="1134"/>
        <w:jc w:val="both"/>
        <w:rPr>
          <w:rFonts w:cs="Calibri"/>
        </w:rPr>
      </w:pPr>
      <w:r w:rsidRPr="000C0124">
        <w:rPr>
          <w:rFonts w:cs="Calibri"/>
        </w:rPr>
        <w:t>ustawy  z  dnia 27 marca 2003r. o  planowaniu  i zagospodarowaniu  przestrzennym  (</w:t>
      </w:r>
      <w:proofErr w:type="spellStart"/>
      <w:r w:rsidRPr="000C0124">
        <w:rPr>
          <w:rFonts w:cs="Calibri"/>
        </w:rPr>
        <w:t>t.j</w:t>
      </w:r>
      <w:proofErr w:type="spellEnd"/>
      <w:r w:rsidRPr="000C0124">
        <w:rPr>
          <w:rFonts w:cs="Calibri"/>
        </w:rPr>
        <w:t>. Dz. U. z 2012r., poz.</w:t>
      </w:r>
      <w:r w:rsidR="008C2BC7">
        <w:rPr>
          <w:rFonts w:cs="Calibri"/>
        </w:rPr>
        <w:t xml:space="preserve"> </w:t>
      </w:r>
      <w:r w:rsidRPr="000C0124">
        <w:rPr>
          <w:rFonts w:cs="Calibri"/>
        </w:rPr>
        <w:t>647);</w:t>
      </w:r>
    </w:p>
    <w:p w:rsidR="000C0124" w:rsidRDefault="000C0124" w:rsidP="00AC5F1A">
      <w:pPr>
        <w:pStyle w:val="Nagwek2"/>
        <w:numPr>
          <w:ilvl w:val="0"/>
          <w:numId w:val="16"/>
        </w:numPr>
        <w:suppressAutoHyphens/>
        <w:overflowPunct/>
        <w:autoSpaceDE/>
        <w:autoSpaceDN/>
        <w:adjustRightInd/>
        <w:spacing w:before="0" w:after="0"/>
        <w:ind w:left="1134"/>
        <w:jc w:val="both"/>
        <w:textAlignment w:val="auto"/>
        <w:rPr>
          <w:rFonts w:ascii="Calibri" w:hAnsi="Calibri" w:cs="Calibri"/>
          <w:b w:val="0"/>
          <w:i w:val="0"/>
          <w:sz w:val="22"/>
          <w:szCs w:val="22"/>
        </w:rPr>
      </w:pPr>
      <w:r w:rsidRPr="000C0124">
        <w:rPr>
          <w:rFonts w:ascii="Calibri" w:hAnsi="Calibri" w:cs="Calibri"/>
          <w:b w:val="0"/>
          <w:i w:val="0"/>
          <w:sz w:val="22"/>
          <w:szCs w:val="22"/>
        </w:rPr>
        <w:t>rozporządzenia Ministra Infrastruktury z dnia 28 kwietnia 2004r. w sprawie zakresu projektu studium uwarunkowań i kierunków zagospodarowania przestrzen</w:t>
      </w:r>
      <w:r w:rsidR="008C2BC7">
        <w:rPr>
          <w:rFonts w:ascii="Calibri" w:hAnsi="Calibri" w:cs="Calibri"/>
          <w:b w:val="0"/>
          <w:i w:val="0"/>
          <w:sz w:val="22"/>
          <w:szCs w:val="22"/>
        </w:rPr>
        <w:t xml:space="preserve">nego gminy (Dz. U. Nr 118, poz. </w:t>
      </w:r>
      <w:r w:rsidRPr="000C0124">
        <w:rPr>
          <w:rFonts w:ascii="Calibri" w:hAnsi="Calibri" w:cs="Calibri"/>
          <w:b w:val="0"/>
          <w:i w:val="0"/>
          <w:sz w:val="22"/>
          <w:szCs w:val="22"/>
        </w:rPr>
        <w:t>1233);</w:t>
      </w:r>
    </w:p>
    <w:p w:rsidR="00C43832" w:rsidRPr="00C43832" w:rsidRDefault="00C43832" w:rsidP="00C43832">
      <w:pPr>
        <w:rPr>
          <w:lang w:eastAsia="pl-PL"/>
        </w:rPr>
      </w:pPr>
    </w:p>
    <w:p w:rsidR="000C0124" w:rsidRDefault="000C0124" w:rsidP="00AC5F1A">
      <w:pPr>
        <w:numPr>
          <w:ilvl w:val="0"/>
          <w:numId w:val="16"/>
        </w:numPr>
        <w:suppressAutoHyphens/>
        <w:spacing w:after="0" w:line="240" w:lineRule="auto"/>
        <w:ind w:left="1134"/>
        <w:jc w:val="both"/>
        <w:rPr>
          <w:rFonts w:cs="Calibri"/>
        </w:rPr>
      </w:pPr>
      <w:r w:rsidRPr="000C0124">
        <w:rPr>
          <w:rFonts w:cs="Calibri"/>
        </w:rPr>
        <w:lastRenderedPageBreak/>
        <w:t>ustawy z dnia  3 października 2008r. o udostępnieniu informacji o środowisku i jego ochronie, udziale społeczeństwa w ochronie</w:t>
      </w:r>
      <w:r w:rsidR="008C2BC7">
        <w:rPr>
          <w:rFonts w:cs="Calibri"/>
        </w:rPr>
        <w:t xml:space="preserve"> środowiska oraz o ocenach </w:t>
      </w:r>
      <w:r w:rsidRPr="000C0124">
        <w:rPr>
          <w:rFonts w:cs="Calibri"/>
        </w:rPr>
        <w:t>oddziaływania na środowisko (Dz. U. Nr 199, poz.</w:t>
      </w:r>
      <w:r w:rsidR="008C2BC7">
        <w:rPr>
          <w:rFonts w:cs="Calibri"/>
        </w:rPr>
        <w:t xml:space="preserve"> </w:t>
      </w:r>
      <w:r w:rsidRPr="000C0124">
        <w:rPr>
          <w:rFonts w:cs="Calibri"/>
        </w:rPr>
        <w:t xml:space="preserve">1227, z </w:t>
      </w:r>
      <w:proofErr w:type="spellStart"/>
      <w:r w:rsidRPr="000C0124">
        <w:rPr>
          <w:rFonts w:cs="Calibri"/>
        </w:rPr>
        <w:t>późn</w:t>
      </w:r>
      <w:proofErr w:type="spellEnd"/>
      <w:r w:rsidRPr="000C0124">
        <w:rPr>
          <w:rFonts w:cs="Calibri"/>
        </w:rPr>
        <w:t xml:space="preserve">. zmianami); </w:t>
      </w:r>
    </w:p>
    <w:p w:rsidR="000C0124" w:rsidRPr="000C0124" w:rsidRDefault="000C0124" w:rsidP="00AC5F1A">
      <w:pPr>
        <w:numPr>
          <w:ilvl w:val="0"/>
          <w:numId w:val="16"/>
        </w:numPr>
        <w:suppressAutoHyphens/>
        <w:spacing w:after="0" w:line="240" w:lineRule="auto"/>
        <w:ind w:left="1134"/>
        <w:jc w:val="both"/>
        <w:rPr>
          <w:rFonts w:cs="Calibri"/>
        </w:rPr>
      </w:pPr>
      <w:r w:rsidRPr="000C0124">
        <w:rPr>
          <w:rFonts w:cs="Calibri"/>
        </w:rPr>
        <w:t>innych obowiązujących przepisów prawa, dotyczących przedmiotu zamówienia, w tym wytycznych i norm INSPIRE.</w:t>
      </w:r>
    </w:p>
    <w:p w:rsidR="000C0124" w:rsidRPr="00047A6D" w:rsidRDefault="000C0124" w:rsidP="000C0124">
      <w:pPr>
        <w:spacing w:after="0" w:line="240" w:lineRule="auto"/>
        <w:ind w:left="1440"/>
        <w:jc w:val="both"/>
        <w:rPr>
          <w:rFonts w:cs="Calibri"/>
          <w:sz w:val="16"/>
          <w:szCs w:val="16"/>
        </w:rPr>
      </w:pPr>
    </w:p>
    <w:p w:rsidR="000C0124" w:rsidRPr="000C0124" w:rsidRDefault="000C0124" w:rsidP="00AC5F1A">
      <w:pPr>
        <w:numPr>
          <w:ilvl w:val="0"/>
          <w:numId w:val="10"/>
        </w:numPr>
        <w:suppressAutoHyphens/>
        <w:spacing w:after="0" w:line="240" w:lineRule="auto"/>
        <w:jc w:val="both"/>
        <w:rPr>
          <w:rFonts w:cs="Calibri"/>
          <w:color w:val="000000"/>
        </w:rPr>
      </w:pPr>
      <w:r w:rsidRPr="000C0124">
        <w:rPr>
          <w:rFonts w:cs="Calibri"/>
          <w:color w:val="000000"/>
        </w:rPr>
        <w:t>pozyskanie przez Wykonawcę na jego ko</w:t>
      </w:r>
      <w:r w:rsidR="003F3550">
        <w:rPr>
          <w:rFonts w:cs="Calibri"/>
          <w:color w:val="000000"/>
        </w:rPr>
        <w:t>szt w jego własnym zakresie map topograficznych w </w:t>
      </w:r>
      <w:r w:rsidRPr="000C0124">
        <w:rPr>
          <w:rFonts w:cs="Calibri"/>
          <w:color w:val="000000"/>
        </w:rPr>
        <w:t>skali 1:5000 poc</w:t>
      </w:r>
      <w:r w:rsidR="003F3550">
        <w:rPr>
          <w:rFonts w:cs="Calibri"/>
          <w:color w:val="000000"/>
        </w:rPr>
        <w:t xml:space="preserve">hodzących z państwowego zasobu </w:t>
      </w:r>
      <w:r w:rsidRPr="000C0124">
        <w:rPr>
          <w:rFonts w:cs="Calibri"/>
          <w:color w:val="000000"/>
        </w:rPr>
        <w:t xml:space="preserve">geodezyjnego i kartograficznego oraz innych map (np. zasadnicze, katastralne) niezbędnych do wykonania materiałów planistycznych na potrzeby projektu  studium. </w:t>
      </w:r>
    </w:p>
    <w:p w:rsidR="000C0124" w:rsidRPr="00047A6D" w:rsidRDefault="000C0124" w:rsidP="000C0124">
      <w:pPr>
        <w:spacing w:after="0" w:line="240" w:lineRule="auto"/>
        <w:ind w:left="720"/>
        <w:jc w:val="both"/>
        <w:rPr>
          <w:rFonts w:cs="Calibri"/>
          <w:color w:val="000000"/>
          <w:sz w:val="16"/>
          <w:szCs w:val="16"/>
        </w:rPr>
      </w:pPr>
    </w:p>
    <w:p w:rsidR="000C0124" w:rsidRPr="000C0124" w:rsidRDefault="000C0124" w:rsidP="00AC5F1A">
      <w:pPr>
        <w:numPr>
          <w:ilvl w:val="0"/>
          <w:numId w:val="10"/>
        </w:numPr>
        <w:suppressAutoHyphens/>
        <w:spacing w:after="0" w:line="240" w:lineRule="auto"/>
        <w:jc w:val="both"/>
        <w:rPr>
          <w:rFonts w:cs="Calibri"/>
        </w:rPr>
      </w:pPr>
      <w:r w:rsidRPr="000C0124">
        <w:rPr>
          <w:rFonts w:cs="Calibri"/>
        </w:rPr>
        <w:t>wykonania:</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analizy i  diagnozy stanu istniejącego,</w:t>
      </w:r>
    </w:p>
    <w:p w:rsidR="000C0124" w:rsidRPr="000C0124" w:rsidRDefault="000C0124" w:rsidP="00AC5F1A">
      <w:pPr>
        <w:numPr>
          <w:ilvl w:val="0"/>
          <w:numId w:val="14"/>
        </w:numPr>
        <w:suppressAutoHyphens/>
        <w:spacing w:after="0" w:line="240" w:lineRule="auto"/>
        <w:ind w:left="1134"/>
        <w:jc w:val="both"/>
        <w:rPr>
          <w:rFonts w:cs="Calibri"/>
          <w:color w:val="000000"/>
        </w:rPr>
      </w:pPr>
      <w:r w:rsidRPr="000C0124">
        <w:rPr>
          <w:rFonts w:cs="Calibri"/>
          <w:color w:val="000000"/>
        </w:rPr>
        <w:t xml:space="preserve">opracowań studialnych dotyczących podstawowych </w:t>
      </w:r>
      <w:r w:rsidR="008C2BC7">
        <w:rPr>
          <w:rFonts w:cs="Calibri"/>
          <w:color w:val="000000"/>
        </w:rPr>
        <w:t xml:space="preserve">zagadnień rozstrzyganych </w:t>
      </w:r>
      <w:r w:rsidRPr="000C0124">
        <w:rPr>
          <w:rFonts w:cs="Calibri"/>
          <w:color w:val="000000"/>
        </w:rPr>
        <w:t xml:space="preserve">w studium, </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roboczej wersji projektu studium,</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projektu studium do uzgadniania i opiniowania oraz do wyłożenia do  publicznego wglądu,</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projektu  studium do uchwalenia,</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 xml:space="preserve">opracowania </w:t>
      </w:r>
      <w:proofErr w:type="spellStart"/>
      <w:r w:rsidRPr="000C0124">
        <w:rPr>
          <w:rFonts w:cs="Calibri"/>
        </w:rPr>
        <w:t>ekofizjograficznego</w:t>
      </w:r>
      <w:proofErr w:type="spellEnd"/>
      <w:r w:rsidRPr="000C0124">
        <w:rPr>
          <w:rFonts w:cs="Calibri"/>
        </w:rPr>
        <w:t>,</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prognozy oddziaływania ustaleń studium na środowisko,</w:t>
      </w:r>
    </w:p>
    <w:p w:rsidR="000C0124" w:rsidRPr="000C0124" w:rsidRDefault="000C0124" w:rsidP="00AC5F1A">
      <w:pPr>
        <w:numPr>
          <w:ilvl w:val="0"/>
          <w:numId w:val="14"/>
        </w:numPr>
        <w:suppressAutoHyphens/>
        <w:spacing w:after="0" w:line="240" w:lineRule="auto"/>
        <w:ind w:left="1134"/>
        <w:jc w:val="both"/>
        <w:rPr>
          <w:rFonts w:cs="Calibri"/>
        </w:rPr>
      </w:pPr>
      <w:r w:rsidRPr="000C0124">
        <w:rPr>
          <w:rFonts w:cs="Calibri"/>
        </w:rPr>
        <w:t xml:space="preserve">uzasadnienia i podsumowania, o którym mowa w art. 42 i </w:t>
      </w:r>
      <w:r w:rsidR="003F3550">
        <w:rPr>
          <w:rFonts w:cs="Calibri"/>
        </w:rPr>
        <w:t>art. 55 ust. 3 ustawy z dnia 03 </w:t>
      </w:r>
      <w:r w:rsidRPr="000C0124">
        <w:rPr>
          <w:rFonts w:cs="Calibri"/>
        </w:rPr>
        <w:t xml:space="preserve">października 2008r. </w:t>
      </w:r>
      <w:r w:rsidRPr="000C0124">
        <w:rPr>
          <w:rFonts w:cs="Calibri"/>
          <w:bCs/>
        </w:rPr>
        <w:t xml:space="preserve">o udostępnianiu informacji o środowisku i jego  ochronie, udziale społeczeństwa w ochronie środowiska oraz o ocenach oddziaływania na środowisko </w:t>
      </w:r>
      <w:r w:rsidRPr="000C0124">
        <w:rPr>
          <w:rFonts w:cs="Calibri"/>
        </w:rPr>
        <w:t xml:space="preserve">(Dz. U. Nr  199, poz. 1227, z </w:t>
      </w:r>
      <w:proofErr w:type="spellStart"/>
      <w:r w:rsidRPr="000C0124">
        <w:rPr>
          <w:rFonts w:cs="Calibri"/>
        </w:rPr>
        <w:t>późn</w:t>
      </w:r>
      <w:proofErr w:type="spellEnd"/>
      <w:r w:rsidRPr="000C0124">
        <w:rPr>
          <w:rFonts w:cs="Calibri"/>
        </w:rPr>
        <w:t xml:space="preserve">. zmianami). </w:t>
      </w:r>
    </w:p>
    <w:p w:rsidR="000C0124" w:rsidRPr="00047A6D" w:rsidRDefault="000C0124" w:rsidP="000C0124">
      <w:pPr>
        <w:spacing w:after="0" w:line="240" w:lineRule="auto"/>
        <w:ind w:left="720"/>
        <w:jc w:val="both"/>
        <w:rPr>
          <w:rFonts w:cs="Calibri"/>
          <w:sz w:val="16"/>
          <w:szCs w:val="16"/>
        </w:rPr>
      </w:pPr>
    </w:p>
    <w:p w:rsidR="000C0124" w:rsidRPr="000C0124" w:rsidRDefault="000C0124" w:rsidP="000C0124">
      <w:pPr>
        <w:pStyle w:val="Tekstpodstawowy"/>
        <w:spacing w:after="0"/>
        <w:jc w:val="both"/>
        <w:rPr>
          <w:rFonts w:ascii="Calibri" w:hAnsi="Calibri" w:cs="Calibri"/>
          <w:color w:val="000000"/>
          <w:sz w:val="22"/>
          <w:szCs w:val="22"/>
        </w:rPr>
      </w:pPr>
      <w:r w:rsidRPr="000C0124">
        <w:rPr>
          <w:rFonts w:ascii="Calibri" w:hAnsi="Calibri" w:cs="Calibri"/>
          <w:color w:val="000000"/>
          <w:sz w:val="22"/>
          <w:szCs w:val="22"/>
        </w:rPr>
        <w:t>4. Sposób opracowania projektu studium winien um</w:t>
      </w:r>
      <w:r w:rsidR="003F3550">
        <w:rPr>
          <w:rFonts w:ascii="Calibri" w:hAnsi="Calibri" w:cs="Calibri"/>
          <w:color w:val="000000"/>
          <w:sz w:val="22"/>
          <w:szCs w:val="22"/>
        </w:rPr>
        <w:t>ożliwiać pozyskanie danych</w:t>
      </w:r>
      <w:r w:rsidRPr="000C0124">
        <w:rPr>
          <w:rFonts w:ascii="Calibri" w:hAnsi="Calibri" w:cs="Calibri"/>
          <w:color w:val="000000"/>
          <w:sz w:val="22"/>
          <w:szCs w:val="22"/>
        </w:rPr>
        <w:t xml:space="preserve"> statystycznych zgodnie z</w:t>
      </w:r>
      <w:r w:rsidR="003F3550">
        <w:rPr>
          <w:rFonts w:ascii="Calibri" w:hAnsi="Calibri" w:cs="Calibri"/>
          <w:color w:val="000000"/>
          <w:sz w:val="22"/>
          <w:szCs w:val="22"/>
        </w:rPr>
        <w:t> </w:t>
      </w:r>
      <w:r w:rsidR="008C2BC7">
        <w:rPr>
          <w:rFonts w:ascii="Calibri" w:hAnsi="Calibri" w:cs="Calibri"/>
          <w:color w:val="000000"/>
          <w:sz w:val="22"/>
          <w:szCs w:val="22"/>
        </w:rPr>
        <w:t>wymogami GUS w tym w zakresie,</w:t>
      </w:r>
      <w:r w:rsidRPr="000C0124">
        <w:rPr>
          <w:rFonts w:ascii="Calibri" w:hAnsi="Calibri" w:cs="Calibri"/>
          <w:color w:val="000000"/>
          <w:sz w:val="22"/>
          <w:szCs w:val="22"/>
        </w:rPr>
        <w:t xml:space="preserve"> przeznaczenia terenów pod określone funkcje i wielkości ich powierzchni. </w:t>
      </w:r>
    </w:p>
    <w:p w:rsidR="000C0124" w:rsidRPr="00047A6D" w:rsidRDefault="000C0124" w:rsidP="000C0124">
      <w:pPr>
        <w:pStyle w:val="Tekstpodstawowy"/>
        <w:spacing w:after="0"/>
        <w:jc w:val="both"/>
        <w:rPr>
          <w:rFonts w:ascii="Calibri" w:hAnsi="Calibri" w:cs="Calibri"/>
          <w:color w:val="000000"/>
          <w:sz w:val="16"/>
          <w:szCs w:val="16"/>
        </w:rPr>
      </w:pPr>
    </w:p>
    <w:p w:rsidR="000C0124" w:rsidRPr="000C0124" w:rsidRDefault="000C0124" w:rsidP="000C0124">
      <w:pPr>
        <w:pStyle w:val="Tekstpodstawowy"/>
        <w:spacing w:after="0"/>
        <w:jc w:val="both"/>
        <w:rPr>
          <w:rFonts w:ascii="Calibri" w:hAnsi="Calibri" w:cs="Calibri"/>
          <w:color w:val="000000"/>
          <w:sz w:val="22"/>
          <w:szCs w:val="22"/>
        </w:rPr>
      </w:pPr>
      <w:r w:rsidRPr="000C0124">
        <w:rPr>
          <w:rFonts w:ascii="Calibri" w:hAnsi="Calibri" w:cs="Calibri"/>
          <w:color w:val="000000"/>
          <w:sz w:val="22"/>
          <w:szCs w:val="22"/>
        </w:rPr>
        <w:t xml:space="preserve">5. Sposób opracowania projektu studium winien </w:t>
      </w:r>
      <w:r w:rsidR="008C2BC7">
        <w:rPr>
          <w:rFonts w:ascii="Calibri" w:hAnsi="Calibri" w:cs="Calibri"/>
          <w:color w:val="000000"/>
          <w:sz w:val="22"/>
          <w:szCs w:val="22"/>
        </w:rPr>
        <w:t xml:space="preserve">umożliwiać wydawanie wypisów </w:t>
      </w:r>
      <w:r w:rsidRPr="000C0124">
        <w:rPr>
          <w:rFonts w:ascii="Calibri" w:hAnsi="Calibri" w:cs="Calibri"/>
          <w:color w:val="000000"/>
          <w:sz w:val="22"/>
          <w:szCs w:val="22"/>
        </w:rPr>
        <w:t>i wyrysów dla poszczególnych nieruchomości oraz udostępnianie do</w:t>
      </w:r>
      <w:r w:rsidR="008C2BC7">
        <w:rPr>
          <w:rFonts w:ascii="Calibri" w:hAnsi="Calibri" w:cs="Calibri"/>
          <w:color w:val="000000"/>
          <w:sz w:val="22"/>
          <w:szCs w:val="22"/>
        </w:rPr>
        <w:t xml:space="preserve">kumentu planistycznego jak i </w:t>
      </w:r>
      <w:r w:rsidRPr="000C0124">
        <w:rPr>
          <w:rFonts w:ascii="Calibri" w:hAnsi="Calibri" w:cs="Calibri"/>
          <w:color w:val="000000"/>
          <w:sz w:val="22"/>
          <w:szCs w:val="22"/>
        </w:rPr>
        <w:t>metadanych zgodnie z wytycznymi i normami INSPIRE.</w:t>
      </w:r>
    </w:p>
    <w:p w:rsidR="000C0124" w:rsidRPr="00047A6D" w:rsidRDefault="000C0124" w:rsidP="000C0124">
      <w:pPr>
        <w:pStyle w:val="Tekstpodstawowy"/>
        <w:spacing w:after="0"/>
        <w:jc w:val="both"/>
        <w:rPr>
          <w:rFonts w:ascii="Calibri" w:hAnsi="Calibri" w:cs="Calibri"/>
          <w:color w:val="000000"/>
          <w:sz w:val="16"/>
          <w:szCs w:val="16"/>
        </w:rPr>
      </w:pPr>
    </w:p>
    <w:p w:rsidR="000C0124" w:rsidRPr="000C0124" w:rsidRDefault="000C0124" w:rsidP="000C0124">
      <w:pPr>
        <w:pStyle w:val="Tekstpodstawowy"/>
        <w:spacing w:after="0"/>
        <w:jc w:val="both"/>
        <w:rPr>
          <w:rFonts w:ascii="Calibri" w:hAnsi="Calibri" w:cs="Calibri"/>
          <w:color w:val="000000"/>
          <w:sz w:val="22"/>
          <w:szCs w:val="22"/>
        </w:rPr>
      </w:pPr>
      <w:r w:rsidRPr="000C0124">
        <w:rPr>
          <w:rFonts w:ascii="Calibri" w:hAnsi="Calibri" w:cs="Calibri"/>
          <w:color w:val="000000"/>
          <w:sz w:val="22"/>
          <w:szCs w:val="22"/>
        </w:rPr>
        <w:t>6. Opracowania graficzne (mapowe) pomocnicze i uzupełniające mogą być wykonane w skali 1:10 000 lub innej dostosowanej do charakteru opracowania.</w:t>
      </w:r>
    </w:p>
    <w:p w:rsidR="000C0124" w:rsidRPr="00047A6D" w:rsidRDefault="000C0124" w:rsidP="000C0124">
      <w:pPr>
        <w:pStyle w:val="Tekstpodstawowy"/>
        <w:spacing w:after="0"/>
        <w:jc w:val="both"/>
        <w:rPr>
          <w:rFonts w:ascii="Calibri" w:hAnsi="Calibri" w:cs="Calibri"/>
          <w:color w:val="000000"/>
          <w:sz w:val="16"/>
          <w:szCs w:val="16"/>
        </w:rPr>
      </w:pPr>
    </w:p>
    <w:p w:rsidR="000C0124" w:rsidRPr="000C0124" w:rsidRDefault="000C0124" w:rsidP="000C0124">
      <w:pPr>
        <w:spacing w:after="0" w:line="240" w:lineRule="auto"/>
        <w:jc w:val="both"/>
        <w:rPr>
          <w:rFonts w:cs="Calibri"/>
        </w:rPr>
      </w:pPr>
      <w:r w:rsidRPr="000C0124">
        <w:rPr>
          <w:rFonts w:cs="Calibri"/>
        </w:rPr>
        <w:t>7. Etapy i terminy wykonania opracowania:</w:t>
      </w:r>
    </w:p>
    <w:p w:rsidR="000C0124" w:rsidRPr="000C0124" w:rsidRDefault="000C0124" w:rsidP="00AC5F1A">
      <w:pPr>
        <w:numPr>
          <w:ilvl w:val="0"/>
          <w:numId w:val="11"/>
        </w:numPr>
        <w:suppressAutoHyphens/>
        <w:spacing w:after="0" w:line="240" w:lineRule="auto"/>
        <w:jc w:val="both"/>
        <w:rPr>
          <w:rFonts w:cs="Calibri"/>
        </w:rPr>
      </w:pPr>
      <w:r w:rsidRPr="000C0124">
        <w:rPr>
          <w:rFonts w:cs="Calibri"/>
          <w:b/>
        </w:rPr>
        <w:t>etap I</w:t>
      </w:r>
      <w:r w:rsidR="008C2BC7">
        <w:rPr>
          <w:rFonts w:cs="Calibri"/>
        </w:rPr>
        <w:t xml:space="preserve"> - analizy i diagnozy stanu istniejącego, </w:t>
      </w:r>
      <w:r w:rsidRPr="000C0124">
        <w:rPr>
          <w:rFonts w:cs="Calibri"/>
        </w:rPr>
        <w:t>opracowa</w:t>
      </w:r>
      <w:r w:rsidR="008C2BC7">
        <w:rPr>
          <w:rFonts w:cs="Calibri"/>
        </w:rPr>
        <w:t xml:space="preserve">nie </w:t>
      </w:r>
      <w:proofErr w:type="spellStart"/>
      <w:r w:rsidR="008C2BC7">
        <w:rPr>
          <w:rFonts w:cs="Calibri"/>
        </w:rPr>
        <w:t>ekofizjograficzne</w:t>
      </w:r>
      <w:proofErr w:type="spellEnd"/>
      <w:r w:rsidR="008C2BC7">
        <w:rPr>
          <w:rFonts w:cs="Calibri"/>
        </w:rPr>
        <w:t xml:space="preserve"> - </w:t>
      </w:r>
      <w:r w:rsidRPr="000C0124">
        <w:rPr>
          <w:rFonts w:cs="Calibri"/>
          <w:b/>
        </w:rPr>
        <w:t>4 m-ce</w:t>
      </w:r>
      <w:r w:rsidRPr="000C0124">
        <w:rPr>
          <w:rFonts w:cs="Calibri"/>
        </w:rPr>
        <w:t>,</w:t>
      </w:r>
    </w:p>
    <w:p w:rsidR="000C0124" w:rsidRPr="000C0124" w:rsidRDefault="000C0124" w:rsidP="00AC5F1A">
      <w:pPr>
        <w:numPr>
          <w:ilvl w:val="0"/>
          <w:numId w:val="11"/>
        </w:numPr>
        <w:suppressAutoHyphens/>
        <w:spacing w:after="0" w:line="240" w:lineRule="auto"/>
        <w:jc w:val="both"/>
        <w:rPr>
          <w:rFonts w:cs="Calibri"/>
          <w:color w:val="000000"/>
        </w:rPr>
      </w:pPr>
      <w:r w:rsidRPr="000C0124">
        <w:rPr>
          <w:rFonts w:cs="Calibri"/>
          <w:b/>
          <w:color w:val="000000"/>
        </w:rPr>
        <w:t>etap II</w:t>
      </w:r>
      <w:r w:rsidR="008C2BC7">
        <w:rPr>
          <w:rFonts w:cs="Calibri"/>
          <w:color w:val="000000"/>
        </w:rPr>
        <w:t xml:space="preserve"> - </w:t>
      </w:r>
      <w:r w:rsidRPr="000C0124">
        <w:rPr>
          <w:rFonts w:cs="Calibri"/>
          <w:color w:val="000000"/>
        </w:rPr>
        <w:t xml:space="preserve">opracowania studialne dotyczące podstawowych zagadnień  rozstrzyganych w studium, </w:t>
      </w:r>
      <w:r w:rsidR="00FC0803">
        <w:rPr>
          <w:rFonts w:cs="Calibri"/>
          <w:color w:val="000000"/>
        </w:rPr>
        <w:t>robocza wersja</w:t>
      </w:r>
      <w:r w:rsidRPr="000C0124">
        <w:rPr>
          <w:rFonts w:cs="Calibri"/>
          <w:color w:val="000000"/>
        </w:rPr>
        <w:t xml:space="preserve"> projektu studium - </w:t>
      </w:r>
      <w:r w:rsidRPr="000C0124">
        <w:rPr>
          <w:rFonts w:cs="Calibri"/>
          <w:b/>
          <w:color w:val="000000"/>
        </w:rPr>
        <w:t>4 m-ce</w:t>
      </w:r>
      <w:r w:rsidRPr="000C0124">
        <w:rPr>
          <w:rFonts w:cs="Calibri"/>
          <w:color w:val="000000"/>
        </w:rPr>
        <w:t>,</w:t>
      </w:r>
    </w:p>
    <w:p w:rsidR="000C0124" w:rsidRPr="000C0124" w:rsidRDefault="000C0124" w:rsidP="00AC5F1A">
      <w:pPr>
        <w:numPr>
          <w:ilvl w:val="0"/>
          <w:numId w:val="11"/>
        </w:numPr>
        <w:suppressAutoHyphens/>
        <w:spacing w:after="0" w:line="240" w:lineRule="auto"/>
        <w:jc w:val="both"/>
        <w:rPr>
          <w:rFonts w:cs="Calibri"/>
        </w:rPr>
      </w:pPr>
      <w:r w:rsidRPr="000C0124">
        <w:rPr>
          <w:rFonts w:cs="Calibri"/>
          <w:b/>
        </w:rPr>
        <w:t>etap III</w:t>
      </w:r>
      <w:r w:rsidR="008C2BC7">
        <w:rPr>
          <w:rFonts w:cs="Calibri"/>
        </w:rPr>
        <w:t xml:space="preserve"> - </w:t>
      </w:r>
      <w:r w:rsidRPr="000C0124">
        <w:rPr>
          <w:rFonts w:cs="Calibri"/>
        </w:rPr>
        <w:t xml:space="preserve">projekt studium i prognoza oddziaływania na środowisko do uzgodnień i  opiniowania oraz projekt studium i prognoza oddziaływania na środowisko do wyłożenia do publicznego wglądu - </w:t>
      </w:r>
      <w:r w:rsidRPr="000C0124">
        <w:rPr>
          <w:rFonts w:cs="Calibri"/>
          <w:b/>
        </w:rPr>
        <w:t>3 m-ce</w:t>
      </w:r>
      <w:r w:rsidRPr="000C0124">
        <w:rPr>
          <w:rFonts w:cs="Calibri"/>
        </w:rPr>
        <w:t>,</w:t>
      </w:r>
    </w:p>
    <w:p w:rsidR="000C0124" w:rsidRPr="000C0124" w:rsidRDefault="000C0124" w:rsidP="00AC5F1A">
      <w:pPr>
        <w:numPr>
          <w:ilvl w:val="0"/>
          <w:numId w:val="11"/>
        </w:numPr>
        <w:suppressAutoHyphens/>
        <w:spacing w:after="0" w:line="240" w:lineRule="auto"/>
        <w:jc w:val="both"/>
        <w:rPr>
          <w:rFonts w:cs="Calibri"/>
        </w:rPr>
      </w:pPr>
      <w:r w:rsidRPr="000C0124">
        <w:rPr>
          <w:rFonts w:cs="Calibri"/>
          <w:b/>
        </w:rPr>
        <w:t>etap IV</w:t>
      </w:r>
      <w:r w:rsidRPr="000C0124">
        <w:rPr>
          <w:rFonts w:cs="Calibri"/>
        </w:rPr>
        <w:t xml:space="preserve"> - projekt studium z ewentualnymi poprawkami po przyjęciu uwag do  uchwalenia przez Radę Gminy oraz podsumowanie i uzasadnienie, o którym mowa w art. 42 i art. 55 ust. 3 ustawy z dnia 3 października 2008r. </w:t>
      </w:r>
      <w:r w:rsidRPr="000C0124">
        <w:rPr>
          <w:rFonts w:cs="Calibri"/>
          <w:bCs/>
        </w:rPr>
        <w:t>o udostępnianiu informacji o środowisku i jego ochronie, udziale społeczeństwa w ochronie środowiska oraz o ocenach oddziaływania na</w:t>
      </w:r>
      <w:r w:rsidRPr="000C0124">
        <w:rPr>
          <w:rFonts w:cs="Calibri"/>
        </w:rPr>
        <w:t xml:space="preserve"> </w:t>
      </w:r>
      <w:r w:rsidRPr="000C0124">
        <w:rPr>
          <w:rFonts w:cs="Calibri"/>
          <w:bCs/>
        </w:rPr>
        <w:t xml:space="preserve">środowisko </w:t>
      </w:r>
      <w:r w:rsidRPr="000C0124">
        <w:rPr>
          <w:rFonts w:cs="Calibri"/>
        </w:rPr>
        <w:t xml:space="preserve">(Dz. U. Nr 199, poz. 1227, z </w:t>
      </w:r>
      <w:proofErr w:type="spellStart"/>
      <w:r w:rsidRPr="000C0124">
        <w:rPr>
          <w:rFonts w:cs="Calibri"/>
        </w:rPr>
        <w:t>późn</w:t>
      </w:r>
      <w:proofErr w:type="spellEnd"/>
      <w:r w:rsidRPr="000C0124">
        <w:rPr>
          <w:rFonts w:cs="Calibri"/>
        </w:rPr>
        <w:t xml:space="preserve">. zmianami) - </w:t>
      </w:r>
      <w:r w:rsidRPr="000C0124">
        <w:rPr>
          <w:rFonts w:cs="Calibri"/>
          <w:b/>
        </w:rPr>
        <w:t>2 m-ce</w:t>
      </w:r>
      <w:r w:rsidRPr="000C0124">
        <w:rPr>
          <w:rFonts w:cs="Calibri"/>
        </w:rPr>
        <w:t>.</w:t>
      </w:r>
    </w:p>
    <w:p w:rsidR="000C0124" w:rsidRPr="000C0124" w:rsidRDefault="008C2BC7" w:rsidP="000C0124">
      <w:pPr>
        <w:spacing w:after="0" w:line="240" w:lineRule="auto"/>
        <w:ind w:left="720"/>
        <w:jc w:val="both"/>
        <w:rPr>
          <w:rFonts w:cs="Calibri"/>
        </w:rPr>
      </w:pPr>
      <w:r>
        <w:rPr>
          <w:rFonts w:cs="Calibri"/>
        </w:rPr>
        <w:t>Zakończenie</w:t>
      </w:r>
      <w:r w:rsidR="000C0124" w:rsidRPr="000C0124">
        <w:rPr>
          <w:rFonts w:cs="Calibri"/>
        </w:rPr>
        <w:t xml:space="preserve"> poszczególnych etapów opracowania wy</w:t>
      </w:r>
      <w:r>
        <w:rPr>
          <w:rFonts w:cs="Calibri"/>
        </w:rPr>
        <w:t>maga akceptacji ZAMAWIAJĄCEGO w </w:t>
      </w:r>
      <w:r w:rsidR="000C0124" w:rsidRPr="000C0124">
        <w:rPr>
          <w:rFonts w:cs="Calibri"/>
        </w:rPr>
        <w:t xml:space="preserve">formie  podpisania protokołu odbioru. </w:t>
      </w:r>
    </w:p>
    <w:p w:rsidR="000C0124" w:rsidRPr="000C0124" w:rsidRDefault="000C0124" w:rsidP="000C0124">
      <w:pPr>
        <w:spacing w:after="0" w:line="240" w:lineRule="auto"/>
        <w:jc w:val="both"/>
        <w:rPr>
          <w:rFonts w:cs="Calibri"/>
          <w:b/>
          <w:u w:val="single"/>
        </w:rPr>
      </w:pPr>
      <w:r w:rsidRPr="000C0124">
        <w:rPr>
          <w:rFonts w:cs="Calibri"/>
          <w:b/>
          <w:u w:val="single"/>
        </w:rPr>
        <w:lastRenderedPageBreak/>
        <w:t xml:space="preserve"> Terminy wykonania opracowania biegną:</w:t>
      </w:r>
    </w:p>
    <w:p w:rsidR="000C0124" w:rsidRPr="00047A6D" w:rsidRDefault="000C0124" w:rsidP="000C0124">
      <w:pPr>
        <w:spacing w:after="0" w:line="240" w:lineRule="auto"/>
        <w:jc w:val="both"/>
        <w:rPr>
          <w:rFonts w:cs="Calibri"/>
          <w:b/>
          <w:sz w:val="12"/>
          <w:szCs w:val="12"/>
          <w:u w:val="single"/>
        </w:rPr>
      </w:pPr>
    </w:p>
    <w:p w:rsidR="000C0124" w:rsidRPr="000C0124" w:rsidRDefault="000C0124" w:rsidP="000C0124">
      <w:pPr>
        <w:pStyle w:val="Tekstpodstawowy"/>
        <w:spacing w:after="0"/>
        <w:jc w:val="both"/>
        <w:rPr>
          <w:rFonts w:ascii="Calibri" w:hAnsi="Calibri" w:cs="Calibri"/>
          <w:sz w:val="22"/>
          <w:szCs w:val="22"/>
        </w:rPr>
      </w:pPr>
      <w:r w:rsidRPr="000C0124">
        <w:rPr>
          <w:rFonts w:ascii="Calibri" w:hAnsi="Calibri" w:cs="Calibri"/>
          <w:sz w:val="22"/>
          <w:szCs w:val="22"/>
        </w:rPr>
        <w:t xml:space="preserve">    a) termin wykonania etapu I</w:t>
      </w:r>
      <w:r w:rsidRPr="000C0124">
        <w:rPr>
          <w:rFonts w:ascii="Calibri" w:hAnsi="Calibri" w:cs="Calibri"/>
          <w:sz w:val="22"/>
          <w:szCs w:val="22"/>
        </w:rPr>
        <w:tab/>
        <w:t xml:space="preserve">   - biegnie od dnia podpisania umowy</w:t>
      </w:r>
    </w:p>
    <w:p w:rsidR="000C0124" w:rsidRPr="000C0124" w:rsidRDefault="000C0124" w:rsidP="000C0124">
      <w:pPr>
        <w:pStyle w:val="Tekstpodstawowy"/>
        <w:spacing w:after="0"/>
        <w:jc w:val="both"/>
        <w:rPr>
          <w:rFonts w:ascii="Calibri" w:hAnsi="Calibri" w:cs="Calibri"/>
          <w:sz w:val="22"/>
          <w:szCs w:val="22"/>
        </w:rPr>
      </w:pPr>
      <w:r w:rsidRPr="000C0124">
        <w:rPr>
          <w:rFonts w:ascii="Calibri" w:hAnsi="Calibri" w:cs="Calibri"/>
          <w:sz w:val="22"/>
          <w:szCs w:val="22"/>
        </w:rPr>
        <w:t xml:space="preserve">    b) termin wykonania etapu II</w:t>
      </w:r>
      <w:r w:rsidRPr="000C0124">
        <w:rPr>
          <w:rFonts w:ascii="Calibri" w:hAnsi="Calibri" w:cs="Calibri"/>
          <w:sz w:val="22"/>
          <w:szCs w:val="22"/>
        </w:rPr>
        <w:tab/>
        <w:t xml:space="preserve">   - biegnie od dnia zakończenia I etapu</w:t>
      </w:r>
    </w:p>
    <w:p w:rsidR="000C0124" w:rsidRPr="000C0124" w:rsidRDefault="000C0124" w:rsidP="000C0124">
      <w:pPr>
        <w:pStyle w:val="Tekstpodstawowy"/>
        <w:spacing w:after="0"/>
        <w:jc w:val="both"/>
        <w:rPr>
          <w:rFonts w:ascii="Calibri" w:hAnsi="Calibri" w:cs="Calibri"/>
          <w:sz w:val="22"/>
          <w:szCs w:val="22"/>
        </w:rPr>
      </w:pPr>
      <w:r w:rsidRPr="000C0124">
        <w:rPr>
          <w:rFonts w:ascii="Calibri" w:hAnsi="Calibri" w:cs="Calibri"/>
          <w:sz w:val="22"/>
          <w:szCs w:val="22"/>
        </w:rPr>
        <w:t xml:space="preserve">    c) termin wykonania etapu III</w:t>
      </w:r>
      <w:r w:rsidRPr="000C0124">
        <w:rPr>
          <w:rFonts w:ascii="Calibri" w:hAnsi="Calibri" w:cs="Calibri"/>
          <w:sz w:val="22"/>
          <w:szCs w:val="22"/>
        </w:rPr>
        <w:tab/>
        <w:t xml:space="preserve">   - biegnie od dnia zakończenia II etapu</w:t>
      </w:r>
    </w:p>
    <w:p w:rsidR="000C0124" w:rsidRPr="000C0124" w:rsidRDefault="000C0124" w:rsidP="000C0124">
      <w:pPr>
        <w:pStyle w:val="Tekstpodstawowy"/>
        <w:spacing w:after="0"/>
        <w:jc w:val="both"/>
        <w:rPr>
          <w:rFonts w:ascii="Calibri" w:hAnsi="Calibri" w:cs="Calibri"/>
          <w:sz w:val="22"/>
          <w:szCs w:val="22"/>
        </w:rPr>
      </w:pPr>
      <w:r w:rsidRPr="000C0124">
        <w:rPr>
          <w:rFonts w:ascii="Calibri" w:hAnsi="Calibri" w:cs="Calibri"/>
          <w:sz w:val="22"/>
          <w:szCs w:val="22"/>
        </w:rPr>
        <w:t xml:space="preserve">    </w:t>
      </w:r>
      <w:r w:rsidR="008C2BC7">
        <w:rPr>
          <w:rFonts w:ascii="Calibri" w:hAnsi="Calibri" w:cs="Calibri"/>
          <w:sz w:val="22"/>
          <w:szCs w:val="22"/>
        </w:rPr>
        <w:t xml:space="preserve">d) termin wykonania etapu IV  </w:t>
      </w:r>
      <w:r w:rsidRPr="000C0124">
        <w:rPr>
          <w:rFonts w:ascii="Calibri" w:hAnsi="Calibri" w:cs="Calibri"/>
          <w:sz w:val="22"/>
          <w:szCs w:val="22"/>
        </w:rPr>
        <w:t>- biegnie od dnia zakończenia III etapu.</w:t>
      </w:r>
    </w:p>
    <w:p w:rsidR="000C0124" w:rsidRPr="00047A6D" w:rsidRDefault="000C0124" w:rsidP="000C0124">
      <w:pPr>
        <w:pStyle w:val="Tekstpodstawowy"/>
        <w:spacing w:after="0"/>
        <w:jc w:val="both"/>
        <w:rPr>
          <w:rFonts w:ascii="Calibri" w:hAnsi="Calibri" w:cs="Calibri"/>
          <w:sz w:val="16"/>
          <w:szCs w:val="16"/>
        </w:rPr>
      </w:pPr>
    </w:p>
    <w:p w:rsidR="000C0124" w:rsidRPr="000C0124" w:rsidRDefault="000C0124" w:rsidP="000C0124">
      <w:pPr>
        <w:spacing w:after="0" w:line="240" w:lineRule="auto"/>
        <w:jc w:val="both"/>
        <w:rPr>
          <w:rFonts w:cs="Calibri"/>
        </w:rPr>
      </w:pPr>
      <w:r w:rsidRPr="000C0124">
        <w:rPr>
          <w:rFonts w:cs="Calibri"/>
        </w:rPr>
        <w:t>8. W razie opóźnienia terminów wykonania opracowania, w zakresie poszczególnych etapów, nie wynikłych z winy  WYKONAWCY, w/wym. terminy ulegają przesunięciu odpowiednio.</w:t>
      </w:r>
    </w:p>
    <w:p w:rsidR="000C0124" w:rsidRPr="00047A6D" w:rsidRDefault="000C0124" w:rsidP="000C0124">
      <w:pPr>
        <w:spacing w:after="0" w:line="240" w:lineRule="auto"/>
        <w:jc w:val="both"/>
        <w:rPr>
          <w:rFonts w:cs="Calibri"/>
          <w:sz w:val="16"/>
          <w:szCs w:val="16"/>
        </w:rPr>
      </w:pPr>
    </w:p>
    <w:p w:rsidR="000C0124" w:rsidRPr="000C0124" w:rsidRDefault="000C0124" w:rsidP="000C0124">
      <w:pPr>
        <w:spacing w:after="0" w:line="240" w:lineRule="auto"/>
        <w:jc w:val="both"/>
        <w:rPr>
          <w:rFonts w:cs="Calibri"/>
          <w:color w:val="000000"/>
        </w:rPr>
      </w:pPr>
      <w:r w:rsidRPr="000C0124">
        <w:rPr>
          <w:rFonts w:cs="Calibri"/>
          <w:color w:val="000000"/>
        </w:rPr>
        <w:t>9. ZAMAWIAJĄCY przekaże WYKONAWCY wnioski do studium, o których mowa w § 4 ust. 1 pkt 1) niniejszej umowy w terminie 7 dni od daty upływu terminu wyznaczonego na składanie wniosków. Na wniosek WYKONAWCY, ZAMAWIAJĄCY przekaże inne informacje i opracowania będące w jego posiadaniu a niezbędne w celu realizacji zamówienia.</w:t>
      </w:r>
    </w:p>
    <w:p w:rsidR="000C0124" w:rsidRPr="00047A6D" w:rsidRDefault="000C0124" w:rsidP="000C0124">
      <w:pPr>
        <w:spacing w:after="0" w:line="240" w:lineRule="auto"/>
        <w:rPr>
          <w:rFonts w:cs="Calibri"/>
          <w:sz w:val="16"/>
          <w:szCs w:val="16"/>
        </w:rPr>
      </w:pPr>
      <w:r w:rsidRPr="00047A6D">
        <w:rPr>
          <w:rFonts w:cs="Calibri"/>
          <w:sz w:val="16"/>
          <w:szCs w:val="16"/>
        </w:rPr>
        <w:t xml:space="preserve">                                                  </w:t>
      </w:r>
    </w:p>
    <w:p w:rsidR="000C0124" w:rsidRPr="000C0124" w:rsidRDefault="000C0124" w:rsidP="000C0124">
      <w:pPr>
        <w:spacing w:after="0" w:line="240" w:lineRule="auto"/>
        <w:jc w:val="center"/>
        <w:rPr>
          <w:rFonts w:cs="Calibri"/>
          <w:b/>
        </w:rPr>
      </w:pPr>
      <w:r w:rsidRPr="000C0124">
        <w:rPr>
          <w:rFonts w:cs="Calibri"/>
          <w:b/>
        </w:rPr>
        <w:t>§ 2</w:t>
      </w:r>
    </w:p>
    <w:p w:rsidR="000C0124" w:rsidRPr="00047A6D" w:rsidRDefault="000C0124" w:rsidP="000C0124">
      <w:pPr>
        <w:spacing w:after="0" w:line="240" w:lineRule="auto"/>
        <w:jc w:val="center"/>
        <w:rPr>
          <w:rFonts w:cs="Calibri"/>
          <w:b/>
          <w:sz w:val="16"/>
          <w:szCs w:val="16"/>
        </w:rPr>
      </w:pPr>
    </w:p>
    <w:p w:rsidR="000C0124" w:rsidRPr="000C0124" w:rsidRDefault="000C0124" w:rsidP="00446DA4">
      <w:pPr>
        <w:spacing w:after="120" w:line="240" w:lineRule="auto"/>
        <w:ind w:left="142" w:hanging="142"/>
        <w:jc w:val="both"/>
        <w:rPr>
          <w:rFonts w:cs="Calibri"/>
        </w:rPr>
      </w:pPr>
      <w:r w:rsidRPr="000C0124">
        <w:rPr>
          <w:rFonts w:cs="Calibri"/>
        </w:rPr>
        <w:t>1.</w:t>
      </w:r>
      <w:r w:rsidR="00446DA4">
        <w:rPr>
          <w:rFonts w:cs="Calibri"/>
        </w:rPr>
        <w:t xml:space="preserve"> </w:t>
      </w:r>
      <w:r w:rsidRPr="000C0124">
        <w:rPr>
          <w:rFonts w:cs="Calibri"/>
        </w:rPr>
        <w:t>WYKONAWCA zobowiązuje się do wykonania o</w:t>
      </w:r>
      <w:r w:rsidR="003F3550">
        <w:rPr>
          <w:rFonts w:cs="Calibri"/>
        </w:rPr>
        <w:t xml:space="preserve">pracowania zgodnie z zasadami </w:t>
      </w:r>
      <w:r w:rsidRPr="000C0124">
        <w:rPr>
          <w:rFonts w:cs="Calibri"/>
        </w:rPr>
        <w:t>współczesnej wiedzy oraz obowiązującym porządkiem prawnym. W przypadku zmiany obowiązujących przepisów w trakcie umowy zostaną one uwzględnione przy realizacji zamówienia.</w:t>
      </w:r>
    </w:p>
    <w:p w:rsidR="000C0124" w:rsidRPr="000C0124" w:rsidRDefault="000C0124" w:rsidP="00446DA4">
      <w:pPr>
        <w:spacing w:after="0" w:line="240" w:lineRule="auto"/>
        <w:ind w:left="142" w:hanging="142"/>
        <w:jc w:val="both"/>
        <w:rPr>
          <w:rFonts w:cs="Calibri"/>
        </w:rPr>
      </w:pPr>
      <w:r w:rsidRPr="000C0124">
        <w:rPr>
          <w:rFonts w:cs="Calibri"/>
        </w:rPr>
        <w:t>2.</w:t>
      </w:r>
      <w:r w:rsidR="00446DA4">
        <w:rPr>
          <w:rFonts w:cs="Calibri"/>
        </w:rPr>
        <w:t xml:space="preserve"> </w:t>
      </w:r>
      <w:r w:rsidRPr="000C0124">
        <w:rPr>
          <w:rFonts w:cs="Calibri"/>
        </w:rPr>
        <w:t>WYKONAWCA zobowiązuje się do wykonania opracowania, za p</w:t>
      </w:r>
      <w:r w:rsidR="003F3550">
        <w:rPr>
          <w:rFonts w:cs="Calibri"/>
        </w:rPr>
        <w:t>omocą zespołu osób wykazanych w </w:t>
      </w:r>
      <w:r w:rsidRPr="000C0124">
        <w:rPr>
          <w:rFonts w:cs="Calibri"/>
        </w:rPr>
        <w:t xml:space="preserve">ofercie. </w:t>
      </w:r>
      <w:r w:rsidRPr="000C0124">
        <w:rPr>
          <w:rFonts w:cs="Calibri"/>
          <w:color w:val="000000"/>
        </w:rPr>
        <w:t>Zmiana każdej z osób wymaga każdorazowo pisemnej zgody ZAMAWIAJĄCEGO.</w:t>
      </w:r>
      <w:r w:rsidRPr="000C0124">
        <w:rPr>
          <w:rFonts w:cs="Calibri"/>
        </w:rPr>
        <w:t xml:space="preserve"> Ze względu na specyfikę przedmiotu zamówienia, wymagającą posiadania przez osoby wykonujące zamówienie specjalistycznej wiedzy, WYKONAWCA nie może podzlecać innemu podmiotowi wykonania następujących prac:</w:t>
      </w:r>
    </w:p>
    <w:p w:rsidR="000C0124" w:rsidRPr="000C0124" w:rsidRDefault="000C0124" w:rsidP="00AC5F1A">
      <w:pPr>
        <w:numPr>
          <w:ilvl w:val="1"/>
          <w:numId w:val="17"/>
        </w:numPr>
        <w:shd w:val="clear" w:color="auto" w:fill="FFFFFF"/>
        <w:suppressAutoHyphens/>
        <w:spacing w:after="0" w:line="240" w:lineRule="auto"/>
        <w:ind w:right="26"/>
        <w:jc w:val="both"/>
        <w:rPr>
          <w:rFonts w:cs="Calibri"/>
        </w:rPr>
      </w:pPr>
      <w:r w:rsidRPr="000C0124">
        <w:rPr>
          <w:rFonts w:cs="Calibri"/>
        </w:rPr>
        <w:t>analizy i diagnozy stanu istniejącego,</w:t>
      </w:r>
    </w:p>
    <w:p w:rsidR="000C0124" w:rsidRPr="000C0124" w:rsidRDefault="000C0124" w:rsidP="00AC5F1A">
      <w:pPr>
        <w:numPr>
          <w:ilvl w:val="1"/>
          <w:numId w:val="17"/>
        </w:numPr>
        <w:suppressAutoHyphens/>
        <w:spacing w:after="0" w:line="240" w:lineRule="auto"/>
        <w:jc w:val="both"/>
        <w:rPr>
          <w:rFonts w:cs="Calibri"/>
        </w:rPr>
      </w:pPr>
      <w:r w:rsidRPr="000C0124">
        <w:rPr>
          <w:rFonts w:cs="Calibri"/>
        </w:rPr>
        <w:t>roboczej wersji projektu studium,</w:t>
      </w:r>
    </w:p>
    <w:p w:rsidR="000C0124" w:rsidRPr="000C0124" w:rsidRDefault="000C0124" w:rsidP="00AC5F1A">
      <w:pPr>
        <w:numPr>
          <w:ilvl w:val="1"/>
          <w:numId w:val="17"/>
        </w:numPr>
        <w:suppressAutoHyphens/>
        <w:spacing w:after="0" w:line="240" w:lineRule="auto"/>
        <w:jc w:val="both"/>
        <w:rPr>
          <w:rFonts w:cs="Calibri"/>
        </w:rPr>
      </w:pPr>
      <w:r w:rsidRPr="000C0124">
        <w:rPr>
          <w:rFonts w:cs="Calibri"/>
        </w:rPr>
        <w:t>projektu studium do uzgadniania i opiniowania oraz do wyłożenia do  publicznego wglądu,</w:t>
      </w:r>
    </w:p>
    <w:p w:rsidR="000C0124" w:rsidRPr="000C0124" w:rsidRDefault="000C0124" w:rsidP="00AC5F1A">
      <w:pPr>
        <w:numPr>
          <w:ilvl w:val="1"/>
          <w:numId w:val="17"/>
        </w:numPr>
        <w:suppressAutoHyphens/>
        <w:spacing w:after="0" w:line="240" w:lineRule="auto"/>
        <w:jc w:val="both"/>
        <w:rPr>
          <w:rFonts w:cs="Calibri"/>
        </w:rPr>
      </w:pPr>
      <w:r w:rsidRPr="000C0124">
        <w:rPr>
          <w:rFonts w:cs="Calibri"/>
        </w:rPr>
        <w:t>projektu studium do uchwalenia.</w:t>
      </w:r>
    </w:p>
    <w:p w:rsidR="000C0124" w:rsidRPr="00047A6D" w:rsidRDefault="000C0124" w:rsidP="000C0124">
      <w:pPr>
        <w:spacing w:after="0" w:line="240" w:lineRule="auto"/>
        <w:ind w:left="1440"/>
        <w:jc w:val="both"/>
        <w:rPr>
          <w:rFonts w:cs="Calibri"/>
          <w:sz w:val="16"/>
          <w:szCs w:val="16"/>
        </w:rPr>
      </w:pPr>
    </w:p>
    <w:p w:rsidR="000C0124" w:rsidRPr="000C0124" w:rsidRDefault="000C0124" w:rsidP="00446DA4">
      <w:pPr>
        <w:spacing w:after="0" w:line="240" w:lineRule="auto"/>
        <w:ind w:left="142" w:hanging="142"/>
        <w:jc w:val="both"/>
        <w:rPr>
          <w:rFonts w:cs="Calibri"/>
        </w:rPr>
      </w:pPr>
      <w:r w:rsidRPr="000C0124">
        <w:rPr>
          <w:rFonts w:cs="Calibri"/>
        </w:rPr>
        <w:t>3.</w:t>
      </w:r>
      <w:r w:rsidR="00446DA4">
        <w:rPr>
          <w:rFonts w:cs="Calibri"/>
        </w:rPr>
        <w:t xml:space="preserve"> </w:t>
      </w:r>
      <w:r w:rsidRPr="000C0124">
        <w:rPr>
          <w:rFonts w:cs="Calibri"/>
        </w:rPr>
        <w:t>WYKONAWCA odpowiada za działanie lub zaniechanie podwykonawców jak za działanie lub zaniechanie własne.</w:t>
      </w:r>
    </w:p>
    <w:p w:rsidR="000C0124" w:rsidRPr="000C0124" w:rsidRDefault="000C0124" w:rsidP="000C0124">
      <w:pPr>
        <w:spacing w:after="0" w:line="240" w:lineRule="auto"/>
        <w:jc w:val="center"/>
        <w:rPr>
          <w:rFonts w:cs="Calibri"/>
          <w:b/>
        </w:rPr>
      </w:pPr>
      <w:r w:rsidRPr="000C0124">
        <w:rPr>
          <w:rFonts w:cs="Calibri"/>
          <w:b/>
        </w:rPr>
        <w:t>§ 3</w:t>
      </w:r>
    </w:p>
    <w:p w:rsidR="000C0124" w:rsidRPr="00047A6D"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ZAMAWIAJĄCY zobowiązuje się do bieżącej współpracy z WYKON</w:t>
      </w:r>
      <w:r w:rsidR="0074773A">
        <w:rPr>
          <w:rFonts w:cs="Calibri"/>
        </w:rPr>
        <w:t>AWCĄ w zakresie merytorycznym i </w:t>
      </w:r>
      <w:r w:rsidRPr="000C0124">
        <w:rPr>
          <w:rFonts w:cs="Calibri"/>
        </w:rPr>
        <w:t>organizacyjnym dotyczącym opracowania zgodnie z procedurą spo</w:t>
      </w:r>
      <w:r w:rsidR="0074773A">
        <w:rPr>
          <w:rFonts w:cs="Calibri"/>
        </w:rPr>
        <w:t>rządzania studium uwarunkowań i </w:t>
      </w:r>
      <w:r w:rsidR="003F3550">
        <w:rPr>
          <w:rFonts w:cs="Calibri"/>
        </w:rPr>
        <w:t>kierunków zagospodarowania</w:t>
      </w:r>
      <w:r w:rsidRPr="000C0124">
        <w:rPr>
          <w:rFonts w:cs="Calibri"/>
        </w:rPr>
        <w:t xml:space="preserve"> przestrzennego wynikającą z ustawy </w:t>
      </w:r>
      <w:r w:rsidR="003F3550">
        <w:rPr>
          <w:rFonts w:cs="Calibri"/>
        </w:rPr>
        <w:t xml:space="preserve">z dnia </w:t>
      </w:r>
      <w:r w:rsidR="0074773A">
        <w:rPr>
          <w:rFonts w:cs="Calibri"/>
        </w:rPr>
        <w:t>27 marca 2003r. o </w:t>
      </w:r>
      <w:r w:rsidRPr="000C0124">
        <w:rPr>
          <w:rFonts w:cs="Calibri"/>
        </w:rPr>
        <w:t>planowaniu i zagospodarowaniu przestrzennym (</w:t>
      </w:r>
      <w:proofErr w:type="spellStart"/>
      <w:r w:rsidRPr="000C0124">
        <w:rPr>
          <w:rFonts w:cs="Calibri"/>
        </w:rPr>
        <w:t>t.j</w:t>
      </w:r>
      <w:proofErr w:type="spellEnd"/>
      <w:r w:rsidRPr="000C0124">
        <w:rPr>
          <w:rFonts w:cs="Calibri"/>
        </w:rPr>
        <w:t>. Dz. U. z 2012r., poz.</w:t>
      </w:r>
      <w:r w:rsidR="0074773A">
        <w:rPr>
          <w:rFonts w:cs="Calibri"/>
        </w:rPr>
        <w:t xml:space="preserve"> </w:t>
      </w:r>
      <w:r w:rsidRPr="000C0124">
        <w:rPr>
          <w:rFonts w:cs="Calibri"/>
        </w:rPr>
        <w:t>647).</w:t>
      </w:r>
    </w:p>
    <w:p w:rsidR="00047A6D" w:rsidRPr="00047A6D" w:rsidRDefault="00047A6D" w:rsidP="000C0124">
      <w:pPr>
        <w:spacing w:after="0" w:line="240" w:lineRule="auto"/>
        <w:jc w:val="center"/>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4</w:t>
      </w:r>
    </w:p>
    <w:p w:rsidR="000C0124" w:rsidRPr="00047A6D" w:rsidRDefault="000C0124" w:rsidP="000C0124">
      <w:pPr>
        <w:spacing w:after="0" w:line="240" w:lineRule="auto"/>
        <w:jc w:val="center"/>
        <w:rPr>
          <w:rFonts w:cs="Calibri"/>
          <w:b/>
          <w:sz w:val="16"/>
          <w:szCs w:val="16"/>
        </w:rPr>
      </w:pPr>
    </w:p>
    <w:p w:rsidR="000C0124" w:rsidRPr="000C0124" w:rsidRDefault="000C0124" w:rsidP="000C0124">
      <w:pPr>
        <w:pStyle w:val="Tekstpodstawowy"/>
        <w:spacing w:after="0"/>
        <w:jc w:val="both"/>
        <w:rPr>
          <w:rFonts w:ascii="Calibri" w:hAnsi="Calibri" w:cs="Calibri"/>
          <w:color w:val="000000"/>
          <w:sz w:val="22"/>
          <w:szCs w:val="22"/>
        </w:rPr>
      </w:pPr>
      <w:r w:rsidRPr="000C0124">
        <w:rPr>
          <w:rFonts w:ascii="Calibri" w:hAnsi="Calibri" w:cs="Calibri"/>
          <w:color w:val="000000"/>
          <w:sz w:val="22"/>
          <w:szCs w:val="22"/>
        </w:rPr>
        <w:t>1.Szczegółowy zakres zamówienia (obowiązki ZAMAWIAJĄCEGO i WYKONAWCY  w kolejnych etapach procedury planistycznej):</w:t>
      </w:r>
    </w:p>
    <w:p w:rsidR="000C0124" w:rsidRPr="000C0124" w:rsidRDefault="000C0124" w:rsidP="000C0124">
      <w:pPr>
        <w:pStyle w:val="Tekstpodstawowy"/>
        <w:spacing w:after="0"/>
        <w:jc w:val="both"/>
        <w:rPr>
          <w:rFonts w:ascii="Calibri" w:hAnsi="Calibri" w:cs="Calibri"/>
          <w:b/>
          <w:sz w:val="22"/>
          <w:szCs w:val="22"/>
          <w:u w:val="single"/>
        </w:rPr>
      </w:pPr>
      <w:r w:rsidRPr="000C0124">
        <w:rPr>
          <w:rFonts w:ascii="Calibri" w:hAnsi="Calibri" w:cs="Calibri"/>
          <w:b/>
          <w:sz w:val="22"/>
          <w:szCs w:val="22"/>
          <w:u w:val="single"/>
        </w:rPr>
        <w:t>Etap I:</w:t>
      </w:r>
    </w:p>
    <w:p w:rsidR="000C0124" w:rsidRPr="000C0124" w:rsidRDefault="000C0124" w:rsidP="00AC5F1A">
      <w:pPr>
        <w:pStyle w:val="Tekstpodstawowy"/>
        <w:numPr>
          <w:ilvl w:val="0"/>
          <w:numId w:val="18"/>
        </w:numPr>
        <w:suppressAutoHyphens/>
        <w:overflowPunct/>
        <w:autoSpaceDE/>
        <w:autoSpaceDN/>
        <w:adjustRightInd/>
        <w:spacing w:after="0"/>
        <w:jc w:val="both"/>
        <w:textAlignment w:val="auto"/>
        <w:rPr>
          <w:rFonts w:ascii="Calibri" w:hAnsi="Calibri" w:cs="Calibri"/>
          <w:sz w:val="22"/>
          <w:szCs w:val="22"/>
        </w:rPr>
      </w:pPr>
      <w:r w:rsidRPr="000C0124">
        <w:rPr>
          <w:rFonts w:ascii="Calibri" w:hAnsi="Calibri" w:cs="Calibri"/>
          <w:sz w:val="22"/>
          <w:szCs w:val="22"/>
        </w:rPr>
        <w:t>ZAMAWIAJĄCY ogłasza w miejscowej prasie oraz przez obwieszczenie, a także w sposób zwyczajowo przyjęty w  miejscowościach na terenie gminy, o podjęciu  uchwały  o przystąpieniu do sporządzania studium, określając formę, miejsce i termin  składania wniosków do studium;</w:t>
      </w:r>
    </w:p>
    <w:p w:rsidR="000C0124" w:rsidRPr="000C0124" w:rsidRDefault="000C0124" w:rsidP="00AC5F1A">
      <w:pPr>
        <w:pStyle w:val="Tekstpodstawowy"/>
        <w:numPr>
          <w:ilvl w:val="0"/>
          <w:numId w:val="18"/>
        </w:numPr>
        <w:suppressAutoHyphens/>
        <w:overflowPunct/>
        <w:autoSpaceDE/>
        <w:autoSpaceDN/>
        <w:adjustRightInd/>
        <w:spacing w:after="0"/>
        <w:jc w:val="both"/>
        <w:textAlignment w:val="auto"/>
        <w:rPr>
          <w:rFonts w:ascii="Calibri" w:hAnsi="Calibri" w:cs="Calibri"/>
          <w:sz w:val="22"/>
          <w:szCs w:val="22"/>
        </w:rPr>
      </w:pPr>
      <w:r w:rsidRPr="000C0124">
        <w:rPr>
          <w:rFonts w:ascii="Calibri" w:hAnsi="Calibri" w:cs="Calibri"/>
          <w:sz w:val="22"/>
          <w:szCs w:val="22"/>
        </w:rPr>
        <w:t>ZAMAWIAJĄCY zawiadamia na piśmie o podjęciu uchwały oraz przystąpieniu do sporządzania studium instytucje i organy właściwe do uzgadniania  oraz opiniowania studium;</w:t>
      </w:r>
    </w:p>
    <w:p w:rsidR="000C0124" w:rsidRPr="000C0124" w:rsidRDefault="000C0124" w:rsidP="00AC5F1A">
      <w:pPr>
        <w:pStyle w:val="Tekstpodstawowy"/>
        <w:numPr>
          <w:ilvl w:val="0"/>
          <w:numId w:val="18"/>
        </w:numPr>
        <w:suppressAutoHyphens/>
        <w:overflowPunct/>
        <w:autoSpaceDE/>
        <w:autoSpaceDN/>
        <w:adjustRightInd/>
        <w:spacing w:after="0"/>
        <w:jc w:val="both"/>
        <w:textAlignment w:val="auto"/>
        <w:rPr>
          <w:rFonts w:ascii="Calibri" w:hAnsi="Calibri" w:cs="Calibri"/>
          <w:sz w:val="22"/>
          <w:szCs w:val="22"/>
        </w:rPr>
      </w:pPr>
      <w:r w:rsidRPr="000C0124">
        <w:rPr>
          <w:rFonts w:ascii="Calibri" w:hAnsi="Calibri" w:cs="Calibri"/>
          <w:sz w:val="22"/>
          <w:szCs w:val="22"/>
        </w:rPr>
        <w:lastRenderedPageBreak/>
        <w:t xml:space="preserve">ZAMAWIAJĄCY zbiera wnioski, o których mowa w pkt 1) i przekazuje je WYKONAWCY; </w:t>
      </w:r>
    </w:p>
    <w:p w:rsidR="000C0124" w:rsidRPr="000C0124" w:rsidRDefault="000C0124" w:rsidP="00AC5F1A">
      <w:pPr>
        <w:pStyle w:val="Tekstpodstawowy"/>
        <w:numPr>
          <w:ilvl w:val="0"/>
          <w:numId w:val="18"/>
        </w:numPr>
        <w:suppressAutoHyphens/>
        <w:overflowPunct/>
        <w:autoSpaceDE/>
        <w:autoSpaceDN/>
        <w:adjustRightInd/>
        <w:spacing w:after="0"/>
        <w:jc w:val="both"/>
        <w:textAlignment w:val="auto"/>
        <w:rPr>
          <w:rFonts w:ascii="Calibri" w:hAnsi="Calibri" w:cs="Calibri"/>
          <w:sz w:val="22"/>
          <w:szCs w:val="22"/>
        </w:rPr>
      </w:pPr>
      <w:r w:rsidRPr="000C0124">
        <w:rPr>
          <w:rFonts w:ascii="Calibri" w:hAnsi="Calibri" w:cs="Calibri"/>
          <w:sz w:val="22"/>
          <w:szCs w:val="22"/>
        </w:rPr>
        <w:t xml:space="preserve">WYKONAWCA analizuje wnioski </w:t>
      </w:r>
      <w:r w:rsidR="003F3550">
        <w:rPr>
          <w:rFonts w:ascii="Calibri" w:hAnsi="Calibri" w:cs="Calibri"/>
          <w:sz w:val="22"/>
          <w:szCs w:val="22"/>
        </w:rPr>
        <w:t>do studium i określa sposób ich</w:t>
      </w:r>
      <w:r w:rsidRPr="000C0124">
        <w:rPr>
          <w:rFonts w:ascii="Calibri" w:hAnsi="Calibri" w:cs="Calibri"/>
          <w:sz w:val="22"/>
          <w:szCs w:val="22"/>
        </w:rPr>
        <w:t xml:space="preserve"> uwzględnienia w projekcie studium;</w:t>
      </w:r>
    </w:p>
    <w:p w:rsidR="000C0124" w:rsidRPr="000C0124" w:rsidRDefault="000C0124" w:rsidP="00AC5F1A">
      <w:pPr>
        <w:pStyle w:val="Tekstpodstawowy"/>
        <w:numPr>
          <w:ilvl w:val="0"/>
          <w:numId w:val="18"/>
        </w:numPr>
        <w:suppressAutoHyphens/>
        <w:overflowPunct/>
        <w:autoSpaceDE/>
        <w:autoSpaceDN/>
        <w:adjustRightInd/>
        <w:spacing w:after="0"/>
        <w:jc w:val="both"/>
        <w:textAlignment w:val="auto"/>
        <w:rPr>
          <w:rFonts w:ascii="Calibri" w:hAnsi="Calibri" w:cs="Calibri"/>
          <w:sz w:val="22"/>
          <w:szCs w:val="22"/>
        </w:rPr>
      </w:pPr>
      <w:r w:rsidRPr="000C0124">
        <w:rPr>
          <w:rFonts w:ascii="Calibri" w:hAnsi="Calibri" w:cs="Calibri"/>
          <w:sz w:val="22"/>
          <w:szCs w:val="22"/>
        </w:rPr>
        <w:t>WYKONAWCA przygotowuje odpowiednie pisma przew</w:t>
      </w:r>
      <w:r w:rsidR="0074773A">
        <w:rPr>
          <w:rFonts w:ascii="Calibri" w:hAnsi="Calibri" w:cs="Calibri"/>
          <w:sz w:val="22"/>
          <w:szCs w:val="22"/>
        </w:rPr>
        <w:t>odnie a ZAMAWIAJĄCY występuje o </w:t>
      </w:r>
      <w:r w:rsidRPr="000C0124">
        <w:rPr>
          <w:rFonts w:ascii="Calibri" w:hAnsi="Calibri" w:cs="Calibri"/>
          <w:sz w:val="22"/>
          <w:szCs w:val="22"/>
        </w:rPr>
        <w:t>uzgodnienie zakresu i stopnia szczegółowości informacji wymaganych w prognozie oddziaływania na środowisko a po uzyskaniu uz</w:t>
      </w:r>
      <w:r w:rsidR="0074773A">
        <w:rPr>
          <w:rFonts w:ascii="Calibri" w:hAnsi="Calibri" w:cs="Calibri"/>
          <w:sz w:val="22"/>
          <w:szCs w:val="22"/>
        </w:rPr>
        <w:t xml:space="preserve">godnień ZAMAWIAJĄCY przekazuje </w:t>
      </w:r>
      <w:r w:rsidRPr="000C0124">
        <w:rPr>
          <w:rFonts w:ascii="Calibri" w:hAnsi="Calibri" w:cs="Calibri"/>
          <w:sz w:val="22"/>
          <w:szCs w:val="22"/>
        </w:rPr>
        <w:t>je WYKONAWCY;</w:t>
      </w:r>
    </w:p>
    <w:p w:rsidR="000C0124" w:rsidRPr="000C0124" w:rsidRDefault="000C0124" w:rsidP="00AC5F1A">
      <w:pPr>
        <w:pStyle w:val="Tekstpodstawowy"/>
        <w:numPr>
          <w:ilvl w:val="0"/>
          <w:numId w:val="18"/>
        </w:numPr>
        <w:suppressAutoHyphens/>
        <w:overflowPunct/>
        <w:autoSpaceDE/>
        <w:autoSpaceDN/>
        <w:adjustRightInd/>
        <w:spacing w:after="0"/>
        <w:jc w:val="both"/>
        <w:textAlignment w:val="auto"/>
        <w:rPr>
          <w:rFonts w:ascii="Calibri" w:hAnsi="Calibri" w:cs="Calibri"/>
          <w:sz w:val="22"/>
          <w:szCs w:val="22"/>
        </w:rPr>
      </w:pPr>
      <w:r w:rsidRPr="000C0124">
        <w:rPr>
          <w:rFonts w:ascii="Calibri" w:hAnsi="Calibri" w:cs="Calibri"/>
          <w:sz w:val="22"/>
          <w:szCs w:val="22"/>
        </w:rPr>
        <w:t>WYKONAWCA przekaże ZAMAWIAJĄCEMU w celu przeprowadzenia wewnętrznego opiniowania kolejno poniższe opracowania:</w:t>
      </w:r>
    </w:p>
    <w:p w:rsidR="000C0124" w:rsidRPr="000C0124" w:rsidRDefault="000C0124" w:rsidP="00AC5F1A">
      <w:pPr>
        <w:numPr>
          <w:ilvl w:val="0"/>
          <w:numId w:val="19"/>
        </w:numPr>
        <w:suppressAutoHyphens/>
        <w:spacing w:after="0" w:line="240" w:lineRule="auto"/>
        <w:jc w:val="both"/>
        <w:rPr>
          <w:rFonts w:cs="Calibri"/>
        </w:rPr>
      </w:pPr>
      <w:r w:rsidRPr="000C0124">
        <w:rPr>
          <w:rFonts w:cs="Calibri"/>
        </w:rPr>
        <w:t xml:space="preserve">analizy i diagnozy stanu istniejącego, </w:t>
      </w:r>
    </w:p>
    <w:p w:rsidR="000C0124" w:rsidRPr="000C0124" w:rsidRDefault="000C0124" w:rsidP="00AC5F1A">
      <w:pPr>
        <w:numPr>
          <w:ilvl w:val="0"/>
          <w:numId w:val="19"/>
        </w:numPr>
        <w:suppressAutoHyphens/>
        <w:spacing w:after="0" w:line="240" w:lineRule="auto"/>
        <w:jc w:val="both"/>
        <w:rPr>
          <w:rFonts w:cs="Calibri"/>
        </w:rPr>
      </w:pPr>
      <w:r w:rsidRPr="000C0124">
        <w:rPr>
          <w:rFonts w:cs="Calibri"/>
        </w:rPr>
        <w:t xml:space="preserve">opracowanie </w:t>
      </w:r>
      <w:proofErr w:type="spellStart"/>
      <w:r w:rsidRPr="000C0124">
        <w:rPr>
          <w:rFonts w:cs="Calibri"/>
        </w:rPr>
        <w:t>ekofizjograficzne</w:t>
      </w:r>
      <w:proofErr w:type="spellEnd"/>
      <w:r w:rsidRPr="000C0124">
        <w:rPr>
          <w:rFonts w:cs="Calibri"/>
        </w:rPr>
        <w:t>;</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 xml:space="preserve"> ZAMAWIAJĄCY przekaże WYKONAWCY ustal</w:t>
      </w:r>
      <w:r w:rsidR="003F3550">
        <w:rPr>
          <w:rFonts w:cs="Calibri"/>
        </w:rPr>
        <w:t xml:space="preserve">enia wynikające z wewnętrznego </w:t>
      </w:r>
      <w:r w:rsidRPr="000C0124">
        <w:rPr>
          <w:rFonts w:cs="Calibri"/>
        </w:rPr>
        <w:t>zaopiniowania opracowań wymienionych w pkt  6);</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po uwzględnieniu ustaleń, o kt</w:t>
      </w:r>
      <w:r w:rsidR="0074773A">
        <w:rPr>
          <w:rFonts w:cs="Calibri"/>
        </w:rPr>
        <w:t xml:space="preserve">órych mowa w pkt 7) przekaże </w:t>
      </w:r>
      <w:r w:rsidRPr="000C0124">
        <w:rPr>
          <w:rFonts w:cs="Calibri"/>
        </w:rPr>
        <w:t>ZAMAWIAJĄCEMU ostateczne wersje opracowań wymienionych w pkt  6).</w:t>
      </w:r>
    </w:p>
    <w:p w:rsidR="000C0124" w:rsidRPr="00047A6D" w:rsidRDefault="000C0124" w:rsidP="000C0124">
      <w:pPr>
        <w:spacing w:after="0" w:line="240" w:lineRule="auto"/>
        <w:rPr>
          <w:rFonts w:cs="Calibri"/>
          <w:sz w:val="16"/>
          <w:szCs w:val="16"/>
        </w:rPr>
      </w:pPr>
    </w:p>
    <w:p w:rsidR="000C0124" w:rsidRPr="000C0124" w:rsidRDefault="000C0124" w:rsidP="000C0124">
      <w:pPr>
        <w:pStyle w:val="Tekstpodstawowy"/>
        <w:spacing w:after="0"/>
        <w:jc w:val="both"/>
        <w:rPr>
          <w:rFonts w:ascii="Calibri" w:hAnsi="Calibri" w:cs="Calibri"/>
          <w:b/>
          <w:sz w:val="22"/>
          <w:szCs w:val="22"/>
          <w:u w:val="single"/>
        </w:rPr>
      </w:pPr>
      <w:r w:rsidRPr="000C0124">
        <w:rPr>
          <w:rFonts w:ascii="Calibri" w:hAnsi="Calibri" w:cs="Calibri"/>
          <w:b/>
          <w:sz w:val="22"/>
          <w:szCs w:val="22"/>
          <w:u w:val="single"/>
        </w:rPr>
        <w:t>Etap II:</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przekaże  ZAMAWIAJĄCEMU w celu przeprowadzenia  wewnętrznego opiniowania kolejno poniższe opracowania:</w:t>
      </w:r>
    </w:p>
    <w:p w:rsidR="000C0124" w:rsidRPr="000C0124" w:rsidRDefault="000C0124" w:rsidP="00AC5F1A">
      <w:pPr>
        <w:numPr>
          <w:ilvl w:val="0"/>
          <w:numId w:val="20"/>
        </w:numPr>
        <w:suppressAutoHyphens/>
        <w:spacing w:after="0" w:line="240" w:lineRule="auto"/>
        <w:jc w:val="both"/>
        <w:rPr>
          <w:rFonts w:cs="Calibri"/>
          <w:color w:val="000000"/>
        </w:rPr>
      </w:pPr>
      <w:r w:rsidRPr="000C0124">
        <w:rPr>
          <w:rFonts w:cs="Calibri"/>
          <w:color w:val="000000"/>
        </w:rPr>
        <w:t xml:space="preserve">opracowania studialne dotyczące podstawowych zagadnień rozstrzyganych w studium; </w:t>
      </w:r>
    </w:p>
    <w:p w:rsidR="000C0124" w:rsidRPr="000C0124" w:rsidRDefault="000C0124" w:rsidP="00AC5F1A">
      <w:pPr>
        <w:numPr>
          <w:ilvl w:val="0"/>
          <w:numId w:val="20"/>
        </w:numPr>
        <w:suppressAutoHyphens/>
        <w:spacing w:after="0" w:line="240" w:lineRule="auto"/>
        <w:jc w:val="both"/>
        <w:rPr>
          <w:rFonts w:cs="Calibri"/>
        </w:rPr>
      </w:pPr>
      <w:r w:rsidRPr="000C0124">
        <w:rPr>
          <w:rFonts w:cs="Calibri"/>
        </w:rPr>
        <w:t>roboczą wersję projektu studium;</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przekaże WYKONAWCY usta</w:t>
      </w:r>
      <w:r w:rsidR="003F3550">
        <w:rPr>
          <w:rFonts w:cs="Calibri"/>
        </w:rPr>
        <w:t>lenia wynikające z wewnętrznego</w:t>
      </w:r>
      <w:r w:rsidRPr="000C0124">
        <w:rPr>
          <w:rFonts w:cs="Calibri"/>
        </w:rPr>
        <w:t xml:space="preserve"> opiniowania opracowań wymienionych w pkt  9);</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po uwzględnieniu ustaleń, o których mowa w pkt 10) przekaże    ZAMAWIAJĄCEMU ostateczne wersje opracowań wymienionych w pkt  9).</w:t>
      </w:r>
    </w:p>
    <w:p w:rsidR="000C0124" w:rsidRPr="00047A6D" w:rsidRDefault="000C0124" w:rsidP="000C0124">
      <w:pPr>
        <w:spacing w:after="0" w:line="240" w:lineRule="auto"/>
        <w:rPr>
          <w:rFonts w:cs="Calibri"/>
          <w:sz w:val="16"/>
          <w:szCs w:val="16"/>
        </w:rPr>
      </w:pPr>
    </w:p>
    <w:p w:rsidR="000C0124" w:rsidRPr="000C0124" w:rsidRDefault="000C0124" w:rsidP="000C0124">
      <w:pPr>
        <w:pStyle w:val="Tekstpodstawowy"/>
        <w:spacing w:after="0"/>
        <w:jc w:val="both"/>
        <w:rPr>
          <w:rFonts w:ascii="Calibri" w:hAnsi="Calibri" w:cs="Calibri"/>
          <w:b/>
          <w:sz w:val="22"/>
          <w:szCs w:val="22"/>
          <w:u w:val="single"/>
        </w:rPr>
      </w:pPr>
      <w:r w:rsidRPr="000C0124">
        <w:rPr>
          <w:rFonts w:ascii="Calibri" w:hAnsi="Calibri" w:cs="Calibri"/>
          <w:b/>
          <w:sz w:val="22"/>
          <w:szCs w:val="22"/>
          <w:u w:val="single"/>
        </w:rPr>
        <w:t>Etap III:</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przekaże ZAMAWIAJĄCEMU projekt studium wraz z niezbędnymi opracowaniami (prognoza oddziaływania na środ</w:t>
      </w:r>
      <w:r w:rsidR="003F3550">
        <w:rPr>
          <w:rFonts w:cs="Calibri"/>
        </w:rPr>
        <w:t xml:space="preserve">owisko) do zaopiniowania przez </w:t>
      </w:r>
      <w:r w:rsidRPr="000C0124">
        <w:rPr>
          <w:rFonts w:cs="Calibri"/>
        </w:rPr>
        <w:t xml:space="preserve">Komisję </w:t>
      </w:r>
      <w:proofErr w:type="spellStart"/>
      <w:r w:rsidRPr="000C0124">
        <w:rPr>
          <w:rFonts w:cs="Calibri"/>
        </w:rPr>
        <w:t>Urbanistyczno</w:t>
      </w:r>
      <w:proofErr w:type="spellEnd"/>
      <w:r w:rsidRPr="000C0124">
        <w:rPr>
          <w:rFonts w:cs="Calibri"/>
        </w:rPr>
        <w:t xml:space="preserve"> - Architektoniczną; </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 xml:space="preserve">ZAMAWIAJĄCY przedstawia Komisji Urbanistyczno-Architektonicznej do zaopiniowania opracowanie wymienione w pkt 12), a po otrzymaniu opinii, rozpatruje uwagi wniesione przez Komisję, po uzyskaniu stanowiska WYKONAWCY; </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po dokonaniu zmian w projekcie studium wynikających z ewentualnych uwag Komisji Urbanistyczno-Architektonicznej przekaże ZAMAWIAJĄCEMU:</w:t>
      </w:r>
    </w:p>
    <w:p w:rsidR="000C0124" w:rsidRPr="000C0124" w:rsidRDefault="000C0124" w:rsidP="00AC5F1A">
      <w:pPr>
        <w:numPr>
          <w:ilvl w:val="0"/>
          <w:numId w:val="21"/>
        </w:numPr>
        <w:suppressAutoHyphens/>
        <w:spacing w:after="0" w:line="240" w:lineRule="auto"/>
        <w:jc w:val="both"/>
        <w:rPr>
          <w:rFonts w:cs="Calibri"/>
        </w:rPr>
      </w:pPr>
      <w:r w:rsidRPr="000C0124">
        <w:rPr>
          <w:rFonts w:cs="Calibri"/>
        </w:rPr>
        <w:t>projekt studium wraz z niezbędnymi opracowaniami (prognoza oddziaływania  na   środowisko) do  uzgodnień i opiniowania,</w:t>
      </w:r>
    </w:p>
    <w:p w:rsidR="000C0124" w:rsidRPr="000C0124" w:rsidRDefault="000C0124" w:rsidP="00AC5F1A">
      <w:pPr>
        <w:numPr>
          <w:ilvl w:val="0"/>
          <w:numId w:val="21"/>
        </w:numPr>
        <w:suppressAutoHyphens/>
        <w:spacing w:after="0" w:line="240" w:lineRule="auto"/>
        <w:jc w:val="both"/>
        <w:rPr>
          <w:rFonts w:cs="Calibri"/>
        </w:rPr>
      </w:pPr>
      <w:r w:rsidRPr="000C0124">
        <w:rPr>
          <w:rFonts w:cs="Calibri"/>
        </w:rPr>
        <w:t>wykaz organów administracji i instytucji, do których projekt zostanie skierowany celem opiniowania i uzgadniania;</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przygotowuje odpowiednie pisma przew</w:t>
      </w:r>
      <w:r w:rsidR="003F3550">
        <w:rPr>
          <w:rFonts w:cs="Calibri"/>
        </w:rPr>
        <w:t>odnie a ZAMAWIAJĄCY występuje o </w:t>
      </w:r>
      <w:r w:rsidRPr="000C0124">
        <w:rPr>
          <w:rFonts w:cs="Calibri"/>
        </w:rPr>
        <w:t>opinie i uzgodnienia, a po ich otrzymaniu przekazuje WYKONAWCY w celu sporządzenia ich wykazu  oraz rozpatruje je po uzyskaniu stanowiska WYKONAWCY;</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wprowadza niezbędne korekty do projektu studium, wynikające z procedury uzgadniania i opiniowania zgodnie z rozstrzygnięciem ZAMAWIAJACEGO;</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po dokonaniu korekt wymienionych w pkt 16) przekaże ZAMAWIAJACEMU projekt studium wraz z prognozą oddziaływania na środowisko do wyłożenia do publicznego wglądu;</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określa termin wyłożenia projektu studium do publicznego wglądu;</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lastRenderedPageBreak/>
        <w:t xml:space="preserve"> ZAMAWIAJĄCY ogłasza w prasie miejscowej oraz przez obwieszczenie, a także w sposób zwyczajowo przyjęty w miejscowościach na terenie gminy, o wyłożeniu projektu  studium do publicznego wglądu;</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 xml:space="preserve">ZAMAWIAJĄCY  wyznacza w ogłoszeniu, o którym mowa w pkt 19), termin,  w którym osoby fizyczne i prawne oraz jednostki organizacyjne nieposiadające osobowości prawnej mogą wnosić uwagi dotyczące projektu studium; </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wykłada projekt studium wraz z prognozą oddziaływania na  środowisko do publicznego wglądu;</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organizuje w czasie „wyłożenia” dyskusję publiczną nad  przyjętymi w projekcie studium rozwiązaniami. W dyskusji tej uczestniczy WYKONAWCA;</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przyjmuje ewentualne uwagi, o których mowa w pkt  20) i  rozpatruje je, po uzyskaniu stanowiska WYKONAWCY;</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po rozpatrzeniu wnies</w:t>
      </w:r>
      <w:r w:rsidR="003F3550">
        <w:rPr>
          <w:rFonts w:cs="Calibri"/>
        </w:rPr>
        <w:t>ionych uwag do projektu studium</w:t>
      </w:r>
      <w:r w:rsidRPr="000C0124">
        <w:rPr>
          <w:rFonts w:cs="Calibri"/>
        </w:rPr>
        <w:t xml:space="preserve"> powiadamia WYKONAWCĘ o swoich decyzjach określając zakres niezbędnych poprawek do projektu studium;</w:t>
      </w:r>
    </w:p>
    <w:p w:rsidR="000C0124" w:rsidRPr="00C43832" w:rsidRDefault="000C0124" w:rsidP="000C0124">
      <w:pPr>
        <w:spacing w:after="0" w:line="240" w:lineRule="auto"/>
        <w:jc w:val="both"/>
        <w:rPr>
          <w:rFonts w:cs="Calibri"/>
          <w:sz w:val="16"/>
          <w:szCs w:val="16"/>
        </w:rPr>
      </w:pPr>
    </w:p>
    <w:p w:rsidR="000C0124" w:rsidRPr="000C0124" w:rsidRDefault="000C0124" w:rsidP="000C0124">
      <w:pPr>
        <w:spacing w:after="0" w:line="240" w:lineRule="auto"/>
        <w:rPr>
          <w:rFonts w:cs="Calibri"/>
          <w:b/>
          <w:u w:val="single"/>
        </w:rPr>
      </w:pPr>
      <w:r w:rsidRPr="000C0124">
        <w:rPr>
          <w:rFonts w:cs="Calibri"/>
          <w:b/>
          <w:u w:val="single"/>
        </w:rPr>
        <w:t>Etap IV:</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po uwzględnieniu rozstrzygnięć wymienionych w pkt 24) przekaże ZAMAWIAJACEMU projekt studium do uchwalenia przez Radę Gminy wraz z sporządzoną przez WYKONAWCĘ listą nieuwzględnionych uwag, o których mowa w pkt  20) i uzasadnieniem ich odrzucenia;</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przekaże ZAMAWIAJĄCEMU podsumowanie i uzasadnienie</w:t>
      </w:r>
      <w:r w:rsidR="003F3550">
        <w:rPr>
          <w:rFonts w:cs="Calibri"/>
        </w:rPr>
        <w:t>, o którym mowa w art. </w:t>
      </w:r>
      <w:r w:rsidRPr="000C0124">
        <w:rPr>
          <w:rFonts w:cs="Calibri"/>
        </w:rPr>
        <w:t xml:space="preserve">42 i art. 55 ust. 3 ustawy z dnia 3 października 2008r. </w:t>
      </w:r>
      <w:r w:rsidR="002C199D">
        <w:rPr>
          <w:rFonts w:cs="Calibri"/>
        </w:rPr>
        <w:t xml:space="preserve">o </w:t>
      </w:r>
      <w:r w:rsidRPr="000C0124">
        <w:rPr>
          <w:rFonts w:cs="Calibri"/>
          <w:bCs/>
        </w:rPr>
        <w:t>udostępnianiu infor</w:t>
      </w:r>
      <w:r w:rsidR="002C199D">
        <w:rPr>
          <w:rFonts w:cs="Calibri"/>
          <w:bCs/>
        </w:rPr>
        <w:t>macji o </w:t>
      </w:r>
      <w:r w:rsidRPr="000C0124">
        <w:rPr>
          <w:rFonts w:cs="Calibri"/>
          <w:bCs/>
        </w:rPr>
        <w:t xml:space="preserve">środowisku i jego ochronie, udziale społeczeństwa w ochronie środowiska oraz o ocenach oddziaływania na środowisko  </w:t>
      </w:r>
      <w:r w:rsidRPr="000C0124">
        <w:rPr>
          <w:rFonts w:cs="Calibri"/>
        </w:rPr>
        <w:t xml:space="preserve">(Dz. U. Nr  199, poz. 1227, z </w:t>
      </w:r>
      <w:proofErr w:type="spellStart"/>
      <w:r w:rsidRPr="000C0124">
        <w:rPr>
          <w:rFonts w:cs="Calibri"/>
        </w:rPr>
        <w:t>późn</w:t>
      </w:r>
      <w:proofErr w:type="spellEnd"/>
      <w:r w:rsidRPr="000C0124">
        <w:rPr>
          <w:rFonts w:cs="Calibri"/>
        </w:rPr>
        <w:t>. zmianami);</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przedstawia do uchwalenia Radzie Gminy projekt zmiany studium wraz z listą nieuwzględnionych uwag do projektu zmiany studium;</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 przypadku stanowiska Rady Gminy co do konieczności dokonania zmian w przedstawionym do uchwalenia projekcie zmiany studium, w tym także w wyniku uwzględnienia uwag do projektu zmiany studium, ZAMAWIAJĄCY i WYKONAWCA ponawia czynności opisane wyżej, w zakresie niezbędnym do dokonania tych zmian;</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WYKONAWCA po dokonaniu czynności, o których mowa w pkt 28) przekazuje projekt zmiany studium ZAMAWIAJĄCEMU w formie właściwej do uchwalenia przez Radę Gminy;</w:t>
      </w:r>
    </w:p>
    <w:p w:rsidR="000C0124" w:rsidRPr="000C0124" w:rsidRDefault="000C0124" w:rsidP="00AC5F1A">
      <w:pPr>
        <w:numPr>
          <w:ilvl w:val="0"/>
          <w:numId w:val="18"/>
        </w:numPr>
        <w:suppressAutoHyphens/>
        <w:spacing w:after="0" w:line="240" w:lineRule="auto"/>
        <w:jc w:val="both"/>
        <w:rPr>
          <w:rFonts w:cs="Calibri"/>
        </w:rPr>
      </w:pPr>
      <w:r w:rsidRPr="000C0124">
        <w:rPr>
          <w:rFonts w:cs="Calibri"/>
        </w:rPr>
        <w:t>ZAMAWIAJĄCY po podjęciu uchwały przez Radę Gminy przedstawia ją wraz z załącznikami oraz dokumentacją prac planistycznych wojewodzie w celu oceny  zgodności z przepisami prawnymi.</w:t>
      </w:r>
    </w:p>
    <w:p w:rsidR="000C0124" w:rsidRPr="00C43832" w:rsidRDefault="000C0124" w:rsidP="000C0124">
      <w:pPr>
        <w:spacing w:after="0" w:line="240" w:lineRule="auto"/>
        <w:jc w:val="both"/>
        <w:rPr>
          <w:rFonts w:cs="Calibri"/>
          <w:sz w:val="16"/>
          <w:szCs w:val="16"/>
        </w:rPr>
      </w:pPr>
    </w:p>
    <w:p w:rsidR="000C0124" w:rsidRPr="000C0124" w:rsidRDefault="000C0124" w:rsidP="000C0124">
      <w:pPr>
        <w:spacing w:after="0" w:line="240" w:lineRule="auto"/>
        <w:jc w:val="both"/>
        <w:rPr>
          <w:rFonts w:eastAsia="TimesNewRomanPSMT" w:cs="Calibri"/>
          <w:color w:val="000000"/>
        </w:rPr>
      </w:pPr>
      <w:r w:rsidRPr="000C0124">
        <w:rPr>
          <w:rFonts w:cs="Calibri"/>
          <w:color w:val="000000"/>
        </w:rPr>
        <w:t>2. W</w:t>
      </w:r>
      <w:r w:rsidRPr="000C0124">
        <w:rPr>
          <w:rFonts w:eastAsia="TimesNewRomanPSMT" w:cs="Calibri"/>
          <w:color w:val="000000"/>
        </w:rPr>
        <w:t>szelkie prace projektowe lub czynności nie</w:t>
      </w:r>
      <w:r w:rsidR="002C199D">
        <w:rPr>
          <w:rFonts w:eastAsia="TimesNewRomanPSMT" w:cs="Calibri"/>
          <w:color w:val="000000"/>
        </w:rPr>
        <w:t xml:space="preserve"> opisane powyżej, a wynikające z procedur określonych w </w:t>
      </w:r>
      <w:r w:rsidRPr="000C0124">
        <w:rPr>
          <w:rFonts w:eastAsia="TimesNewRomanPSMT" w:cs="Calibri"/>
          <w:color w:val="000000"/>
        </w:rPr>
        <w:t xml:space="preserve">ustawie </w:t>
      </w:r>
      <w:r w:rsidR="002C199D">
        <w:rPr>
          <w:rFonts w:cs="Calibri"/>
          <w:color w:val="000000"/>
        </w:rPr>
        <w:t xml:space="preserve">z dnia </w:t>
      </w:r>
      <w:r w:rsidRPr="000C0124">
        <w:rPr>
          <w:rFonts w:cs="Calibri"/>
          <w:color w:val="000000"/>
        </w:rPr>
        <w:t>27 marca 2003r. o planowaniu  i zagospodarowaniu prz</w:t>
      </w:r>
      <w:r w:rsidR="002C199D">
        <w:rPr>
          <w:rFonts w:cs="Calibri"/>
          <w:color w:val="000000"/>
        </w:rPr>
        <w:t>estrzennym (tekst jednolity Dz. </w:t>
      </w:r>
      <w:r w:rsidRPr="000C0124">
        <w:rPr>
          <w:rFonts w:cs="Calibri"/>
          <w:color w:val="000000"/>
        </w:rPr>
        <w:t>U. z 2012r., poz.</w:t>
      </w:r>
      <w:r w:rsidR="0074773A">
        <w:rPr>
          <w:rFonts w:cs="Calibri"/>
          <w:color w:val="000000"/>
        </w:rPr>
        <w:t xml:space="preserve"> 647)</w:t>
      </w:r>
      <w:r w:rsidRPr="000C0124">
        <w:rPr>
          <w:rFonts w:cs="Calibri"/>
          <w:color w:val="000000"/>
        </w:rPr>
        <w:t xml:space="preserve"> </w:t>
      </w:r>
      <w:r w:rsidR="0074773A">
        <w:rPr>
          <w:rFonts w:eastAsia="TimesNewRomanPSMT" w:cs="Calibri"/>
          <w:color w:val="000000"/>
        </w:rPr>
        <w:t xml:space="preserve">oraz </w:t>
      </w:r>
      <w:r w:rsidRPr="000C0124">
        <w:rPr>
          <w:rFonts w:eastAsia="TimesNewRomanPSMT" w:cs="Calibri"/>
          <w:color w:val="000000"/>
        </w:rPr>
        <w:t>przepisach szczegól</w:t>
      </w:r>
      <w:r w:rsidR="0074773A">
        <w:rPr>
          <w:rFonts w:eastAsia="TimesNewRomanPSMT" w:cs="Calibri"/>
          <w:color w:val="000000"/>
        </w:rPr>
        <w:t>nych, niezbędne do właściwego i </w:t>
      </w:r>
      <w:r w:rsidRPr="000C0124">
        <w:rPr>
          <w:rFonts w:eastAsia="TimesNewRomanPSMT" w:cs="Calibri"/>
          <w:color w:val="000000"/>
        </w:rPr>
        <w:t>kompletnego opracowania zamówienia WYKONAWCA winien wykonać w ramach przedmiotu zamówienia i uwzględnić w kosztach i terminach wykonania przedmiotu zamówienia.</w:t>
      </w:r>
    </w:p>
    <w:p w:rsidR="000C0124" w:rsidRPr="00C43832" w:rsidRDefault="000C0124" w:rsidP="000C0124">
      <w:pPr>
        <w:spacing w:after="0" w:line="240" w:lineRule="auto"/>
        <w:rPr>
          <w:rFonts w:cs="Calibri"/>
          <w:b/>
          <w:sz w:val="16"/>
          <w:szCs w:val="16"/>
        </w:rPr>
      </w:pPr>
    </w:p>
    <w:p w:rsidR="000C0124" w:rsidRPr="000C0124" w:rsidRDefault="000C0124" w:rsidP="000C0124">
      <w:pPr>
        <w:spacing w:after="0" w:line="240" w:lineRule="auto"/>
        <w:jc w:val="center"/>
        <w:rPr>
          <w:rFonts w:eastAsia="TimesNewRomanPSMT" w:cs="Calibri"/>
          <w:color w:val="000000"/>
        </w:rPr>
      </w:pPr>
      <w:r w:rsidRPr="000C0124">
        <w:rPr>
          <w:rFonts w:cs="Calibri"/>
          <w:b/>
        </w:rPr>
        <w:t>§ 5</w:t>
      </w:r>
    </w:p>
    <w:p w:rsidR="000C0124" w:rsidRPr="00C43832" w:rsidRDefault="000C0124" w:rsidP="000C0124">
      <w:pPr>
        <w:spacing w:after="0" w:line="240" w:lineRule="auto"/>
        <w:jc w:val="center"/>
        <w:rPr>
          <w:rFonts w:cs="Calibri"/>
          <w:sz w:val="16"/>
          <w:szCs w:val="16"/>
        </w:rPr>
      </w:pPr>
    </w:p>
    <w:p w:rsidR="000C0124" w:rsidRPr="000C0124" w:rsidRDefault="000C0124" w:rsidP="000C0124">
      <w:pPr>
        <w:autoSpaceDE w:val="0"/>
        <w:spacing w:after="0" w:line="240" w:lineRule="auto"/>
        <w:jc w:val="both"/>
        <w:rPr>
          <w:rFonts w:eastAsia="TimesNewRomanPSMT" w:cs="Calibri"/>
          <w:color w:val="000000"/>
        </w:rPr>
      </w:pPr>
      <w:r w:rsidRPr="000C0124">
        <w:rPr>
          <w:rFonts w:eastAsia="TimesNewRomanPSMT" w:cs="Calibri"/>
          <w:color w:val="000000"/>
        </w:rPr>
        <w:t xml:space="preserve">Zamówienie obejmuje wykonanie i dostarczenie ZAMAWIAJĄCEMU do jego siedziby, to jest w Urzędzie Gminy Zielona Góra przedmiotu zamówienia w następujących formach: </w:t>
      </w:r>
    </w:p>
    <w:p w:rsidR="000C0124" w:rsidRPr="00047A6D" w:rsidRDefault="000C0124" w:rsidP="000C0124">
      <w:pPr>
        <w:autoSpaceDE w:val="0"/>
        <w:spacing w:after="0" w:line="240" w:lineRule="auto"/>
        <w:jc w:val="both"/>
        <w:rPr>
          <w:rFonts w:eastAsia="TimesNewRomanPSMT" w:cs="Calibri"/>
          <w:color w:val="000000"/>
          <w:sz w:val="16"/>
          <w:szCs w:val="16"/>
        </w:rPr>
      </w:pPr>
    </w:p>
    <w:p w:rsidR="000C0124" w:rsidRPr="000C0124" w:rsidRDefault="000C0124" w:rsidP="000C0124">
      <w:pPr>
        <w:autoSpaceDE w:val="0"/>
        <w:spacing w:after="0" w:line="240" w:lineRule="auto"/>
        <w:jc w:val="both"/>
        <w:rPr>
          <w:rFonts w:eastAsia="TimesNewRomanPSMT" w:cs="Calibri"/>
          <w:b/>
          <w:color w:val="000000"/>
          <w:u w:val="single"/>
        </w:rPr>
      </w:pPr>
      <w:r w:rsidRPr="000C0124">
        <w:rPr>
          <w:rFonts w:eastAsia="TimesNewRomanPSMT" w:cs="Calibri"/>
          <w:b/>
          <w:color w:val="000000"/>
          <w:u w:val="single"/>
        </w:rPr>
        <w:t>Etap I:</w:t>
      </w:r>
    </w:p>
    <w:p w:rsidR="000C0124" w:rsidRPr="000C0124" w:rsidRDefault="000C0124" w:rsidP="000C0124">
      <w:pPr>
        <w:spacing w:after="0" w:line="240" w:lineRule="auto"/>
        <w:jc w:val="both"/>
        <w:rPr>
          <w:rFonts w:cs="Calibri"/>
        </w:rPr>
      </w:pPr>
      <w:r w:rsidRPr="000C0124">
        <w:rPr>
          <w:rFonts w:cs="Calibri"/>
        </w:rPr>
        <w:t>1. Analizy i  diagnozy stanu istniejącego po 2 egz. w formie papierowej i 1 egz. w formie elektronicznej (płyta CD),</w:t>
      </w:r>
    </w:p>
    <w:p w:rsidR="000C0124" w:rsidRPr="000C0124" w:rsidRDefault="000C0124" w:rsidP="000C0124">
      <w:pPr>
        <w:autoSpaceDE w:val="0"/>
        <w:spacing w:after="0" w:line="240" w:lineRule="auto"/>
        <w:jc w:val="both"/>
        <w:rPr>
          <w:rFonts w:eastAsia="TimesNewRomanPSMT" w:cs="Calibri"/>
          <w:color w:val="000000"/>
        </w:rPr>
      </w:pPr>
      <w:r w:rsidRPr="000C0124">
        <w:rPr>
          <w:rFonts w:eastAsia="Tahoma" w:cs="Calibri"/>
          <w:color w:val="000000"/>
        </w:rPr>
        <w:lastRenderedPageBreak/>
        <w:t xml:space="preserve"> 2. O</w:t>
      </w:r>
      <w:r w:rsidRPr="000C0124">
        <w:rPr>
          <w:rFonts w:eastAsia="TimesNewRomanPSMT" w:cs="Calibri"/>
          <w:bCs/>
          <w:color w:val="000000"/>
        </w:rPr>
        <w:t xml:space="preserve">pracowanie </w:t>
      </w:r>
      <w:proofErr w:type="spellStart"/>
      <w:r w:rsidRPr="000C0124">
        <w:rPr>
          <w:rFonts w:eastAsia="TimesNewRomanPSMT" w:cs="Calibri"/>
          <w:bCs/>
          <w:color w:val="000000"/>
        </w:rPr>
        <w:t>ekofizjograficzne</w:t>
      </w:r>
      <w:proofErr w:type="spellEnd"/>
      <w:r w:rsidRPr="000C0124">
        <w:rPr>
          <w:rFonts w:eastAsia="TimesNewRomanPSMT" w:cs="Calibri"/>
          <w:bCs/>
          <w:color w:val="000000"/>
        </w:rPr>
        <w:t xml:space="preserve"> po </w:t>
      </w:r>
      <w:r w:rsidRPr="000C0124">
        <w:rPr>
          <w:rFonts w:eastAsia="Tahoma" w:cs="Calibri"/>
          <w:color w:val="000000"/>
        </w:rPr>
        <w:t>2</w:t>
      </w:r>
      <w:r w:rsidRPr="000C0124">
        <w:rPr>
          <w:rFonts w:eastAsia="TimesNewRomanPSMT" w:cs="Calibri"/>
          <w:color w:val="000000"/>
        </w:rPr>
        <w:t xml:space="preserve"> egz. w formie papierowej i 1 egz.  w formie elektronicznej (1 płyta CD).</w:t>
      </w:r>
    </w:p>
    <w:p w:rsidR="000C0124" w:rsidRPr="00047A6D" w:rsidRDefault="000C0124" w:rsidP="000C0124">
      <w:pPr>
        <w:autoSpaceDE w:val="0"/>
        <w:spacing w:after="0" w:line="240" w:lineRule="auto"/>
        <w:jc w:val="both"/>
        <w:rPr>
          <w:rFonts w:eastAsia="TimesNewRomanPSMT" w:cs="Calibri"/>
          <w:bCs/>
          <w:color w:val="000000"/>
          <w:sz w:val="16"/>
          <w:szCs w:val="16"/>
        </w:rPr>
      </w:pPr>
    </w:p>
    <w:p w:rsidR="000C0124" w:rsidRPr="000C0124" w:rsidRDefault="000C0124" w:rsidP="000C0124">
      <w:pPr>
        <w:spacing w:after="0" w:line="240" w:lineRule="auto"/>
        <w:jc w:val="both"/>
        <w:rPr>
          <w:rFonts w:cs="Calibri"/>
          <w:b/>
          <w:u w:val="single"/>
        </w:rPr>
      </w:pPr>
      <w:r w:rsidRPr="000C0124">
        <w:rPr>
          <w:rFonts w:cs="Calibri"/>
          <w:b/>
          <w:u w:val="single"/>
        </w:rPr>
        <w:t>Etap II :</w:t>
      </w:r>
    </w:p>
    <w:p w:rsidR="000C0124" w:rsidRPr="000C0124" w:rsidRDefault="000C0124" w:rsidP="00047A6D">
      <w:pPr>
        <w:spacing w:after="0" w:line="240" w:lineRule="auto"/>
        <w:ind w:left="142" w:hanging="142"/>
        <w:jc w:val="both"/>
        <w:rPr>
          <w:rFonts w:cs="Calibri"/>
        </w:rPr>
      </w:pPr>
      <w:r w:rsidRPr="000C0124">
        <w:rPr>
          <w:rFonts w:cs="Calibri"/>
        </w:rPr>
        <w:t>1. Opracowania studialne dotyczące podstawowych zagadnień rozstrz</w:t>
      </w:r>
      <w:r w:rsidR="002C199D">
        <w:rPr>
          <w:rFonts w:cs="Calibri"/>
        </w:rPr>
        <w:t>yganych  w studium: po 2 egz. w </w:t>
      </w:r>
      <w:r w:rsidRPr="000C0124">
        <w:rPr>
          <w:rFonts w:cs="Calibri"/>
        </w:rPr>
        <w:t>formie papierowej i 1 egz. w formie elektronicznej (płyta CD),</w:t>
      </w:r>
    </w:p>
    <w:p w:rsidR="000C0124" w:rsidRPr="000C0124" w:rsidRDefault="000C0124" w:rsidP="00047A6D">
      <w:pPr>
        <w:spacing w:after="0" w:line="240" w:lineRule="auto"/>
        <w:ind w:left="142" w:hanging="142"/>
        <w:jc w:val="both"/>
        <w:rPr>
          <w:rFonts w:cs="Calibri"/>
        </w:rPr>
      </w:pPr>
      <w:r w:rsidRPr="000C0124">
        <w:rPr>
          <w:rFonts w:cs="Calibri"/>
          <w:color w:val="000000"/>
        </w:rPr>
        <w:t>2.</w:t>
      </w:r>
      <w:r w:rsidRPr="000C0124">
        <w:rPr>
          <w:rFonts w:cs="Calibri"/>
        </w:rPr>
        <w:t xml:space="preserve"> Robocza wersja projektu studium: po 2 egz. w formie papierowej i 1 egz. w formie elektronicznej (płyta CD).</w:t>
      </w:r>
    </w:p>
    <w:p w:rsidR="000C0124" w:rsidRPr="00047A6D" w:rsidRDefault="000C0124" w:rsidP="000C0124">
      <w:pPr>
        <w:spacing w:after="0" w:line="240" w:lineRule="auto"/>
        <w:jc w:val="both"/>
        <w:rPr>
          <w:rFonts w:cs="Calibri"/>
          <w:sz w:val="16"/>
          <w:szCs w:val="16"/>
        </w:rPr>
      </w:pPr>
    </w:p>
    <w:p w:rsidR="000C0124" w:rsidRPr="000C0124" w:rsidRDefault="000C0124" w:rsidP="000C0124">
      <w:pPr>
        <w:autoSpaceDE w:val="0"/>
        <w:spacing w:after="0" w:line="240" w:lineRule="auto"/>
        <w:jc w:val="both"/>
        <w:rPr>
          <w:rFonts w:eastAsia="TimesNewRomanPSMT" w:cs="Calibri"/>
          <w:b/>
          <w:color w:val="000000"/>
          <w:u w:val="single"/>
        </w:rPr>
      </w:pPr>
      <w:r w:rsidRPr="000C0124">
        <w:rPr>
          <w:rFonts w:eastAsia="TimesNewRomanPSMT" w:cs="Calibri"/>
          <w:b/>
          <w:color w:val="000000"/>
          <w:u w:val="single"/>
        </w:rPr>
        <w:t>Etap III :</w:t>
      </w:r>
    </w:p>
    <w:p w:rsidR="000C0124" w:rsidRPr="000C0124" w:rsidRDefault="000C0124" w:rsidP="00047A6D">
      <w:pPr>
        <w:spacing w:after="0" w:line="240" w:lineRule="auto"/>
        <w:ind w:left="142" w:hanging="142"/>
        <w:jc w:val="both"/>
        <w:rPr>
          <w:rFonts w:cs="Calibri"/>
        </w:rPr>
      </w:pPr>
      <w:r w:rsidRPr="000C0124">
        <w:rPr>
          <w:rFonts w:cs="Calibri"/>
        </w:rPr>
        <w:t>1.</w:t>
      </w:r>
      <w:r w:rsidR="00446DA4">
        <w:rPr>
          <w:rFonts w:cs="Calibri"/>
        </w:rPr>
        <w:t xml:space="preserve"> </w:t>
      </w:r>
      <w:r w:rsidRPr="000C0124">
        <w:rPr>
          <w:rFonts w:cs="Calibri"/>
        </w:rPr>
        <w:t xml:space="preserve">Projekt studium i prognoza oddziaływania na środowisko do uzgodnień i  opiniowania - ilość egzemplarzy w formie papierowej odpowiadająca ilości organów i instytucji oraz dodatkowy 1 </w:t>
      </w:r>
      <w:proofErr w:type="spellStart"/>
      <w:r w:rsidRPr="000C0124">
        <w:rPr>
          <w:rFonts w:cs="Calibri"/>
        </w:rPr>
        <w:t>egz</w:t>
      </w:r>
      <w:proofErr w:type="spellEnd"/>
      <w:r w:rsidRPr="000C0124">
        <w:rPr>
          <w:rFonts w:cs="Calibri"/>
        </w:rPr>
        <w:t>,.</w:t>
      </w:r>
    </w:p>
    <w:p w:rsidR="000C0124" w:rsidRPr="000C0124" w:rsidRDefault="000C0124" w:rsidP="00047A6D">
      <w:pPr>
        <w:spacing w:after="0" w:line="240" w:lineRule="auto"/>
        <w:ind w:left="142" w:hanging="142"/>
        <w:jc w:val="both"/>
        <w:rPr>
          <w:rFonts w:cs="Calibri"/>
        </w:rPr>
      </w:pPr>
      <w:r w:rsidRPr="000C0124">
        <w:rPr>
          <w:rFonts w:cs="Calibri"/>
        </w:rPr>
        <w:t xml:space="preserve"> 2.</w:t>
      </w:r>
      <w:r w:rsidR="00446DA4">
        <w:rPr>
          <w:rFonts w:cs="Calibri"/>
        </w:rPr>
        <w:t xml:space="preserve"> </w:t>
      </w:r>
      <w:r w:rsidRPr="000C0124">
        <w:rPr>
          <w:rFonts w:cs="Calibri"/>
        </w:rPr>
        <w:t>Projekt studium i prognoza oddziaływania na środowisko do wyłoż</w:t>
      </w:r>
      <w:r w:rsidR="002C199D">
        <w:rPr>
          <w:rFonts w:cs="Calibri"/>
        </w:rPr>
        <w:t>enia do publicznego wglądu po 2 </w:t>
      </w:r>
      <w:r w:rsidRPr="000C0124">
        <w:rPr>
          <w:rFonts w:cs="Calibri"/>
        </w:rPr>
        <w:t>egz. w formie papierowej i 1 egz. w formie elektronicznej (płyta CD).</w:t>
      </w:r>
    </w:p>
    <w:p w:rsidR="000C0124" w:rsidRPr="00047A6D" w:rsidRDefault="000C0124" w:rsidP="000C0124">
      <w:pPr>
        <w:spacing w:after="0" w:line="240" w:lineRule="auto"/>
        <w:jc w:val="both"/>
        <w:rPr>
          <w:rFonts w:cs="Calibri"/>
          <w:sz w:val="16"/>
          <w:szCs w:val="16"/>
        </w:rPr>
      </w:pPr>
    </w:p>
    <w:p w:rsidR="000C0124" w:rsidRPr="000C0124" w:rsidRDefault="000C0124" w:rsidP="000C0124">
      <w:pPr>
        <w:autoSpaceDE w:val="0"/>
        <w:spacing w:after="0" w:line="240" w:lineRule="auto"/>
        <w:jc w:val="both"/>
        <w:rPr>
          <w:rFonts w:eastAsia="TimesNewRomanPSMT" w:cs="Calibri"/>
          <w:b/>
          <w:color w:val="000000"/>
          <w:u w:val="single"/>
        </w:rPr>
      </w:pPr>
      <w:r w:rsidRPr="000C0124">
        <w:rPr>
          <w:rFonts w:eastAsia="TimesNewRomanPSMT" w:cs="Calibri"/>
          <w:b/>
          <w:color w:val="000000"/>
          <w:u w:val="single"/>
        </w:rPr>
        <w:t>Etap IV :</w:t>
      </w:r>
    </w:p>
    <w:p w:rsidR="000C0124" w:rsidRPr="00047A6D" w:rsidRDefault="000C0124" w:rsidP="00AC5F1A">
      <w:pPr>
        <w:pStyle w:val="Akapitzlist"/>
        <w:numPr>
          <w:ilvl w:val="6"/>
          <w:numId w:val="26"/>
        </w:numPr>
        <w:tabs>
          <w:tab w:val="clear" w:pos="5040"/>
        </w:tabs>
        <w:spacing w:after="0" w:line="240" w:lineRule="auto"/>
        <w:ind w:left="284"/>
        <w:jc w:val="both"/>
        <w:rPr>
          <w:rFonts w:cs="Calibri"/>
        </w:rPr>
      </w:pPr>
      <w:r w:rsidRPr="00047A6D">
        <w:rPr>
          <w:rFonts w:cs="Calibri"/>
        </w:rPr>
        <w:t>Projekt zmiany studium z ewentualnymi poprawkami po przyjęciu uwag do uchwalenia przez Radę Gminy:</w:t>
      </w:r>
    </w:p>
    <w:p w:rsidR="000C0124" w:rsidRPr="000C0124" w:rsidRDefault="000C0124" w:rsidP="00AC5F1A">
      <w:pPr>
        <w:numPr>
          <w:ilvl w:val="0"/>
          <w:numId w:val="15"/>
        </w:numPr>
        <w:suppressAutoHyphens/>
        <w:autoSpaceDE w:val="0"/>
        <w:spacing w:after="0" w:line="240" w:lineRule="auto"/>
        <w:jc w:val="both"/>
        <w:rPr>
          <w:rFonts w:eastAsia="TimesNewRomanPSMT" w:cs="Calibri"/>
          <w:color w:val="000000"/>
        </w:rPr>
      </w:pPr>
      <w:r w:rsidRPr="000C0124">
        <w:rPr>
          <w:rFonts w:eastAsia="TimesNewRomanPSMT" w:cs="Calibri"/>
          <w:color w:val="000000"/>
        </w:rPr>
        <w:t>część graficzna studium w technice barwnej w skali 1: 5 000 -</w:t>
      </w:r>
      <w:r w:rsidR="002C199D">
        <w:rPr>
          <w:rFonts w:eastAsia="TimesNewRomanPSMT" w:cs="Calibri"/>
          <w:color w:val="000000"/>
        </w:rPr>
        <w:t xml:space="preserve"> 6 </w:t>
      </w:r>
      <w:proofErr w:type="spellStart"/>
      <w:r w:rsidR="002C199D">
        <w:rPr>
          <w:rFonts w:eastAsia="TimesNewRomanPSMT" w:cs="Calibri"/>
          <w:color w:val="000000"/>
        </w:rPr>
        <w:t>kpl</w:t>
      </w:r>
      <w:proofErr w:type="spellEnd"/>
      <w:r w:rsidR="002C199D">
        <w:rPr>
          <w:rFonts w:eastAsia="TimesNewRomanPSMT" w:cs="Calibri"/>
          <w:color w:val="000000"/>
        </w:rPr>
        <w:t xml:space="preserve">. w tym 2 </w:t>
      </w:r>
      <w:proofErr w:type="spellStart"/>
      <w:r w:rsidR="002C199D">
        <w:rPr>
          <w:rFonts w:eastAsia="TimesNewRomanPSMT" w:cs="Calibri"/>
          <w:color w:val="000000"/>
        </w:rPr>
        <w:t>kpl</w:t>
      </w:r>
      <w:proofErr w:type="spellEnd"/>
      <w:r w:rsidR="002C199D">
        <w:rPr>
          <w:rFonts w:eastAsia="TimesNewRomanPSMT" w:cs="Calibri"/>
          <w:color w:val="000000"/>
        </w:rPr>
        <w:t>. wykonane w </w:t>
      </w:r>
      <w:r w:rsidRPr="000C0124">
        <w:rPr>
          <w:rFonts w:eastAsia="TimesNewRomanPSMT" w:cs="Calibri"/>
          <w:color w:val="000000"/>
        </w:rPr>
        <w:t>technice barwnej trwale zabezpieczone prz</w:t>
      </w:r>
      <w:r w:rsidR="002C199D">
        <w:rPr>
          <w:rFonts w:eastAsia="TimesNewRomanPSMT" w:cs="Calibri"/>
          <w:color w:val="000000"/>
        </w:rPr>
        <w:t>ed zniszczeniem (np. laminowane</w:t>
      </w:r>
      <w:r w:rsidRPr="000C0124">
        <w:rPr>
          <w:rFonts w:eastAsia="TimesNewRomanPSMT" w:cs="Calibri"/>
          <w:color w:val="000000"/>
        </w:rPr>
        <w:t>);</w:t>
      </w:r>
    </w:p>
    <w:p w:rsidR="000C0124" w:rsidRPr="000C0124" w:rsidRDefault="000C0124" w:rsidP="00AC5F1A">
      <w:pPr>
        <w:numPr>
          <w:ilvl w:val="0"/>
          <w:numId w:val="15"/>
        </w:numPr>
        <w:suppressAutoHyphens/>
        <w:autoSpaceDE w:val="0"/>
        <w:spacing w:after="0" w:line="240" w:lineRule="auto"/>
        <w:jc w:val="both"/>
        <w:rPr>
          <w:rFonts w:eastAsia="TimesNewRomanPSMT" w:cs="Calibri"/>
          <w:color w:val="000000"/>
        </w:rPr>
      </w:pPr>
      <w:r w:rsidRPr="000C0124">
        <w:rPr>
          <w:rFonts w:eastAsia="TimesNewRomanPSMT" w:cs="Calibri"/>
          <w:color w:val="000000"/>
        </w:rPr>
        <w:t xml:space="preserve">część tekstowa - 6 egz. w formie papierowej - trwale oprawione; </w:t>
      </w:r>
    </w:p>
    <w:p w:rsidR="000C0124" w:rsidRPr="000C0124" w:rsidRDefault="000C0124" w:rsidP="00AC5F1A">
      <w:pPr>
        <w:numPr>
          <w:ilvl w:val="0"/>
          <w:numId w:val="15"/>
        </w:numPr>
        <w:suppressAutoHyphens/>
        <w:autoSpaceDE w:val="0"/>
        <w:spacing w:after="0" w:line="240" w:lineRule="auto"/>
        <w:jc w:val="both"/>
        <w:rPr>
          <w:rFonts w:eastAsia="TimesNewRomanPSMT" w:cs="Calibri"/>
          <w:color w:val="000000"/>
        </w:rPr>
      </w:pPr>
      <w:r w:rsidRPr="000C0124">
        <w:rPr>
          <w:rFonts w:eastAsia="TimesNewRomanPSMT" w:cs="Calibri"/>
          <w:color w:val="000000"/>
        </w:rPr>
        <w:t>część tekstowa i graficzna studium w wersji elektronicznej (płyta CD) – część tekstowa studium wraz z załącznikami tekstowymi zapisana w edytorze tekstu XML, część graficzna studium (rysunek studium i załączniki graficzne) w formacie umożliwiającym publikację na stronie internetowej gminy oraz w postaci pliku wektorowego w standardzie Corel Draw (.</w:t>
      </w:r>
      <w:proofErr w:type="spellStart"/>
      <w:r w:rsidRPr="000C0124">
        <w:rPr>
          <w:rFonts w:eastAsia="TimesNewRomanPSMT" w:cs="Calibri"/>
          <w:color w:val="000000"/>
        </w:rPr>
        <w:t>cdr</w:t>
      </w:r>
      <w:proofErr w:type="spellEnd"/>
      <w:r w:rsidRPr="000C0124">
        <w:rPr>
          <w:rFonts w:eastAsia="TimesNewRomanPSMT" w:cs="Calibri"/>
          <w:color w:val="000000"/>
        </w:rPr>
        <w:t xml:space="preserve">) lub </w:t>
      </w:r>
      <w:proofErr w:type="spellStart"/>
      <w:r w:rsidRPr="000C0124">
        <w:rPr>
          <w:rFonts w:eastAsia="TimesNewRomanPSMT" w:cs="Calibri"/>
          <w:color w:val="000000"/>
        </w:rPr>
        <w:t>cad</w:t>
      </w:r>
      <w:proofErr w:type="spellEnd"/>
      <w:r w:rsidRPr="000C0124">
        <w:rPr>
          <w:rFonts w:eastAsia="TimesNewRomanPSMT" w:cs="Calibri"/>
          <w:color w:val="000000"/>
        </w:rPr>
        <w:t xml:space="preserve"> (.</w:t>
      </w:r>
      <w:proofErr w:type="spellStart"/>
      <w:r w:rsidRPr="000C0124">
        <w:rPr>
          <w:rFonts w:eastAsia="TimesNewRomanPSMT" w:cs="Calibri"/>
          <w:color w:val="000000"/>
        </w:rPr>
        <w:t>dwg</w:t>
      </w:r>
      <w:proofErr w:type="spellEnd"/>
      <w:r w:rsidRPr="000C0124">
        <w:rPr>
          <w:rFonts w:eastAsia="TimesNewRomanPSMT" w:cs="Calibri"/>
          <w:color w:val="000000"/>
        </w:rPr>
        <w:t xml:space="preserve">); </w:t>
      </w:r>
    </w:p>
    <w:p w:rsidR="000C0124" w:rsidRPr="000C0124" w:rsidRDefault="000C0124" w:rsidP="00AC5F1A">
      <w:pPr>
        <w:numPr>
          <w:ilvl w:val="0"/>
          <w:numId w:val="15"/>
        </w:numPr>
        <w:suppressAutoHyphens/>
        <w:autoSpaceDE w:val="0"/>
        <w:spacing w:after="0" w:line="240" w:lineRule="auto"/>
        <w:jc w:val="both"/>
        <w:rPr>
          <w:rFonts w:eastAsia="TimesNewRomanPSMT" w:cs="Calibri"/>
          <w:color w:val="000000"/>
        </w:rPr>
      </w:pPr>
      <w:r w:rsidRPr="000C0124">
        <w:rPr>
          <w:rFonts w:cs="Calibri"/>
          <w:color w:val="000000"/>
        </w:rPr>
        <w:t>rozstrzygnięcie o sposobie rozpatrzenia uwag - 6 egz. w formie papierowej i 1 egz. w formie elektronicznej (płyta CD).</w:t>
      </w:r>
    </w:p>
    <w:p w:rsidR="000C0124" w:rsidRPr="00047A6D" w:rsidRDefault="000C0124" w:rsidP="000C0124">
      <w:pPr>
        <w:autoSpaceDE w:val="0"/>
        <w:spacing w:after="0" w:line="240" w:lineRule="auto"/>
        <w:ind w:left="720"/>
        <w:jc w:val="both"/>
        <w:rPr>
          <w:rFonts w:eastAsia="TimesNewRomanPSMT" w:cs="Calibri"/>
          <w:color w:val="000000"/>
          <w:sz w:val="16"/>
          <w:szCs w:val="16"/>
        </w:rPr>
      </w:pPr>
    </w:p>
    <w:p w:rsidR="000C0124" w:rsidRPr="00C43832" w:rsidRDefault="000C0124" w:rsidP="00AC5F1A">
      <w:pPr>
        <w:pStyle w:val="Akapitzlist"/>
        <w:numPr>
          <w:ilvl w:val="0"/>
          <w:numId w:val="17"/>
        </w:numPr>
        <w:spacing w:after="0" w:line="240" w:lineRule="auto"/>
        <w:ind w:left="284"/>
        <w:jc w:val="both"/>
        <w:rPr>
          <w:rFonts w:cs="Calibri"/>
        </w:rPr>
      </w:pPr>
      <w:r w:rsidRPr="00047A6D">
        <w:rPr>
          <w:rFonts w:cs="Calibri"/>
        </w:rPr>
        <w:t xml:space="preserve">Podsumowanie i uzasadnienie, o którym mowa w art. 42 i art. 55 ust. 3 ustawy z dnia 3 października 2008r. </w:t>
      </w:r>
      <w:r w:rsidRPr="00047A6D">
        <w:rPr>
          <w:rFonts w:cs="Calibri"/>
          <w:bCs/>
        </w:rPr>
        <w:t xml:space="preserve">o udostępnianiu </w:t>
      </w:r>
      <w:r w:rsidR="002C199D">
        <w:rPr>
          <w:rFonts w:cs="Calibri"/>
          <w:bCs/>
        </w:rPr>
        <w:t xml:space="preserve">informacji o środowisku i jego </w:t>
      </w:r>
      <w:r w:rsidRPr="00047A6D">
        <w:rPr>
          <w:rFonts w:cs="Calibri"/>
          <w:bCs/>
        </w:rPr>
        <w:t xml:space="preserve">ochronie, udziale społeczeństwa w ochronie środowiska oraz o ocenach oddziaływania na środowisko </w:t>
      </w:r>
      <w:r w:rsidRPr="00047A6D">
        <w:rPr>
          <w:rFonts w:cs="Calibri"/>
        </w:rPr>
        <w:t xml:space="preserve">(Dz. U. Nr 199, poz. 1227, z </w:t>
      </w:r>
      <w:proofErr w:type="spellStart"/>
      <w:r w:rsidRPr="00047A6D">
        <w:rPr>
          <w:rFonts w:cs="Calibri"/>
        </w:rPr>
        <w:t>późn</w:t>
      </w:r>
      <w:proofErr w:type="spellEnd"/>
      <w:r w:rsidRPr="00047A6D">
        <w:rPr>
          <w:rFonts w:cs="Calibri"/>
        </w:rPr>
        <w:t>. zmianami) po</w:t>
      </w:r>
      <w:r w:rsidRPr="00047A6D">
        <w:rPr>
          <w:rFonts w:cs="Calibri"/>
          <w:color w:val="000000"/>
        </w:rPr>
        <w:t xml:space="preserve"> 2 egz. w formie papierowej i 1 egz. w formie elektronicznej (płyta CD).</w:t>
      </w:r>
    </w:p>
    <w:p w:rsidR="00C43832" w:rsidRPr="00C43832" w:rsidRDefault="00C43832" w:rsidP="00C43832">
      <w:pPr>
        <w:spacing w:after="0" w:line="240" w:lineRule="auto"/>
        <w:ind w:left="-76"/>
        <w:jc w:val="both"/>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6</w:t>
      </w:r>
    </w:p>
    <w:p w:rsidR="000C0124" w:rsidRPr="00C43832" w:rsidRDefault="000C0124" w:rsidP="000C0124">
      <w:pPr>
        <w:spacing w:after="0" w:line="240" w:lineRule="auto"/>
        <w:jc w:val="center"/>
        <w:rPr>
          <w:rFonts w:cs="Calibri"/>
          <w:b/>
          <w:sz w:val="16"/>
          <w:szCs w:val="16"/>
        </w:rPr>
      </w:pPr>
    </w:p>
    <w:p w:rsidR="000C0124" w:rsidRPr="000C0124" w:rsidRDefault="000C0124" w:rsidP="00446DA4">
      <w:pPr>
        <w:spacing w:after="0" w:line="240" w:lineRule="auto"/>
        <w:ind w:left="142" w:hanging="142"/>
        <w:jc w:val="both"/>
        <w:rPr>
          <w:rFonts w:cs="Calibri"/>
          <w:color w:val="000000"/>
        </w:rPr>
      </w:pPr>
      <w:r w:rsidRPr="000C0124">
        <w:rPr>
          <w:rFonts w:cs="Calibri"/>
          <w:color w:val="000000"/>
        </w:rPr>
        <w:t>1.</w:t>
      </w:r>
      <w:r w:rsidR="00446DA4">
        <w:rPr>
          <w:rFonts w:cs="Calibri"/>
          <w:color w:val="000000"/>
        </w:rPr>
        <w:t xml:space="preserve"> </w:t>
      </w:r>
      <w:r w:rsidRPr="000C0124">
        <w:rPr>
          <w:rFonts w:cs="Calibri"/>
          <w:color w:val="000000"/>
        </w:rPr>
        <w:t>WYKONAWCA przekaże ZAMAWIAJĄCEMU opracowanie wykonane zgodnie z terminami określonymi w § 1 ust. 7 niniejszej umowy w siedzibie ZAMAWIAJĄCEGO.</w:t>
      </w:r>
    </w:p>
    <w:p w:rsidR="000C0124" w:rsidRPr="000C0124" w:rsidRDefault="000C0124" w:rsidP="00446DA4">
      <w:pPr>
        <w:spacing w:after="0" w:line="240" w:lineRule="auto"/>
        <w:ind w:left="142" w:hanging="142"/>
        <w:jc w:val="both"/>
        <w:rPr>
          <w:rFonts w:cs="Calibri"/>
          <w:color w:val="000000"/>
        </w:rPr>
      </w:pPr>
      <w:r w:rsidRPr="000C0124">
        <w:rPr>
          <w:rFonts w:cs="Calibri"/>
          <w:color w:val="000000"/>
        </w:rPr>
        <w:t>2.</w:t>
      </w:r>
      <w:r w:rsidR="00446DA4">
        <w:rPr>
          <w:rFonts w:cs="Calibri"/>
          <w:color w:val="000000"/>
        </w:rPr>
        <w:t xml:space="preserve"> </w:t>
      </w:r>
      <w:r w:rsidRPr="000C0124">
        <w:rPr>
          <w:rFonts w:cs="Calibri"/>
          <w:color w:val="000000"/>
        </w:rPr>
        <w:t>ZAMAWIAJĄCY dokona odbioru przedmiotu umowy lub jej części w ciągu 14 dni licząc od dnia otrzymania przedmiotu odbioru. W przypadku protokolarnego stwierdzenia braków lub wad opracowania  WYKONAWCA ma obowiązek poprawić opracowanie w terminie 14 dni od otrzymania pisemnej informacji w tej sprawie.</w:t>
      </w:r>
    </w:p>
    <w:p w:rsidR="000C0124" w:rsidRPr="000C0124" w:rsidRDefault="000C0124" w:rsidP="00446DA4">
      <w:pPr>
        <w:spacing w:after="0" w:line="240" w:lineRule="auto"/>
        <w:ind w:left="142" w:hanging="142"/>
        <w:jc w:val="both"/>
        <w:rPr>
          <w:rFonts w:cs="Calibri"/>
          <w:color w:val="000000"/>
        </w:rPr>
      </w:pPr>
      <w:r w:rsidRPr="000C0124">
        <w:rPr>
          <w:rFonts w:cs="Calibri"/>
          <w:color w:val="000000"/>
        </w:rPr>
        <w:t>3.</w:t>
      </w:r>
      <w:r w:rsidR="00446DA4">
        <w:rPr>
          <w:rFonts w:cs="Calibri"/>
          <w:color w:val="000000"/>
        </w:rPr>
        <w:t xml:space="preserve"> </w:t>
      </w:r>
      <w:r w:rsidRPr="000C0124">
        <w:rPr>
          <w:rFonts w:cs="Calibri"/>
          <w:color w:val="000000"/>
        </w:rPr>
        <w:t>Protokół odbioru opracowania lub jego części będzie stanowił podstawę do wystawienia  faktury przez WYKONAWCĘ.</w:t>
      </w:r>
    </w:p>
    <w:p w:rsidR="000C0124" w:rsidRPr="000C0124" w:rsidRDefault="000C0124" w:rsidP="000C0124">
      <w:pPr>
        <w:spacing w:after="0" w:line="240" w:lineRule="auto"/>
        <w:jc w:val="center"/>
        <w:rPr>
          <w:rFonts w:cs="Calibri"/>
          <w:b/>
        </w:rPr>
      </w:pPr>
      <w:r w:rsidRPr="000C0124">
        <w:rPr>
          <w:rFonts w:cs="Calibri"/>
          <w:b/>
        </w:rPr>
        <w:t>§ 7</w:t>
      </w:r>
    </w:p>
    <w:p w:rsidR="000C0124" w:rsidRPr="00C43832"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1.Wynagrodzenie za opracowanie wymienione w § 1 niniejszej umowy zostało ustalone w wysokości ………………………....…. zł netto + ……..…… VAT, łącznie .……..……… zł  brutto (słownie: …………………….……………………………………………………….. złotych).</w:t>
      </w:r>
    </w:p>
    <w:p w:rsidR="000C0124" w:rsidRPr="00047A6D" w:rsidRDefault="000C0124" w:rsidP="000C0124">
      <w:pPr>
        <w:spacing w:after="0" w:line="240" w:lineRule="auto"/>
        <w:jc w:val="both"/>
        <w:rPr>
          <w:rFonts w:cs="Calibri"/>
          <w:sz w:val="16"/>
          <w:szCs w:val="16"/>
        </w:rPr>
      </w:pPr>
    </w:p>
    <w:p w:rsidR="000C0124" w:rsidRPr="000C0124" w:rsidRDefault="000C0124" w:rsidP="000C0124">
      <w:pPr>
        <w:spacing w:after="0" w:line="240" w:lineRule="auto"/>
        <w:jc w:val="both"/>
        <w:rPr>
          <w:rFonts w:cs="Calibri"/>
        </w:rPr>
      </w:pPr>
      <w:r w:rsidRPr="000C0124">
        <w:rPr>
          <w:rFonts w:cs="Calibri"/>
        </w:rPr>
        <w:lastRenderedPageBreak/>
        <w:t>2.Warunki płatności:</w:t>
      </w:r>
    </w:p>
    <w:p w:rsidR="000C0124" w:rsidRPr="00C43832" w:rsidRDefault="000C0124" w:rsidP="00AC5F1A">
      <w:pPr>
        <w:pStyle w:val="Akapitzlist"/>
        <w:numPr>
          <w:ilvl w:val="0"/>
          <w:numId w:val="31"/>
        </w:numPr>
        <w:suppressAutoHyphens/>
        <w:spacing w:after="0" w:line="240" w:lineRule="auto"/>
        <w:jc w:val="both"/>
        <w:rPr>
          <w:rFonts w:cs="Calibri"/>
          <w:color w:val="000000"/>
        </w:rPr>
      </w:pPr>
      <w:r w:rsidRPr="00C43832">
        <w:rPr>
          <w:rFonts w:cs="Calibri"/>
          <w:b/>
          <w:color w:val="000000"/>
        </w:rPr>
        <w:t>I rata: etap I</w:t>
      </w:r>
      <w:r w:rsidRPr="00C43832">
        <w:rPr>
          <w:rFonts w:cs="Calibri"/>
          <w:color w:val="000000"/>
        </w:rPr>
        <w:t xml:space="preserve">  -  analizy i  diagnozy stanu istniejącego,  opracowanie </w:t>
      </w:r>
      <w:proofErr w:type="spellStart"/>
      <w:r w:rsidRPr="00C43832">
        <w:rPr>
          <w:rFonts w:cs="Calibri"/>
          <w:color w:val="000000"/>
        </w:rPr>
        <w:t>ekofizjograficzne</w:t>
      </w:r>
      <w:proofErr w:type="spellEnd"/>
      <w:r w:rsidRPr="00C43832">
        <w:rPr>
          <w:rFonts w:cs="Calibri"/>
          <w:color w:val="000000"/>
        </w:rPr>
        <w:t xml:space="preserve"> - </w:t>
      </w:r>
      <w:r w:rsidRPr="00C43832">
        <w:rPr>
          <w:rFonts w:cs="Calibri"/>
          <w:b/>
          <w:color w:val="000000"/>
        </w:rPr>
        <w:t>30 %</w:t>
      </w:r>
      <w:r w:rsidRPr="00C43832">
        <w:rPr>
          <w:rFonts w:cs="Calibri"/>
          <w:color w:val="000000"/>
        </w:rPr>
        <w:t xml:space="preserve"> wynagrodzenia brutto określonego w ust.</w:t>
      </w:r>
      <w:r w:rsidR="002C199D">
        <w:rPr>
          <w:rFonts w:cs="Calibri"/>
          <w:color w:val="000000"/>
        </w:rPr>
        <w:t xml:space="preserve"> </w:t>
      </w:r>
      <w:r w:rsidRPr="00C43832">
        <w:rPr>
          <w:rFonts w:cs="Calibri"/>
          <w:color w:val="000000"/>
        </w:rPr>
        <w:t xml:space="preserve">1, </w:t>
      </w:r>
    </w:p>
    <w:p w:rsidR="000C0124" w:rsidRPr="00C43832" w:rsidRDefault="000C0124" w:rsidP="00AC5F1A">
      <w:pPr>
        <w:pStyle w:val="Akapitzlist"/>
        <w:numPr>
          <w:ilvl w:val="0"/>
          <w:numId w:val="31"/>
        </w:numPr>
        <w:suppressAutoHyphens/>
        <w:spacing w:after="0" w:line="240" w:lineRule="auto"/>
        <w:jc w:val="both"/>
        <w:rPr>
          <w:rFonts w:cs="Calibri"/>
          <w:color w:val="000000"/>
        </w:rPr>
      </w:pPr>
      <w:r w:rsidRPr="00C43832">
        <w:rPr>
          <w:rFonts w:cs="Calibri"/>
          <w:b/>
          <w:color w:val="000000"/>
        </w:rPr>
        <w:t>II rata: etap II</w:t>
      </w:r>
      <w:r w:rsidRPr="00C43832">
        <w:rPr>
          <w:rFonts w:cs="Calibri"/>
          <w:color w:val="000000"/>
        </w:rPr>
        <w:t xml:space="preserve">  -   opracowania studialne dotyczące podstawowych zagadnień rozstrzyganych w studium, robocza wersja projektu studium - </w:t>
      </w:r>
      <w:r w:rsidRPr="00C43832">
        <w:rPr>
          <w:rFonts w:cs="Calibri"/>
          <w:b/>
          <w:color w:val="000000"/>
        </w:rPr>
        <w:t>30 %</w:t>
      </w:r>
      <w:r w:rsidRPr="00C43832">
        <w:rPr>
          <w:rFonts w:cs="Calibri"/>
          <w:color w:val="000000"/>
        </w:rPr>
        <w:t xml:space="preserve"> wynagrodzenia brutto określonego w ust.</w:t>
      </w:r>
      <w:r w:rsidR="002C199D">
        <w:rPr>
          <w:rFonts w:cs="Calibri"/>
          <w:color w:val="000000"/>
        </w:rPr>
        <w:t xml:space="preserve"> </w:t>
      </w:r>
      <w:r w:rsidRPr="00C43832">
        <w:rPr>
          <w:rFonts w:cs="Calibri"/>
          <w:color w:val="000000"/>
        </w:rPr>
        <w:t>1,</w:t>
      </w:r>
    </w:p>
    <w:p w:rsidR="000C0124" w:rsidRPr="00C43832" w:rsidRDefault="000C0124" w:rsidP="00AC5F1A">
      <w:pPr>
        <w:pStyle w:val="Akapitzlist"/>
        <w:numPr>
          <w:ilvl w:val="0"/>
          <w:numId w:val="31"/>
        </w:numPr>
        <w:suppressAutoHyphens/>
        <w:spacing w:after="0" w:line="240" w:lineRule="auto"/>
        <w:jc w:val="both"/>
        <w:rPr>
          <w:rFonts w:cs="Calibri"/>
          <w:color w:val="000000"/>
        </w:rPr>
      </w:pPr>
      <w:r w:rsidRPr="00C43832">
        <w:rPr>
          <w:rFonts w:cs="Calibri"/>
          <w:b/>
          <w:color w:val="000000"/>
        </w:rPr>
        <w:t>III rata: etap III</w:t>
      </w:r>
      <w:r w:rsidRPr="00C43832">
        <w:rPr>
          <w:rFonts w:cs="Calibri"/>
          <w:color w:val="000000"/>
        </w:rPr>
        <w:t xml:space="preserve"> - projekt studium i prognoza oddziaływania na śro</w:t>
      </w:r>
      <w:r w:rsidR="002C199D">
        <w:rPr>
          <w:rFonts w:cs="Calibri"/>
          <w:color w:val="000000"/>
        </w:rPr>
        <w:t>dowisko do uzgodnień i  </w:t>
      </w:r>
      <w:r w:rsidRPr="00C43832">
        <w:rPr>
          <w:rFonts w:cs="Calibri"/>
          <w:color w:val="000000"/>
        </w:rPr>
        <w:t xml:space="preserve">opiniowania oraz projekt studium i prognoza oddziaływania na środowisko do  wyłożenia do publicznego wglądu - </w:t>
      </w:r>
      <w:r w:rsidRPr="00C43832">
        <w:rPr>
          <w:rFonts w:cs="Calibri"/>
          <w:b/>
          <w:color w:val="000000"/>
        </w:rPr>
        <w:t>20 %</w:t>
      </w:r>
      <w:r w:rsidRPr="00C43832">
        <w:rPr>
          <w:rFonts w:cs="Calibri"/>
          <w:color w:val="000000"/>
        </w:rPr>
        <w:t xml:space="preserve"> wynagrodzenia brutto określonego w ust.</w:t>
      </w:r>
      <w:r w:rsidR="002C199D">
        <w:rPr>
          <w:rFonts w:cs="Calibri"/>
          <w:color w:val="000000"/>
        </w:rPr>
        <w:t xml:space="preserve"> </w:t>
      </w:r>
      <w:r w:rsidRPr="00C43832">
        <w:rPr>
          <w:rFonts w:cs="Calibri"/>
          <w:color w:val="000000"/>
        </w:rPr>
        <w:t xml:space="preserve">1, </w:t>
      </w:r>
    </w:p>
    <w:p w:rsidR="000C0124" w:rsidRPr="00C43832" w:rsidRDefault="000C0124" w:rsidP="00AC5F1A">
      <w:pPr>
        <w:pStyle w:val="Akapitzlist"/>
        <w:numPr>
          <w:ilvl w:val="0"/>
          <w:numId w:val="31"/>
        </w:numPr>
        <w:suppressAutoHyphens/>
        <w:spacing w:after="0" w:line="240" w:lineRule="auto"/>
        <w:jc w:val="both"/>
        <w:rPr>
          <w:rFonts w:cs="Calibri"/>
          <w:color w:val="000000"/>
        </w:rPr>
      </w:pPr>
      <w:r w:rsidRPr="00C43832">
        <w:rPr>
          <w:rFonts w:cs="Calibri"/>
          <w:b/>
          <w:color w:val="000000"/>
        </w:rPr>
        <w:t>IV rata: etap IV</w:t>
      </w:r>
      <w:r w:rsidRPr="00C43832">
        <w:rPr>
          <w:rFonts w:cs="Calibri"/>
          <w:color w:val="000000"/>
        </w:rPr>
        <w:t xml:space="preserve"> - projekt studium z ewentualnymi poprawkami po przyjęciu uwag do  uchwalenia przez Radę Gminy oraz podsumowanie i uzasadnienie, o którym mowa w art. 42 i art. 55 ust. 3 ustawy z dnia 3 października 2008r. </w:t>
      </w:r>
      <w:r w:rsidR="002C199D">
        <w:rPr>
          <w:rFonts w:cs="Calibri"/>
          <w:color w:val="000000"/>
        </w:rPr>
        <w:t xml:space="preserve">o </w:t>
      </w:r>
      <w:r w:rsidRPr="00C43832">
        <w:rPr>
          <w:rFonts w:cs="Calibri"/>
          <w:bCs/>
          <w:color w:val="000000"/>
        </w:rPr>
        <w:t xml:space="preserve">udostępnianiu informacji o środowisku i jego ochronie, udziale społeczeństwa w ochronie środowiska oraz o ocenach oddziaływania na środowisko </w:t>
      </w:r>
      <w:r w:rsidR="002C199D">
        <w:rPr>
          <w:rFonts w:cs="Calibri"/>
          <w:color w:val="000000"/>
        </w:rPr>
        <w:t xml:space="preserve">(Dz. U. Nr </w:t>
      </w:r>
      <w:r w:rsidRPr="00C43832">
        <w:rPr>
          <w:rFonts w:cs="Calibri"/>
          <w:color w:val="000000"/>
        </w:rPr>
        <w:t xml:space="preserve">199, poz. 1227, z </w:t>
      </w:r>
      <w:proofErr w:type="spellStart"/>
      <w:r w:rsidRPr="00C43832">
        <w:rPr>
          <w:rFonts w:cs="Calibri"/>
          <w:color w:val="000000"/>
        </w:rPr>
        <w:t>późn</w:t>
      </w:r>
      <w:proofErr w:type="spellEnd"/>
      <w:r w:rsidRPr="00C43832">
        <w:rPr>
          <w:rFonts w:cs="Calibri"/>
          <w:color w:val="000000"/>
        </w:rPr>
        <w:t xml:space="preserve">. zmianami) - </w:t>
      </w:r>
      <w:r w:rsidRPr="00C43832">
        <w:rPr>
          <w:rFonts w:cs="Calibri"/>
          <w:b/>
          <w:color w:val="000000"/>
        </w:rPr>
        <w:t>20 %</w:t>
      </w:r>
      <w:r w:rsidRPr="00C43832">
        <w:rPr>
          <w:rFonts w:cs="Calibri"/>
          <w:color w:val="000000"/>
        </w:rPr>
        <w:t xml:space="preserve"> wynagrodzenia brutto  określonego w ust.</w:t>
      </w:r>
      <w:r w:rsidR="002C199D">
        <w:rPr>
          <w:rFonts w:cs="Calibri"/>
          <w:color w:val="000000"/>
        </w:rPr>
        <w:t xml:space="preserve"> </w:t>
      </w:r>
      <w:r w:rsidRPr="00C43832">
        <w:rPr>
          <w:rFonts w:cs="Calibri"/>
          <w:color w:val="000000"/>
        </w:rPr>
        <w:t xml:space="preserve">1 (płatność za ten etap po uchwaleniu studium przez Radę Gminy). </w:t>
      </w:r>
    </w:p>
    <w:p w:rsidR="000C0124" w:rsidRPr="00C43832" w:rsidRDefault="000C0124" w:rsidP="000C0124">
      <w:pPr>
        <w:pStyle w:val="Tekstpodstawowy"/>
        <w:spacing w:after="0"/>
        <w:jc w:val="both"/>
        <w:rPr>
          <w:rFonts w:ascii="Calibri" w:hAnsi="Calibri" w:cs="Calibri"/>
          <w:color w:val="FF0000"/>
          <w:sz w:val="16"/>
          <w:szCs w:val="16"/>
        </w:rPr>
      </w:pPr>
    </w:p>
    <w:p w:rsidR="000C0124" w:rsidRPr="000C0124" w:rsidRDefault="000C0124" w:rsidP="000C0124">
      <w:pPr>
        <w:pStyle w:val="Tekstpodstawowy"/>
        <w:spacing w:after="0"/>
        <w:jc w:val="center"/>
        <w:rPr>
          <w:rFonts w:ascii="Calibri" w:hAnsi="Calibri" w:cs="Calibri"/>
          <w:b/>
          <w:sz w:val="22"/>
          <w:szCs w:val="22"/>
        </w:rPr>
      </w:pPr>
      <w:r w:rsidRPr="000C0124">
        <w:rPr>
          <w:rFonts w:ascii="Calibri" w:hAnsi="Calibri" w:cs="Calibri"/>
          <w:b/>
          <w:sz w:val="22"/>
          <w:szCs w:val="22"/>
        </w:rPr>
        <w:t>§ 8</w:t>
      </w:r>
    </w:p>
    <w:p w:rsidR="000C0124" w:rsidRPr="00C43832" w:rsidRDefault="000C0124" w:rsidP="000C0124">
      <w:pPr>
        <w:pStyle w:val="Tekstpodstawowy"/>
        <w:spacing w:after="0"/>
        <w:jc w:val="center"/>
        <w:rPr>
          <w:rFonts w:ascii="Calibri" w:hAnsi="Calibri" w:cs="Calibri"/>
          <w:b/>
          <w:sz w:val="16"/>
          <w:szCs w:val="16"/>
        </w:rPr>
      </w:pPr>
    </w:p>
    <w:p w:rsidR="000C0124" w:rsidRPr="000C0124" w:rsidRDefault="000C0124" w:rsidP="000C0124">
      <w:pPr>
        <w:pStyle w:val="Tekstpodstawowy"/>
        <w:spacing w:after="0"/>
        <w:jc w:val="both"/>
        <w:rPr>
          <w:rFonts w:ascii="Calibri" w:hAnsi="Calibri" w:cs="Calibri"/>
          <w:sz w:val="22"/>
          <w:szCs w:val="22"/>
        </w:rPr>
      </w:pPr>
      <w:r w:rsidRPr="000C0124">
        <w:rPr>
          <w:rFonts w:ascii="Calibri" w:hAnsi="Calibri" w:cs="Calibri"/>
          <w:sz w:val="22"/>
          <w:szCs w:val="22"/>
        </w:rPr>
        <w:t>ZAMAWIAJĄCY wpłaci przelewem na konto bankowe WYKONAWCY …………………………wynagrodzenie umowne za</w:t>
      </w:r>
      <w:r w:rsidR="002C199D">
        <w:rPr>
          <w:rFonts w:ascii="Calibri" w:hAnsi="Calibri" w:cs="Calibri"/>
          <w:sz w:val="22"/>
          <w:szCs w:val="22"/>
        </w:rPr>
        <w:t xml:space="preserve"> poszczególne etapy opracowania</w:t>
      </w:r>
      <w:r w:rsidRPr="000C0124">
        <w:rPr>
          <w:rFonts w:ascii="Calibri" w:hAnsi="Calibri" w:cs="Calibri"/>
          <w:sz w:val="22"/>
          <w:szCs w:val="22"/>
        </w:rPr>
        <w:t xml:space="preserve"> w wysokości określonej w § 7  w terminie 21 dni od daty wpłynięcia faktury.</w:t>
      </w:r>
    </w:p>
    <w:p w:rsidR="000C0124" w:rsidRPr="000C0124" w:rsidRDefault="000C0124" w:rsidP="000C0124">
      <w:pPr>
        <w:spacing w:after="0" w:line="240" w:lineRule="auto"/>
        <w:jc w:val="center"/>
        <w:rPr>
          <w:rFonts w:cs="Calibri"/>
          <w:b/>
        </w:rPr>
      </w:pPr>
      <w:r w:rsidRPr="000C0124">
        <w:rPr>
          <w:rFonts w:cs="Calibri"/>
          <w:b/>
        </w:rPr>
        <w:t>§ 9</w:t>
      </w:r>
    </w:p>
    <w:p w:rsidR="000C0124" w:rsidRPr="00C43832"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Strony ustanawiają następujące kary umowne:</w:t>
      </w:r>
    </w:p>
    <w:p w:rsidR="000C0124" w:rsidRPr="00C43832" w:rsidRDefault="000C0124" w:rsidP="000C0124">
      <w:pPr>
        <w:spacing w:after="0" w:line="240" w:lineRule="auto"/>
        <w:jc w:val="both"/>
        <w:rPr>
          <w:rFonts w:cs="Calibri"/>
          <w:sz w:val="16"/>
          <w:szCs w:val="16"/>
        </w:rPr>
      </w:pPr>
    </w:p>
    <w:p w:rsidR="000C0124" w:rsidRPr="00C43832" w:rsidRDefault="00C43832" w:rsidP="00AC5F1A">
      <w:pPr>
        <w:pStyle w:val="Akapitzlist"/>
        <w:numPr>
          <w:ilvl w:val="6"/>
          <w:numId w:val="24"/>
        </w:numPr>
        <w:suppressAutoHyphens/>
        <w:spacing w:after="0" w:line="240" w:lineRule="auto"/>
        <w:jc w:val="both"/>
        <w:rPr>
          <w:rFonts w:cs="Calibri"/>
        </w:rPr>
      </w:pPr>
      <w:r>
        <w:rPr>
          <w:rFonts w:cs="Calibri"/>
        </w:rPr>
        <w:t xml:space="preserve"> </w:t>
      </w:r>
      <w:r w:rsidR="000C0124" w:rsidRPr="00C43832">
        <w:rPr>
          <w:rFonts w:cs="Calibri"/>
        </w:rPr>
        <w:t>Za zwłokę w wykonaniu opracowania objętego umową WYKONAWCA zobowiązuje się zapłacić na rzecz ZAMAWIAJĄCEGO karę w wysokości 0,2% kwoty wynagrodzenia brutto, określonego w § 7 ust.</w:t>
      </w:r>
      <w:r w:rsidR="002C199D">
        <w:rPr>
          <w:rFonts w:cs="Calibri"/>
        </w:rPr>
        <w:t xml:space="preserve"> </w:t>
      </w:r>
      <w:r w:rsidR="000C0124" w:rsidRPr="00C43832">
        <w:rPr>
          <w:rFonts w:cs="Calibri"/>
        </w:rPr>
        <w:t>1 niniejszej umowy, za każdy dzień zwłoki.</w:t>
      </w:r>
    </w:p>
    <w:p w:rsidR="000C0124" w:rsidRPr="00C43832" w:rsidRDefault="00C43832" w:rsidP="00AC5F1A">
      <w:pPr>
        <w:pStyle w:val="Akapitzlist"/>
        <w:numPr>
          <w:ilvl w:val="6"/>
          <w:numId w:val="24"/>
        </w:numPr>
        <w:suppressAutoHyphens/>
        <w:spacing w:after="0" w:line="240" w:lineRule="auto"/>
        <w:jc w:val="both"/>
        <w:rPr>
          <w:rFonts w:cs="Calibri"/>
        </w:rPr>
      </w:pPr>
      <w:r>
        <w:rPr>
          <w:rFonts w:cs="Calibri"/>
        </w:rPr>
        <w:t xml:space="preserve"> </w:t>
      </w:r>
      <w:r w:rsidR="000C0124" w:rsidRPr="00C43832">
        <w:rPr>
          <w:rFonts w:cs="Calibri"/>
        </w:rPr>
        <w:t>W przypadku przerwania prac i ich zaniechania lub odstąpienia od umowy z winy  ZAMAWIAJĄCEGO, ZAMAWIAJĄCY zobowiązuje się zapłacić karę w wysokości 20% wynagrodzenia brutto, określonego w § 7 ust.</w:t>
      </w:r>
      <w:r w:rsidR="002C199D">
        <w:rPr>
          <w:rFonts w:cs="Calibri"/>
        </w:rPr>
        <w:t xml:space="preserve"> </w:t>
      </w:r>
      <w:r w:rsidR="000C0124" w:rsidRPr="00C43832">
        <w:rPr>
          <w:rFonts w:cs="Calibri"/>
        </w:rPr>
        <w:t>1 niniejszej umowy oraz pokryć koszty przerwanego opracowania odpowiednio do komisyjnie ustalonego stopnia zaawansowania prac.</w:t>
      </w:r>
    </w:p>
    <w:p w:rsidR="000C0124" w:rsidRPr="00C43832" w:rsidRDefault="00C43832" w:rsidP="00AC5F1A">
      <w:pPr>
        <w:pStyle w:val="Akapitzlist"/>
        <w:numPr>
          <w:ilvl w:val="6"/>
          <w:numId w:val="24"/>
        </w:numPr>
        <w:suppressAutoHyphens/>
        <w:spacing w:after="0" w:line="240" w:lineRule="auto"/>
        <w:jc w:val="both"/>
        <w:rPr>
          <w:rFonts w:cs="Calibri"/>
        </w:rPr>
      </w:pPr>
      <w:r>
        <w:rPr>
          <w:rFonts w:cs="Calibri"/>
        </w:rPr>
        <w:t xml:space="preserve"> </w:t>
      </w:r>
      <w:r w:rsidR="000C0124" w:rsidRPr="00C43832">
        <w:rPr>
          <w:rFonts w:cs="Calibri"/>
        </w:rPr>
        <w:t>W przypadku przerwania prac lub odstąpienia od umowy z przyczyn leżących po stronie WYKONAWCY, WYKONAWCA zobowiązuje się zapłacić karę w wysokości 20% wynagrodzenia brutto, określonego w § 7 ust.</w:t>
      </w:r>
      <w:r w:rsidR="002C199D">
        <w:rPr>
          <w:rFonts w:cs="Calibri"/>
        </w:rPr>
        <w:t xml:space="preserve"> </w:t>
      </w:r>
      <w:r w:rsidR="000C0124" w:rsidRPr="00C43832">
        <w:rPr>
          <w:rFonts w:cs="Calibri"/>
        </w:rPr>
        <w:t>1 niniejszej  umowy.</w:t>
      </w:r>
    </w:p>
    <w:p w:rsidR="000C0124" w:rsidRPr="00C43832" w:rsidRDefault="00C43832" w:rsidP="00AC5F1A">
      <w:pPr>
        <w:pStyle w:val="Akapitzlist"/>
        <w:numPr>
          <w:ilvl w:val="6"/>
          <w:numId w:val="24"/>
        </w:numPr>
        <w:suppressAutoHyphens/>
        <w:spacing w:after="0" w:line="240" w:lineRule="auto"/>
        <w:jc w:val="both"/>
        <w:rPr>
          <w:rFonts w:cs="Calibri"/>
        </w:rPr>
      </w:pPr>
      <w:r>
        <w:rPr>
          <w:rFonts w:cs="Calibri"/>
        </w:rPr>
        <w:t xml:space="preserve"> </w:t>
      </w:r>
      <w:r w:rsidR="000C0124" w:rsidRPr="00C43832">
        <w:rPr>
          <w:rFonts w:cs="Calibri"/>
        </w:rPr>
        <w:t>Za opóźnienie w realizacji zapłaty za wykonanie pracy ZAMAWIAJĄCY zostanie obciążony przez WYKONAWCĘ odsetkami ustawowymi.</w:t>
      </w:r>
    </w:p>
    <w:p w:rsidR="000C0124" w:rsidRPr="00C43832" w:rsidRDefault="00C43832" w:rsidP="00AC5F1A">
      <w:pPr>
        <w:pStyle w:val="Akapitzlist"/>
        <w:numPr>
          <w:ilvl w:val="6"/>
          <w:numId w:val="24"/>
        </w:numPr>
        <w:suppressAutoHyphens/>
        <w:spacing w:after="0" w:line="240" w:lineRule="auto"/>
        <w:jc w:val="both"/>
        <w:rPr>
          <w:rFonts w:cs="Calibri"/>
        </w:rPr>
      </w:pPr>
      <w:r>
        <w:rPr>
          <w:rFonts w:cs="Calibri"/>
        </w:rPr>
        <w:t xml:space="preserve"> </w:t>
      </w:r>
      <w:r w:rsidR="000C0124" w:rsidRPr="00C43832">
        <w:rPr>
          <w:rFonts w:cs="Calibri"/>
        </w:rPr>
        <w:t>W razie zwłoki w usunięciu braków lub wad określonych § 6 ust.</w:t>
      </w:r>
      <w:r w:rsidR="002C199D">
        <w:rPr>
          <w:rFonts w:cs="Calibri"/>
        </w:rPr>
        <w:t xml:space="preserve"> </w:t>
      </w:r>
      <w:r w:rsidR="000C0124" w:rsidRPr="00C43832">
        <w:rPr>
          <w:rFonts w:cs="Calibri"/>
        </w:rPr>
        <w:t>2 niniejszej umowy ZAMAWIAJĄCY naliczy kary umowne obciążające WYKONAWCĘ w wysokości 0,2% kwoty wynagrodzenia brutto, określonego w § 7 ust.1 niniejszej umowy, za każdy dzień zwłoki.</w:t>
      </w:r>
    </w:p>
    <w:p w:rsidR="000C0124" w:rsidRPr="00C43832" w:rsidRDefault="000C0124" w:rsidP="000C0124">
      <w:pPr>
        <w:spacing w:after="0" w:line="240" w:lineRule="auto"/>
        <w:jc w:val="both"/>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10</w:t>
      </w:r>
    </w:p>
    <w:p w:rsidR="000C0124" w:rsidRPr="00047A6D"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Postanowienia § 9 niniejszej umowy nie wykluczają możliwości dochodzenia odsz</w:t>
      </w:r>
      <w:r w:rsidR="00AC2058">
        <w:rPr>
          <w:rFonts w:cs="Calibri"/>
        </w:rPr>
        <w:t>kodowania na zasadach ogólnych.</w:t>
      </w:r>
    </w:p>
    <w:p w:rsidR="000C0124" w:rsidRPr="000C0124" w:rsidRDefault="000C0124" w:rsidP="000C0124">
      <w:pPr>
        <w:spacing w:after="0" w:line="240" w:lineRule="auto"/>
        <w:jc w:val="center"/>
        <w:rPr>
          <w:rFonts w:cs="Calibri"/>
          <w:b/>
        </w:rPr>
      </w:pPr>
      <w:r w:rsidRPr="000C0124">
        <w:rPr>
          <w:rFonts w:cs="Calibri"/>
          <w:b/>
        </w:rPr>
        <w:t>§ 11</w:t>
      </w:r>
    </w:p>
    <w:p w:rsidR="000C0124" w:rsidRPr="00047A6D" w:rsidRDefault="000C0124" w:rsidP="000C0124">
      <w:pPr>
        <w:spacing w:after="0" w:line="240" w:lineRule="auto"/>
        <w:jc w:val="center"/>
        <w:rPr>
          <w:rFonts w:cs="Calibri"/>
          <w:sz w:val="16"/>
          <w:szCs w:val="16"/>
        </w:rPr>
      </w:pPr>
    </w:p>
    <w:p w:rsidR="000C0124" w:rsidRPr="000C0124" w:rsidRDefault="002C199D" w:rsidP="000C0124">
      <w:pPr>
        <w:spacing w:after="0" w:line="240" w:lineRule="auto"/>
        <w:jc w:val="both"/>
        <w:rPr>
          <w:rFonts w:cs="Calibri"/>
        </w:rPr>
      </w:pPr>
      <w:r>
        <w:rPr>
          <w:rFonts w:cs="Calibri"/>
        </w:rPr>
        <w:t xml:space="preserve">WYKONAWCA </w:t>
      </w:r>
      <w:r w:rsidR="000C0124" w:rsidRPr="000C0124">
        <w:rPr>
          <w:rFonts w:cs="Calibri"/>
        </w:rPr>
        <w:t xml:space="preserve">zapewnia stałą dyspozycyjność w zakresie udzielania wyjaśnień i informacji ZAMAWIAJĄCEMU w przedmiocie zamówienia, tzn. obecności w siedzibie ZAMAWIAJĄCEGO na każdorazowe jego wezwanie (spotkania z zainteresowanymi podmiotami, udział w prezentacji na sesjach </w:t>
      </w:r>
      <w:r w:rsidR="000C0124" w:rsidRPr="000C0124">
        <w:rPr>
          <w:rFonts w:cs="Calibri"/>
        </w:rPr>
        <w:lastRenderedPageBreak/>
        <w:t>i posiedzeniach Rady Gminy Zielona Góra oraz jej Komisjach, a także przed Komisją Urbanistyczno-Architektoniczną ).</w:t>
      </w:r>
    </w:p>
    <w:p w:rsidR="000C0124" w:rsidRPr="000C0124" w:rsidRDefault="000C0124" w:rsidP="000C0124">
      <w:pPr>
        <w:spacing w:after="0" w:line="240" w:lineRule="auto"/>
        <w:jc w:val="center"/>
        <w:rPr>
          <w:rFonts w:cs="Calibri"/>
          <w:b/>
        </w:rPr>
      </w:pPr>
      <w:r w:rsidRPr="000C0124">
        <w:rPr>
          <w:rFonts w:cs="Calibri"/>
          <w:b/>
        </w:rPr>
        <w:t>§ 12</w:t>
      </w:r>
    </w:p>
    <w:p w:rsidR="000C0124" w:rsidRPr="00047A6D"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 xml:space="preserve">Przedstawicielem ZAMAWIAJĄCEGO koordynującym przedmiot umowy i dokonującym uzgodnień będzie Pani Dorota </w:t>
      </w:r>
      <w:proofErr w:type="spellStart"/>
      <w:r w:rsidRPr="000C0124">
        <w:rPr>
          <w:rFonts w:cs="Calibri"/>
        </w:rPr>
        <w:t>Taczkowska</w:t>
      </w:r>
      <w:proofErr w:type="spellEnd"/>
      <w:r w:rsidRPr="000C0124">
        <w:rPr>
          <w:rFonts w:cs="Calibri"/>
        </w:rPr>
        <w:t xml:space="preserve"> – Inspektor w Referacie Planowania Przestrzennego Urzędu Gminy Zielona Góra a WYKONAWCY …..………………  ……………………………………………………..</w:t>
      </w:r>
    </w:p>
    <w:p w:rsidR="000C0124" w:rsidRPr="00C43832" w:rsidRDefault="000C0124" w:rsidP="000C0124">
      <w:pPr>
        <w:spacing w:after="0" w:line="240" w:lineRule="auto"/>
        <w:jc w:val="both"/>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13</w:t>
      </w:r>
    </w:p>
    <w:p w:rsidR="000C0124" w:rsidRPr="00047A6D"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W sprawach nie unormowanych niniejszą umową mają zastosowanie:</w:t>
      </w:r>
    </w:p>
    <w:p w:rsidR="000C0124" w:rsidRPr="00047A6D" w:rsidRDefault="000C0124" w:rsidP="000C0124">
      <w:pPr>
        <w:spacing w:after="0" w:line="240" w:lineRule="auto"/>
        <w:jc w:val="both"/>
        <w:rPr>
          <w:rFonts w:cs="Calibri"/>
          <w:sz w:val="16"/>
          <w:szCs w:val="16"/>
        </w:rPr>
      </w:pPr>
    </w:p>
    <w:p w:rsidR="000C0124" w:rsidRPr="000C0124" w:rsidRDefault="000C0124" w:rsidP="00AC5F1A">
      <w:pPr>
        <w:numPr>
          <w:ilvl w:val="0"/>
          <w:numId w:val="22"/>
        </w:numPr>
        <w:suppressAutoHyphens/>
        <w:spacing w:after="0" w:line="240" w:lineRule="auto"/>
        <w:jc w:val="both"/>
        <w:rPr>
          <w:rFonts w:cs="Calibri"/>
        </w:rPr>
      </w:pPr>
      <w:r w:rsidRPr="000C0124">
        <w:rPr>
          <w:rFonts w:cs="Calibri"/>
        </w:rPr>
        <w:t>przepisy Kodeksu Cywilnego</w:t>
      </w:r>
      <w:r w:rsidR="0074773A">
        <w:rPr>
          <w:rFonts w:cs="Calibri"/>
        </w:rPr>
        <w:t>,</w:t>
      </w:r>
    </w:p>
    <w:p w:rsidR="000C0124" w:rsidRPr="000C0124" w:rsidRDefault="00AF5F7F" w:rsidP="00AC5F1A">
      <w:pPr>
        <w:numPr>
          <w:ilvl w:val="0"/>
          <w:numId w:val="22"/>
        </w:numPr>
        <w:suppressAutoHyphens/>
        <w:spacing w:after="0" w:line="240" w:lineRule="auto"/>
        <w:jc w:val="both"/>
        <w:rPr>
          <w:rFonts w:cs="Calibri"/>
        </w:rPr>
      </w:pPr>
      <w:r>
        <w:rPr>
          <w:rFonts w:cs="Calibri"/>
        </w:rPr>
        <w:t xml:space="preserve">przepisy ustawy z dnia </w:t>
      </w:r>
      <w:r w:rsidR="000C0124" w:rsidRPr="000C0124">
        <w:rPr>
          <w:rFonts w:cs="Calibri"/>
        </w:rPr>
        <w:t>27 marca 2003 roku  o planowaniu i zagospodarowaniu przestrzennym (</w:t>
      </w:r>
      <w:proofErr w:type="spellStart"/>
      <w:r w:rsidR="000C0124" w:rsidRPr="000C0124">
        <w:rPr>
          <w:rFonts w:cs="Calibri"/>
        </w:rPr>
        <w:t>t.j</w:t>
      </w:r>
      <w:proofErr w:type="spellEnd"/>
      <w:r w:rsidR="000C0124" w:rsidRPr="000C0124">
        <w:rPr>
          <w:rFonts w:cs="Calibri"/>
        </w:rPr>
        <w:t>. Dz. U. z 2012 roku, poz.</w:t>
      </w:r>
      <w:r w:rsidR="0074773A">
        <w:rPr>
          <w:rFonts w:cs="Calibri"/>
        </w:rPr>
        <w:t xml:space="preserve"> </w:t>
      </w:r>
      <w:r w:rsidR="000C0124" w:rsidRPr="000C0124">
        <w:rPr>
          <w:rFonts w:cs="Calibri"/>
        </w:rPr>
        <w:t>647)</w:t>
      </w:r>
      <w:r w:rsidR="0074773A">
        <w:rPr>
          <w:rFonts w:cs="Calibri"/>
        </w:rPr>
        <w:t>,</w:t>
      </w:r>
    </w:p>
    <w:p w:rsidR="000C0124" w:rsidRPr="000C0124" w:rsidRDefault="0074773A" w:rsidP="00AC5F1A">
      <w:pPr>
        <w:numPr>
          <w:ilvl w:val="0"/>
          <w:numId w:val="22"/>
        </w:numPr>
        <w:suppressAutoHyphens/>
        <w:spacing w:after="0" w:line="240" w:lineRule="auto"/>
        <w:jc w:val="both"/>
        <w:rPr>
          <w:rFonts w:cs="Calibri"/>
          <w:bCs/>
        </w:rPr>
      </w:pPr>
      <w:r>
        <w:rPr>
          <w:rFonts w:cs="Calibri"/>
        </w:rPr>
        <w:t>przepisy ustawy z dnia 29 stycznia 2004 roku</w:t>
      </w:r>
      <w:r w:rsidR="000C0124" w:rsidRPr="000C0124">
        <w:rPr>
          <w:rFonts w:cs="Calibri"/>
        </w:rPr>
        <w:t xml:space="preserve"> Prawo zamówień publicznych </w:t>
      </w:r>
      <w:r>
        <w:rPr>
          <w:rFonts w:cs="Calibri"/>
          <w:bCs/>
        </w:rPr>
        <w:t>(</w:t>
      </w:r>
      <w:proofErr w:type="spellStart"/>
      <w:r>
        <w:rPr>
          <w:rFonts w:cs="Calibri"/>
          <w:bCs/>
        </w:rPr>
        <w:t>t.j</w:t>
      </w:r>
      <w:proofErr w:type="spellEnd"/>
      <w:r>
        <w:rPr>
          <w:rFonts w:cs="Calibri"/>
          <w:bCs/>
        </w:rPr>
        <w:t xml:space="preserve">. </w:t>
      </w:r>
      <w:r w:rsidR="000C0124" w:rsidRPr="000C0124">
        <w:rPr>
          <w:rFonts w:cs="Calibri"/>
          <w:bCs/>
        </w:rPr>
        <w:t>Dz. U.</w:t>
      </w:r>
      <w:r>
        <w:rPr>
          <w:rFonts w:cs="Calibri"/>
          <w:bCs/>
        </w:rPr>
        <w:t xml:space="preserve"> z 2010 roku, Nr 113, poz.759, </w:t>
      </w:r>
      <w:r w:rsidR="000C0124" w:rsidRPr="000C0124">
        <w:rPr>
          <w:rFonts w:cs="Calibri"/>
          <w:bCs/>
        </w:rPr>
        <w:t xml:space="preserve">z </w:t>
      </w:r>
      <w:proofErr w:type="spellStart"/>
      <w:r w:rsidR="000C0124" w:rsidRPr="000C0124">
        <w:rPr>
          <w:rFonts w:cs="Calibri"/>
          <w:bCs/>
        </w:rPr>
        <w:t>późn</w:t>
      </w:r>
      <w:proofErr w:type="spellEnd"/>
      <w:r w:rsidR="000C0124" w:rsidRPr="000C0124">
        <w:rPr>
          <w:rFonts w:cs="Calibri"/>
          <w:bCs/>
        </w:rPr>
        <w:t>. zmianami)</w:t>
      </w:r>
      <w:r>
        <w:rPr>
          <w:rFonts w:cs="Calibri"/>
          <w:bCs/>
        </w:rPr>
        <w:t>.</w:t>
      </w:r>
      <w:r w:rsidR="000C0124" w:rsidRPr="000C0124">
        <w:rPr>
          <w:rFonts w:cs="Calibri"/>
          <w:bCs/>
        </w:rPr>
        <w:t xml:space="preserve"> </w:t>
      </w:r>
    </w:p>
    <w:p w:rsidR="000C0124" w:rsidRPr="00C43832" w:rsidRDefault="000C0124" w:rsidP="000C0124">
      <w:pPr>
        <w:spacing w:after="0" w:line="240" w:lineRule="auto"/>
        <w:jc w:val="both"/>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14</w:t>
      </w:r>
    </w:p>
    <w:p w:rsidR="000C0124" w:rsidRPr="00047A6D" w:rsidRDefault="000C0124" w:rsidP="000C0124">
      <w:pPr>
        <w:spacing w:after="0" w:line="240" w:lineRule="auto"/>
        <w:jc w:val="center"/>
        <w:rPr>
          <w:rFonts w:cs="Calibri"/>
          <w:b/>
          <w:sz w:val="16"/>
          <w:szCs w:val="16"/>
        </w:rPr>
      </w:pPr>
    </w:p>
    <w:p w:rsidR="000C0124" w:rsidRPr="000C0124" w:rsidRDefault="000C0124" w:rsidP="00446DA4">
      <w:pPr>
        <w:widowControl w:val="0"/>
        <w:tabs>
          <w:tab w:val="left" w:pos="360"/>
        </w:tabs>
        <w:spacing w:after="0" w:line="240" w:lineRule="auto"/>
        <w:ind w:left="142" w:hanging="142"/>
        <w:jc w:val="both"/>
        <w:rPr>
          <w:rFonts w:cs="Calibri"/>
        </w:rPr>
      </w:pPr>
      <w:r w:rsidRPr="000C0124">
        <w:rPr>
          <w:rFonts w:cs="Calibri"/>
        </w:rPr>
        <w:t>1.</w:t>
      </w:r>
      <w:r w:rsidR="002C199D">
        <w:rPr>
          <w:rFonts w:cs="Calibri"/>
        </w:rPr>
        <w:t xml:space="preserve"> </w:t>
      </w:r>
      <w:r w:rsidRPr="000C0124">
        <w:rPr>
          <w:rFonts w:cs="Calibri"/>
        </w:rPr>
        <w:t>Zmiany treści niniejszej umowy wymagają pod rygorem nieważności zgody obu  stron, z zachowaniem formy pisemnej.</w:t>
      </w:r>
    </w:p>
    <w:p w:rsidR="000C0124" w:rsidRPr="000C0124" w:rsidRDefault="000C0124" w:rsidP="00446DA4">
      <w:pPr>
        <w:widowControl w:val="0"/>
        <w:tabs>
          <w:tab w:val="left" w:pos="360"/>
        </w:tabs>
        <w:spacing w:after="0" w:line="240" w:lineRule="auto"/>
        <w:ind w:left="142" w:hanging="142"/>
        <w:jc w:val="both"/>
        <w:rPr>
          <w:rFonts w:cs="Calibri"/>
        </w:rPr>
      </w:pPr>
      <w:r w:rsidRPr="000C0124">
        <w:rPr>
          <w:rFonts w:cs="Calibri"/>
        </w:rPr>
        <w:t>2.</w:t>
      </w:r>
      <w:r w:rsidR="002C199D">
        <w:rPr>
          <w:rFonts w:cs="Calibri"/>
        </w:rPr>
        <w:t xml:space="preserve"> </w:t>
      </w:r>
      <w:r w:rsidRPr="000C0124">
        <w:rPr>
          <w:rFonts w:cs="Calibri"/>
        </w:rPr>
        <w:t>Niedopuszczalna jest pod rygorem nieważności, zmiana postanowień zawartej umowy w stosunku do treści oferty, na podstawie której dokonano wyboru WYKONAWCY.</w:t>
      </w:r>
    </w:p>
    <w:p w:rsidR="000C0124" w:rsidRPr="00C43832" w:rsidRDefault="000C0124" w:rsidP="000C0124">
      <w:pPr>
        <w:widowControl w:val="0"/>
        <w:tabs>
          <w:tab w:val="left" w:pos="360"/>
        </w:tabs>
        <w:spacing w:after="0" w:line="240" w:lineRule="auto"/>
        <w:jc w:val="both"/>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15</w:t>
      </w:r>
    </w:p>
    <w:p w:rsidR="000C0124" w:rsidRPr="00047A6D" w:rsidRDefault="000C0124" w:rsidP="000C0124">
      <w:pPr>
        <w:spacing w:after="0" w:line="240" w:lineRule="auto"/>
        <w:jc w:val="center"/>
        <w:rPr>
          <w:rFonts w:cs="Calibri"/>
          <w:b/>
          <w:sz w:val="16"/>
          <w:szCs w:val="16"/>
        </w:rPr>
      </w:pPr>
    </w:p>
    <w:p w:rsidR="000C0124" w:rsidRPr="000C0124" w:rsidRDefault="000C0124" w:rsidP="000C0124">
      <w:pPr>
        <w:spacing w:after="0" w:line="240" w:lineRule="auto"/>
        <w:jc w:val="both"/>
        <w:rPr>
          <w:rFonts w:cs="Calibri"/>
        </w:rPr>
      </w:pPr>
      <w:r w:rsidRPr="000C0124">
        <w:rPr>
          <w:rFonts w:cs="Calibri"/>
        </w:rPr>
        <w:t>Wszelkie spory mogące wyniknąć z niniejszej umowy będą rozstrzygane przez sąd powszechny właściwy miejscowo według siedziby ZAMAWIAJĄCEGO.</w:t>
      </w:r>
    </w:p>
    <w:p w:rsidR="000C0124" w:rsidRPr="00C43832" w:rsidRDefault="000C0124" w:rsidP="000C0124">
      <w:pPr>
        <w:spacing w:after="0" w:line="240" w:lineRule="auto"/>
        <w:rPr>
          <w:rFonts w:cs="Calibri"/>
          <w:sz w:val="16"/>
          <w:szCs w:val="16"/>
        </w:rPr>
      </w:pPr>
    </w:p>
    <w:p w:rsidR="000C0124" w:rsidRPr="000C0124" w:rsidRDefault="000C0124" w:rsidP="000C0124">
      <w:pPr>
        <w:spacing w:after="0" w:line="240" w:lineRule="auto"/>
        <w:jc w:val="center"/>
        <w:rPr>
          <w:rFonts w:cs="Calibri"/>
          <w:b/>
        </w:rPr>
      </w:pPr>
      <w:r w:rsidRPr="000C0124">
        <w:rPr>
          <w:rFonts w:cs="Calibri"/>
          <w:b/>
        </w:rPr>
        <w:t>§ 16</w:t>
      </w:r>
    </w:p>
    <w:p w:rsidR="000C0124" w:rsidRPr="00047A6D" w:rsidRDefault="000C0124" w:rsidP="000C0124">
      <w:pPr>
        <w:spacing w:after="0" w:line="240" w:lineRule="auto"/>
        <w:jc w:val="center"/>
        <w:rPr>
          <w:rFonts w:cs="Calibri"/>
          <w:sz w:val="16"/>
          <w:szCs w:val="16"/>
        </w:rPr>
      </w:pPr>
    </w:p>
    <w:p w:rsidR="000C0124" w:rsidRPr="000C0124" w:rsidRDefault="000C0124" w:rsidP="000C0124">
      <w:pPr>
        <w:spacing w:after="0" w:line="240" w:lineRule="auto"/>
        <w:jc w:val="both"/>
        <w:rPr>
          <w:rFonts w:cs="Calibri"/>
        </w:rPr>
      </w:pPr>
      <w:r w:rsidRPr="000C0124">
        <w:rPr>
          <w:rFonts w:cs="Calibri"/>
        </w:rPr>
        <w:t>Umowę sporządzono w trzech jednobrzmiących egzemplarzach, dwa egzemplarze dla ZAMAWIAJĄCEGO i jeden egzemplarz dla WYKONAWCY.</w:t>
      </w:r>
    </w:p>
    <w:p w:rsidR="000C0124" w:rsidRPr="000C0124" w:rsidRDefault="000C0124" w:rsidP="000C0124">
      <w:pPr>
        <w:spacing w:after="0" w:line="240" w:lineRule="auto"/>
        <w:jc w:val="both"/>
        <w:rPr>
          <w:rFonts w:cs="Calibri"/>
        </w:rPr>
      </w:pPr>
    </w:p>
    <w:p w:rsidR="000C0124" w:rsidRPr="000C0124" w:rsidRDefault="000C0124" w:rsidP="000C0124">
      <w:pPr>
        <w:spacing w:after="0" w:line="240" w:lineRule="auto"/>
        <w:jc w:val="both"/>
        <w:rPr>
          <w:rFonts w:cs="Calibri"/>
        </w:rPr>
      </w:pPr>
    </w:p>
    <w:p w:rsidR="000C0124" w:rsidRPr="000C0124" w:rsidRDefault="000C0124" w:rsidP="000C0124">
      <w:pPr>
        <w:spacing w:after="0" w:line="240" w:lineRule="auto"/>
        <w:jc w:val="both"/>
        <w:rPr>
          <w:rFonts w:cs="Calibri"/>
          <w:u w:val="single"/>
        </w:rPr>
      </w:pPr>
      <w:r w:rsidRPr="000C0124">
        <w:rPr>
          <w:rFonts w:cs="Calibri"/>
          <w:u w:val="single"/>
        </w:rPr>
        <w:t>Załącznik:</w:t>
      </w:r>
    </w:p>
    <w:p w:rsidR="000C0124" w:rsidRPr="000C0124" w:rsidRDefault="000C0124" w:rsidP="000C0124">
      <w:pPr>
        <w:spacing w:after="0" w:line="240" w:lineRule="auto"/>
        <w:rPr>
          <w:rFonts w:cs="Calibri"/>
        </w:rPr>
      </w:pPr>
      <w:r w:rsidRPr="000C0124">
        <w:rPr>
          <w:rFonts w:cs="Calibri"/>
        </w:rPr>
        <w:t>-uchwała Nr XVIII.153.2012 Rady Gminy Zielona Góra z dnia 02 marca 2012r.</w:t>
      </w:r>
    </w:p>
    <w:p w:rsidR="00FD10FD" w:rsidRDefault="00FD10FD" w:rsidP="000C0124">
      <w:pPr>
        <w:rPr>
          <w:rFonts w:ascii="Arial" w:hAnsi="Arial"/>
        </w:rPr>
      </w:pPr>
    </w:p>
    <w:p w:rsidR="00FD10FD" w:rsidRDefault="00FD10FD" w:rsidP="000C0124">
      <w:pPr>
        <w:rPr>
          <w:rFonts w:ascii="Arial" w:hAnsi="Arial"/>
        </w:rPr>
      </w:pPr>
    </w:p>
    <w:p w:rsidR="000C0124" w:rsidRDefault="000C0124" w:rsidP="000C0124">
      <w:pPr>
        <w:rPr>
          <w:rFonts w:ascii="Arial" w:hAnsi="Arial"/>
        </w:rPr>
      </w:pPr>
      <w:r w:rsidRPr="00B32267">
        <w:rPr>
          <w:rFonts w:ascii="Arial" w:hAnsi="Arial"/>
        </w:rPr>
        <w:t xml:space="preserve">                                                </w:t>
      </w:r>
    </w:p>
    <w:p w:rsidR="000C0124" w:rsidRPr="00F94187" w:rsidRDefault="000C0124" w:rsidP="00AC2058">
      <w:pPr>
        <w:spacing w:after="0" w:line="240" w:lineRule="auto"/>
        <w:ind w:left="709"/>
        <w:rPr>
          <w:rFonts w:ascii="Arial" w:hAnsi="Arial"/>
          <w:b/>
        </w:rPr>
      </w:pPr>
      <w:r>
        <w:rPr>
          <w:rFonts w:ascii="Arial" w:hAnsi="Arial"/>
          <w:b/>
        </w:rPr>
        <w:t>……..</w:t>
      </w:r>
      <w:r w:rsidRPr="00F94187">
        <w:rPr>
          <w:rFonts w:ascii="Arial" w:hAnsi="Arial"/>
          <w:b/>
        </w:rPr>
        <w:t xml:space="preserve">..............................                            </w:t>
      </w:r>
      <w:r>
        <w:rPr>
          <w:rFonts w:ascii="Arial" w:hAnsi="Arial"/>
          <w:b/>
        </w:rPr>
        <w:t xml:space="preserve">                            </w:t>
      </w:r>
      <w:r w:rsidRPr="00F94187">
        <w:rPr>
          <w:rFonts w:ascii="Arial" w:hAnsi="Arial"/>
          <w:b/>
        </w:rPr>
        <w:t>.................................</w:t>
      </w:r>
    </w:p>
    <w:p w:rsidR="000C0124" w:rsidRPr="00DE2E46" w:rsidRDefault="000C0124">
      <w:pPr>
        <w:rPr>
          <w:rFonts w:ascii="Arial" w:hAnsi="Arial"/>
          <w:b/>
        </w:rPr>
      </w:pPr>
      <w:r w:rsidRPr="00F94187">
        <w:rPr>
          <w:rFonts w:ascii="Arial" w:hAnsi="Arial"/>
          <w:b/>
        </w:rPr>
        <w:t xml:space="preserve">  </w:t>
      </w:r>
      <w:r>
        <w:rPr>
          <w:rFonts w:ascii="Arial" w:hAnsi="Arial"/>
          <w:b/>
        </w:rPr>
        <w:tab/>
        <w:t xml:space="preserve">       </w:t>
      </w:r>
      <w:r w:rsidRPr="00F94187">
        <w:rPr>
          <w:rFonts w:ascii="Arial" w:hAnsi="Arial"/>
          <w:b/>
        </w:rPr>
        <w:t xml:space="preserve">WYKONAWCA                                                                   ZAMAWIAJĄCY                         </w:t>
      </w:r>
    </w:p>
    <w:sectPr w:rsidR="000C0124" w:rsidRPr="00DE2E46" w:rsidSect="00135E4F">
      <w:footerReference w:type="even" r:id="rId16"/>
      <w:footerReference w:type="default" r:id="rId1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50" w:rsidRDefault="003F3550">
      <w:pPr>
        <w:spacing w:after="0" w:line="240" w:lineRule="auto"/>
      </w:pPr>
      <w:r>
        <w:separator/>
      </w:r>
    </w:p>
  </w:endnote>
  <w:endnote w:type="continuationSeparator" w:id="0">
    <w:p w:rsidR="003F3550" w:rsidRDefault="003F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PS-BoldItalicMT">
    <w:charset w:val="00"/>
    <w:family w:val="swiss"/>
    <w:pitch w:val="default"/>
  </w:font>
  <w:font w:name="ArialNarrow-Italic">
    <w:altName w:val="Arial"/>
    <w:panose1 w:val="00000000000000000000"/>
    <w:charset w:val="00"/>
    <w:family w:val="swiss"/>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ir">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50" w:rsidRDefault="003F35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3550" w:rsidRDefault="003F3550">
    <w:pPr>
      <w:pStyle w:val="Stopka"/>
      <w:ind w:right="360"/>
    </w:pPr>
  </w:p>
  <w:p w:rsidR="003F3550" w:rsidRDefault="003F35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50" w:rsidRDefault="003F35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594B">
      <w:rPr>
        <w:rStyle w:val="Numerstrony"/>
        <w:noProof/>
      </w:rPr>
      <w:t>1</w:t>
    </w:r>
    <w:r>
      <w:rPr>
        <w:rStyle w:val="Numerstrony"/>
      </w:rPr>
      <w:fldChar w:fldCharType="end"/>
    </w:r>
  </w:p>
  <w:p w:rsidR="003F3550" w:rsidRDefault="003F3550">
    <w:pPr>
      <w:pStyle w:val="Stopka"/>
      <w:ind w:right="360"/>
    </w:pPr>
  </w:p>
  <w:p w:rsidR="003F3550" w:rsidRDefault="003F3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50" w:rsidRDefault="003F3550">
      <w:pPr>
        <w:spacing w:after="0" w:line="240" w:lineRule="auto"/>
      </w:pPr>
      <w:r>
        <w:separator/>
      </w:r>
    </w:p>
  </w:footnote>
  <w:footnote w:type="continuationSeparator" w:id="0">
    <w:p w:rsidR="003F3550" w:rsidRDefault="003F3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096ABA"/>
    <w:multiLevelType w:val="hybridMultilevel"/>
    <w:tmpl w:val="8C24E368"/>
    <w:lvl w:ilvl="0" w:tplc="97260442">
      <w:start w:val="1"/>
      <w:numFmt w:val="decimal"/>
      <w:lvlText w:val="%1."/>
      <w:lvlJc w:val="left"/>
      <w:pPr>
        <w:tabs>
          <w:tab w:val="num" w:pos="360"/>
        </w:tabs>
        <w:ind w:left="360" w:hanging="360"/>
      </w:pPr>
      <w:rPr>
        <w:rFonts w:ascii="Arial Narrow" w:hAnsi="Arial Narrow"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
    <w:nsid w:val="08F257ED"/>
    <w:multiLevelType w:val="hybridMultilevel"/>
    <w:tmpl w:val="B5AE7370"/>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A16127F"/>
    <w:multiLevelType w:val="hybridMultilevel"/>
    <w:tmpl w:val="663EE01A"/>
    <w:lvl w:ilvl="0" w:tplc="FFFFFFFF">
      <w:start w:val="1"/>
      <w:numFmt w:val="bullet"/>
      <w:lvlText w:val=""/>
      <w:lvlJc w:val="left"/>
      <w:pPr>
        <w:tabs>
          <w:tab w:val="num" w:pos="1146"/>
        </w:tabs>
        <w:ind w:left="114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
    <w:nsid w:val="0FB307F9"/>
    <w:multiLevelType w:val="hybridMultilevel"/>
    <w:tmpl w:val="97D8A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227739"/>
    <w:multiLevelType w:val="hybridMultilevel"/>
    <w:tmpl w:val="BF0CCC8E"/>
    <w:lvl w:ilvl="0" w:tplc="97260442">
      <w:start w:val="1"/>
      <w:numFmt w:val="decimal"/>
      <w:lvlText w:val="%1."/>
      <w:lvlJc w:val="left"/>
      <w:pPr>
        <w:tabs>
          <w:tab w:val="num" w:pos="360"/>
        </w:tabs>
        <w:ind w:left="360" w:hanging="360"/>
      </w:pPr>
      <w:rPr>
        <w:rFonts w:ascii="Arial Narrow" w:hAnsi="Arial Narrow"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
    <w:nsid w:val="137F362D"/>
    <w:multiLevelType w:val="hybridMultilevel"/>
    <w:tmpl w:val="1F08E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5505DD"/>
    <w:multiLevelType w:val="hybridMultilevel"/>
    <w:tmpl w:val="93F6D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7D5200"/>
    <w:multiLevelType w:val="hybridMultilevel"/>
    <w:tmpl w:val="407A03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0DC54B9"/>
    <w:multiLevelType w:val="multilevel"/>
    <w:tmpl w:val="2342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846652"/>
    <w:multiLevelType w:val="hybridMultilevel"/>
    <w:tmpl w:val="412E0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9E458E"/>
    <w:multiLevelType w:val="hybridMultilevel"/>
    <w:tmpl w:val="17126F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52A463F"/>
    <w:multiLevelType w:val="multilevel"/>
    <w:tmpl w:val="D7A6BD60"/>
    <w:lvl w:ilvl="0">
      <w:start w:val="1"/>
      <w:numFmt w:val="decimal"/>
      <w:lvlText w:val="%1)"/>
      <w:lvlJc w:val="left"/>
      <w:pPr>
        <w:tabs>
          <w:tab w:val="num" w:pos="360"/>
        </w:tabs>
        <w:ind w:left="360" w:hanging="360"/>
      </w:pPr>
      <w:rPr>
        <w:b w:val="0"/>
        <w:i w:val="0"/>
      </w:rPr>
    </w:lvl>
    <w:lvl w:ilvl="1">
      <w:start w:val="7"/>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00"/>
        </w:tabs>
        <w:ind w:left="510" w:hanging="170"/>
      </w:pPr>
      <w:rPr>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14">
    <w:nsid w:val="3C153C3B"/>
    <w:multiLevelType w:val="hybridMultilevel"/>
    <w:tmpl w:val="9E5EF75E"/>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nsid w:val="3E2B40CC"/>
    <w:multiLevelType w:val="hybridMultilevel"/>
    <w:tmpl w:val="313895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0E85021"/>
    <w:multiLevelType w:val="multilevel"/>
    <w:tmpl w:val="357C5D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BC0190"/>
    <w:multiLevelType w:val="hybridMultilevel"/>
    <w:tmpl w:val="4D866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E51ED9"/>
    <w:multiLevelType w:val="hybridMultilevel"/>
    <w:tmpl w:val="6002A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252BC9"/>
    <w:multiLevelType w:val="hybridMultilevel"/>
    <w:tmpl w:val="D4847B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53C33F8"/>
    <w:multiLevelType w:val="hybridMultilevel"/>
    <w:tmpl w:val="F29AA6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DCA5881"/>
    <w:multiLevelType w:val="hybridMultilevel"/>
    <w:tmpl w:val="1D8E5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E7300"/>
    <w:multiLevelType w:val="hybridMultilevel"/>
    <w:tmpl w:val="40E02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F5E6651"/>
    <w:multiLevelType w:val="hybridMultilevel"/>
    <w:tmpl w:val="0CE05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5D1BE2"/>
    <w:multiLevelType w:val="hybridMultilevel"/>
    <w:tmpl w:val="ECCE34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F53882"/>
    <w:multiLevelType w:val="hybridMultilevel"/>
    <w:tmpl w:val="2B8AD5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6063D33"/>
    <w:multiLevelType w:val="hybridMultilevel"/>
    <w:tmpl w:val="16CA85A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B15DE0"/>
    <w:multiLevelType w:val="hybridMultilevel"/>
    <w:tmpl w:val="96BEA3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67F2D63"/>
    <w:multiLevelType w:val="hybridMultilevel"/>
    <w:tmpl w:val="1DB03F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7A2666B0"/>
    <w:multiLevelType w:val="hybridMultilevel"/>
    <w:tmpl w:val="B76C4EB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nsid w:val="7BCB7FE3"/>
    <w:multiLevelType w:val="hybridMultilevel"/>
    <w:tmpl w:val="CC3C8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E4318E"/>
    <w:multiLevelType w:val="hybridMultilevel"/>
    <w:tmpl w:val="913E8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0E432C"/>
    <w:multiLevelType w:val="hybridMultilevel"/>
    <w:tmpl w:val="04707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3"/>
  </w:num>
  <w:num w:numId="5">
    <w:abstractNumId w:val="9"/>
  </w:num>
  <w:num w:numId="6">
    <w:abstractNumId w:val="29"/>
  </w:num>
  <w:num w:numId="7">
    <w:abstractNumId w:val="14"/>
  </w:num>
  <w:num w:numId="8">
    <w:abstractNumId w:val="2"/>
  </w:num>
  <w:num w:numId="9">
    <w:abstractNumId w:val="32"/>
  </w:num>
  <w:num w:numId="10">
    <w:abstractNumId w:val="31"/>
  </w:num>
  <w:num w:numId="11">
    <w:abstractNumId w:val="10"/>
  </w:num>
  <w:num w:numId="12">
    <w:abstractNumId w:val="30"/>
  </w:num>
  <w:num w:numId="13">
    <w:abstractNumId w:val="21"/>
  </w:num>
  <w:num w:numId="14">
    <w:abstractNumId w:val="20"/>
  </w:num>
  <w:num w:numId="15">
    <w:abstractNumId w:val="19"/>
  </w:num>
  <w:num w:numId="16">
    <w:abstractNumId w:val="17"/>
  </w:num>
  <w:num w:numId="17">
    <w:abstractNumId w:val="26"/>
  </w:num>
  <w:num w:numId="18">
    <w:abstractNumId w:val="23"/>
  </w:num>
  <w:num w:numId="19">
    <w:abstractNumId w:val="25"/>
  </w:num>
  <w:num w:numId="20">
    <w:abstractNumId w:val="8"/>
  </w:num>
  <w:num w:numId="21">
    <w:abstractNumId w:val="15"/>
  </w:num>
  <w:num w:numId="22">
    <w:abstractNumId w:val="24"/>
  </w:num>
  <w:num w:numId="23">
    <w:abstractNumId w:val="18"/>
  </w:num>
  <w:num w:numId="24">
    <w:abstractNumId w:val="12"/>
  </w:num>
  <w:num w:numId="25">
    <w:abstractNumId w:val="3"/>
  </w:num>
  <w:num w:numId="26">
    <w:abstractNumId w:val="16"/>
  </w:num>
  <w:num w:numId="27">
    <w:abstractNumId w:val="6"/>
  </w:num>
  <w:num w:numId="28">
    <w:abstractNumId w:val="2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0"/>
  </w:num>
  <w:num w:numId="3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F9"/>
    <w:rsid w:val="000005AD"/>
    <w:rsid w:val="00020EB7"/>
    <w:rsid w:val="00047A6D"/>
    <w:rsid w:val="00092A01"/>
    <w:rsid w:val="000A61A6"/>
    <w:rsid w:val="000B1BCE"/>
    <w:rsid w:val="000B38B0"/>
    <w:rsid w:val="000C0124"/>
    <w:rsid w:val="000C537E"/>
    <w:rsid w:val="00124284"/>
    <w:rsid w:val="00135E4F"/>
    <w:rsid w:val="001C14C0"/>
    <w:rsid w:val="001C6568"/>
    <w:rsid w:val="0021011D"/>
    <w:rsid w:val="002302A8"/>
    <w:rsid w:val="00231C09"/>
    <w:rsid w:val="00251C95"/>
    <w:rsid w:val="002A1238"/>
    <w:rsid w:val="002C199D"/>
    <w:rsid w:val="003109BE"/>
    <w:rsid w:val="00347483"/>
    <w:rsid w:val="00392615"/>
    <w:rsid w:val="0039657E"/>
    <w:rsid w:val="003A2744"/>
    <w:rsid w:val="003C56C9"/>
    <w:rsid w:val="003F2AC7"/>
    <w:rsid w:val="003F3550"/>
    <w:rsid w:val="003F5962"/>
    <w:rsid w:val="003F6750"/>
    <w:rsid w:val="00441BB3"/>
    <w:rsid w:val="00446DA4"/>
    <w:rsid w:val="00453020"/>
    <w:rsid w:val="00485F3D"/>
    <w:rsid w:val="00494925"/>
    <w:rsid w:val="004E1E82"/>
    <w:rsid w:val="004E624D"/>
    <w:rsid w:val="004F2AFA"/>
    <w:rsid w:val="00503786"/>
    <w:rsid w:val="00507CA1"/>
    <w:rsid w:val="005708F9"/>
    <w:rsid w:val="00576BF5"/>
    <w:rsid w:val="00580562"/>
    <w:rsid w:val="005A6C6B"/>
    <w:rsid w:val="005B0A19"/>
    <w:rsid w:val="005B15AF"/>
    <w:rsid w:val="005B788D"/>
    <w:rsid w:val="005C594B"/>
    <w:rsid w:val="005D3470"/>
    <w:rsid w:val="005F7AB7"/>
    <w:rsid w:val="00665821"/>
    <w:rsid w:val="006C5E6C"/>
    <w:rsid w:val="007016AB"/>
    <w:rsid w:val="007345E7"/>
    <w:rsid w:val="00737971"/>
    <w:rsid w:val="007470EE"/>
    <w:rsid w:val="0074773A"/>
    <w:rsid w:val="00755CF3"/>
    <w:rsid w:val="0077105D"/>
    <w:rsid w:val="00787CF6"/>
    <w:rsid w:val="00790105"/>
    <w:rsid w:val="0079750C"/>
    <w:rsid w:val="007A6654"/>
    <w:rsid w:val="008436B1"/>
    <w:rsid w:val="00853750"/>
    <w:rsid w:val="00876D4D"/>
    <w:rsid w:val="00890C31"/>
    <w:rsid w:val="008C2BC7"/>
    <w:rsid w:val="009729C8"/>
    <w:rsid w:val="00980645"/>
    <w:rsid w:val="009D7AD6"/>
    <w:rsid w:val="00A202B5"/>
    <w:rsid w:val="00A32715"/>
    <w:rsid w:val="00A40D87"/>
    <w:rsid w:val="00A813DC"/>
    <w:rsid w:val="00A83E11"/>
    <w:rsid w:val="00AC2058"/>
    <w:rsid w:val="00AC5F1A"/>
    <w:rsid w:val="00AD74BB"/>
    <w:rsid w:val="00AF5F7F"/>
    <w:rsid w:val="00B25B04"/>
    <w:rsid w:val="00B2795A"/>
    <w:rsid w:val="00B67B10"/>
    <w:rsid w:val="00B8708D"/>
    <w:rsid w:val="00B960EF"/>
    <w:rsid w:val="00B96931"/>
    <w:rsid w:val="00BD238B"/>
    <w:rsid w:val="00BD73B8"/>
    <w:rsid w:val="00BE3FDD"/>
    <w:rsid w:val="00BF6727"/>
    <w:rsid w:val="00C43832"/>
    <w:rsid w:val="00C71949"/>
    <w:rsid w:val="00CD4BDC"/>
    <w:rsid w:val="00D316CB"/>
    <w:rsid w:val="00D50F7C"/>
    <w:rsid w:val="00D72BA5"/>
    <w:rsid w:val="00D87171"/>
    <w:rsid w:val="00D9187F"/>
    <w:rsid w:val="00D921C2"/>
    <w:rsid w:val="00DE2E46"/>
    <w:rsid w:val="00DE45D6"/>
    <w:rsid w:val="00E95172"/>
    <w:rsid w:val="00EA3869"/>
    <w:rsid w:val="00ED06D2"/>
    <w:rsid w:val="00ED22A3"/>
    <w:rsid w:val="00F3534C"/>
    <w:rsid w:val="00F75ACA"/>
    <w:rsid w:val="00FB2A55"/>
    <w:rsid w:val="00FC0803"/>
    <w:rsid w:val="00FD10FD"/>
    <w:rsid w:val="00FF7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DD"/>
    <w:rPr>
      <w:rFonts w:ascii="Calibri" w:eastAsia="Calibri" w:hAnsi="Calibri" w:cs="Times New Roman"/>
    </w:rPr>
  </w:style>
  <w:style w:type="paragraph" w:styleId="Nagwek1">
    <w:name w:val="heading 1"/>
    <w:basedOn w:val="Normalny"/>
    <w:next w:val="Normalny"/>
    <w:link w:val="Nagwek1Znak"/>
    <w:qFormat/>
    <w:rsid w:val="00BE3FDD"/>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BE3FDD"/>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BE3FDD"/>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BE3FDD"/>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BE3FDD"/>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BE3FDD"/>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3FDD"/>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BE3FDD"/>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BE3FD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E3FD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E3FD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E3FDD"/>
    <w:rPr>
      <w:rFonts w:ascii="Times New Roman" w:eastAsia="Times New Roman" w:hAnsi="Times New Roman" w:cs="Times New Roman"/>
      <w:sz w:val="24"/>
      <w:szCs w:val="24"/>
      <w:lang w:eastAsia="pl-PL"/>
    </w:rPr>
  </w:style>
  <w:style w:type="table" w:styleId="Tabela-Siatka">
    <w:name w:val="Table Grid"/>
    <w:basedOn w:val="Standardowy"/>
    <w:rsid w:val="00BE3FDD"/>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rsid w:val="00BE3FDD"/>
    <w:rPr>
      <w:color w:val="0000FF"/>
      <w:u w:val="single"/>
    </w:rPr>
  </w:style>
  <w:style w:type="paragraph" w:styleId="Stopka">
    <w:name w:val="footer"/>
    <w:basedOn w:val="Normalny"/>
    <w:link w:val="StopkaZnak"/>
    <w:rsid w:val="00BE3FD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StopkaZnak">
    <w:name w:val="Stopka Znak"/>
    <w:basedOn w:val="Domylnaczcionkaakapitu"/>
    <w:link w:val="Stopka"/>
    <w:rsid w:val="00BE3FDD"/>
    <w:rPr>
      <w:rFonts w:ascii="Times New Roman" w:eastAsia="Times New Roman" w:hAnsi="Times New Roman" w:cs="Times New Roman"/>
      <w:sz w:val="20"/>
      <w:szCs w:val="20"/>
      <w:lang w:eastAsia="pl-PL"/>
    </w:rPr>
  </w:style>
  <w:style w:type="character" w:styleId="Numerstrony">
    <w:name w:val="page number"/>
    <w:basedOn w:val="Domylnaczcionkaakapitu"/>
    <w:rsid w:val="00BE3FDD"/>
  </w:style>
  <w:style w:type="paragraph" w:styleId="Tekstpodstawowywcity">
    <w:name w:val="Body Text Indent"/>
    <w:basedOn w:val="Normalny"/>
    <w:link w:val="TekstpodstawowywcityZnak"/>
    <w:rsid w:val="00BE3FDD"/>
    <w:pPr>
      <w:overflowPunct w:val="0"/>
      <w:autoSpaceDE w:val="0"/>
      <w:autoSpaceDN w:val="0"/>
      <w:adjustRightInd w:val="0"/>
      <w:spacing w:after="0" w:line="240" w:lineRule="auto"/>
      <w:ind w:left="425" w:hanging="425"/>
      <w:textAlignment w:val="baseline"/>
    </w:pPr>
    <w:rPr>
      <w:rFonts w:ascii="Times New Roman" w:eastAsia="Times New Roman" w:hAnsi="Times New Roman"/>
      <w:b/>
      <w:bCs/>
      <w:sz w:val="24"/>
      <w:szCs w:val="20"/>
      <w:lang w:eastAsia="pl-PL"/>
    </w:rPr>
  </w:style>
  <w:style w:type="character" w:customStyle="1" w:styleId="TekstpodstawowywcityZnak">
    <w:name w:val="Tekst podstawowy wcięty Znak"/>
    <w:basedOn w:val="Domylnaczcionkaakapitu"/>
    <w:link w:val="Tekstpodstawowywcity"/>
    <w:rsid w:val="00BE3FDD"/>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BE3FDD"/>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BE3FDD"/>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E3FDD"/>
    <w:pPr>
      <w:spacing w:after="0" w:line="240" w:lineRule="auto"/>
    </w:pPr>
    <w:rPr>
      <w:rFonts w:ascii="Times New Roman" w:eastAsia="Times New Roman" w:hAnsi="Times New Roman"/>
      <w:sz w:val="24"/>
      <w:szCs w:val="20"/>
      <w:lang w:eastAsia="pl-PL"/>
    </w:rPr>
  </w:style>
  <w:style w:type="paragraph" w:customStyle="1" w:styleId="tekst">
    <w:name w:val="tekst"/>
    <w:basedOn w:val="Normalny"/>
    <w:rsid w:val="00BE3FDD"/>
    <w:pPr>
      <w:suppressLineNumbers/>
      <w:spacing w:before="60" w:after="60" w:line="240" w:lineRule="auto"/>
      <w:jc w:val="both"/>
    </w:pPr>
    <w:rPr>
      <w:rFonts w:ascii="Times New Roman" w:eastAsia="Times New Roman" w:hAnsi="Times New Roman"/>
      <w:sz w:val="24"/>
      <w:szCs w:val="20"/>
      <w:lang w:eastAsia="pl-PL"/>
    </w:rPr>
  </w:style>
  <w:style w:type="paragraph" w:customStyle="1" w:styleId="tyt">
    <w:name w:val="tyt"/>
    <w:basedOn w:val="Normalny"/>
    <w:rsid w:val="00BE3FDD"/>
    <w:pPr>
      <w:keepNext/>
      <w:spacing w:before="60" w:after="60" w:line="240" w:lineRule="auto"/>
      <w:jc w:val="center"/>
    </w:pPr>
    <w:rPr>
      <w:rFonts w:ascii="Times New Roman" w:eastAsia="Times New Roman" w:hAnsi="Times New Roman"/>
      <w:b/>
      <w:sz w:val="24"/>
      <w:szCs w:val="20"/>
      <w:lang w:eastAsia="pl-PL"/>
    </w:rPr>
  </w:style>
  <w:style w:type="paragraph" w:customStyle="1" w:styleId="pkt">
    <w:name w:val="pkt"/>
    <w:basedOn w:val="Normalny"/>
    <w:rsid w:val="00BE3FDD"/>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BE3FD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BE3FDD"/>
    <w:pPr>
      <w:ind w:left="850" w:hanging="425"/>
    </w:pPr>
  </w:style>
  <w:style w:type="paragraph" w:styleId="Tekstdymka">
    <w:name w:val="Balloon Text"/>
    <w:basedOn w:val="Normalny"/>
    <w:link w:val="TekstdymkaZnak"/>
    <w:semiHidden/>
    <w:rsid w:val="00BE3FDD"/>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E3FDD"/>
    <w:rPr>
      <w:rFonts w:ascii="Tahoma" w:eastAsia="Times New Roman" w:hAnsi="Tahoma" w:cs="Tahoma"/>
      <w:sz w:val="16"/>
      <w:szCs w:val="16"/>
      <w:lang w:eastAsia="pl-PL"/>
    </w:rPr>
  </w:style>
  <w:style w:type="paragraph" w:styleId="Nagwek">
    <w:name w:val="header"/>
    <w:basedOn w:val="Normalny"/>
    <w:link w:val="NagwekZnak"/>
    <w:uiPriority w:val="99"/>
    <w:rsid w:val="00BE3FDD"/>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BE3FDD"/>
    <w:rPr>
      <w:rFonts w:ascii="Times New Roman" w:eastAsia="Times New Roman" w:hAnsi="Times New Roman" w:cs="Times New Roman"/>
      <w:sz w:val="20"/>
      <w:szCs w:val="20"/>
      <w:lang w:eastAsia="pl-PL"/>
    </w:rPr>
  </w:style>
  <w:style w:type="paragraph" w:customStyle="1" w:styleId="bez">
    <w:name w:val="bez"/>
    <w:rsid w:val="00BE3FDD"/>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bodybez">
    <w:name w:val="body bez"/>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Tekstblokowy">
    <w:name w:val="Block Text"/>
    <w:basedOn w:val="Normalny"/>
    <w:rsid w:val="00BE3FDD"/>
    <w:pPr>
      <w:widowControl w:val="0"/>
      <w:overflowPunct w:val="0"/>
      <w:autoSpaceDE w:val="0"/>
      <w:autoSpaceDN w:val="0"/>
      <w:adjustRightInd w:val="0"/>
      <w:spacing w:after="0" w:line="240" w:lineRule="auto"/>
      <w:ind w:left="284" w:right="-1" w:hanging="284"/>
      <w:jc w:val="both"/>
      <w:textAlignment w:val="baseline"/>
    </w:pPr>
    <w:rPr>
      <w:rFonts w:ascii="Arial" w:eastAsia="Times New Roman" w:hAnsi="Arial"/>
      <w:szCs w:val="20"/>
      <w:lang w:eastAsia="pl-PL"/>
    </w:rPr>
  </w:style>
  <w:style w:type="paragraph" w:customStyle="1" w:styleId="cyfra">
    <w:name w:val="cyfra"/>
    <w:basedOn w:val="Normalny"/>
    <w:rsid w:val="00BE3FDD"/>
    <w:pPr>
      <w:spacing w:after="120" w:line="240" w:lineRule="auto"/>
      <w:ind w:left="340" w:hanging="340"/>
      <w:jc w:val="both"/>
    </w:pPr>
    <w:rPr>
      <w:rFonts w:ascii="Times New Roman" w:eastAsia="Times New Roman" w:hAnsi="Times New Roman"/>
      <w:sz w:val="24"/>
      <w:szCs w:val="20"/>
      <w:lang w:eastAsia="pl-PL"/>
    </w:rPr>
  </w:style>
  <w:style w:type="paragraph" w:customStyle="1" w:styleId="Tablecenter">
    <w:name w:val="Table center"/>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styleId="Tekstpodstawowy3">
    <w:name w:val="Body Text 3"/>
    <w:basedOn w:val="Normalny"/>
    <w:link w:val="Tekstpodstawowy3Znak"/>
    <w:rsid w:val="00BE3FDD"/>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BE3FDD"/>
    <w:rPr>
      <w:rFonts w:ascii="Times New Roman" w:eastAsia="Times New Roman" w:hAnsi="Times New Roman" w:cs="Times New Roman"/>
      <w:sz w:val="16"/>
      <w:szCs w:val="16"/>
      <w:lang w:eastAsia="pl-PL"/>
    </w:rPr>
  </w:style>
  <w:style w:type="paragraph" w:styleId="Tytu">
    <w:name w:val="Title"/>
    <w:basedOn w:val="Normalny"/>
    <w:link w:val="TytuZnak"/>
    <w:qFormat/>
    <w:rsid w:val="00BE3FDD"/>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BE3FDD"/>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BE3FDD"/>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BE3FD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BE3FDD"/>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BE3F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BE3FD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BE3FDD"/>
    <w:rPr>
      <w:rFonts w:ascii="Times New Roman" w:eastAsia="Times New Roman" w:hAnsi="Times New Roman" w:cs="Times New Roman"/>
      <w:sz w:val="16"/>
      <w:szCs w:val="16"/>
      <w:lang w:eastAsia="pl-PL"/>
    </w:rPr>
  </w:style>
  <w:style w:type="character" w:styleId="Odwoaniedokomentarza">
    <w:name w:val="annotation reference"/>
    <w:semiHidden/>
    <w:rsid w:val="00BE3FDD"/>
    <w:rPr>
      <w:sz w:val="16"/>
      <w:szCs w:val="16"/>
    </w:rPr>
  </w:style>
  <w:style w:type="paragraph" w:styleId="Tekstkomentarza">
    <w:name w:val="annotation text"/>
    <w:basedOn w:val="Normalny"/>
    <w:link w:val="TekstkomentarzaZnak"/>
    <w:semiHidden/>
    <w:rsid w:val="00BE3FDD"/>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BE3FD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E3FDD"/>
    <w:rPr>
      <w:b/>
      <w:bCs/>
    </w:rPr>
  </w:style>
  <w:style w:type="character" w:customStyle="1" w:styleId="TematkomentarzaZnak">
    <w:name w:val="Temat komentarza Znak"/>
    <w:basedOn w:val="TekstkomentarzaZnak"/>
    <w:link w:val="Tematkomentarza"/>
    <w:semiHidden/>
    <w:rsid w:val="00BE3FDD"/>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semiHidden/>
    <w:rsid w:val="00BE3FDD"/>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BE3FDD"/>
    <w:rPr>
      <w:rFonts w:ascii="Times New Roman" w:eastAsia="Times New Roman" w:hAnsi="Times New Roman" w:cs="Times New Roman"/>
      <w:sz w:val="20"/>
      <w:szCs w:val="20"/>
      <w:lang w:eastAsia="pl-PL"/>
    </w:rPr>
  </w:style>
  <w:style w:type="character" w:styleId="Odwoanieprzypisukocowego">
    <w:name w:val="endnote reference"/>
    <w:semiHidden/>
    <w:rsid w:val="00BE3FDD"/>
    <w:rPr>
      <w:vertAlign w:val="superscript"/>
    </w:rPr>
  </w:style>
  <w:style w:type="paragraph" w:customStyle="1" w:styleId="myslnik">
    <w:name w:val="myslnik"/>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1">
    <w:name w:val="1"/>
    <w:rsid w:val="00BE3FD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z w:val="19"/>
      <w:szCs w:val="20"/>
      <w:lang w:eastAsia="pl-PL"/>
    </w:rPr>
  </w:style>
  <w:style w:type="paragraph" w:customStyle="1" w:styleId="WW-Zwykytekst">
    <w:name w:val="WW-Zwykły tekst"/>
    <w:basedOn w:val="Normalny"/>
    <w:rsid w:val="00BE3FDD"/>
    <w:pPr>
      <w:suppressAutoHyphens/>
      <w:spacing w:after="0" w:line="240" w:lineRule="auto"/>
    </w:pPr>
    <w:rPr>
      <w:rFonts w:ascii="Courier New" w:eastAsia="Times New Roman" w:hAnsi="Courier New" w:cs="Courier New"/>
      <w:sz w:val="20"/>
      <w:szCs w:val="20"/>
      <w:lang w:eastAsia="ar-SA"/>
    </w:rPr>
  </w:style>
  <w:style w:type="paragraph" w:customStyle="1" w:styleId="TableText">
    <w:name w:val="Table Text"/>
    <w:rsid w:val="00BE3FDD"/>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tekst8bez">
    <w:name w:val="tekst 8 bez"/>
    <w:rsid w:val="00BE3FDD"/>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customStyle="1" w:styleId="centra">
    <w:name w:val="centra"/>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customStyle="1" w:styleId="just">
    <w:name w:val="just"/>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customStyle="1" w:styleId="nextpage">
    <w:name w:val="next page"/>
    <w:rsid w:val="00BE3FD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after="0" w:line="224" w:lineRule="atLeast"/>
      <w:jc w:val="both"/>
    </w:pPr>
    <w:rPr>
      <w:rFonts w:ascii="Univers-PL" w:eastAsia="Times New Roman" w:hAnsi="Univers-PL" w:cs="Times New Roman"/>
      <w:sz w:val="19"/>
      <w:szCs w:val="20"/>
      <w:lang w:eastAsia="pl-PL"/>
    </w:rPr>
  </w:style>
  <w:style w:type="character" w:styleId="Pogrubienie">
    <w:name w:val="Strong"/>
    <w:qFormat/>
    <w:rsid w:val="00BE3FDD"/>
    <w:rPr>
      <w:b/>
      <w:bCs/>
    </w:rPr>
  </w:style>
  <w:style w:type="paragraph" w:styleId="NormalnyWeb">
    <w:name w:val="Normal (Web)"/>
    <w:aliases w:val=" Znak,Znak"/>
    <w:basedOn w:val="Normalny"/>
    <w:link w:val="NormalnyWebZnak"/>
    <w:uiPriority w:val="99"/>
    <w:rsid w:val="00BE3FD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aliases w:val=" Znak Znak,Znak Znak"/>
    <w:link w:val="NormalnyWeb"/>
    <w:uiPriority w:val="99"/>
    <w:rsid w:val="00BE3FDD"/>
    <w:rPr>
      <w:rFonts w:ascii="Times New Roman" w:eastAsia="Times New Roman" w:hAnsi="Times New Roman" w:cs="Times New Roman"/>
      <w:sz w:val="24"/>
      <w:szCs w:val="24"/>
      <w:lang w:eastAsia="pl-PL"/>
    </w:rPr>
  </w:style>
  <w:style w:type="paragraph" w:customStyle="1" w:styleId="Domylnie">
    <w:name w:val="Domyślnie"/>
    <w:rsid w:val="00BE3FDD"/>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BE3FDD"/>
    <w:pPr>
      <w:ind w:left="720"/>
      <w:contextualSpacing/>
    </w:pPr>
  </w:style>
  <w:style w:type="character" w:styleId="Uwydatnienie">
    <w:name w:val="Emphasis"/>
    <w:qFormat/>
    <w:rsid w:val="00BE3FDD"/>
    <w:rPr>
      <w:i/>
      <w:iCs/>
    </w:rPr>
  </w:style>
  <w:style w:type="paragraph" w:customStyle="1" w:styleId="11art">
    <w:name w:val="1 1art"/>
    <w:rsid w:val="00BE3FDD"/>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character" w:customStyle="1" w:styleId="text2">
    <w:name w:val="text2"/>
    <w:basedOn w:val="Domylnaczcionkaakapitu"/>
    <w:rsid w:val="00BE3FDD"/>
  </w:style>
  <w:style w:type="paragraph" w:customStyle="1" w:styleId="Styl">
    <w:name w:val="Styl"/>
    <w:rsid w:val="00BE3FDD"/>
    <w:pPr>
      <w:widowControl w:val="0"/>
      <w:autoSpaceDE w:val="0"/>
      <w:autoSpaceDN w:val="0"/>
      <w:adjustRightInd w:val="0"/>
      <w:spacing w:after="0" w:line="240" w:lineRule="auto"/>
    </w:pPr>
    <w:rPr>
      <w:rFonts w:ascii="Arial" w:eastAsia="Times New Roman" w:hAnsi="Arial" w:cs="Arial"/>
      <w:sz w:val="20"/>
      <w:szCs w:val="24"/>
      <w:lang w:eastAsia="pl-PL"/>
    </w:rPr>
  </w:style>
  <w:style w:type="paragraph" w:customStyle="1" w:styleId="Tekstpodstawowy31">
    <w:name w:val="Tekst podstawowy 31"/>
    <w:basedOn w:val="Normalny"/>
    <w:rsid w:val="00BE3FDD"/>
    <w:pPr>
      <w:suppressAutoHyphens/>
      <w:spacing w:after="0" w:line="240" w:lineRule="auto"/>
      <w:jc w:val="both"/>
    </w:pPr>
    <w:rPr>
      <w:rFonts w:ascii="Times New Roman" w:eastAsia="Times New Roman" w:hAnsi="Times New Roman"/>
      <w:sz w:val="24"/>
      <w:szCs w:val="20"/>
      <w:lang w:eastAsia="pl-PL"/>
    </w:rPr>
  </w:style>
  <w:style w:type="paragraph" w:customStyle="1" w:styleId="WW-Tekstpodstawowywcity3">
    <w:name w:val="WW-Tekst podstawowy wcięty 3"/>
    <w:basedOn w:val="Normalny"/>
    <w:rsid w:val="00BE3FDD"/>
    <w:pPr>
      <w:tabs>
        <w:tab w:val="right" w:pos="284"/>
        <w:tab w:val="left" w:pos="408"/>
      </w:tabs>
      <w:suppressAutoHyphens/>
      <w:spacing w:after="0" w:line="240" w:lineRule="auto"/>
      <w:ind w:left="408" w:hanging="408"/>
      <w:jc w:val="both"/>
    </w:pPr>
    <w:rPr>
      <w:rFonts w:ascii="Arial" w:eastAsia="Times New Roman" w:hAnsi="Arial"/>
      <w:szCs w:val="20"/>
    </w:rPr>
  </w:style>
  <w:style w:type="paragraph" w:customStyle="1" w:styleId="Default">
    <w:name w:val="Default"/>
    <w:rsid w:val="00BE3F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BE3FDD"/>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BE3FDD"/>
    <w:rPr>
      <w:rFonts w:ascii="Courier New" w:eastAsia="Times New Roman" w:hAnsi="Courier New" w:cs="Times New Roman"/>
      <w:sz w:val="20"/>
      <w:szCs w:val="20"/>
      <w:lang w:eastAsia="pl-PL"/>
    </w:rPr>
  </w:style>
  <w:style w:type="character" w:customStyle="1" w:styleId="dane1">
    <w:name w:val="dane1"/>
    <w:uiPriority w:val="99"/>
    <w:rsid w:val="00BE3FDD"/>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DD"/>
    <w:rPr>
      <w:rFonts w:ascii="Calibri" w:eastAsia="Calibri" w:hAnsi="Calibri" w:cs="Times New Roman"/>
    </w:rPr>
  </w:style>
  <w:style w:type="paragraph" w:styleId="Nagwek1">
    <w:name w:val="heading 1"/>
    <w:basedOn w:val="Normalny"/>
    <w:next w:val="Normalny"/>
    <w:link w:val="Nagwek1Znak"/>
    <w:qFormat/>
    <w:rsid w:val="00BE3FDD"/>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qFormat/>
    <w:rsid w:val="00BE3FDD"/>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pl-PL"/>
    </w:rPr>
  </w:style>
  <w:style w:type="paragraph" w:styleId="Nagwek4">
    <w:name w:val="heading 4"/>
    <w:basedOn w:val="Normalny"/>
    <w:next w:val="Normalny"/>
    <w:link w:val="Nagwek4Znak"/>
    <w:qFormat/>
    <w:rsid w:val="00BE3FDD"/>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BE3FDD"/>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BE3FDD"/>
    <w:p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BE3FDD"/>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3FDD"/>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BE3FDD"/>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BE3FD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E3FD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E3FD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E3FDD"/>
    <w:rPr>
      <w:rFonts w:ascii="Times New Roman" w:eastAsia="Times New Roman" w:hAnsi="Times New Roman" w:cs="Times New Roman"/>
      <w:sz w:val="24"/>
      <w:szCs w:val="24"/>
      <w:lang w:eastAsia="pl-PL"/>
    </w:rPr>
  </w:style>
  <w:style w:type="table" w:styleId="Tabela-Siatka">
    <w:name w:val="Table Grid"/>
    <w:basedOn w:val="Standardowy"/>
    <w:rsid w:val="00BE3FDD"/>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rsid w:val="00BE3FDD"/>
    <w:rPr>
      <w:color w:val="0000FF"/>
      <w:u w:val="single"/>
    </w:rPr>
  </w:style>
  <w:style w:type="paragraph" w:styleId="Stopka">
    <w:name w:val="footer"/>
    <w:basedOn w:val="Normalny"/>
    <w:link w:val="StopkaZnak"/>
    <w:rsid w:val="00BE3FD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StopkaZnak">
    <w:name w:val="Stopka Znak"/>
    <w:basedOn w:val="Domylnaczcionkaakapitu"/>
    <w:link w:val="Stopka"/>
    <w:rsid w:val="00BE3FDD"/>
    <w:rPr>
      <w:rFonts w:ascii="Times New Roman" w:eastAsia="Times New Roman" w:hAnsi="Times New Roman" w:cs="Times New Roman"/>
      <w:sz w:val="20"/>
      <w:szCs w:val="20"/>
      <w:lang w:eastAsia="pl-PL"/>
    </w:rPr>
  </w:style>
  <w:style w:type="character" w:styleId="Numerstrony">
    <w:name w:val="page number"/>
    <w:basedOn w:val="Domylnaczcionkaakapitu"/>
    <w:rsid w:val="00BE3FDD"/>
  </w:style>
  <w:style w:type="paragraph" w:styleId="Tekstpodstawowywcity">
    <w:name w:val="Body Text Indent"/>
    <w:basedOn w:val="Normalny"/>
    <w:link w:val="TekstpodstawowywcityZnak"/>
    <w:rsid w:val="00BE3FDD"/>
    <w:pPr>
      <w:overflowPunct w:val="0"/>
      <w:autoSpaceDE w:val="0"/>
      <w:autoSpaceDN w:val="0"/>
      <w:adjustRightInd w:val="0"/>
      <w:spacing w:after="0" w:line="240" w:lineRule="auto"/>
      <w:ind w:left="425" w:hanging="425"/>
      <w:textAlignment w:val="baseline"/>
    </w:pPr>
    <w:rPr>
      <w:rFonts w:ascii="Times New Roman" w:eastAsia="Times New Roman" w:hAnsi="Times New Roman"/>
      <w:b/>
      <w:bCs/>
      <w:sz w:val="24"/>
      <w:szCs w:val="20"/>
      <w:lang w:eastAsia="pl-PL"/>
    </w:rPr>
  </w:style>
  <w:style w:type="character" w:customStyle="1" w:styleId="TekstpodstawowywcityZnak">
    <w:name w:val="Tekst podstawowy wcięty Znak"/>
    <w:basedOn w:val="Domylnaczcionkaakapitu"/>
    <w:link w:val="Tekstpodstawowywcity"/>
    <w:rsid w:val="00BE3FDD"/>
    <w:rPr>
      <w:rFonts w:ascii="Times New Roman" w:eastAsia="Times New Roman" w:hAnsi="Times New Roman" w:cs="Times New Roman"/>
      <w:b/>
      <w:bCs/>
      <w:sz w:val="24"/>
      <w:szCs w:val="20"/>
      <w:lang w:eastAsia="pl-PL"/>
    </w:rPr>
  </w:style>
  <w:style w:type="paragraph" w:styleId="Tekstpodstawowy">
    <w:name w:val="Body Text"/>
    <w:basedOn w:val="Normalny"/>
    <w:link w:val="TekstpodstawowyZnak"/>
    <w:rsid w:val="00BE3FDD"/>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BE3FDD"/>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E3FDD"/>
    <w:pPr>
      <w:spacing w:after="0" w:line="240" w:lineRule="auto"/>
    </w:pPr>
    <w:rPr>
      <w:rFonts w:ascii="Times New Roman" w:eastAsia="Times New Roman" w:hAnsi="Times New Roman"/>
      <w:sz w:val="24"/>
      <w:szCs w:val="20"/>
      <w:lang w:eastAsia="pl-PL"/>
    </w:rPr>
  </w:style>
  <w:style w:type="paragraph" w:customStyle="1" w:styleId="tekst">
    <w:name w:val="tekst"/>
    <w:basedOn w:val="Normalny"/>
    <w:rsid w:val="00BE3FDD"/>
    <w:pPr>
      <w:suppressLineNumbers/>
      <w:spacing w:before="60" w:after="60" w:line="240" w:lineRule="auto"/>
      <w:jc w:val="both"/>
    </w:pPr>
    <w:rPr>
      <w:rFonts w:ascii="Times New Roman" w:eastAsia="Times New Roman" w:hAnsi="Times New Roman"/>
      <w:sz w:val="24"/>
      <w:szCs w:val="20"/>
      <w:lang w:eastAsia="pl-PL"/>
    </w:rPr>
  </w:style>
  <w:style w:type="paragraph" w:customStyle="1" w:styleId="tyt">
    <w:name w:val="tyt"/>
    <w:basedOn w:val="Normalny"/>
    <w:rsid w:val="00BE3FDD"/>
    <w:pPr>
      <w:keepNext/>
      <w:spacing w:before="60" w:after="60" w:line="240" w:lineRule="auto"/>
      <w:jc w:val="center"/>
    </w:pPr>
    <w:rPr>
      <w:rFonts w:ascii="Times New Roman" w:eastAsia="Times New Roman" w:hAnsi="Times New Roman"/>
      <w:b/>
      <w:sz w:val="24"/>
      <w:szCs w:val="20"/>
      <w:lang w:eastAsia="pl-PL"/>
    </w:rPr>
  </w:style>
  <w:style w:type="paragraph" w:customStyle="1" w:styleId="pkt">
    <w:name w:val="pkt"/>
    <w:basedOn w:val="Normalny"/>
    <w:rsid w:val="00BE3FDD"/>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BE3FD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BE3FDD"/>
    <w:pPr>
      <w:ind w:left="850" w:hanging="425"/>
    </w:pPr>
  </w:style>
  <w:style w:type="paragraph" w:styleId="Tekstdymka">
    <w:name w:val="Balloon Text"/>
    <w:basedOn w:val="Normalny"/>
    <w:link w:val="TekstdymkaZnak"/>
    <w:semiHidden/>
    <w:rsid w:val="00BE3FDD"/>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E3FDD"/>
    <w:rPr>
      <w:rFonts w:ascii="Tahoma" w:eastAsia="Times New Roman" w:hAnsi="Tahoma" w:cs="Tahoma"/>
      <w:sz w:val="16"/>
      <w:szCs w:val="16"/>
      <w:lang w:eastAsia="pl-PL"/>
    </w:rPr>
  </w:style>
  <w:style w:type="paragraph" w:styleId="Nagwek">
    <w:name w:val="header"/>
    <w:basedOn w:val="Normalny"/>
    <w:link w:val="NagwekZnak"/>
    <w:uiPriority w:val="99"/>
    <w:rsid w:val="00BE3FDD"/>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uiPriority w:val="99"/>
    <w:rsid w:val="00BE3FDD"/>
    <w:rPr>
      <w:rFonts w:ascii="Times New Roman" w:eastAsia="Times New Roman" w:hAnsi="Times New Roman" w:cs="Times New Roman"/>
      <w:sz w:val="20"/>
      <w:szCs w:val="20"/>
      <w:lang w:eastAsia="pl-PL"/>
    </w:rPr>
  </w:style>
  <w:style w:type="paragraph" w:customStyle="1" w:styleId="bez">
    <w:name w:val="bez"/>
    <w:rsid w:val="00BE3FDD"/>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bodybez">
    <w:name w:val="body bez"/>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Tekstblokowy">
    <w:name w:val="Block Text"/>
    <w:basedOn w:val="Normalny"/>
    <w:rsid w:val="00BE3FDD"/>
    <w:pPr>
      <w:widowControl w:val="0"/>
      <w:overflowPunct w:val="0"/>
      <w:autoSpaceDE w:val="0"/>
      <w:autoSpaceDN w:val="0"/>
      <w:adjustRightInd w:val="0"/>
      <w:spacing w:after="0" w:line="240" w:lineRule="auto"/>
      <w:ind w:left="284" w:right="-1" w:hanging="284"/>
      <w:jc w:val="both"/>
      <w:textAlignment w:val="baseline"/>
    </w:pPr>
    <w:rPr>
      <w:rFonts w:ascii="Arial" w:eastAsia="Times New Roman" w:hAnsi="Arial"/>
      <w:szCs w:val="20"/>
      <w:lang w:eastAsia="pl-PL"/>
    </w:rPr>
  </w:style>
  <w:style w:type="paragraph" w:customStyle="1" w:styleId="cyfra">
    <w:name w:val="cyfra"/>
    <w:basedOn w:val="Normalny"/>
    <w:rsid w:val="00BE3FDD"/>
    <w:pPr>
      <w:spacing w:after="120" w:line="240" w:lineRule="auto"/>
      <w:ind w:left="340" w:hanging="340"/>
      <w:jc w:val="both"/>
    </w:pPr>
    <w:rPr>
      <w:rFonts w:ascii="Times New Roman" w:eastAsia="Times New Roman" w:hAnsi="Times New Roman"/>
      <w:sz w:val="24"/>
      <w:szCs w:val="20"/>
      <w:lang w:eastAsia="pl-PL"/>
    </w:rPr>
  </w:style>
  <w:style w:type="paragraph" w:customStyle="1" w:styleId="Tablecenter">
    <w:name w:val="Table center"/>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styleId="Tekstpodstawowy3">
    <w:name w:val="Body Text 3"/>
    <w:basedOn w:val="Normalny"/>
    <w:link w:val="Tekstpodstawowy3Znak"/>
    <w:rsid w:val="00BE3FDD"/>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BE3FDD"/>
    <w:rPr>
      <w:rFonts w:ascii="Times New Roman" w:eastAsia="Times New Roman" w:hAnsi="Times New Roman" w:cs="Times New Roman"/>
      <w:sz w:val="16"/>
      <w:szCs w:val="16"/>
      <w:lang w:eastAsia="pl-PL"/>
    </w:rPr>
  </w:style>
  <w:style w:type="paragraph" w:styleId="Tytu">
    <w:name w:val="Title"/>
    <w:basedOn w:val="Normalny"/>
    <w:link w:val="TytuZnak"/>
    <w:qFormat/>
    <w:rsid w:val="00BE3FDD"/>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BE3FDD"/>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BE3FDD"/>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BE3FD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BE3FDD"/>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BE3F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BE3FD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BE3FDD"/>
    <w:rPr>
      <w:rFonts w:ascii="Times New Roman" w:eastAsia="Times New Roman" w:hAnsi="Times New Roman" w:cs="Times New Roman"/>
      <w:sz w:val="16"/>
      <w:szCs w:val="16"/>
      <w:lang w:eastAsia="pl-PL"/>
    </w:rPr>
  </w:style>
  <w:style w:type="character" w:styleId="Odwoaniedokomentarza">
    <w:name w:val="annotation reference"/>
    <w:semiHidden/>
    <w:rsid w:val="00BE3FDD"/>
    <w:rPr>
      <w:sz w:val="16"/>
      <w:szCs w:val="16"/>
    </w:rPr>
  </w:style>
  <w:style w:type="paragraph" w:styleId="Tekstkomentarza">
    <w:name w:val="annotation text"/>
    <w:basedOn w:val="Normalny"/>
    <w:link w:val="TekstkomentarzaZnak"/>
    <w:semiHidden/>
    <w:rsid w:val="00BE3FDD"/>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BE3FD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E3FDD"/>
    <w:rPr>
      <w:b/>
      <w:bCs/>
    </w:rPr>
  </w:style>
  <w:style w:type="character" w:customStyle="1" w:styleId="TematkomentarzaZnak">
    <w:name w:val="Temat komentarza Znak"/>
    <w:basedOn w:val="TekstkomentarzaZnak"/>
    <w:link w:val="Tematkomentarza"/>
    <w:semiHidden/>
    <w:rsid w:val="00BE3FDD"/>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semiHidden/>
    <w:rsid w:val="00BE3FDD"/>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BE3FDD"/>
    <w:rPr>
      <w:rFonts w:ascii="Times New Roman" w:eastAsia="Times New Roman" w:hAnsi="Times New Roman" w:cs="Times New Roman"/>
      <w:sz w:val="20"/>
      <w:szCs w:val="20"/>
      <w:lang w:eastAsia="pl-PL"/>
    </w:rPr>
  </w:style>
  <w:style w:type="character" w:styleId="Odwoanieprzypisukocowego">
    <w:name w:val="endnote reference"/>
    <w:semiHidden/>
    <w:rsid w:val="00BE3FDD"/>
    <w:rPr>
      <w:vertAlign w:val="superscript"/>
    </w:rPr>
  </w:style>
  <w:style w:type="paragraph" w:customStyle="1" w:styleId="myslnik">
    <w:name w:val="myslnik"/>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1">
    <w:name w:val="1"/>
    <w:rsid w:val="00BE3FD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z w:val="19"/>
      <w:szCs w:val="20"/>
      <w:lang w:eastAsia="pl-PL"/>
    </w:rPr>
  </w:style>
  <w:style w:type="paragraph" w:customStyle="1" w:styleId="WW-Zwykytekst">
    <w:name w:val="WW-Zwykły tekst"/>
    <w:basedOn w:val="Normalny"/>
    <w:rsid w:val="00BE3FDD"/>
    <w:pPr>
      <w:suppressAutoHyphens/>
      <w:spacing w:after="0" w:line="240" w:lineRule="auto"/>
    </w:pPr>
    <w:rPr>
      <w:rFonts w:ascii="Courier New" w:eastAsia="Times New Roman" w:hAnsi="Courier New" w:cs="Courier New"/>
      <w:sz w:val="20"/>
      <w:szCs w:val="20"/>
      <w:lang w:eastAsia="ar-SA"/>
    </w:rPr>
  </w:style>
  <w:style w:type="paragraph" w:customStyle="1" w:styleId="TableText">
    <w:name w:val="Table Text"/>
    <w:rsid w:val="00BE3FDD"/>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tekst8bez">
    <w:name w:val="tekst 8 bez"/>
    <w:rsid w:val="00BE3FDD"/>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customStyle="1" w:styleId="centra">
    <w:name w:val="centra"/>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customStyle="1" w:styleId="just">
    <w:name w:val="just"/>
    <w:rsid w:val="00BE3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customStyle="1" w:styleId="nextpage">
    <w:name w:val="next page"/>
    <w:rsid w:val="00BE3FD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after="0" w:line="224" w:lineRule="atLeast"/>
      <w:jc w:val="both"/>
    </w:pPr>
    <w:rPr>
      <w:rFonts w:ascii="Univers-PL" w:eastAsia="Times New Roman" w:hAnsi="Univers-PL" w:cs="Times New Roman"/>
      <w:sz w:val="19"/>
      <w:szCs w:val="20"/>
      <w:lang w:eastAsia="pl-PL"/>
    </w:rPr>
  </w:style>
  <w:style w:type="character" w:styleId="Pogrubienie">
    <w:name w:val="Strong"/>
    <w:qFormat/>
    <w:rsid w:val="00BE3FDD"/>
    <w:rPr>
      <w:b/>
      <w:bCs/>
    </w:rPr>
  </w:style>
  <w:style w:type="paragraph" w:styleId="NormalnyWeb">
    <w:name w:val="Normal (Web)"/>
    <w:aliases w:val=" Znak,Znak"/>
    <w:basedOn w:val="Normalny"/>
    <w:link w:val="NormalnyWebZnak"/>
    <w:uiPriority w:val="99"/>
    <w:rsid w:val="00BE3FD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WebZnak">
    <w:name w:val="Normalny (Web) Znak"/>
    <w:aliases w:val=" Znak Znak,Znak Znak"/>
    <w:link w:val="NormalnyWeb"/>
    <w:uiPriority w:val="99"/>
    <w:rsid w:val="00BE3FDD"/>
    <w:rPr>
      <w:rFonts w:ascii="Times New Roman" w:eastAsia="Times New Roman" w:hAnsi="Times New Roman" w:cs="Times New Roman"/>
      <w:sz w:val="24"/>
      <w:szCs w:val="24"/>
      <w:lang w:eastAsia="pl-PL"/>
    </w:rPr>
  </w:style>
  <w:style w:type="paragraph" w:customStyle="1" w:styleId="Domylnie">
    <w:name w:val="Domyślnie"/>
    <w:rsid w:val="00BE3FDD"/>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BE3FDD"/>
    <w:pPr>
      <w:ind w:left="720"/>
      <w:contextualSpacing/>
    </w:pPr>
  </w:style>
  <w:style w:type="character" w:styleId="Uwydatnienie">
    <w:name w:val="Emphasis"/>
    <w:qFormat/>
    <w:rsid w:val="00BE3FDD"/>
    <w:rPr>
      <w:i/>
      <w:iCs/>
    </w:rPr>
  </w:style>
  <w:style w:type="paragraph" w:customStyle="1" w:styleId="11art">
    <w:name w:val="1 1art"/>
    <w:rsid w:val="00BE3FDD"/>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character" w:customStyle="1" w:styleId="text2">
    <w:name w:val="text2"/>
    <w:basedOn w:val="Domylnaczcionkaakapitu"/>
    <w:rsid w:val="00BE3FDD"/>
  </w:style>
  <w:style w:type="paragraph" w:customStyle="1" w:styleId="Styl">
    <w:name w:val="Styl"/>
    <w:rsid w:val="00BE3FDD"/>
    <w:pPr>
      <w:widowControl w:val="0"/>
      <w:autoSpaceDE w:val="0"/>
      <w:autoSpaceDN w:val="0"/>
      <w:adjustRightInd w:val="0"/>
      <w:spacing w:after="0" w:line="240" w:lineRule="auto"/>
    </w:pPr>
    <w:rPr>
      <w:rFonts w:ascii="Arial" w:eastAsia="Times New Roman" w:hAnsi="Arial" w:cs="Arial"/>
      <w:sz w:val="20"/>
      <w:szCs w:val="24"/>
      <w:lang w:eastAsia="pl-PL"/>
    </w:rPr>
  </w:style>
  <w:style w:type="paragraph" w:customStyle="1" w:styleId="Tekstpodstawowy31">
    <w:name w:val="Tekst podstawowy 31"/>
    <w:basedOn w:val="Normalny"/>
    <w:rsid w:val="00BE3FDD"/>
    <w:pPr>
      <w:suppressAutoHyphens/>
      <w:spacing w:after="0" w:line="240" w:lineRule="auto"/>
      <w:jc w:val="both"/>
    </w:pPr>
    <w:rPr>
      <w:rFonts w:ascii="Times New Roman" w:eastAsia="Times New Roman" w:hAnsi="Times New Roman"/>
      <w:sz w:val="24"/>
      <w:szCs w:val="20"/>
      <w:lang w:eastAsia="pl-PL"/>
    </w:rPr>
  </w:style>
  <w:style w:type="paragraph" w:customStyle="1" w:styleId="WW-Tekstpodstawowywcity3">
    <w:name w:val="WW-Tekst podstawowy wcięty 3"/>
    <w:basedOn w:val="Normalny"/>
    <w:rsid w:val="00BE3FDD"/>
    <w:pPr>
      <w:tabs>
        <w:tab w:val="right" w:pos="284"/>
        <w:tab w:val="left" w:pos="408"/>
      </w:tabs>
      <w:suppressAutoHyphens/>
      <w:spacing w:after="0" w:line="240" w:lineRule="auto"/>
      <w:ind w:left="408" w:hanging="408"/>
      <w:jc w:val="both"/>
    </w:pPr>
    <w:rPr>
      <w:rFonts w:ascii="Arial" w:eastAsia="Times New Roman" w:hAnsi="Arial"/>
      <w:szCs w:val="20"/>
    </w:rPr>
  </w:style>
  <w:style w:type="paragraph" w:customStyle="1" w:styleId="Default">
    <w:name w:val="Default"/>
    <w:rsid w:val="00BE3F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BE3FDD"/>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BE3FDD"/>
    <w:rPr>
      <w:rFonts w:ascii="Courier New" w:eastAsia="Times New Roman" w:hAnsi="Courier New" w:cs="Times New Roman"/>
      <w:sz w:val="20"/>
      <w:szCs w:val="20"/>
      <w:lang w:eastAsia="pl-PL"/>
    </w:rPr>
  </w:style>
  <w:style w:type="character" w:customStyle="1" w:styleId="dane1">
    <w:name w:val="dane1"/>
    <w:uiPriority w:val="99"/>
    <w:rsid w:val="00BE3FDD"/>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80924">
      <w:bodyDiv w:val="1"/>
      <w:marLeft w:val="0"/>
      <w:marRight w:val="0"/>
      <w:marTop w:val="0"/>
      <w:marBottom w:val="0"/>
      <w:divBdr>
        <w:top w:val="none" w:sz="0" w:space="0" w:color="auto"/>
        <w:left w:val="none" w:sz="0" w:space="0" w:color="auto"/>
        <w:bottom w:val="none" w:sz="0" w:space="0" w:color="auto"/>
        <w:right w:val="none" w:sz="0" w:space="0" w:color="auto"/>
      </w:divBdr>
      <w:divsChild>
        <w:div w:id="87824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minazg.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gminazg.pl" TargetMode="External"/><Relationship Id="rId5" Type="http://schemas.openxmlformats.org/officeDocument/2006/relationships/webSettings" Target="webSettings.xml"/><Relationship Id="rId15" Type="http://schemas.openxmlformats.org/officeDocument/2006/relationships/hyperlink" Target="http://www.gminazg.pl" TargetMode="External"/><Relationship Id="rId10" Type="http://schemas.openxmlformats.org/officeDocument/2006/relationships/hyperlink" Target="mailto:sekretariat@gminazg.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minazg.pl"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38</Pages>
  <Words>13871</Words>
  <Characters>83232</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Haryza</dc:creator>
  <cp:keywords/>
  <dc:description/>
  <cp:lastModifiedBy>Adriana Haryza</cp:lastModifiedBy>
  <cp:revision>54</cp:revision>
  <dcterms:created xsi:type="dcterms:W3CDTF">2013-02-12T06:20:00Z</dcterms:created>
  <dcterms:modified xsi:type="dcterms:W3CDTF">2013-02-28T12:37:00Z</dcterms:modified>
</cp:coreProperties>
</file>