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00" w:rsidRPr="007214B0" w:rsidRDefault="00F81F00" w:rsidP="008C66B0">
      <w:pPr>
        <w:spacing w:after="0" w:line="240" w:lineRule="auto"/>
        <w:jc w:val="right"/>
        <w:rPr>
          <w:rFonts w:ascii="Cambria" w:hAnsi="Cambria" w:cs="Arial"/>
          <w:sz w:val="24"/>
          <w:szCs w:val="24"/>
        </w:rPr>
      </w:pPr>
      <w:r w:rsidRPr="007214B0">
        <w:rPr>
          <w:rFonts w:ascii="Cambria" w:hAnsi="Cambria" w:cs="Arial"/>
          <w:sz w:val="24"/>
          <w:szCs w:val="24"/>
        </w:rPr>
        <w:t xml:space="preserve">Zielona Góra, dnia </w:t>
      </w:r>
      <w:r w:rsidR="00DE29A1" w:rsidRPr="007214B0">
        <w:rPr>
          <w:rFonts w:ascii="Cambria" w:hAnsi="Cambria" w:cs="Arial"/>
          <w:sz w:val="24"/>
          <w:szCs w:val="24"/>
        </w:rPr>
        <w:t>08.07</w:t>
      </w:r>
      <w:r w:rsidRPr="007214B0">
        <w:rPr>
          <w:rFonts w:ascii="Cambria" w:hAnsi="Cambria" w:cs="Arial"/>
          <w:sz w:val="24"/>
          <w:szCs w:val="24"/>
        </w:rPr>
        <w:t>.2013 r.</w:t>
      </w:r>
    </w:p>
    <w:p w:rsidR="00F81F00" w:rsidRPr="00DE29A1" w:rsidRDefault="00F81F00" w:rsidP="008C66B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E29A1">
        <w:rPr>
          <w:rFonts w:ascii="Cambria" w:hAnsi="Cambria" w:cs="Arial"/>
          <w:sz w:val="24"/>
          <w:szCs w:val="24"/>
        </w:rPr>
        <w:t xml:space="preserve">Znak sprawy: </w:t>
      </w:r>
      <w:r w:rsidRPr="00DE29A1">
        <w:rPr>
          <w:rFonts w:ascii="Cambria" w:hAnsi="Cambria" w:cs="Arial"/>
          <w:b/>
          <w:sz w:val="24"/>
          <w:szCs w:val="24"/>
        </w:rPr>
        <w:t>ZZP.271.1</w:t>
      </w:r>
      <w:r w:rsidR="00DE29A1" w:rsidRPr="00DE29A1">
        <w:rPr>
          <w:rFonts w:ascii="Cambria" w:hAnsi="Cambria" w:cs="Arial"/>
          <w:b/>
          <w:sz w:val="24"/>
          <w:szCs w:val="24"/>
        </w:rPr>
        <w:t>9</w:t>
      </w:r>
      <w:r w:rsidRPr="00DE29A1">
        <w:rPr>
          <w:rFonts w:ascii="Cambria" w:hAnsi="Cambria" w:cs="Arial"/>
          <w:b/>
          <w:sz w:val="24"/>
          <w:szCs w:val="24"/>
        </w:rPr>
        <w:t>.2013</w:t>
      </w:r>
    </w:p>
    <w:p w:rsidR="00F81F00" w:rsidRPr="00DE29A1" w:rsidRDefault="00F81F00" w:rsidP="008C66B0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F81F00" w:rsidRPr="00DE29A1" w:rsidRDefault="00F81F00" w:rsidP="008C66B0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DE29A1">
        <w:rPr>
          <w:rFonts w:ascii="Cambria" w:hAnsi="Cambria" w:cs="Arial"/>
          <w:b/>
          <w:sz w:val="28"/>
          <w:szCs w:val="28"/>
        </w:rPr>
        <w:t>ZAWIADOMIENIE Nr 1</w:t>
      </w:r>
    </w:p>
    <w:p w:rsidR="00A54D7A" w:rsidRPr="00DE29A1" w:rsidRDefault="00A54D7A" w:rsidP="00A54D7A">
      <w:pPr>
        <w:spacing w:after="0" w:line="240" w:lineRule="auto"/>
        <w:rPr>
          <w:rFonts w:ascii="Cambria" w:hAnsi="Cambria" w:cs="Arial"/>
          <w:b/>
          <w:sz w:val="8"/>
          <w:szCs w:val="8"/>
        </w:rPr>
      </w:pPr>
    </w:p>
    <w:p w:rsidR="00F81F00" w:rsidRPr="00DE29A1" w:rsidRDefault="00F81F00" w:rsidP="008C66B0">
      <w:pPr>
        <w:spacing w:after="0" w:line="240" w:lineRule="auto"/>
        <w:ind w:right="-1"/>
        <w:jc w:val="center"/>
        <w:rPr>
          <w:rFonts w:ascii="Cambria" w:hAnsi="Cambria" w:cs="Arial"/>
          <w:sz w:val="24"/>
          <w:szCs w:val="24"/>
          <w:lang w:val="de-DE"/>
        </w:rPr>
      </w:pPr>
      <w:r w:rsidRPr="00DE29A1">
        <w:rPr>
          <w:rFonts w:ascii="Cambria" w:hAnsi="Cambria" w:cs="Arial"/>
          <w:sz w:val="24"/>
          <w:szCs w:val="24"/>
        </w:rPr>
        <w:t xml:space="preserve">Zamieszczono na stronie internetowej Gminy: </w:t>
      </w:r>
      <w:hyperlink r:id="rId7" w:history="1">
        <w:r w:rsidRPr="00DE29A1">
          <w:rPr>
            <w:rStyle w:val="Hipercze"/>
            <w:rFonts w:ascii="Cambria" w:hAnsi="Cambria" w:cs="Arial"/>
            <w:sz w:val="24"/>
            <w:szCs w:val="24"/>
          </w:rPr>
          <w:t>www.bip.gminazg.pl</w:t>
        </w:r>
      </w:hyperlink>
      <w:r w:rsidRPr="00DE29A1">
        <w:rPr>
          <w:rFonts w:ascii="Cambria" w:hAnsi="Cambria" w:cs="Arial"/>
          <w:sz w:val="24"/>
          <w:szCs w:val="24"/>
        </w:rPr>
        <w:t xml:space="preserve">  </w:t>
      </w:r>
      <w:r w:rsidRPr="00DE29A1">
        <w:rPr>
          <w:rFonts w:ascii="Cambria" w:hAnsi="Cambria" w:cs="Arial"/>
          <w:i/>
          <w:sz w:val="24"/>
          <w:szCs w:val="24"/>
          <w:lang w:val="de-DE"/>
        </w:rPr>
        <w:t xml:space="preserve"> </w:t>
      </w:r>
      <w:r w:rsidRPr="00DE29A1">
        <w:rPr>
          <w:rFonts w:ascii="Cambria" w:hAnsi="Cambria" w:cs="Arial"/>
          <w:sz w:val="24"/>
          <w:szCs w:val="24"/>
          <w:lang w:val="de-DE"/>
        </w:rPr>
        <w:t xml:space="preserve"> </w:t>
      </w:r>
    </w:p>
    <w:p w:rsidR="00A54D7A" w:rsidRPr="00DE29A1" w:rsidRDefault="00A54D7A" w:rsidP="008C66B0">
      <w:pPr>
        <w:spacing w:after="0" w:line="240" w:lineRule="auto"/>
        <w:ind w:right="-1"/>
        <w:jc w:val="center"/>
        <w:rPr>
          <w:rFonts w:ascii="Cambria" w:hAnsi="Cambria" w:cs="Arial"/>
          <w:sz w:val="8"/>
          <w:szCs w:val="8"/>
        </w:rPr>
      </w:pPr>
    </w:p>
    <w:p w:rsidR="00F81F00" w:rsidRPr="00DE29A1" w:rsidRDefault="00F81F00" w:rsidP="008C66B0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DE29A1">
        <w:rPr>
          <w:rFonts w:ascii="Cambria" w:hAnsi="Cambria" w:cs="Arial"/>
          <w:sz w:val="24"/>
          <w:szCs w:val="24"/>
        </w:rPr>
        <w:t xml:space="preserve">Dotyczy: Postępowania o udzielenie zamówienia </w:t>
      </w:r>
      <w:r w:rsidR="001F435A" w:rsidRPr="00DE29A1">
        <w:rPr>
          <w:rFonts w:ascii="Cambria" w:hAnsi="Cambria" w:cs="Arial"/>
          <w:sz w:val="24"/>
          <w:szCs w:val="24"/>
        </w:rPr>
        <w:t xml:space="preserve">publicznego na: </w:t>
      </w:r>
      <w:r w:rsidR="00DE29A1" w:rsidRPr="00DE29A1">
        <w:rPr>
          <w:rFonts w:ascii="Cambria" w:hAnsi="Cambria" w:cs="Arial CE"/>
          <w:b/>
          <w:bCs/>
          <w:sz w:val="24"/>
          <w:szCs w:val="24"/>
        </w:rPr>
        <w:t>Dostawę sprzętu komputerowego wraz z oprogramowaniem, jego instalacja pod wskazanymi adresami oraz usługa świadczenia przez okres 12 miesięcy stałego dostępu do szerokopasmowego Internetu</w:t>
      </w:r>
      <w:r w:rsidRPr="00DE29A1">
        <w:rPr>
          <w:rFonts w:ascii="Cambria" w:hAnsi="Cambria" w:cs="Arial"/>
          <w:bCs/>
          <w:sz w:val="24"/>
          <w:szCs w:val="24"/>
        </w:rPr>
        <w:t>.</w:t>
      </w:r>
      <w:r w:rsidRPr="00DE29A1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DE29A1">
        <w:rPr>
          <w:rFonts w:ascii="Cambria" w:hAnsi="Cambria"/>
          <w:color w:val="000000"/>
          <w:sz w:val="24"/>
          <w:szCs w:val="24"/>
        </w:rPr>
        <w:t>Postępowanie opublikowano w Biu</w:t>
      </w:r>
      <w:r w:rsidR="001F435A" w:rsidRPr="00DE29A1">
        <w:rPr>
          <w:rFonts w:ascii="Cambria" w:hAnsi="Cambria"/>
          <w:color w:val="000000"/>
          <w:sz w:val="24"/>
          <w:szCs w:val="24"/>
        </w:rPr>
        <w:t xml:space="preserve">letynie Zamówień Publicznych Nr </w:t>
      </w:r>
      <w:r w:rsidR="00DE29A1" w:rsidRPr="00DE29A1">
        <w:rPr>
          <w:rFonts w:ascii="Cambria" w:hAnsi="Cambria" w:cs="Arial CE"/>
          <w:b/>
          <w:bCs/>
          <w:sz w:val="24"/>
          <w:szCs w:val="24"/>
        </w:rPr>
        <w:t xml:space="preserve">256254 </w:t>
      </w:r>
      <w:r w:rsidRPr="00DE29A1">
        <w:rPr>
          <w:rFonts w:ascii="Cambria" w:hAnsi="Cambria"/>
          <w:b/>
          <w:color w:val="000000"/>
          <w:sz w:val="24"/>
          <w:szCs w:val="24"/>
        </w:rPr>
        <w:t>–</w:t>
      </w:r>
      <w:r w:rsidR="00DE29A1" w:rsidRPr="00DE29A1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DE29A1">
        <w:rPr>
          <w:rFonts w:ascii="Cambria" w:hAnsi="Cambria"/>
          <w:b/>
          <w:color w:val="000000"/>
          <w:sz w:val="24"/>
          <w:szCs w:val="24"/>
        </w:rPr>
        <w:t>2013</w:t>
      </w:r>
      <w:r w:rsidRPr="00DE29A1">
        <w:rPr>
          <w:rFonts w:ascii="Cambria" w:hAnsi="Cambria"/>
          <w:color w:val="000000"/>
          <w:sz w:val="24"/>
          <w:szCs w:val="24"/>
        </w:rPr>
        <w:t xml:space="preserve"> z dnia </w:t>
      </w:r>
      <w:r w:rsidR="00DE29A1" w:rsidRPr="00DE29A1">
        <w:rPr>
          <w:rFonts w:ascii="Cambria" w:hAnsi="Cambria"/>
          <w:color w:val="000000"/>
          <w:sz w:val="24"/>
          <w:szCs w:val="24"/>
        </w:rPr>
        <w:t>02.07</w:t>
      </w:r>
      <w:r w:rsidRPr="00DE29A1">
        <w:rPr>
          <w:rFonts w:ascii="Cambria" w:hAnsi="Cambria"/>
          <w:color w:val="000000"/>
          <w:sz w:val="24"/>
          <w:szCs w:val="24"/>
        </w:rPr>
        <w:t>.2013</w:t>
      </w:r>
      <w:r w:rsidR="001F435A" w:rsidRPr="00DE29A1">
        <w:rPr>
          <w:rFonts w:ascii="Cambria" w:hAnsi="Cambria"/>
          <w:color w:val="000000"/>
          <w:sz w:val="24"/>
          <w:szCs w:val="24"/>
        </w:rPr>
        <w:t> </w:t>
      </w:r>
      <w:r w:rsidRPr="00DE29A1">
        <w:rPr>
          <w:rFonts w:ascii="Cambria" w:hAnsi="Cambria"/>
          <w:color w:val="000000"/>
          <w:sz w:val="24"/>
          <w:szCs w:val="24"/>
        </w:rPr>
        <w:t>r.</w:t>
      </w:r>
    </w:p>
    <w:p w:rsidR="00DD3333" w:rsidRPr="00DE29A1" w:rsidRDefault="00DD3333" w:rsidP="00DD3333">
      <w:pPr>
        <w:pStyle w:val="Tekstpodstawowywcity3"/>
        <w:tabs>
          <w:tab w:val="left" w:pos="-993"/>
        </w:tabs>
        <w:suppressAutoHyphens w:val="0"/>
        <w:spacing w:line="24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136F65" w:rsidRPr="00DE29A1" w:rsidRDefault="00136F65" w:rsidP="00136F65">
      <w:pPr>
        <w:pStyle w:val="Tekstpodstawowywcity3"/>
        <w:tabs>
          <w:tab w:val="left" w:pos="-993"/>
        </w:tabs>
        <w:suppressAutoHyphens w:val="0"/>
        <w:spacing w:line="24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  <w:r w:rsidRPr="00DE29A1">
        <w:rPr>
          <w:rFonts w:ascii="Cambria" w:hAnsi="Cambria"/>
          <w:color w:val="000000"/>
          <w:sz w:val="24"/>
          <w:szCs w:val="24"/>
        </w:rPr>
        <w:t xml:space="preserve">W związku z </w:t>
      </w:r>
      <w:r w:rsidR="002B46D8" w:rsidRPr="00DE29A1">
        <w:rPr>
          <w:rFonts w:ascii="Cambria" w:hAnsi="Cambria"/>
          <w:color w:val="000000"/>
          <w:sz w:val="24"/>
          <w:szCs w:val="24"/>
        </w:rPr>
        <w:t xml:space="preserve">zapytaniami Oferentów </w:t>
      </w:r>
      <w:r w:rsidRPr="00DE29A1">
        <w:rPr>
          <w:rFonts w:ascii="Cambria" w:hAnsi="Cambria"/>
          <w:color w:val="000000"/>
          <w:sz w:val="24"/>
          <w:szCs w:val="24"/>
        </w:rPr>
        <w:t>dotyczącym</w:t>
      </w:r>
      <w:r w:rsidR="006A6014" w:rsidRPr="00DE29A1">
        <w:rPr>
          <w:rFonts w:ascii="Cambria" w:hAnsi="Cambria"/>
          <w:color w:val="000000"/>
          <w:sz w:val="24"/>
          <w:szCs w:val="24"/>
        </w:rPr>
        <w:t>i</w:t>
      </w:r>
      <w:r w:rsidRPr="00DE29A1">
        <w:rPr>
          <w:rFonts w:ascii="Cambria" w:hAnsi="Cambria"/>
          <w:color w:val="000000"/>
          <w:sz w:val="24"/>
          <w:szCs w:val="24"/>
        </w:rPr>
        <w:t xml:space="preserve"> realizacji zadania pn. „</w:t>
      </w:r>
      <w:r w:rsidR="00DE29A1" w:rsidRPr="00DE29A1">
        <w:rPr>
          <w:rFonts w:ascii="Cambria" w:hAnsi="Cambria" w:cs="Arial CE"/>
          <w:b/>
          <w:bCs/>
          <w:sz w:val="24"/>
          <w:szCs w:val="24"/>
        </w:rPr>
        <w:t>Dostawa sprzętu komputerowego wraz z oprogramowaniem, jego instalacja pod wskazanymi adresami oraz usługa świadczenia przez okres 12 miesięcy stałego dostępu do szerokopasmowego Internetu</w:t>
      </w:r>
      <w:r w:rsidRPr="00DE29A1">
        <w:rPr>
          <w:rFonts w:ascii="Cambria" w:hAnsi="Cambria"/>
          <w:color w:val="000000"/>
          <w:sz w:val="24"/>
          <w:szCs w:val="24"/>
        </w:rPr>
        <w:t xml:space="preserve">” przedkładam </w:t>
      </w:r>
      <w:r w:rsidR="002B46D8" w:rsidRPr="00DE29A1">
        <w:rPr>
          <w:rFonts w:ascii="Cambria" w:hAnsi="Cambria"/>
          <w:color w:val="000000"/>
          <w:sz w:val="24"/>
          <w:szCs w:val="24"/>
        </w:rPr>
        <w:t>odpowiedzi na zapytania:</w:t>
      </w:r>
    </w:p>
    <w:p w:rsidR="002B46D8" w:rsidRPr="008C1C36" w:rsidRDefault="002B46D8" w:rsidP="002B46D8">
      <w:pPr>
        <w:pStyle w:val="Tekstpodstawowywcity3"/>
        <w:tabs>
          <w:tab w:val="left" w:pos="-993"/>
        </w:tabs>
        <w:suppressAutoHyphens w:val="0"/>
        <w:spacing w:after="60" w:line="240" w:lineRule="auto"/>
        <w:ind w:left="0"/>
        <w:jc w:val="both"/>
        <w:rPr>
          <w:rFonts w:ascii="Cambria" w:hAnsi="Cambria"/>
          <w:b/>
          <w:color w:val="000000"/>
          <w:sz w:val="26"/>
          <w:szCs w:val="26"/>
          <w:u w:val="single"/>
        </w:rPr>
      </w:pPr>
      <w:r w:rsidRPr="008C1C36">
        <w:rPr>
          <w:rFonts w:ascii="Cambria" w:hAnsi="Cambria"/>
          <w:b/>
          <w:color w:val="000000"/>
          <w:sz w:val="26"/>
          <w:szCs w:val="26"/>
          <w:u w:val="single"/>
        </w:rPr>
        <w:t>WYKONAWCA 1:</w:t>
      </w:r>
    </w:p>
    <w:p w:rsidR="00136F65" w:rsidRPr="00CF7BC4" w:rsidRDefault="00136F65" w:rsidP="008C1C36">
      <w:pPr>
        <w:spacing w:after="60" w:line="240" w:lineRule="auto"/>
        <w:jc w:val="both"/>
        <w:rPr>
          <w:rFonts w:ascii="Cambria" w:hAnsi="Cambria"/>
          <w:sz w:val="24"/>
          <w:szCs w:val="24"/>
        </w:rPr>
      </w:pPr>
      <w:r w:rsidRPr="008C1C36">
        <w:rPr>
          <w:rFonts w:ascii="Cambria" w:hAnsi="Cambria"/>
          <w:b/>
          <w:color w:val="000000"/>
          <w:sz w:val="24"/>
          <w:szCs w:val="24"/>
        </w:rPr>
        <w:t>Zapytanie</w:t>
      </w:r>
      <w:r w:rsidR="002B46D8" w:rsidRPr="008C1C36">
        <w:rPr>
          <w:rFonts w:ascii="Cambria" w:hAnsi="Cambria"/>
          <w:b/>
          <w:color w:val="000000"/>
          <w:sz w:val="24"/>
          <w:szCs w:val="24"/>
        </w:rPr>
        <w:t xml:space="preserve"> 1</w:t>
      </w:r>
      <w:r w:rsidRPr="008C1C36">
        <w:rPr>
          <w:rFonts w:ascii="Cambria" w:hAnsi="Cambria"/>
          <w:b/>
          <w:color w:val="000000"/>
          <w:sz w:val="24"/>
          <w:szCs w:val="24"/>
        </w:rPr>
        <w:t>:</w:t>
      </w:r>
      <w:r w:rsidRPr="008C1C36">
        <w:rPr>
          <w:rFonts w:ascii="Cambria" w:hAnsi="Cambria"/>
          <w:sz w:val="24"/>
          <w:szCs w:val="24"/>
        </w:rPr>
        <w:t xml:space="preserve"> </w:t>
      </w:r>
      <w:r w:rsidR="008C1C36" w:rsidRPr="008C1C36">
        <w:rPr>
          <w:rFonts w:ascii="Cambria" w:hAnsi="Cambria"/>
          <w:sz w:val="24"/>
          <w:szCs w:val="24"/>
        </w:rPr>
        <w:t>W związku z usta</w:t>
      </w:r>
      <w:r w:rsidR="007776A8">
        <w:rPr>
          <w:rFonts w:ascii="Cambria" w:hAnsi="Cambria"/>
          <w:sz w:val="24"/>
          <w:szCs w:val="24"/>
        </w:rPr>
        <w:t>leniem możliwości dostarczenia I</w:t>
      </w:r>
      <w:r w:rsidR="008C1C36" w:rsidRPr="008C1C36">
        <w:rPr>
          <w:rFonts w:ascii="Cambria" w:hAnsi="Cambria"/>
          <w:sz w:val="24"/>
          <w:szCs w:val="24"/>
        </w:rPr>
        <w:t xml:space="preserve">nternetu pod wskazane adresy proszę o informację, czy Beneficjenci w załączniku nr 9 do SIWZ z pozycji „Poz. rezerwowa” mogą zastąpić </w:t>
      </w:r>
      <w:r w:rsidR="008C1C36" w:rsidRPr="00CF7BC4">
        <w:rPr>
          <w:rFonts w:ascii="Cambria" w:hAnsi="Cambria"/>
          <w:sz w:val="24"/>
          <w:szCs w:val="24"/>
        </w:rPr>
        <w:t>innych Beneficjentów już po odbiorach sprzętu w czasie trwania projektu?</w:t>
      </w:r>
    </w:p>
    <w:p w:rsidR="00136F65" w:rsidRPr="00CF7BC4" w:rsidRDefault="00136F65" w:rsidP="00136F65">
      <w:pPr>
        <w:suppressAutoHyphens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CF7BC4">
        <w:rPr>
          <w:rFonts w:ascii="Cambria" w:hAnsi="Cambria"/>
          <w:b/>
          <w:color w:val="000000"/>
          <w:sz w:val="24"/>
          <w:szCs w:val="24"/>
        </w:rPr>
        <w:t>Odpowiedź</w:t>
      </w:r>
      <w:r w:rsidR="002B46D8" w:rsidRPr="00CF7BC4">
        <w:rPr>
          <w:rFonts w:ascii="Cambria" w:hAnsi="Cambria"/>
          <w:b/>
          <w:color w:val="000000"/>
          <w:sz w:val="24"/>
          <w:szCs w:val="24"/>
        </w:rPr>
        <w:t xml:space="preserve"> 1</w:t>
      </w:r>
      <w:r w:rsidRPr="00CF7BC4">
        <w:rPr>
          <w:rFonts w:ascii="Cambria" w:hAnsi="Cambria"/>
          <w:b/>
          <w:color w:val="000000"/>
          <w:sz w:val="24"/>
          <w:szCs w:val="24"/>
        </w:rPr>
        <w:t xml:space="preserve">: </w:t>
      </w:r>
      <w:r w:rsidR="0017105E" w:rsidRPr="00CF7BC4">
        <w:rPr>
          <w:rFonts w:ascii="Cambria" w:hAnsi="Cambria" w:cs="Calibri"/>
          <w:sz w:val="24"/>
          <w:szCs w:val="24"/>
        </w:rPr>
        <w:t>Zamawiający informuje, iż Beneficjenci wymienieni w załączniku nr 9 do SIWZ w „Pozycji rezerwowej” mogą zastąpić innych Beneficjentów</w:t>
      </w:r>
      <w:r w:rsidR="002E0FF0" w:rsidRPr="00CF7BC4">
        <w:rPr>
          <w:rFonts w:ascii="Cambria" w:hAnsi="Cambria" w:cs="Calibri"/>
          <w:sz w:val="24"/>
          <w:szCs w:val="24"/>
        </w:rPr>
        <w:t xml:space="preserve"> już po odbiorach sprzętu w czasie trwania projektu. </w:t>
      </w:r>
    </w:p>
    <w:p w:rsidR="009168C4" w:rsidRPr="00CF7BC4" w:rsidRDefault="009168C4" w:rsidP="008958F2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jc w:val="both"/>
        <w:rPr>
          <w:rFonts w:ascii="Cambria" w:hAnsi="Cambria" w:cs="Calibri"/>
          <w:sz w:val="28"/>
          <w:szCs w:val="28"/>
        </w:rPr>
      </w:pPr>
    </w:p>
    <w:p w:rsidR="002B46D8" w:rsidRPr="00C6374B" w:rsidRDefault="002B46D8" w:rsidP="002B46D8">
      <w:pPr>
        <w:pStyle w:val="Tekstpodstawowywcity3"/>
        <w:tabs>
          <w:tab w:val="left" w:pos="-993"/>
        </w:tabs>
        <w:suppressAutoHyphens w:val="0"/>
        <w:spacing w:line="240" w:lineRule="auto"/>
        <w:ind w:left="0"/>
        <w:jc w:val="both"/>
        <w:rPr>
          <w:rFonts w:ascii="Cambria" w:hAnsi="Cambria"/>
          <w:b/>
          <w:color w:val="000000"/>
          <w:sz w:val="24"/>
          <w:szCs w:val="24"/>
          <w:u w:val="single"/>
        </w:rPr>
      </w:pPr>
      <w:r w:rsidRPr="00C6374B">
        <w:rPr>
          <w:rFonts w:ascii="Cambria" w:hAnsi="Cambria"/>
          <w:b/>
          <w:color w:val="000000"/>
          <w:sz w:val="24"/>
          <w:szCs w:val="24"/>
          <w:u w:val="single"/>
        </w:rPr>
        <w:t>WYKONAWCA 2:</w:t>
      </w:r>
    </w:p>
    <w:p w:rsidR="002B46D8" w:rsidRPr="00CF7BC4" w:rsidRDefault="002B46D8" w:rsidP="000A7BEE">
      <w:pPr>
        <w:suppressAutoHyphens w:val="0"/>
        <w:spacing w:after="60" w:line="240" w:lineRule="auto"/>
        <w:jc w:val="both"/>
        <w:rPr>
          <w:rFonts w:ascii="Cambria" w:hAnsi="Cambria"/>
          <w:sz w:val="24"/>
          <w:szCs w:val="24"/>
        </w:rPr>
      </w:pPr>
      <w:r w:rsidRPr="00C6374B">
        <w:rPr>
          <w:rFonts w:ascii="Cambria" w:hAnsi="Cambria"/>
          <w:b/>
          <w:color w:val="000000"/>
          <w:sz w:val="24"/>
          <w:szCs w:val="24"/>
        </w:rPr>
        <w:t>Zapytanie 1:</w:t>
      </w:r>
      <w:r w:rsidR="00D9511C" w:rsidRPr="00C6374B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D9511C" w:rsidRPr="00C6374B">
        <w:rPr>
          <w:rFonts w:ascii="Cambria" w:hAnsi="Cambria"/>
          <w:color w:val="000000"/>
          <w:sz w:val="24"/>
          <w:szCs w:val="24"/>
        </w:rPr>
        <w:t xml:space="preserve">W załączniku nr 7 do SIWZ, w </w:t>
      </w:r>
      <w:r w:rsidR="00D9511C" w:rsidRPr="00BC2EAB">
        <w:rPr>
          <w:rFonts w:ascii="Cambria" w:hAnsi="Cambria"/>
          <w:i/>
          <w:color w:val="000000"/>
          <w:sz w:val="24"/>
          <w:szCs w:val="24"/>
        </w:rPr>
        <w:t>szczegółowym opisie przedmiotu zamówienia i wymagań technicznych</w:t>
      </w:r>
      <w:r w:rsidR="00D9511C" w:rsidRPr="00C6374B">
        <w:rPr>
          <w:rFonts w:ascii="Cambria" w:hAnsi="Cambria"/>
          <w:color w:val="000000"/>
          <w:sz w:val="24"/>
          <w:szCs w:val="24"/>
        </w:rPr>
        <w:t xml:space="preserve"> Zamawiający wymaga, aby dostarczony komputer posiadał pamięć RAM: min. 4</w:t>
      </w:r>
      <w:r w:rsidR="00CF7BC4">
        <w:rPr>
          <w:rFonts w:ascii="Cambria" w:hAnsi="Cambria"/>
          <w:color w:val="000000"/>
          <w:sz w:val="24"/>
          <w:szCs w:val="24"/>
        </w:rPr>
        <w:t xml:space="preserve"> </w:t>
      </w:r>
      <w:r w:rsidR="00D9511C" w:rsidRPr="00C6374B">
        <w:rPr>
          <w:rFonts w:ascii="Cambria" w:hAnsi="Cambria"/>
          <w:color w:val="000000"/>
          <w:sz w:val="24"/>
          <w:szCs w:val="24"/>
        </w:rPr>
        <w:t xml:space="preserve">GB, możliwość rozbudowy do min. 8 GB, min. 2 wolne złącza dla rozszerzeń pamięci. W związku z powyższym zwracamy się do Zamawiającego z pytaniem, czy Zamawiający uzna za zgodny z wymaganiami SIWZ komputer światowego producenta, który wyposażony </w:t>
      </w:r>
      <w:r w:rsidR="00D9511C" w:rsidRPr="00CF7BC4">
        <w:rPr>
          <w:rFonts w:ascii="Cambria" w:hAnsi="Cambria"/>
          <w:color w:val="000000"/>
          <w:sz w:val="24"/>
          <w:szCs w:val="24"/>
        </w:rPr>
        <w:t>będzie w 4</w:t>
      </w:r>
      <w:r w:rsidR="00CF7BC4" w:rsidRPr="00CF7BC4">
        <w:rPr>
          <w:rFonts w:ascii="Cambria" w:hAnsi="Cambria"/>
          <w:color w:val="000000"/>
          <w:sz w:val="24"/>
          <w:szCs w:val="24"/>
        </w:rPr>
        <w:t xml:space="preserve"> </w:t>
      </w:r>
      <w:r w:rsidR="00D9511C" w:rsidRPr="00CF7BC4">
        <w:rPr>
          <w:rFonts w:ascii="Cambria" w:hAnsi="Cambria"/>
          <w:color w:val="000000"/>
          <w:sz w:val="24"/>
          <w:szCs w:val="24"/>
        </w:rPr>
        <w:t xml:space="preserve">GB pamięci RAM, z zachowanym 1 wolnym złączem dla rozszerzeń pamięci, ale z możliwością rozbudowy do min. 16 GB?  </w:t>
      </w:r>
    </w:p>
    <w:p w:rsidR="002B46D8" w:rsidRPr="00CF7BC4" w:rsidRDefault="002B46D8" w:rsidP="000A7BEE">
      <w:pPr>
        <w:jc w:val="both"/>
        <w:rPr>
          <w:rFonts w:ascii="Cambria" w:hAnsi="Cambria" w:cs="Arial"/>
          <w:sz w:val="24"/>
          <w:szCs w:val="24"/>
        </w:rPr>
      </w:pPr>
      <w:r w:rsidRPr="00CF7BC4">
        <w:rPr>
          <w:rFonts w:ascii="Cambria" w:hAnsi="Cambria"/>
          <w:b/>
          <w:color w:val="000000"/>
          <w:sz w:val="24"/>
          <w:szCs w:val="24"/>
        </w:rPr>
        <w:t xml:space="preserve">Odpowiedź 1: </w:t>
      </w:r>
      <w:r w:rsidRPr="00CF7BC4">
        <w:rPr>
          <w:rFonts w:ascii="Cambria" w:hAnsi="Cambria" w:cs="Calibri"/>
          <w:sz w:val="24"/>
          <w:szCs w:val="24"/>
        </w:rPr>
        <w:t xml:space="preserve">Zamawiający </w:t>
      </w:r>
      <w:r w:rsidR="00CF7BC4" w:rsidRPr="00CF7BC4">
        <w:rPr>
          <w:rFonts w:ascii="Cambria" w:hAnsi="Cambria" w:cs="Calibri"/>
          <w:sz w:val="24"/>
          <w:szCs w:val="24"/>
        </w:rPr>
        <w:t>informuje, iż dopuści komputer, który wyposażony będzie w min. 4 GB pamięci RAM z możliwością rozbudowy do min. 8 GB</w:t>
      </w:r>
      <w:r w:rsidR="006230BB">
        <w:rPr>
          <w:rFonts w:ascii="Cambria" w:hAnsi="Cambria" w:cs="Calibri"/>
          <w:sz w:val="24"/>
          <w:szCs w:val="24"/>
        </w:rPr>
        <w:t>,</w:t>
      </w:r>
      <w:r w:rsidR="00CF7BC4" w:rsidRPr="00CF7BC4">
        <w:rPr>
          <w:rFonts w:ascii="Cambria" w:hAnsi="Cambria" w:cs="Calibri"/>
          <w:sz w:val="24"/>
          <w:szCs w:val="24"/>
        </w:rPr>
        <w:t xml:space="preserve"> wraz z zachowanym </w:t>
      </w:r>
      <w:r w:rsidR="00CF7BC4" w:rsidRPr="006230BB">
        <w:rPr>
          <w:rFonts w:ascii="Cambria" w:hAnsi="Cambria" w:cs="Calibri"/>
          <w:b/>
          <w:sz w:val="24"/>
          <w:szCs w:val="24"/>
        </w:rPr>
        <w:t>min. 1 wolnym złączem dla rozszerzeń pamięci</w:t>
      </w:r>
      <w:r w:rsidR="00CF7BC4" w:rsidRPr="00CF7BC4">
        <w:rPr>
          <w:rFonts w:ascii="Cambria" w:hAnsi="Cambria" w:cs="Calibri"/>
          <w:sz w:val="24"/>
          <w:szCs w:val="24"/>
        </w:rPr>
        <w:t>.</w:t>
      </w:r>
    </w:p>
    <w:p w:rsidR="008A1A3C" w:rsidRPr="00CF7BC4" w:rsidRDefault="008A1A3C" w:rsidP="005F7E60">
      <w:pPr>
        <w:suppressAutoHyphens w:val="0"/>
        <w:spacing w:after="60" w:line="240" w:lineRule="auto"/>
        <w:jc w:val="both"/>
        <w:rPr>
          <w:rFonts w:ascii="Cambria" w:hAnsi="Cambria"/>
          <w:sz w:val="24"/>
          <w:szCs w:val="24"/>
        </w:rPr>
      </w:pPr>
      <w:r w:rsidRPr="00C6374B">
        <w:rPr>
          <w:rFonts w:ascii="Cambria" w:hAnsi="Cambria"/>
          <w:b/>
          <w:color w:val="000000"/>
          <w:sz w:val="24"/>
          <w:szCs w:val="24"/>
        </w:rPr>
        <w:t>Zapytanie 2:</w:t>
      </w:r>
      <w:r w:rsidR="003161AB" w:rsidRPr="00C6374B">
        <w:rPr>
          <w:rFonts w:ascii="Cambria" w:hAnsi="Cambria"/>
          <w:sz w:val="24"/>
          <w:szCs w:val="24"/>
        </w:rPr>
        <w:t xml:space="preserve"> </w:t>
      </w:r>
      <w:r w:rsidR="00BC2EAB">
        <w:rPr>
          <w:rFonts w:ascii="Cambria" w:hAnsi="Cambria"/>
          <w:color w:val="000000"/>
          <w:sz w:val="24"/>
          <w:szCs w:val="24"/>
        </w:rPr>
        <w:t>W załączniku nr 7 do SIWZ</w:t>
      </w:r>
      <w:r w:rsidR="00786518" w:rsidRPr="00786518">
        <w:rPr>
          <w:rFonts w:ascii="Cambria" w:hAnsi="Cambria"/>
          <w:color w:val="000000"/>
          <w:sz w:val="24"/>
          <w:szCs w:val="24"/>
        </w:rPr>
        <w:t>,</w:t>
      </w:r>
      <w:r w:rsidR="00BC2EAB">
        <w:rPr>
          <w:rFonts w:ascii="Cambria" w:hAnsi="Cambria"/>
          <w:color w:val="000000"/>
          <w:sz w:val="24"/>
          <w:szCs w:val="24"/>
        </w:rPr>
        <w:t xml:space="preserve"> </w:t>
      </w:r>
      <w:r w:rsidR="003161AB" w:rsidRPr="00BC2EAB">
        <w:rPr>
          <w:rFonts w:ascii="Cambria" w:hAnsi="Cambria"/>
          <w:i/>
          <w:color w:val="000000"/>
          <w:sz w:val="24"/>
          <w:szCs w:val="24"/>
        </w:rPr>
        <w:t>w szczegółowym opisie przedmiotu zamówienia i wymagań technicznych</w:t>
      </w:r>
      <w:r w:rsidR="003161AB" w:rsidRPr="00C6374B">
        <w:rPr>
          <w:rFonts w:ascii="Cambria" w:hAnsi="Cambria"/>
          <w:color w:val="000000"/>
          <w:sz w:val="24"/>
          <w:szCs w:val="24"/>
        </w:rPr>
        <w:t xml:space="preserve"> Zamawiający wymaga, aby dostarczony komputer</w:t>
      </w:r>
      <w:r w:rsidR="007776A8" w:rsidRPr="00C6374B">
        <w:rPr>
          <w:rFonts w:ascii="Cambria" w:hAnsi="Cambria"/>
          <w:color w:val="000000"/>
          <w:sz w:val="24"/>
          <w:szCs w:val="24"/>
        </w:rPr>
        <w:t xml:space="preserve"> wyposażony był w prei</w:t>
      </w:r>
      <w:r w:rsidR="00786518">
        <w:rPr>
          <w:rFonts w:ascii="Cambria" w:hAnsi="Cambria"/>
          <w:color w:val="000000"/>
          <w:sz w:val="24"/>
          <w:szCs w:val="24"/>
        </w:rPr>
        <w:t>nstalowany system operacyjny 32-</w:t>
      </w:r>
      <w:r w:rsidR="007776A8" w:rsidRPr="00C6374B">
        <w:rPr>
          <w:rFonts w:ascii="Cambria" w:hAnsi="Cambria"/>
          <w:color w:val="000000"/>
          <w:sz w:val="24"/>
          <w:szCs w:val="24"/>
        </w:rPr>
        <w:t xml:space="preserve">bit lub 64-bit niewymagający aktywacji za pomocą telefonu lub Internetu u producenta (wymagany nośnik). W związku z tym, że to na Wykonawcy spoczywa obowiązek zainstalowania na komputerach całego dostarczonego oprogramowania zwracamy się do Zamawiającego z pytaniem, czy to </w:t>
      </w:r>
      <w:r w:rsidR="007776A8" w:rsidRPr="00CF7BC4">
        <w:rPr>
          <w:rFonts w:ascii="Cambria" w:hAnsi="Cambria"/>
          <w:color w:val="000000"/>
          <w:sz w:val="24"/>
          <w:szCs w:val="24"/>
        </w:rPr>
        <w:t>Wykonawca ma zadecydować, która wersja systemu operacyjnego zostanie zainstalowana?</w:t>
      </w:r>
      <w:r w:rsidR="003161AB" w:rsidRPr="00CF7BC4">
        <w:rPr>
          <w:rFonts w:ascii="Cambria" w:hAnsi="Cambria"/>
          <w:color w:val="000000"/>
          <w:sz w:val="24"/>
          <w:szCs w:val="24"/>
        </w:rPr>
        <w:t xml:space="preserve"> </w:t>
      </w:r>
    </w:p>
    <w:p w:rsidR="008F6B14" w:rsidRPr="00CF7BC4" w:rsidRDefault="00C6374B" w:rsidP="005F7E60">
      <w:pPr>
        <w:jc w:val="both"/>
        <w:rPr>
          <w:rFonts w:ascii="Cambria" w:hAnsi="Cambria" w:cs="Arial"/>
          <w:sz w:val="24"/>
          <w:szCs w:val="24"/>
        </w:rPr>
      </w:pPr>
      <w:r w:rsidRPr="00CF7BC4">
        <w:rPr>
          <w:rFonts w:ascii="Cambria" w:hAnsi="Cambria"/>
          <w:b/>
          <w:color w:val="000000"/>
          <w:sz w:val="24"/>
          <w:szCs w:val="24"/>
        </w:rPr>
        <w:t xml:space="preserve">Odpowiedź 2: </w:t>
      </w:r>
      <w:r w:rsidR="00CF7BC4" w:rsidRPr="00CF7BC4">
        <w:rPr>
          <w:rFonts w:ascii="Cambria" w:hAnsi="Cambria" w:cs="Calibri"/>
          <w:sz w:val="24"/>
          <w:szCs w:val="24"/>
        </w:rPr>
        <w:t xml:space="preserve">Tak, </w:t>
      </w:r>
      <w:r w:rsidR="007214B0">
        <w:rPr>
          <w:rFonts w:ascii="Cambria" w:hAnsi="Cambria" w:cs="Calibri"/>
          <w:sz w:val="24"/>
          <w:szCs w:val="24"/>
        </w:rPr>
        <w:t xml:space="preserve">zgodnie z zapisami SIWZ </w:t>
      </w:r>
      <w:r w:rsidR="00CF7BC4" w:rsidRPr="00CF7BC4">
        <w:rPr>
          <w:rFonts w:ascii="Cambria" w:hAnsi="Cambria" w:cs="Calibri"/>
          <w:sz w:val="24"/>
          <w:szCs w:val="24"/>
        </w:rPr>
        <w:t xml:space="preserve">Wykonawca </w:t>
      </w:r>
      <w:r w:rsidR="00CF7BC4" w:rsidRPr="00CF7BC4">
        <w:rPr>
          <w:rFonts w:ascii="Cambria" w:hAnsi="Cambria"/>
          <w:color w:val="000000"/>
          <w:sz w:val="24"/>
          <w:szCs w:val="24"/>
        </w:rPr>
        <w:t>ma zadecydować, która wersja systemu operacyjnego zostanie zainstalowana.</w:t>
      </w:r>
      <w:r w:rsidR="00CF7BC4" w:rsidRPr="00CF7BC4">
        <w:rPr>
          <w:rFonts w:ascii="Cambria" w:hAnsi="Cambria" w:cs="Calibri"/>
          <w:sz w:val="24"/>
          <w:szCs w:val="24"/>
        </w:rPr>
        <w:t xml:space="preserve"> </w:t>
      </w:r>
    </w:p>
    <w:p w:rsidR="008A1A3C" w:rsidRPr="0085239A" w:rsidRDefault="008A1A3C" w:rsidP="0085239A">
      <w:pPr>
        <w:suppressAutoHyphens w:val="0"/>
        <w:spacing w:after="60" w:line="240" w:lineRule="auto"/>
        <w:jc w:val="both"/>
        <w:rPr>
          <w:rFonts w:ascii="Cambria" w:hAnsi="Cambria"/>
          <w:sz w:val="24"/>
          <w:szCs w:val="24"/>
        </w:rPr>
      </w:pPr>
      <w:r w:rsidRPr="00C6374B">
        <w:rPr>
          <w:rFonts w:ascii="Cambria" w:hAnsi="Cambria"/>
          <w:b/>
          <w:color w:val="000000"/>
          <w:sz w:val="24"/>
          <w:szCs w:val="24"/>
        </w:rPr>
        <w:lastRenderedPageBreak/>
        <w:t>Zapytanie 3:</w:t>
      </w:r>
      <w:r w:rsidR="00E916B4" w:rsidRPr="00C6374B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BC2EAB">
        <w:rPr>
          <w:rFonts w:ascii="Cambria" w:hAnsi="Cambria"/>
          <w:color w:val="000000"/>
          <w:sz w:val="24"/>
          <w:szCs w:val="24"/>
        </w:rPr>
        <w:t>W załączniku nr 7 do SIWZ</w:t>
      </w:r>
      <w:r w:rsidR="00786518">
        <w:rPr>
          <w:rFonts w:ascii="Cambria" w:hAnsi="Cambria"/>
          <w:color w:val="000000"/>
          <w:sz w:val="24"/>
          <w:szCs w:val="24"/>
        </w:rPr>
        <w:t>,</w:t>
      </w:r>
      <w:r w:rsidR="00E916B4" w:rsidRPr="00C6374B">
        <w:rPr>
          <w:rFonts w:ascii="Cambria" w:hAnsi="Cambria"/>
          <w:color w:val="000000"/>
          <w:sz w:val="24"/>
          <w:szCs w:val="24"/>
        </w:rPr>
        <w:t xml:space="preserve"> w </w:t>
      </w:r>
      <w:r w:rsidR="00E916B4" w:rsidRPr="00BC2EAB">
        <w:rPr>
          <w:rFonts w:ascii="Cambria" w:hAnsi="Cambria"/>
          <w:i/>
          <w:color w:val="000000"/>
          <w:sz w:val="24"/>
          <w:szCs w:val="24"/>
        </w:rPr>
        <w:t>szczegółowym opisie przedmiotu zamówienia i wymagań technicznych</w:t>
      </w:r>
      <w:r w:rsidR="00E916B4" w:rsidRPr="00C6374B">
        <w:rPr>
          <w:rFonts w:ascii="Cambria" w:hAnsi="Cambria"/>
          <w:color w:val="000000"/>
          <w:sz w:val="24"/>
          <w:szCs w:val="24"/>
        </w:rPr>
        <w:t xml:space="preserve"> Zamawiający wymaga: „</w:t>
      </w:r>
      <w:r w:rsidR="00E916B4" w:rsidRPr="00786518">
        <w:rPr>
          <w:rFonts w:ascii="Cambria" w:hAnsi="Cambria"/>
          <w:i/>
          <w:color w:val="000000"/>
          <w:sz w:val="24"/>
          <w:szCs w:val="24"/>
        </w:rPr>
        <w:t xml:space="preserve">Na Wykonawcy spoczywa obowiązek zainstalowania </w:t>
      </w:r>
      <w:r w:rsidR="00E916B4" w:rsidRPr="00786518">
        <w:rPr>
          <w:rFonts w:ascii="Cambria" w:hAnsi="Cambria"/>
          <w:i/>
          <w:color w:val="000000"/>
          <w:sz w:val="24"/>
          <w:szCs w:val="24"/>
          <w:u w:val="single"/>
        </w:rPr>
        <w:t>urządzenia do świadczenia usługi Zamawiającego</w:t>
      </w:r>
      <w:r w:rsidR="00E916B4" w:rsidRPr="00786518">
        <w:rPr>
          <w:rFonts w:ascii="Cambria" w:hAnsi="Cambria"/>
          <w:i/>
          <w:color w:val="000000"/>
          <w:sz w:val="24"/>
          <w:szCs w:val="24"/>
        </w:rPr>
        <w:t>, konfiguracji dostępu do Internetu w miejscu instalacji oraz uruchomienia usługi</w:t>
      </w:r>
      <w:r w:rsidR="00E916B4" w:rsidRPr="0085239A">
        <w:rPr>
          <w:rFonts w:ascii="Cambria" w:hAnsi="Cambria"/>
          <w:color w:val="000000"/>
          <w:sz w:val="24"/>
          <w:szCs w:val="24"/>
        </w:rPr>
        <w:t>”. W</w:t>
      </w:r>
      <w:r w:rsidR="00C6374B" w:rsidRPr="0085239A">
        <w:rPr>
          <w:rFonts w:ascii="Cambria" w:hAnsi="Cambria"/>
          <w:color w:val="000000"/>
          <w:sz w:val="24"/>
          <w:szCs w:val="24"/>
        </w:rPr>
        <w:t> </w:t>
      </w:r>
      <w:r w:rsidR="00E916B4" w:rsidRPr="0085239A">
        <w:rPr>
          <w:rFonts w:ascii="Cambria" w:hAnsi="Cambria"/>
          <w:color w:val="000000"/>
          <w:sz w:val="24"/>
          <w:szCs w:val="24"/>
        </w:rPr>
        <w:t>związku z powyższym zwracamy się do Zamawiają</w:t>
      </w:r>
      <w:r w:rsidR="0085239A">
        <w:rPr>
          <w:rFonts w:ascii="Cambria" w:hAnsi="Cambria"/>
          <w:color w:val="000000"/>
          <w:sz w:val="24"/>
          <w:szCs w:val="24"/>
        </w:rPr>
        <w:t>cego z prośbą o wyjaśnienie ww. </w:t>
      </w:r>
      <w:r w:rsidR="00E916B4" w:rsidRPr="0085239A">
        <w:rPr>
          <w:rFonts w:ascii="Cambria" w:hAnsi="Cambria"/>
          <w:color w:val="000000"/>
          <w:sz w:val="24"/>
          <w:szCs w:val="24"/>
        </w:rPr>
        <w:t>wymagania.</w:t>
      </w:r>
    </w:p>
    <w:p w:rsidR="008A1A3C" w:rsidRPr="0085239A" w:rsidRDefault="008A1A3C" w:rsidP="0085239A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85239A">
        <w:rPr>
          <w:rFonts w:ascii="Cambria" w:hAnsi="Cambria"/>
          <w:b/>
          <w:color w:val="000000"/>
          <w:sz w:val="24"/>
          <w:szCs w:val="24"/>
        </w:rPr>
        <w:t xml:space="preserve">Odpowiedź 3: </w:t>
      </w:r>
      <w:r w:rsidR="0085239A" w:rsidRPr="0085239A">
        <w:rPr>
          <w:rFonts w:ascii="Cambria" w:hAnsi="Cambria"/>
          <w:color w:val="000000"/>
          <w:sz w:val="24"/>
          <w:szCs w:val="24"/>
        </w:rPr>
        <w:t xml:space="preserve">Zamawiający informuje, iż </w:t>
      </w:r>
      <w:r w:rsidR="007214B0">
        <w:rPr>
          <w:rFonts w:ascii="Cambria" w:hAnsi="Cambria"/>
          <w:color w:val="000000"/>
          <w:sz w:val="24"/>
          <w:szCs w:val="24"/>
        </w:rPr>
        <w:t xml:space="preserve">zacytowany </w:t>
      </w:r>
      <w:r w:rsidR="0085239A" w:rsidRPr="0085239A">
        <w:rPr>
          <w:rFonts w:ascii="Cambria" w:hAnsi="Cambria"/>
          <w:color w:val="000000"/>
          <w:sz w:val="24"/>
          <w:szCs w:val="24"/>
        </w:rPr>
        <w:t>zapi</w:t>
      </w:r>
      <w:r w:rsidR="006230BB">
        <w:rPr>
          <w:rFonts w:ascii="Cambria" w:hAnsi="Cambria"/>
          <w:color w:val="000000"/>
          <w:sz w:val="24"/>
          <w:szCs w:val="24"/>
        </w:rPr>
        <w:t>s otrzymuje nowe brzmienie: „Na </w:t>
      </w:r>
      <w:r w:rsidR="0085239A" w:rsidRPr="0085239A">
        <w:rPr>
          <w:rFonts w:ascii="Cambria" w:hAnsi="Cambria"/>
          <w:color w:val="000000"/>
          <w:sz w:val="24"/>
          <w:szCs w:val="24"/>
        </w:rPr>
        <w:t xml:space="preserve">Wykonawcy spoczywa obowiązek zainstalowania urządzenia do świadczenia usługi </w:t>
      </w:r>
      <w:r w:rsidR="0085239A" w:rsidRPr="0085239A">
        <w:rPr>
          <w:rFonts w:ascii="Cambria" w:hAnsi="Cambria"/>
          <w:color w:val="FF0000"/>
          <w:sz w:val="24"/>
          <w:szCs w:val="24"/>
        </w:rPr>
        <w:t>dostępu do Internetu</w:t>
      </w:r>
      <w:r w:rsidR="0085239A" w:rsidRPr="0085239A">
        <w:rPr>
          <w:rFonts w:ascii="Cambria" w:hAnsi="Cambria"/>
          <w:color w:val="000000"/>
          <w:sz w:val="24"/>
          <w:szCs w:val="24"/>
        </w:rPr>
        <w:t>, konfiguracji dostępu do Internetu w miejscu instalacji oraz uruchomienia usługi”</w:t>
      </w:r>
      <w:r w:rsidR="0085239A">
        <w:rPr>
          <w:rFonts w:ascii="Cambria" w:hAnsi="Cambria"/>
          <w:color w:val="000000"/>
          <w:sz w:val="24"/>
          <w:szCs w:val="24"/>
        </w:rPr>
        <w:t>.</w:t>
      </w:r>
    </w:p>
    <w:p w:rsidR="008A1A3C" w:rsidRPr="00EA6FEF" w:rsidRDefault="008A1A3C" w:rsidP="00EA6FEF">
      <w:pPr>
        <w:suppressAutoHyphens w:val="0"/>
        <w:spacing w:after="60" w:line="240" w:lineRule="auto"/>
        <w:jc w:val="both"/>
        <w:rPr>
          <w:rFonts w:ascii="Cambria" w:hAnsi="Cambria"/>
          <w:sz w:val="24"/>
          <w:szCs w:val="24"/>
        </w:rPr>
      </w:pPr>
      <w:r w:rsidRPr="00C6374B">
        <w:rPr>
          <w:rFonts w:ascii="Cambria" w:hAnsi="Cambria"/>
          <w:b/>
          <w:color w:val="000000"/>
          <w:sz w:val="24"/>
          <w:szCs w:val="24"/>
        </w:rPr>
        <w:t>Zapytanie 4:</w:t>
      </w:r>
      <w:r w:rsidR="00E916B4" w:rsidRPr="00C6374B">
        <w:rPr>
          <w:rFonts w:ascii="Cambria" w:hAnsi="Cambria"/>
          <w:sz w:val="24"/>
          <w:szCs w:val="24"/>
        </w:rPr>
        <w:t xml:space="preserve"> </w:t>
      </w:r>
      <w:r w:rsidR="00E916B4" w:rsidRPr="00C6374B">
        <w:rPr>
          <w:rFonts w:ascii="Cambria" w:hAnsi="Cambria"/>
          <w:color w:val="000000"/>
          <w:sz w:val="24"/>
          <w:szCs w:val="24"/>
        </w:rPr>
        <w:t xml:space="preserve">W załączniku nr 7 do SIWZ, w </w:t>
      </w:r>
      <w:r w:rsidR="00E916B4" w:rsidRPr="00BC2EAB">
        <w:rPr>
          <w:rFonts w:ascii="Cambria" w:hAnsi="Cambria"/>
          <w:i/>
          <w:color w:val="000000"/>
          <w:sz w:val="24"/>
          <w:szCs w:val="24"/>
        </w:rPr>
        <w:t>szczegółowym opisie przedmiotu zamówienia i wymagań technicznych</w:t>
      </w:r>
      <w:r w:rsidR="00E916B4" w:rsidRPr="00C6374B">
        <w:rPr>
          <w:rFonts w:ascii="Cambria" w:hAnsi="Cambria"/>
          <w:color w:val="000000"/>
          <w:sz w:val="24"/>
          <w:szCs w:val="24"/>
        </w:rPr>
        <w:t xml:space="preserve"> Zamawiający wymaga w</w:t>
      </w:r>
      <w:r w:rsidR="005C4E1D">
        <w:rPr>
          <w:rFonts w:ascii="Cambria" w:hAnsi="Cambria"/>
          <w:color w:val="000000"/>
          <w:sz w:val="24"/>
          <w:szCs w:val="24"/>
        </w:rPr>
        <w:t>ykonania sieci komputerowej w 7 </w:t>
      </w:r>
      <w:r w:rsidR="00E916B4" w:rsidRPr="00C6374B">
        <w:rPr>
          <w:rFonts w:ascii="Cambria" w:hAnsi="Cambria"/>
          <w:color w:val="000000"/>
          <w:sz w:val="24"/>
          <w:szCs w:val="24"/>
        </w:rPr>
        <w:t xml:space="preserve">placówkach szkolnych w technologii bezprzewodowej m.in. </w:t>
      </w:r>
      <w:r w:rsidR="00E916B4" w:rsidRPr="005C4E1D">
        <w:rPr>
          <w:rFonts w:ascii="Cambria" w:hAnsi="Cambria"/>
          <w:i/>
          <w:color w:val="000000"/>
          <w:sz w:val="24"/>
          <w:szCs w:val="24"/>
        </w:rPr>
        <w:t>poprzez doprowadzenie dedykowanego zasilania 230V dla urządzenia AP z routerem (miejsce instalacji oraz źródło zasilania 230V należy uzgodnić z Zamawiającym</w:t>
      </w:r>
      <w:r w:rsidR="00E916B4" w:rsidRPr="00C6374B">
        <w:rPr>
          <w:rFonts w:ascii="Cambria" w:hAnsi="Cambria"/>
          <w:color w:val="000000"/>
          <w:sz w:val="24"/>
          <w:szCs w:val="24"/>
        </w:rPr>
        <w:t xml:space="preserve">). W związku z powyższym zwracamy się do </w:t>
      </w:r>
      <w:r w:rsidR="00E916B4" w:rsidRPr="00EA6FEF">
        <w:rPr>
          <w:rFonts w:ascii="Cambria" w:hAnsi="Cambria"/>
          <w:color w:val="000000"/>
          <w:sz w:val="24"/>
          <w:szCs w:val="24"/>
        </w:rPr>
        <w:t>Zamawiającego z pytaniem, czy Wykonawca będzie zobowiązany do ewentualnego wykonania prac modernizacji instalacji elektrycznej?</w:t>
      </w:r>
    </w:p>
    <w:p w:rsidR="008F6B14" w:rsidRPr="00EA6FEF" w:rsidRDefault="008A1A3C" w:rsidP="00EA6FEF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A6FEF">
        <w:rPr>
          <w:rFonts w:ascii="Cambria" w:hAnsi="Cambria"/>
          <w:b/>
          <w:color w:val="000000"/>
          <w:sz w:val="24"/>
          <w:szCs w:val="24"/>
        </w:rPr>
        <w:t xml:space="preserve">Odpowiedź 4: </w:t>
      </w:r>
      <w:r w:rsidR="00EA6FEF" w:rsidRPr="00EA6FEF">
        <w:rPr>
          <w:rFonts w:ascii="Cambria" w:hAnsi="Cambria"/>
          <w:color w:val="000000"/>
          <w:sz w:val="24"/>
          <w:szCs w:val="24"/>
        </w:rPr>
        <w:t>Tak, Wykonawca będzie zobowiązany do ewentualnego wykonania prac modernizacyjnych instalacji elektrycznej.</w:t>
      </w:r>
    </w:p>
    <w:p w:rsidR="00E916B4" w:rsidRPr="00EA6FEF" w:rsidRDefault="00E916B4" w:rsidP="00E916B4">
      <w:pPr>
        <w:suppressAutoHyphens w:val="0"/>
        <w:spacing w:after="60" w:line="240" w:lineRule="auto"/>
        <w:jc w:val="both"/>
        <w:rPr>
          <w:rFonts w:ascii="Cambria" w:hAnsi="Cambria"/>
          <w:sz w:val="24"/>
          <w:szCs w:val="24"/>
        </w:rPr>
      </w:pPr>
      <w:r w:rsidRPr="00C6374B">
        <w:rPr>
          <w:rFonts w:ascii="Cambria" w:hAnsi="Cambria"/>
          <w:b/>
          <w:color w:val="000000"/>
          <w:sz w:val="24"/>
          <w:szCs w:val="24"/>
        </w:rPr>
        <w:t xml:space="preserve">Zapytanie 5: </w:t>
      </w:r>
      <w:r w:rsidRPr="00C6374B">
        <w:rPr>
          <w:rFonts w:ascii="Cambria" w:hAnsi="Cambria"/>
          <w:color w:val="000000"/>
          <w:sz w:val="24"/>
          <w:szCs w:val="24"/>
        </w:rPr>
        <w:t>W związku z t</w:t>
      </w:r>
      <w:bookmarkStart w:id="0" w:name="_GoBack"/>
      <w:bookmarkEnd w:id="0"/>
      <w:r w:rsidRPr="00C6374B">
        <w:rPr>
          <w:rFonts w:ascii="Cambria" w:hAnsi="Cambria"/>
          <w:color w:val="000000"/>
          <w:sz w:val="24"/>
          <w:szCs w:val="24"/>
        </w:rPr>
        <w:t xml:space="preserve">ym, że termin wykonania zamówienia na etap I Zamawiający przewidział na 30 dni oraz z uwagi na rozpoczęcie sezonu urlopowego, zwracamy się do Zamawiającego z pytaniem, czy </w:t>
      </w:r>
      <w:r w:rsidRPr="00EA6FEF">
        <w:rPr>
          <w:rFonts w:ascii="Cambria" w:hAnsi="Cambria"/>
          <w:color w:val="000000"/>
          <w:sz w:val="24"/>
          <w:szCs w:val="24"/>
        </w:rPr>
        <w:t xml:space="preserve">Zamawiający jest w stanie zagwarantować dostęp do pracowni komputerowych przez min. 6 godzin w dni robocze przez cały okres realizacji zamówienia? </w:t>
      </w:r>
    </w:p>
    <w:p w:rsidR="001B2BB8" w:rsidRPr="00EA6FEF" w:rsidRDefault="00E916B4" w:rsidP="00EA6FEF">
      <w:pPr>
        <w:jc w:val="both"/>
        <w:rPr>
          <w:rFonts w:ascii="Cambria" w:hAnsi="Cambria" w:cs="Arial"/>
          <w:sz w:val="24"/>
          <w:szCs w:val="24"/>
        </w:rPr>
      </w:pPr>
      <w:r w:rsidRPr="00EA6FEF">
        <w:rPr>
          <w:rFonts w:ascii="Cambria" w:hAnsi="Cambria"/>
          <w:b/>
          <w:color w:val="000000"/>
          <w:sz w:val="24"/>
          <w:szCs w:val="24"/>
        </w:rPr>
        <w:t xml:space="preserve">Odpowiedź 5: </w:t>
      </w:r>
      <w:r w:rsidR="00EA6FEF" w:rsidRPr="00EA6FEF">
        <w:rPr>
          <w:rFonts w:ascii="Cambria" w:hAnsi="Cambria"/>
          <w:color w:val="000000"/>
          <w:sz w:val="24"/>
          <w:szCs w:val="24"/>
        </w:rPr>
        <w:t>Zamawiający informuje, iż gwarantuje dostęp do pomieszczeń szkolnych w godz. 8.00 – 15.00.</w:t>
      </w:r>
    </w:p>
    <w:sectPr w:rsidR="001B2BB8" w:rsidRPr="00EA6FEF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2F8"/>
    <w:multiLevelType w:val="hybridMultilevel"/>
    <w:tmpl w:val="1A56A2D8"/>
    <w:lvl w:ilvl="0" w:tplc="A14434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82B3E"/>
    <w:multiLevelType w:val="hybridMultilevel"/>
    <w:tmpl w:val="3C7247AC"/>
    <w:lvl w:ilvl="0" w:tplc="1B6449BA">
      <w:start w:val="1"/>
      <w:numFmt w:val="decimal"/>
      <w:lvlText w:val="%1)"/>
      <w:lvlJc w:val="left"/>
      <w:pPr>
        <w:ind w:left="720" w:hanging="360"/>
      </w:pPr>
      <w:rPr>
        <w:rFonts w:ascii="Cambria" w:eastAsia="Arial Unicode MS" w:hAnsi="Cambria" w:cs="font18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F1408"/>
    <w:multiLevelType w:val="hybridMultilevel"/>
    <w:tmpl w:val="816CB1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67A56"/>
    <w:multiLevelType w:val="hybridMultilevel"/>
    <w:tmpl w:val="2DEE66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A463F"/>
    <w:multiLevelType w:val="multilevel"/>
    <w:tmpl w:val="D7A6BD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779564B"/>
    <w:multiLevelType w:val="hybridMultilevel"/>
    <w:tmpl w:val="969C5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D028A"/>
    <w:multiLevelType w:val="multilevel"/>
    <w:tmpl w:val="A1C81A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387A73"/>
    <w:multiLevelType w:val="hybridMultilevel"/>
    <w:tmpl w:val="8A96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904F7"/>
    <w:multiLevelType w:val="hybridMultilevel"/>
    <w:tmpl w:val="5232B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B2294"/>
    <w:multiLevelType w:val="hybridMultilevel"/>
    <w:tmpl w:val="8FF2E30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F193284"/>
    <w:multiLevelType w:val="hybridMultilevel"/>
    <w:tmpl w:val="051AF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2F"/>
    <w:rsid w:val="000A7BEE"/>
    <w:rsid w:val="00105316"/>
    <w:rsid w:val="00136F65"/>
    <w:rsid w:val="00145082"/>
    <w:rsid w:val="0017105E"/>
    <w:rsid w:val="00190CA1"/>
    <w:rsid w:val="00196B5F"/>
    <w:rsid w:val="001B2BB8"/>
    <w:rsid w:val="001C12D7"/>
    <w:rsid w:val="001F076A"/>
    <w:rsid w:val="001F435A"/>
    <w:rsid w:val="00215B25"/>
    <w:rsid w:val="002B46D8"/>
    <w:rsid w:val="002E0FF0"/>
    <w:rsid w:val="003161AB"/>
    <w:rsid w:val="00321904"/>
    <w:rsid w:val="004E4644"/>
    <w:rsid w:val="004F0060"/>
    <w:rsid w:val="0058563C"/>
    <w:rsid w:val="005C4E1D"/>
    <w:rsid w:val="005F7E60"/>
    <w:rsid w:val="006200FE"/>
    <w:rsid w:val="006230BB"/>
    <w:rsid w:val="006A6014"/>
    <w:rsid w:val="00715455"/>
    <w:rsid w:val="007214B0"/>
    <w:rsid w:val="007776A8"/>
    <w:rsid w:val="00786518"/>
    <w:rsid w:val="00786BBD"/>
    <w:rsid w:val="007D0BBB"/>
    <w:rsid w:val="007E0B7D"/>
    <w:rsid w:val="0085239A"/>
    <w:rsid w:val="0089124D"/>
    <w:rsid w:val="008958F2"/>
    <w:rsid w:val="008A1A3C"/>
    <w:rsid w:val="008A733A"/>
    <w:rsid w:val="008C1C36"/>
    <w:rsid w:val="008C66B0"/>
    <w:rsid w:val="008F6B14"/>
    <w:rsid w:val="009168C4"/>
    <w:rsid w:val="00A37943"/>
    <w:rsid w:val="00A43E3F"/>
    <w:rsid w:val="00A54D7A"/>
    <w:rsid w:val="00A572A4"/>
    <w:rsid w:val="00AA2630"/>
    <w:rsid w:val="00AC304E"/>
    <w:rsid w:val="00AF431E"/>
    <w:rsid w:val="00B425AC"/>
    <w:rsid w:val="00BC2EAB"/>
    <w:rsid w:val="00BE2601"/>
    <w:rsid w:val="00BF4514"/>
    <w:rsid w:val="00C32F09"/>
    <w:rsid w:val="00C6374B"/>
    <w:rsid w:val="00CD0C79"/>
    <w:rsid w:val="00CF7BC4"/>
    <w:rsid w:val="00D42FEF"/>
    <w:rsid w:val="00D60437"/>
    <w:rsid w:val="00D70C84"/>
    <w:rsid w:val="00D9511C"/>
    <w:rsid w:val="00DC2113"/>
    <w:rsid w:val="00DD3333"/>
    <w:rsid w:val="00DE29A1"/>
    <w:rsid w:val="00E40B7B"/>
    <w:rsid w:val="00E74A91"/>
    <w:rsid w:val="00E916B4"/>
    <w:rsid w:val="00EA6FEF"/>
    <w:rsid w:val="00ED73FB"/>
    <w:rsid w:val="00EE12F2"/>
    <w:rsid w:val="00EE602F"/>
    <w:rsid w:val="00F8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F00"/>
    <w:pPr>
      <w:suppressAutoHyphens/>
    </w:pPr>
    <w:rPr>
      <w:rFonts w:ascii="Calibri" w:eastAsia="Arial Unicode MS" w:hAnsi="Calibri" w:cs="font186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1F00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F81F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1F00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32F0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B2BB8"/>
    <w:pPr>
      <w:spacing w:after="120"/>
    </w:pPr>
    <w:rPr>
      <w:kern w:val="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2BB8"/>
    <w:rPr>
      <w:rFonts w:ascii="Calibri" w:eastAsia="Arial Unicode MS" w:hAnsi="Calibri" w:cs="font186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F00"/>
    <w:pPr>
      <w:suppressAutoHyphens/>
    </w:pPr>
    <w:rPr>
      <w:rFonts w:ascii="Calibri" w:eastAsia="Arial Unicode MS" w:hAnsi="Calibri" w:cs="font186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1F00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F81F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1F00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32F0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B2BB8"/>
    <w:pPr>
      <w:spacing w:after="120"/>
    </w:pPr>
    <w:rPr>
      <w:kern w:val="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2BB8"/>
    <w:rPr>
      <w:rFonts w:ascii="Calibri" w:eastAsia="Arial Unicode MS" w:hAnsi="Calibri" w:cs="font186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gminaz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5547-B818-401E-9B08-41F50029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Adriana Haryza</cp:lastModifiedBy>
  <cp:revision>58</cp:revision>
  <dcterms:created xsi:type="dcterms:W3CDTF">2013-05-14T05:23:00Z</dcterms:created>
  <dcterms:modified xsi:type="dcterms:W3CDTF">2013-07-08T14:26:00Z</dcterms:modified>
</cp:coreProperties>
</file>