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38" w:rsidRDefault="000D3738" w:rsidP="00F67D4F">
      <w:pPr>
        <w:spacing w:after="0" w:line="240" w:lineRule="auto"/>
        <w:contextualSpacing/>
        <w:jc w:val="center"/>
        <w:rPr>
          <w:rFonts w:ascii="Arial" w:hAnsi="Arial" w:cs="Arial"/>
          <w:b/>
        </w:rPr>
      </w:pPr>
    </w:p>
    <w:p w:rsidR="00F9526E" w:rsidRDefault="00F9526E" w:rsidP="00F67D4F">
      <w:pPr>
        <w:spacing w:after="0" w:line="240" w:lineRule="auto"/>
        <w:contextualSpacing/>
        <w:jc w:val="center"/>
        <w:rPr>
          <w:rFonts w:ascii="Arial" w:hAnsi="Arial" w:cs="Arial"/>
          <w:b/>
        </w:rPr>
      </w:pPr>
      <w:r>
        <w:rPr>
          <w:rFonts w:ascii="Arial" w:hAnsi="Arial" w:cs="Arial"/>
          <w:b/>
        </w:rPr>
        <w:t>PROTOKÓŁ NR 22/2020</w:t>
      </w:r>
    </w:p>
    <w:p w:rsidR="00F67D4F" w:rsidRDefault="00F67D4F" w:rsidP="00F67D4F">
      <w:pPr>
        <w:spacing w:after="0" w:line="240" w:lineRule="auto"/>
        <w:contextualSpacing/>
        <w:jc w:val="center"/>
        <w:rPr>
          <w:rFonts w:ascii="Arial" w:hAnsi="Arial" w:cs="Arial"/>
          <w:b/>
        </w:rPr>
      </w:pPr>
    </w:p>
    <w:p w:rsidR="000D3738" w:rsidRDefault="000D3738" w:rsidP="00F67D4F">
      <w:pPr>
        <w:spacing w:after="0" w:line="240" w:lineRule="auto"/>
        <w:contextualSpacing/>
        <w:jc w:val="center"/>
        <w:rPr>
          <w:rFonts w:ascii="Arial" w:hAnsi="Arial" w:cs="Arial"/>
          <w:b/>
        </w:rPr>
      </w:pPr>
    </w:p>
    <w:p w:rsidR="00031B24" w:rsidRPr="008D52A3" w:rsidRDefault="00BF44AE" w:rsidP="005426CC">
      <w:pPr>
        <w:pStyle w:val="NormalnyWeb"/>
        <w:spacing w:before="0" w:beforeAutospacing="0" w:after="0" w:afterAutospacing="0"/>
        <w:ind w:firstLine="708"/>
        <w:contextualSpacing/>
        <w:jc w:val="both"/>
        <w:rPr>
          <w:rFonts w:ascii="Arial" w:hAnsi="Arial" w:cs="Arial"/>
          <w:b/>
          <w:sz w:val="22"/>
          <w:szCs w:val="22"/>
        </w:rPr>
      </w:pPr>
      <w:r w:rsidRPr="008D52A3">
        <w:rPr>
          <w:rFonts w:ascii="Arial" w:hAnsi="Arial" w:cs="Arial"/>
          <w:b/>
          <w:sz w:val="22"/>
          <w:szCs w:val="22"/>
        </w:rPr>
        <w:t>Z</w:t>
      </w:r>
      <w:r w:rsidR="00F9526E" w:rsidRPr="008D52A3">
        <w:rPr>
          <w:rFonts w:ascii="Arial" w:hAnsi="Arial" w:cs="Arial"/>
          <w:b/>
          <w:sz w:val="22"/>
          <w:szCs w:val="22"/>
        </w:rPr>
        <w:t xml:space="preserve"> XXII sesji Rady Miasta Gorzowa Wielkopolskiego odbytej w dniu 29 kwietnia 2020 roku o godz</w:t>
      </w:r>
      <w:r w:rsidRPr="008D52A3">
        <w:rPr>
          <w:rFonts w:ascii="Arial" w:hAnsi="Arial" w:cs="Arial"/>
          <w:b/>
          <w:sz w:val="22"/>
          <w:szCs w:val="22"/>
        </w:rPr>
        <w:t>. 14: 00 z</w:t>
      </w:r>
      <w:r w:rsidR="00031B24" w:rsidRPr="008D52A3">
        <w:rPr>
          <w:rFonts w:ascii="Arial" w:hAnsi="Arial" w:cs="Arial"/>
          <w:b/>
          <w:bCs/>
          <w:sz w:val="22"/>
          <w:szCs w:val="22"/>
        </w:rPr>
        <w:t xml:space="preserve"> wykorzystaniem środków porozumiewania się na odległość (online</w:t>
      </w:r>
      <w:r w:rsidR="00031B24" w:rsidRPr="005426CC">
        <w:rPr>
          <w:rFonts w:ascii="Arial" w:hAnsi="Arial" w:cs="Arial"/>
          <w:b/>
          <w:sz w:val="22"/>
          <w:szCs w:val="22"/>
        </w:rPr>
        <w:t>)</w:t>
      </w:r>
      <w:r w:rsidR="005426CC" w:rsidRPr="005426CC">
        <w:rPr>
          <w:rFonts w:ascii="Arial" w:hAnsi="Arial" w:cs="Arial"/>
          <w:b/>
          <w:sz w:val="22"/>
          <w:szCs w:val="22"/>
        </w:rPr>
        <w:t>, a zakończono o godz</w:t>
      </w:r>
      <w:r w:rsidRPr="005426CC">
        <w:rPr>
          <w:rFonts w:ascii="Arial" w:hAnsi="Arial" w:cs="Arial"/>
          <w:b/>
          <w:sz w:val="22"/>
          <w:szCs w:val="22"/>
        </w:rPr>
        <w:t>. 15: 58 tego</w:t>
      </w:r>
      <w:r w:rsidR="005426CC" w:rsidRPr="005426CC">
        <w:rPr>
          <w:rFonts w:ascii="Arial" w:hAnsi="Arial" w:cs="Arial"/>
          <w:b/>
          <w:sz w:val="22"/>
          <w:szCs w:val="22"/>
        </w:rPr>
        <w:t xml:space="preserve"> samego dnia.</w:t>
      </w:r>
      <w:r w:rsidR="005426CC">
        <w:rPr>
          <w:rFonts w:ascii="Arial" w:hAnsi="Arial" w:cs="Arial"/>
          <w:b/>
          <w:sz w:val="22"/>
          <w:szCs w:val="22"/>
        </w:rPr>
        <w:t xml:space="preserve"> </w:t>
      </w:r>
      <w:r w:rsidR="00031B24" w:rsidRPr="008D52A3">
        <w:rPr>
          <w:rFonts w:ascii="Arial" w:hAnsi="Arial" w:cs="Arial"/>
          <w:b/>
          <w:sz w:val="22"/>
          <w:szCs w:val="22"/>
        </w:rPr>
        <w:t>Przewodniczący Rady Miasta sesję prowadził z sali 201 Urzędu Miasta w Gorzowie Wielkopolskim przy ul.Sikorskiego 3-4.</w:t>
      </w:r>
    </w:p>
    <w:p w:rsidR="00031B24" w:rsidRPr="008D52A3" w:rsidRDefault="00031B24" w:rsidP="005426CC">
      <w:pPr>
        <w:spacing w:after="0" w:line="240" w:lineRule="auto"/>
        <w:contextualSpacing/>
        <w:jc w:val="both"/>
        <w:rPr>
          <w:rFonts w:ascii="Arial" w:eastAsia="Times New Roman" w:hAnsi="Arial" w:cs="Arial"/>
          <w:color w:val="000000"/>
          <w:lang w:eastAsia="pl-PL"/>
        </w:rPr>
      </w:pPr>
    </w:p>
    <w:p w:rsidR="00F9526E" w:rsidRPr="008D52A3" w:rsidRDefault="00F9526E" w:rsidP="00F67D4F">
      <w:pPr>
        <w:spacing w:after="0" w:line="240" w:lineRule="auto"/>
        <w:contextualSpacing/>
        <w:jc w:val="both"/>
        <w:rPr>
          <w:rFonts w:ascii="Arial" w:eastAsia="Times New Roman" w:hAnsi="Arial" w:cs="Arial"/>
          <w:color w:val="000000"/>
          <w:lang w:eastAsia="pl-PL"/>
        </w:rPr>
      </w:pPr>
      <w:r w:rsidRPr="008D52A3">
        <w:rPr>
          <w:rFonts w:ascii="Arial" w:eastAsia="Times New Roman" w:hAnsi="Arial" w:cs="Arial"/>
          <w:color w:val="000000"/>
          <w:lang w:eastAsia="pl-PL"/>
        </w:rPr>
        <w:t>Sesję zwołano zarządzeniem Przewodniczącego Rady Miasta Gorzowa Wielkopolskiego.</w:t>
      </w:r>
    </w:p>
    <w:p w:rsidR="00F9526E" w:rsidRPr="008D52A3" w:rsidRDefault="00F9526E" w:rsidP="00F67D4F">
      <w:pPr>
        <w:spacing w:after="0" w:line="240" w:lineRule="auto"/>
        <w:contextualSpacing/>
        <w:jc w:val="both"/>
        <w:rPr>
          <w:rFonts w:ascii="Arial" w:eastAsia="Times New Roman" w:hAnsi="Arial" w:cs="Arial"/>
          <w:color w:val="000000"/>
          <w:lang w:eastAsia="pl-PL"/>
        </w:rPr>
      </w:pPr>
    </w:p>
    <w:p w:rsidR="00F9526E" w:rsidRPr="008D52A3" w:rsidRDefault="00F9526E" w:rsidP="00F67D4F">
      <w:pPr>
        <w:spacing w:after="0" w:line="240" w:lineRule="auto"/>
        <w:contextualSpacing/>
        <w:jc w:val="both"/>
        <w:rPr>
          <w:rFonts w:ascii="Arial" w:eastAsia="Times New Roman" w:hAnsi="Arial" w:cs="Arial"/>
          <w:color w:val="000000"/>
          <w:lang w:eastAsia="pl-PL"/>
        </w:rPr>
      </w:pPr>
      <w:r w:rsidRPr="008D52A3">
        <w:rPr>
          <w:rFonts w:ascii="Arial" w:eastAsia="Times New Roman" w:hAnsi="Arial" w:cs="Arial"/>
          <w:color w:val="000000"/>
          <w:lang w:eastAsia="pl-PL"/>
        </w:rPr>
        <w:t>O terminie, miejscu i tematyce sesji powiadomiono radnych Rady Miasta poprzez doręczenie im zawiadomień.</w:t>
      </w:r>
    </w:p>
    <w:p w:rsidR="00F9526E" w:rsidRPr="008D52A3" w:rsidRDefault="00F9526E" w:rsidP="00F67D4F">
      <w:pPr>
        <w:spacing w:after="0" w:line="240" w:lineRule="auto"/>
        <w:contextualSpacing/>
        <w:jc w:val="both"/>
        <w:rPr>
          <w:rFonts w:ascii="Arial" w:eastAsia="Times New Roman" w:hAnsi="Arial" w:cs="Arial"/>
          <w:color w:val="000000"/>
          <w:lang w:eastAsia="pl-PL"/>
        </w:rPr>
      </w:pPr>
    </w:p>
    <w:p w:rsidR="005426CC" w:rsidRPr="005426CC" w:rsidRDefault="00F9526E" w:rsidP="005426CC">
      <w:pPr>
        <w:spacing w:after="0" w:line="240" w:lineRule="auto"/>
        <w:contextualSpacing/>
        <w:jc w:val="both"/>
        <w:rPr>
          <w:rFonts w:ascii="Arial" w:hAnsi="Arial" w:cs="Arial"/>
        </w:rPr>
      </w:pPr>
      <w:r w:rsidRPr="005426CC">
        <w:rPr>
          <w:rFonts w:ascii="Arial" w:eastAsia="Times New Roman" w:hAnsi="Arial" w:cs="Arial"/>
          <w:color w:val="000000"/>
          <w:lang w:eastAsia="pl-PL"/>
        </w:rPr>
        <w:t xml:space="preserve">Na ogólną liczbę 25 radnych </w:t>
      </w:r>
      <w:r w:rsidR="0077616C" w:rsidRPr="005426CC">
        <w:rPr>
          <w:rFonts w:ascii="Arial" w:eastAsia="Times New Roman" w:hAnsi="Arial" w:cs="Arial"/>
          <w:color w:val="000000"/>
          <w:lang w:eastAsia="pl-PL"/>
        </w:rPr>
        <w:t>w posiedzeniu</w:t>
      </w:r>
      <w:r w:rsidR="005426CC" w:rsidRPr="005426CC">
        <w:rPr>
          <w:rFonts w:ascii="Arial" w:hAnsi="Arial" w:cs="Arial"/>
        </w:rPr>
        <w:t xml:space="preserve"> wzięło udział 25.</w:t>
      </w:r>
    </w:p>
    <w:p w:rsidR="005426CC" w:rsidRDefault="005426CC" w:rsidP="005426CC">
      <w:pPr>
        <w:pStyle w:val="NormalnyWeb"/>
        <w:spacing w:before="0" w:beforeAutospacing="0" w:after="0" w:afterAutospacing="0"/>
        <w:contextualSpacing/>
        <w:rPr>
          <w:rFonts w:ascii="Arial" w:hAnsi="Arial" w:cs="Arial"/>
          <w:b/>
          <w:sz w:val="22"/>
          <w:szCs w:val="22"/>
          <w:u w:val="single"/>
        </w:rPr>
      </w:pPr>
    </w:p>
    <w:p w:rsidR="005426CC" w:rsidRPr="005426CC" w:rsidRDefault="005426CC" w:rsidP="005426CC">
      <w:pPr>
        <w:pStyle w:val="NormalnyWeb"/>
        <w:spacing w:before="0" w:beforeAutospacing="0" w:after="0" w:afterAutospacing="0"/>
        <w:contextualSpacing/>
        <w:rPr>
          <w:rFonts w:ascii="Arial" w:hAnsi="Arial" w:cs="Arial"/>
          <w:b/>
          <w:sz w:val="22"/>
          <w:szCs w:val="22"/>
          <w:u w:val="single"/>
        </w:rPr>
      </w:pPr>
      <w:r w:rsidRPr="005426CC">
        <w:rPr>
          <w:rFonts w:ascii="Arial" w:hAnsi="Arial" w:cs="Arial"/>
          <w:b/>
          <w:sz w:val="22"/>
          <w:szCs w:val="22"/>
          <w:u w:val="single"/>
        </w:rPr>
        <w:t>Obecni:</w:t>
      </w:r>
    </w:p>
    <w:p w:rsidR="005426CC" w:rsidRPr="005426CC" w:rsidRDefault="005426CC" w:rsidP="005426CC">
      <w:pPr>
        <w:pStyle w:val="NormalnyWeb"/>
        <w:spacing w:before="0" w:beforeAutospacing="0" w:after="0" w:afterAutospacing="0"/>
        <w:contextualSpacing/>
        <w:rPr>
          <w:rFonts w:ascii="Arial" w:hAnsi="Arial" w:cs="Arial"/>
          <w:sz w:val="22"/>
          <w:szCs w:val="22"/>
        </w:rPr>
      </w:pPr>
      <w:r w:rsidRPr="005426CC">
        <w:rPr>
          <w:rFonts w:ascii="Arial" w:hAnsi="Arial" w:cs="Arial"/>
          <w:sz w:val="22"/>
          <w:szCs w:val="22"/>
        </w:rPr>
        <w:t>1. Robert Anacki</w:t>
      </w:r>
      <w:r w:rsidRPr="005426CC">
        <w:rPr>
          <w:rFonts w:ascii="Arial" w:hAnsi="Arial" w:cs="Arial"/>
          <w:sz w:val="22"/>
          <w:szCs w:val="22"/>
        </w:rPr>
        <w:br/>
        <w:t xml:space="preserve">2. Marta Bejnar - Bejnarowicz </w:t>
      </w:r>
      <w:r w:rsidRPr="005426CC">
        <w:rPr>
          <w:rFonts w:ascii="Arial" w:hAnsi="Arial" w:cs="Arial"/>
          <w:sz w:val="22"/>
          <w:szCs w:val="22"/>
        </w:rPr>
        <w:br/>
        <w:t xml:space="preserve">3. Patryk Broszko </w:t>
      </w:r>
      <w:r w:rsidRPr="005426CC">
        <w:rPr>
          <w:rFonts w:ascii="Arial" w:hAnsi="Arial" w:cs="Arial"/>
          <w:sz w:val="22"/>
          <w:szCs w:val="22"/>
        </w:rPr>
        <w:br/>
        <w:t xml:space="preserve">4. Alicja Burdzińska </w:t>
      </w:r>
      <w:r w:rsidRPr="005426CC">
        <w:rPr>
          <w:rFonts w:ascii="Arial" w:hAnsi="Arial" w:cs="Arial"/>
          <w:sz w:val="22"/>
          <w:szCs w:val="22"/>
        </w:rPr>
        <w:br/>
        <w:t xml:space="preserve">5. Przemysław Granat </w:t>
      </w:r>
      <w:r w:rsidRPr="005426CC">
        <w:rPr>
          <w:rFonts w:ascii="Arial" w:hAnsi="Arial" w:cs="Arial"/>
          <w:sz w:val="22"/>
          <w:szCs w:val="22"/>
        </w:rPr>
        <w:br/>
        <w:t xml:space="preserve">6. Jan Kaczanowski </w:t>
      </w:r>
      <w:r w:rsidRPr="005426CC">
        <w:rPr>
          <w:rFonts w:ascii="Arial" w:hAnsi="Arial" w:cs="Arial"/>
          <w:sz w:val="22"/>
          <w:szCs w:val="22"/>
        </w:rPr>
        <w:br/>
        <w:t xml:space="preserve">7. Krzysztof Kochanowski </w:t>
      </w:r>
      <w:r w:rsidRPr="005426CC">
        <w:rPr>
          <w:rFonts w:ascii="Arial" w:hAnsi="Arial" w:cs="Arial"/>
          <w:sz w:val="22"/>
          <w:szCs w:val="22"/>
        </w:rPr>
        <w:br/>
        <w:t xml:space="preserve">8. Anna Kozak </w:t>
      </w:r>
      <w:r w:rsidRPr="005426CC">
        <w:rPr>
          <w:rFonts w:ascii="Arial" w:hAnsi="Arial" w:cs="Arial"/>
          <w:sz w:val="22"/>
          <w:szCs w:val="22"/>
        </w:rPr>
        <w:br/>
        <w:t xml:space="preserve">9. Halina Kunicka </w:t>
      </w:r>
      <w:r w:rsidRPr="005426CC">
        <w:rPr>
          <w:rFonts w:ascii="Arial" w:hAnsi="Arial" w:cs="Arial"/>
          <w:sz w:val="22"/>
          <w:szCs w:val="22"/>
        </w:rPr>
        <w:br/>
        <w:t xml:space="preserve">10. Marcin Kurczyna </w:t>
      </w:r>
      <w:r w:rsidRPr="005426CC">
        <w:rPr>
          <w:rFonts w:ascii="Arial" w:hAnsi="Arial" w:cs="Arial"/>
          <w:sz w:val="22"/>
          <w:szCs w:val="22"/>
        </w:rPr>
        <w:br/>
        <w:t xml:space="preserve">11. Albert Madej </w:t>
      </w:r>
      <w:r w:rsidRPr="005426CC">
        <w:rPr>
          <w:rFonts w:ascii="Arial" w:hAnsi="Arial" w:cs="Arial"/>
          <w:sz w:val="22"/>
          <w:szCs w:val="22"/>
        </w:rPr>
        <w:br/>
        <w:t xml:space="preserve">12. Tomasz Manikowski </w:t>
      </w:r>
      <w:r w:rsidRPr="005426CC">
        <w:rPr>
          <w:rFonts w:ascii="Arial" w:hAnsi="Arial" w:cs="Arial"/>
          <w:sz w:val="22"/>
          <w:szCs w:val="22"/>
        </w:rPr>
        <w:br/>
        <w:t xml:space="preserve">13. Piotr Paluch </w:t>
      </w:r>
      <w:r w:rsidRPr="005426CC">
        <w:rPr>
          <w:rFonts w:ascii="Arial" w:hAnsi="Arial" w:cs="Arial"/>
          <w:sz w:val="22"/>
          <w:szCs w:val="22"/>
        </w:rPr>
        <w:br/>
        <w:t xml:space="preserve">14. Sebastian Pieńkowski </w:t>
      </w:r>
      <w:r w:rsidRPr="005426CC">
        <w:rPr>
          <w:rFonts w:ascii="Arial" w:hAnsi="Arial" w:cs="Arial"/>
          <w:sz w:val="22"/>
          <w:szCs w:val="22"/>
        </w:rPr>
        <w:br/>
        <w:t xml:space="preserve">15. Tomasz Rafalski </w:t>
      </w:r>
      <w:r w:rsidRPr="005426CC">
        <w:rPr>
          <w:rFonts w:ascii="Arial" w:hAnsi="Arial" w:cs="Arial"/>
          <w:sz w:val="22"/>
          <w:szCs w:val="22"/>
        </w:rPr>
        <w:br/>
        <w:t xml:space="preserve">16. Oskar Serpina </w:t>
      </w:r>
      <w:r w:rsidRPr="005426CC">
        <w:rPr>
          <w:rFonts w:ascii="Arial" w:hAnsi="Arial" w:cs="Arial"/>
          <w:sz w:val="22"/>
          <w:szCs w:val="22"/>
        </w:rPr>
        <w:br/>
        <w:t xml:space="preserve">17. Jerzy Sobolewski </w:t>
      </w:r>
      <w:r w:rsidRPr="005426CC">
        <w:rPr>
          <w:rFonts w:ascii="Arial" w:hAnsi="Arial" w:cs="Arial"/>
          <w:sz w:val="22"/>
          <w:szCs w:val="22"/>
        </w:rPr>
        <w:br/>
        <w:t xml:space="preserve">18. Jacek Sterżeń </w:t>
      </w:r>
      <w:r w:rsidRPr="005426CC">
        <w:rPr>
          <w:rFonts w:ascii="Arial" w:hAnsi="Arial" w:cs="Arial"/>
          <w:sz w:val="22"/>
          <w:szCs w:val="22"/>
        </w:rPr>
        <w:br/>
        <w:t xml:space="preserve">19. Maria Surmacz </w:t>
      </w:r>
      <w:r w:rsidRPr="005426CC">
        <w:rPr>
          <w:rFonts w:ascii="Arial" w:hAnsi="Arial" w:cs="Arial"/>
          <w:sz w:val="22"/>
          <w:szCs w:val="22"/>
        </w:rPr>
        <w:br/>
        <w:t xml:space="preserve">20. Robert Surowiec </w:t>
      </w:r>
      <w:r w:rsidRPr="005426CC">
        <w:rPr>
          <w:rFonts w:ascii="Arial" w:hAnsi="Arial" w:cs="Arial"/>
          <w:sz w:val="22"/>
          <w:szCs w:val="22"/>
        </w:rPr>
        <w:br/>
        <w:t xml:space="preserve">21. Jerzy Synowiec </w:t>
      </w:r>
      <w:r w:rsidRPr="005426CC">
        <w:rPr>
          <w:rFonts w:ascii="Arial" w:hAnsi="Arial" w:cs="Arial"/>
          <w:sz w:val="22"/>
          <w:szCs w:val="22"/>
        </w:rPr>
        <w:br/>
        <w:t xml:space="preserve">22. Paulina Szymotowicz </w:t>
      </w:r>
      <w:r w:rsidRPr="005426CC">
        <w:rPr>
          <w:rFonts w:ascii="Arial" w:hAnsi="Arial" w:cs="Arial"/>
          <w:sz w:val="22"/>
          <w:szCs w:val="22"/>
        </w:rPr>
        <w:br/>
        <w:t xml:space="preserve">23. Piotr Wilczewski </w:t>
      </w:r>
      <w:r w:rsidRPr="005426CC">
        <w:rPr>
          <w:rFonts w:ascii="Arial" w:hAnsi="Arial" w:cs="Arial"/>
          <w:sz w:val="22"/>
          <w:szCs w:val="22"/>
        </w:rPr>
        <w:br/>
        <w:t xml:space="preserve">24. Grażyna Wojciechowska </w:t>
      </w:r>
      <w:r w:rsidRPr="005426CC">
        <w:rPr>
          <w:rFonts w:ascii="Arial" w:hAnsi="Arial" w:cs="Arial"/>
          <w:sz w:val="22"/>
          <w:szCs w:val="22"/>
        </w:rPr>
        <w:br/>
        <w:t xml:space="preserve">25. Radosław Wróblewski </w:t>
      </w:r>
    </w:p>
    <w:p w:rsidR="005426CC" w:rsidRPr="005426CC" w:rsidRDefault="005426CC" w:rsidP="00F67D4F">
      <w:pPr>
        <w:pStyle w:val="NormalnyWeb"/>
        <w:spacing w:before="0" w:beforeAutospacing="0" w:after="0" w:afterAutospacing="0"/>
        <w:contextualSpacing/>
        <w:jc w:val="both"/>
        <w:rPr>
          <w:rFonts w:ascii="Arial" w:hAnsi="Arial" w:cs="Arial"/>
          <w:sz w:val="22"/>
          <w:szCs w:val="22"/>
        </w:rPr>
      </w:pPr>
    </w:p>
    <w:p w:rsidR="008D52A3" w:rsidRPr="008D52A3" w:rsidRDefault="008D52A3" w:rsidP="00F67D4F">
      <w:pPr>
        <w:spacing w:after="0" w:line="240" w:lineRule="auto"/>
        <w:contextualSpacing/>
        <w:jc w:val="both"/>
        <w:rPr>
          <w:rFonts w:ascii="Arial" w:eastAsia="Times New Roman" w:hAnsi="Arial" w:cs="Arial"/>
          <w:color w:val="000000"/>
          <w:lang w:eastAsia="pl-PL"/>
        </w:rPr>
      </w:pPr>
      <w:r w:rsidRPr="008D52A3">
        <w:rPr>
          <w:rFonts w:ascii="Arial" w:eastAsia="Times New Roman" w:hAnsi="Arial" w:cs="Arial"/>
          <w:b/>
          <w:color w:val="000000"/>
          <w:u w:val="single"/>
          <w:lang w:eastAsia="pl-PL"/>
        </w:rPr>
        <w:t>Ponadto w sesji uczestniczyli:</w:t>
      </w:r>
    </w:p>
    <w:p w:rsidR="008D52A3" w:rsidRDefault="008D52A3" w:rsidP="00F67D4F">
      <w:pPr>
        <w:pStyle w:val="NormalnyWeb"/>
        <w:spacing w:before="0" w:beforeAutospacing="0" w:after="0" w:afterAutospacing="0"/>
        <w:contextualSpacing/>
        <w:jc w:val="both"/>
        <w:rPr>
          <w:rFonts w:ascii="Arial" w:hAnsi="Arial" w:cs="Arial"/>
          <w:color w:val="000000"/>
          <w:sz w:val="22"/>
          <w:szCs w:val="22"/>
        </w:rPr>
      </w:pPr>
      <w:r w:rsidRPr="008D52A3">
        <w:rPr>
          <w:rFonts w:ascii="Arial" w:hAnsi="Arial" w:cs="Arial"/>
          <w:color w:val="000000"/>
          <w:sz w:val="22"/>
          <w:szCs w:val="22"/>
        </w:rPr>
        <w:t>Prezydent Miasta, Z-cy Prezydenta M</w:t>
      </w:r>
      <w:r>
        <w:rPr>
          <w:rFonts w:ascii="Arial" w:hAnsi="Arial" w:cs="Arial"/>
          <w:color w:val="000000"/>
          <w:sz w:val="22"/>
          <w:szCs w:val="22"/>
        </w:rPr>
        <w:t>iasta, pracownicy Urzędu Miasta.</w:t>
      </w:r>
    </w:p>
    <w:p w:rsidR="00665B77" w:rsidRDefault="00665B77" w:rsidP="00F67D4F">
      <w:pPr>
        <w:pStyle w:val="NormalnyWeb"/>
        <w:spacing w:before="0" w:beforeAutospacing="0" w:after="0" w:afterAutospacing="0"/>
        <w:contextualSpacing/>
        <w:jc w:val="both"/>
        <w:rPr>
          <w:rFonts w:ascii="Arial" w:hAnsi="Arial" w:cs="Arial"/>
          <w:color w:val="000000"/>
          <w:sz w:val="22"/>
          <w:szCs w:val="22"/>
        </w:rPr>
      </w:pPr>
    </w:p>
    <w:p w:rsidR="00665B77" w:rsidRPr="00665B77" w:rsidRDefault="00665B77" w:rsidP="00F67D4F">
      <w:pPr>
        <w:pStyle w:val="NormalnyWeb"/>
        <w:spacing w:before="0" w:beforeAutospacing="0" w:after="0" w:afterAutospacing="0"/>
        <w:contextualSpacing/>
        <w:jc w:val="both"/>
        <w:rPr>
          <w:rFonts w:ascii="Arial" w:hAnsi="Arial" w:cs="Arial"/>
          <w:b/>
          <w:color w:val="000000"/>
          <w:sz w:val="22"/>
          <w:szCs w:val="22"/>
          <w:u w:val="single"/>
        </w:rPr>
      </w:pPr>
      <w:r w:rsidRPr="00665B77">
        <w:rPr>
          <w:rFonts w:ascii="Arial" w:hAnsi="Arial" w:cs="Arial"/>
          <w:b/>
          <w:color w:val="000000"/>
          <w:sz w:val="22"/>
          <w:szCs w:val="22"/>
          <w:u w:val="single"/>
        </w:rPr>
        <w:t>Porządek obrad:</w:t>
      </w:r>
    </w:p>
    <w:p w:rsidR="00665B77" w:rsidRDefault="00665B77" w:rsidP="00F67D4F">
      <w:pPr>
        <w:pStyle w:val="Akapitzlist"/>
        <w:numPr>
          <w:ilvl w:val="0"/>
          <w:numId w:val="1"/>
        </w:numPr>
        <w:ind w:left="426" w:hanging="426"/>
        <w:jc w:val="both"/>
        <w:rPr>
          <w:rFonts w:ascii="Arial" w:hAnsi="Arial" w:cs="Arial"/>
          <w:sz w:val="22"/>
          <w:szCs w:val="22"/>
        </w:rPr>
      </w:pPr>
      <w:r>
        <w:rPr>
          <w:rFonts w:ascii="Arial" w:hAnsi="Arial" w:cs="Arial"/>
          <w:sz w:val="22"/>
          <w:szCs w:val="22"/>
        </w:rPr>
        <w:t>Otwarcie sesji i stwierdzenie quorum.</w:t>
      </w:r>
    </w:p>
    <w:p w:rsidR="00665B77" w:rsidRDefault="00665B77" w:rsidP="00F67D4F">
      <w:pPr>
        <w:pStyle w:val="Akapitzlist"/>
        <w:numPr>
          <w:ilvl w:val="0"/>
          <w:numId w:val="1"/>
        </w:numPr>
        <w:ind w:left="426" w:hanging="426"/>
        <w:jc w:val="both"/>
        <w:rPr>
          <w:rFonts w:ascii="Arial" w:hAnsi="Arial" w:cs="Arial"/>
          <w:sz w:val="22"/>
          <w:szCs w:val="22"/>
        </w:rPr>
      </w:pPr>
      <w:r>
        <w:rPr>
          <w:rFonts w:ascii="Arial" w:hAnsi="Arial" w:cs="Arial"/>
          <w:sz w:val="22"/>
          <w:szCs w:val="22"/>
        </w:rPr>
        <w:t>Zatwierdzenie porządku obrad.</w:t>
      </w:r>
    </w:p>
    <w:p w:rsidR="00665B77" w:rsidRDefault="00665B77" w:rsidP="00F67D4F">
      <w:pPr>
        <w:pStyle w:val="Akapitzlist"/>
        <w:numPr>
          <w:ilvl w:val="0"/>
          <w:numId w:val="1"/>
        </w:numPr>
        <w:ind w:left="426" w:hanging="426"/>
        <w:jc w:val="both"/>
        <w:rPr>
          <w:rFonts w:ascii="Arial" w:hAnsi="Arial" w:cs="Arial"/>
          <w:sz w:val="22"/>
          <w:szCs w:val="22"/>
        </w:rPr>
      </w:pPr>
      <w:r>
        <w:rPr>
          <w:rFonts w:ascii="Arial" w:hAnsi="Arial" w:cs="Arial"/>
          <w:sz w:val="22"/>
          <w:szCs w:val="22"/>
        </w:rPr>
        <w:t>Wolne wnioski i informacje oraz oświadczenia klubowe.</w:t>
      </w:r>
    </w:p>
    <w:p w:rsidR="00665B77" w:rsidRDefault="00665B77" w:rsidP="00F67D4F">
      <w:pPr>
        <w:pStyle w:val="Akapitzlist"/>
        <w:numPr>
          <w:ilvl w:val="0"/>
          <w:numId w:val="1"/>
        </w:numPr>
        <w:ind w:left="426" w:hanging="426"/>
        <w:jc w:val="both"/>
        <w:rPr>
          <w:rFonts w:ascii="Arial" w:hAnsi="Arial" w:cs="Arial"/>
          <w:sz w:val="22"/>
          <w:szCs w:val="22"/>
        </w:rPr>
      </w:pPr>
      <w:r>
        <w:rPr>
          <w:rFonts w:ascii="Arial" w:hAnsi="Arial" w:cs="Arial"/>
          <w:sz w:val="22"/>
          <w:szCs w:val="22"/>
        </w:rPr>
        <w:t>Ocena zasobów pomocy społecznej wraz z rekomendacjami.</w:t>
      </w:r>
    </w:p>
    <w:p w:rsidR="00665B77" w:rsidRPr="00665B77" w:rsidRDefault="00665B77" w:rsidP="00F67D4F">
      <w:pPr>
        <w:pStyle w:val="Akapitzlist"/>
        <w:numPr>
          <w:ilvl w:val="0"/>
          <w:numId w:val="1"/>
        </w:numPr>
        <w:tabs>
          <w:tab w:val="left" w:pos="-3969"/>
          <w:tab w:val="left" w:pos="-3261"/>
        </w:tabs>
        <w:ind w:left="426" w:hanging="426"/>
        <w:jc w:val="both"/>
        <w:rPr>
          <w:rFonts w:ascii="Arial" w:hAnsi="Arial" w:cs="Arial"/>
          <w:sz w:val="22"/>
          <w:szCs w:val="22"/>
        </w:rPr>
      </w:pPr>
      <w:r w:rsidRPr="00665B77">
        <w:rPr>
          <w:rFonts w:ascii="Arial" w:hAnsi="Arial" w:cs="Arial"/>
          <w:sz w:val="22"/>
          <w:szCs w:val="22"/>
        </w:rPr>
        <w:t>Druk nr 414 – podjęcie uchwały zmieniającej uchwałę w sprawie uchwalenia Studium uwarunkowań i kierunków zagospodarowania przestrzennego miasta Gorzowa Wlkp.</w:t>
      </w:r>
    </w:p>
    <w:p w:rsidR="00665B77" w:rsidRDefault="00665B77" w:rsidP="00F67D4F">
      <w:pPr>
        <w:pStyle w:val="Akapitzlist"/>
        <w:numPr>
          <w:ilvl w:val="0"/>
          <w:numId w:val="1"/>
        </w:numPr>
        <w:tabs>
          <w:tab w:val="left" w:pos="-3969"/>
          <w:tab w:val="left" w:pos="-3261"/>
        </w:tabs>
        <w:ind w:left="426" w:hanging="426"/>
        <w:jc w:val="both"/>
        <w:rPr>
          <w:rFonts w:ascii="Arial" w:hAnsi="Arial" w:cs="Arial"/>
          <w:sz w:val="22"/>
          <w:szCs w:val="22"/>
        </w:rPr>
      </w:pPr>
      <w:r>
        <w:rPr>
          <w:rFonts w:ascii="Arial" w:hAnsi="Arial" w:cs="Arial"/>
          <w:color w:val="000000"/>
          <w:sz w:val="22"/>
          <w:szCs w:val="22"/>
        </w:rPr>
        <w:lastRenderedPageBreak/>
        <w:t xml:space="preserve">Druk nr 415 – podjęcie uchwały </w:t>
      </w:r>
      <w:r>
        <w:rPr>
          <w:rFonts w:ascii="Arial" w:hAnsi="Arial" w:cs="Arial"/>
          <w:sz w:val="22"/>
          <w:szCs w:val="22"/>
        </w:rPr>
        <w:t>w sprawie ogłoszenia jednolitego tekstu uchwały w sprawie zasad sprzedaży lokali mieszkalnych.</w:t>
      </w:r>
    </w:p>
    <w:p w:rsidR="00665B77" w:rsidRDefault="00665B77" w:rsidP="00F67D4F">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416 - podjęcie uchwały w sprawie przyjęcia dotacji ze środków finansowych pozostających w dyspozycji Wojewódzkiego Funduszu Ochrony Środowiska i Gospodarki Wodnej w Zielonej Górze na realizację zadania pod nazwą: Kampania edukacyjno-informacyjna „Woda to życie – dbajmy o nią”.</w:t>
      </w:r>
    </w:p>
    <w:p w:rsidR="00665B77" w:rsidRDefault="00665B77" w:rsidP="00F67D4F">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417 - podjęcie uchwały w sprawie zmiany uchwały o nadaniu nazw ulicom na terenie miasta Gorzowa Wielkopolskiego.</w:t>
      </w:r>
    </w:p>
    <w:p w:rsidR="00665B77" w:rsidRDefault="00665B77" w:rsidP="00F67D4F">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418 - podjęcie uchwały w sprawie nadania nazwy Orkiszowa ulicy w Gorzowie Wielkopolskim.</w:t>
      </w:r>
    </w:p>
    <w:p w:rsidR="00665B77" w:rsidRDefault="00665B77" w:rsidP="00F67D4F">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419 - podjęcie uchwały w sprawie nadania nazwy Wojcieszycka ulicy w Gorzowie Wielkopolskim.</w:t>
      </w:r>
    </w:p>
    <w:p w:rsidR="00665B77" w:rsidRDefault="00665B77" w:rsidP="00F67D4F">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420 - podjęcie uchwały w sprawie likwidacji Technikum nr 8 w Gorzowie Wielkopolskim przy ul.Śląskiej 20.</w:t>
      </w:r>
    </w:p>
    <w:p w:rsidR="00665B77" w:rsidRDefault="00665B77" w:rsidP="00F67D4F">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421 - podjęcie uchwały w sprawie określenia zadań i wysokości środków Państwowego Funduszu Rehabilitacji Osób Niepełnosprawnych na realizację zadań z zakresu rehabilitacji zawodowej i społecznej w 2020 roku.</w:t>
      </w:r>
    </w:p>
    <w:p w:rsidR="00665B77" w:rsidRDefault="00665B77" w:rsidP="00F67D4F">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Druk nr 422 - podjęcie uchwały w sprawie zmiany uchwały budżetowej na 2020 rok miasta Gorzowa Wielkopolskiego.</w:t>
      </w:r>
    </w:p>
    <w:p w:rsidR="00665B77" w:rsidRDefault="00665B77" w:rsidP="00F67D4F">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 xml:space="preserve">Druk </w:t>
      </w:r>
      <w:r w:rsidRPr="00665B77">
        <w:rPr>
          <w:rFonts w:ascii="Arial" w:hAnsi="Arial" w:cs="Arial"/>
          <w:sz w:val="22"/>
          <w:szCs w:val="22"/>
        </w:rPr>
        <w:t>nr 423</w:t>
      </w:r>
      <w:r>
        <w:rPr>
          <w:rFonts w:ascii="Arial" w:hAnsi="Arial" w:cs="Arial"/>
          <w:sz w:val="22"/>
          <w:szCs w:val="22"/>
        </w:rPr>
        <w:t xml:space="preserve"> - podjęcie uchwały w sprawie zmiany uchwały budżetowej na 2020 rok miasta Gorzowa Wielkopolskiego.</w:t>
      </w:r>
    </w:p>
    <w:p w:rsidR="00665B77" w:rsidRDefault="00665B77" w:rsidP="00F67D4F">
      <w:pPr>
        <w:pStyle w:val="Akapitzlist"/>
        <w:numPr>
          <w:ilvl w:val="0"/>
          <w:numId w:val="1"/>
        </w:numPr>
        <w:tabs>
          <w:tab w:val="left" w:pos="-3969"/>
          <w:tab w:val="left" w:pos="-3261"/>
          <w:tab w:val="left" w:pos="-2977"/>
        </w:tabs>
        <w:ind w:left="426" w:hanging="426"/>
        <w:jc w:val="both"/>
        <w:rPr>
          <w:rFonts w:ascii="Arial" w:hAnsi="Arial" w:cs="Arial"/>
          <w:sz w:val="22"/>
          <w:szCs w:val="22"/>
        </w:rPr>
      </w:pPr>
      <w:r>
        <w:rPr>
          <w:rFonts w:ascii="Arial" w:hAnsi="Arial" w:cs="Arial"/>
          <w:sz w:val="22"/>
          <w:szCs w:val="22"/>
        </w:rPr>
        <w:t xml:space="preserve">Druk nr </w:t>
      </w:r>
      <w:r w:rsidRPr="00665B77">
        <w:rPr>
          <w:rFonts w:ascii="Arial" w:hAnsi="Arial" w:cs="Arial"/>
          <w:sz w:val="22"/>
          <w:szCs w:val="22"/>
        </w:rPr>
        <w:t xml:space="preserve">424 </w:t>
      </w:r>
      <w:r>
        <w:rPr>
          <w:rFonts w:ascii="Arial" w:hAnsi="Arial" w:cs="Arial"/>
          <w:sz w:val="22"/>
          <w:szCs w:val="22"/>
        </w:rPr>
        <w:t>- podjęcie uchwały w sprawie zmiany Wieloletniej Prognozy Finansowej Miasta Gorzowa Wielkopolskiego na lata 2020-2048.</w:t>
      </w:r>
    </w:p>
    <w:p w:rsidR="00665B77" w:rsidRDefault="00665B77" w:rsidP="00F67D4F">
      <w:pPr>
        <w:pStyle w:val="Akapitzlist"/>
        <w:numPr>
          <w:ilvl w:val="0"/>
          <w:numId w:val="1"/>
        </w:numPr>
        <w:tabs>
          <w:tab w:val="left" w:pos="-3402"/>
        </w:tabs>
        <w:ind w:left="426" w:hanging="426"/>
        <w:rPr>
          <w:rFonts w:ascii="Arial" w:hAnsi="Arial" w:cs="Arial"/>
          <w:sz w:val="22"/>
          <w:szCs w:val="22"/>
        </w:rPr>
      </w:pPr>
      <w:r>
        <w:rPr>
          <w:rFonts w:ascii="Arial" w:hAnsi="Arial" w:cs="Arial"/>
          <w:sz w:val="22"/>
          <w:szCs w:val="22"/>
        </w:rPr>
        <w:t>Sprawy różne, wolne wnioski.</w:t>
      </w:r>
    </w:p>
    <w:p w:rsidR="00665B77" w:rsidRDefault="00665B77" w:rsidP="00F67D4F">
      <w:pPr>
        <w:pStyle w:val="Akapitzlist"/>
        <w:numPr>
          <w:ilvl w:val="0"/>
          <w:numId w:val="1"/>
        </w:numPr>
        <w:ind w:left="426" w:hanging="426"/>
        <w:rPr>
          <w:rFonts w:ascii="Arial" w:hAnsi="Arial" w:cs="Arial"/>
          <w:sz w:val="22"/>
          <w:szCs w:val="22"/>
        </w:rPr>
      </w:pPr>
      <w:r>
        <w:rPr>
          <w:rFonts w:ascii="Arial" w:hAnsi="Arial" w:cs="Arial"/>
          <w:sz w:val="22"/>
          <w:szCs w:val="22"/>
        </w:rPr>
        <w:t>Zakończenie obrad.</w:t>
      </w:r>
    </w:p>
    <w:p w:rsidR="00665B77" w:rsidRDefault="00665B77" w:rsidP="00F67D4F">
      <w:pPr>
        <w:spacing w:after="0" w:line="240" w:lineRule="auto"/>
        <w:contextualSpacing/>
        <w:rPr>
          <w:rFonts w:ascii="Arial" w:hAnsi="Arial" w:cs="Arial"/>
        </w:rPr>
      </w:pPr>
    </w:p>
    <w:p w:rsidR="00665B77" w:rsidRDefault="00665B77" w:rsidP="00F67D4F">
      <w:pPr>
        <w:spacing w:after="0" w:line="240" w:lineRule="auto"/>
        <w:contextualSpacing/>
        <w:rPr>
          <w:rFonts w:ascii="Arial" w:hAnsi="Arial" w:cs="Arial"/>
        </w:rPr>
      </w:pPr>
      <w:r w:rsidRPr="00665B77">
        <w:rPr>
          <w:rFonts w:ascii="Arial" w:hAnsi="Arial" w:cs="Arial"/>
          <w:b/>
          <w:u w:val="single"/>
        </w:rPr>
        <w:t>Ad.1</w:t>
      </w:r>
      <w:r w:rsidRPr="00665B77">
        <w:rPr>
          <w:rFonts w:ascii="Arial" w:hAnsi="Arial" w:cs="Arial"/>
          <w:b/>
          <w:u w:val="single"/>
        </w:rPr>
        <w:tab/>
      </w:r>
      <w:r w:rsidR="0079759B" w:rsidRPr="00665B77">
        <w:rPr>
          <w:rFonts w:ascii="Arial" w:hAnsi="Arial" w:cs="Arial"/>
          <w:b/>
          <w:u w:val="single"/>
        </w:rPr>
        <w:t>Otwarcie sesji i stwierdzenie quorum.</w:t>
      </w:r>
    </w:p>
    <w:p w:rsidR="00665B77" w:rsidRDefault="00665B77" w:rsidP="00F67D4F">
      <w:pPr>
        <w:spacing w:after="0" w:line="240" w:lineRule="auto"/>
        <w:contextualSpacing/>
        <w:rPr>
          <w:rFonts w:ascii="Arial" w:hAnsi="Arial" w:cs="Arial"/>
        </w:rPr>
      </w:pPr>
    </w:p>
    <w:p w:rsidR="00665B77" w:rsidRDefault="00665B77" w:rsidP="00F67D4F">
      <w:pPr>
        <w:spacing w:after="0" w:line="240" w:lineRule="auto"/>
        <w:contextualSpacing/>
        <w:jc w:val="both"/>
        <w:rPr>
          <w:rFonts w:ascii="Arial" w:eastAsia="Times New Roman" w:hAnsi="Arial" w:cs="Arial"/>
          <w:lang w:eastAsia="pl-PL"/>
        </w:rPr>
      </w:pPr>
      <w:r>
        <w:rPr>
          <w:rFonts w:ascii="Arial" w:eastAsia="Times New Roman" w:hAnsi="Arial" w:cs="Arial"/>
          <w:lang w:eastAsia="pl-PL"/>
        </w:rPr>
        <w:t>Sesję otworzył i jej obradom przewodniczył Przewodniczący Rady Miasta – Jan Kaczanowski, który po powitaniu stwierdził wymagane quorum do obradowania i podejmowania prawomocnych uchwał.</w:t>
      </w:r>
    </w:p>
    <w:p w:rsidR="00F67D4F" w:rsidRDefault="00F67D4F" w:rsidP="00F67D4F">
      <w:pPr>
        <w:spacing w:after="0" w:line="240" w:lineRule="auto"/>
        <w:contextualSpacing/>
        <w:jc w:val="both"/>
        <w:rPr>
          <w:rFonts w:ascii="Arial" w:hAnsi="Arial" w:cs="Arial"/>
          <w:b/>
          <w:u w:val="single"/>
        </w:rPr>
      </w:pPr>
    </w:p>
    <w:p w:rsidR="00F67D4F" w:rsidRPr="00F67D4F" w:rsidRDefault="00665B77" w:rsidP="00F67D4F">
      <w:pPr>
        <w:spacing w:after="0" w:line="240" w:lineRule="auto"/>
        <w:contextualSpacing/>
        <w:jc w:val="both"/>
        <w:rPr>
          <w:rFonts w:ascii="Arial" w:hAnsi="Arial" w:cs="Arial"/>
          <w:b/>
          <w:u w:val="single"/>
        </w:rPr>
      </w:pPr>
      <w:r w:rsidRPr="00F67D4F">
        <w:rPr>
          <w:rFonts w:ascii="Arial" w:hAnsi="Arial" w:cs="Arial"/>
          <w:b/>
          <w:u w:val="single"/>
        </w:rPr>
        <w:t>Ad.2</w:t>
      </w:r>
      <w:r w:rsidRPr="00F67D4F">
        <w:rPr>
          <w:rFonts w:ascii="Arial" w:hAnsi="Arial" w:cs="Arial"/>
          <w:b/>
          <w:u w:val="single"/>
        </w:rPr>
        <w:tab/>
      </w:r>
      <w:r w:rsidR="0079759B" w:rsidRPr="00F67D4F">
        <w:rPr>
          <w:rFonts w:ascii="Arial" w:hAnsi="Arial" w:cs="Arial"/>
          <w:b/>
          <w:u w:val="single"/>
        </w:rPr>
        <w:t>Zatwierdzenie porządku obrad.</w:t>
      </w:r>
    </w:p>
    <w:p w:rsidR="00F67D4F" w:rsidRPr="00F67D4F" w:rsidRDefault="00F67D4F" w:rsidP="00F67D4F">
      <w:pPr>
        <w:spacing w:after="0" w:line="240" w:lineRule="auto"/>
        <w:contextualSpacing/>
        <w:jc w:val="both"/>
        <w:rPr>
          <w:rFonts w:ascii="Arial" w:hAnsi="Arial" w:cs="Arial"/>
          <w:b/>
          <w:u w:val="single"/>
        </w:rPr>
      </w:pPr>
    </w:p>
    <w:p w:rsidR="00F67D4F" w:rsidRPr="00F67D4F" w:rsidRDefault="00F67D4F" w:rsidP="00F67D4F">
      <w:pPr>
        <w:spacing w:after="0" w:line="240" w:lineRule="auto"/>
        <w:contextualSpacing/>
        <w:jc w:val="both"/>
        <w:rPr>
          <w:rFonts w:ascii="Arial" w:eastAsia="Times New Roman" w:hAnsi="Arial" w:cs="Arial"/>
          <w:lang w:eastAsia="pl-PL"/>
        </w:rPr>
      </w:pPr>
      <w:r w:rsidRPr="00F67D4F">
        <w:rPr>
          <w:rFonts w:ascii="Arial" w:hAnsi="Arial" w:cs="Arial"/>
          <w:u w:val="single"/>
        </w:rPr>
        <w:t>Jan Kaczanowski</w:t>
      </w:r>
      <w:r w:rsidRPr="00F67D4F">
        <w:rPr>
          <w:rFonts w:ascii="Arial" w:hAnsi="Arial" w:cs="Arial"/>
        </w:rPr>
        <w:t xml:space="preserve"> - pragnę poinformować, że Prezydent Miasta zwrócił się z wnioskiem o wycofanie z porządku </w:t>
      </w:r>
      <w:r w:rsidR="0077616C" w:rsidRPr="00F67D4F">
        <w:rPr>
          <w:rFonts w:ascii="Arial" w:hAnsi="Arial" w:cs="Arial"/>
        </w:rPr>
        <w:t>obrad projektu</w:t>
      </w:r>
      <w:r w:rsidRPr="00F67D4F">
        <w:rPr>
          <w:rFonts w:ascii="Arial" w:hAnsi="Arial" w:cs="Arial"/>
        </w:rPr>
        <w:t xml:space="preserve"> uchwały zmieniającego uchwałę w sprawie uchwalenia Studium uwarunkowań i kierunków zagospodarowania przestrzennego miasta Gorzowa Wlkp. - druk nr 414</w:t>
      </w:r>
      <w:r w:rsidR="005426CC">
        <w:rPr>
          <w:rFonts w:ascii="Arial" w:hAnsi="Arial" w:cs="Arial"/>
        </w:rPr>
        <w:t xml:space="preserve"> - załącznik nr 1</w:t>
      </w:r>
      <w:r w:rsidRPr="00F67D4F">
        <w:rPr>
          <w:rFonts w:ascii="Arial" w:hAnsi="Arial" w:cs="Arial"/>
        </w:rPr>
        <w:t xml:space="preserve">. </w:t>
      </w:r>
      <w:r w:rsidRPr="00F67D4F">
        <w:rPr>
          <w:rFonts w:ascii="Arial" w:eastAsia="Times New Roman" w:hAnsi="Arial" w:cs="Arial"/>
          <w:lang w:eastAsia="pl-PL"/>
        </w:rPr>
        <w:t xml:space="preserve">Czy są pytania lub uwagi do porządku obrad? </w:t>
      </w:r>
    </w:p>
    <w:p w:rsidR="00F67D4F" w:rsidRDefault="00F67D4F" w:rsidP="00F67D4F">
      <w:pPr>
        <w:spacing w:after="0" w:line="240" w:lineRule="auto"/>
        <w:contextualSpacing/>
        <w:jc w:val="both"/>
        <w:rPr>
          <w:rFonts w:ascii="Arial" w:hAnsi="Arial" w:cs="Arial"/>
          <w:b/>
          <w:u w:val="single"/>
        </w:rPr>
      </w:pPr>
    </w:p>
    <w:p w:rsidR="00F67D4F" w:rsidRDefault="00F67D4F" w:rsidP="00F67D4F">
      <w:pPr>
        <w:spacing w:after="0" w:line="240" w:lineRule="auto"/>
        <w:contextualSpacing/>
        <w:jc w:val="both"/>
        <w:rPr>
          <w:rFonts w:ascii="Arial" w:hAnsi="Arial" w:cs="Arial"/>
          <w:bCs/>
        </w:rPr>
      </w:pPr>
      <w:r w:rsidRPr="00F67D4F">
        <w:rPr>
          <w:rFonts w:ascii="Arial" w:hAnsi="Arial" w:cs="Arial"/>
          <w:bCs/>
          <w:u w:val="single"/>
        </w:rPr>
        <w:t>Głosowano w sprawie</w:t>
      </w:r>
      <w:r>
        <w:rPr>
          <w:rFonts w:ascii="Arial" w:hAnsi="Arial" w:cs="Arial"/>
          <w:bCs/>
        </w:rPr>
        <w:t>:</w:t>
      </w:r>
    </w:p>
    <w:p w:rsidR="00F67D4F" w:rsidRDefault="00F67D4F" w:rsidP="00F67D4F">
      <w:pPr>
        <w:spacing w:after="0" w:line="240" w:lineRule="auto"/>
        <w:contextualSpacing/>
        <w:jc w:val="both"/>
        <w:rPr>
          <w:rFonts w:ascii="Arial" w:hAnsi="Arial" w:cs="Arial"/>
        </w:rPr>
      </w:pPr>
      <w:r w:rsidRPr="00F67D4F">
        <w:rPr>
          <w:rFonts w:ascii="Arial" w:hAnsi="Arial" w:cs="Arial"/>
          <w:bCs/>
        </w:rPr>
        <w:t>z</w:t>
      </w:r>
      <w:r w:rsidR="0079759B" w:rsidRPr="00F67D4F">
        <w:rPr>
          <w:rFonts w:ascii="Arial" w:hAnsi="Arial" w:cs="Arial"/>
        </w:rPr>
        <w:t>atwierdzenie</w:t>
      </w:r>
      <w:r w:rsidRPr="00F67D4F">
        <w:rPr>
          <w:rFonts w:ascii="Arial" w:hAnsi="Arial" w:cs="Arial"/>
        </w:rPr>
        <w:t xml:space="preserve"> porządku obrad ze zmianami.</w:t>
      </w:r>
      <w:r>
        <w:rPr>
          <w:rFonts w:ascii="Arial" w:hAnsi="Arial" w:cs="Arial"/>
        </w:rPr>
        <w:t xml:space="preserve"> </w:t>
      </w:r>
    </w:p>
    <w:p w:rsidR="00F67D4F" w:rsidRDefault="00F67D4F" w:rsidP="00F67D4F">
      <w:pPr>
        <w:spacing w:after="0" w:line="240" w:lineRule="auto"/>
        <w:contextualSpacing/>
        <w:jc w:val="both"/>
        <w:rPr>
          <w:rStyle w:val="Pogrubienie"/>
          <w:rFonts w:ascii="Arial" w:hAnsi="Arial" w:cs="Arial"/>
          <w:b w:val="0"/>
          <w:u w:val="single"/>
        </w:rPr>
      </w:pPr>
    </w:p>
    <w:p w:rsidR="00F67D4F" w:rsidRDefault="0079759B" w:rsidP="00F67D4F">
      <w:pPr>
        <w:spacing w:after="0" w:line="240" w:lineRule="auto"/>
        <w:contextualSpacing/>
        <w:jc w:val="both"/>
        <w:rPr>
          <w:rStyle w:val="Pogrubienie"/>
          <w:rFonts w:ascii="Arial" w:hAnsi="Arial" w:cs="Arial"/>
          <w:b w:val="0"/>
          <w:u w:val="single"/>
        </w:rPr>
      </w:pPr>
      <w:r w:rsidRPr="00F67D4F">
        <w:rPr>
          <w:rStyle w:val="Pogrubienie"/>
          <w:rFonts w:ascii="Arial" w:hAnsi="Arial" w:cs="Arial"/>
          <w:b w:val="0"/>
          <w:u w:val="single"/>
        </w:rPr>
        <w:t>Wyniki głosowania</w:t>
      </w:r>
      <w:r w:rsidR="00F67D4F">
        <w:rPr>
          <w:rStyle w:val="Pogrubienie"/>
          <w:rFonts w:ascii="Arial" w:hAnsi="Arial" w:cs="Arial"/>
          <w:b w:val="0"/>
          <w:u w:val="single"/>
        </w:rPr>
        <w:t xml:space="preserve"> </w:t>
      </w:r>
    </w:p>
    <w:p w:rsidR="00F67D4F" w:rsidRDefault="0079759B" w:rsidP="00F67D4F">
      <w:pPr>
        <w:spacing w:after="0" w:line="240" w:lineRule="auto"/>
        <w:contextualSpacing/>
        <w:jc w:val="both"/>
        <w:rPr>
          <w:rFonts w:ascii="Arial" w:hAnsi="Arial" w:cs="Arial"/>
        </w:rPr>
      </w:pPr>
      <w:r w:rsidRPr="00F67D4F">
        <w:rPr>
          <w:rFonts w:ascii="Arial" w:hAnsi="Arial" w:cs="Arial"/>
        </w:rPr>
        <w:t>ZA: 24, PRZECIW: 0, WSTRZYMUJĘ SIĘ: 0, BRAK GŁOSU: 0, NIEOBECNI: 1</w:t>
      </w:r>
      <w:r w:rsidR="00F67D4F">
        <w:rPr>
          <w:rFonts w:ascii="Arial" w:hAnsi="Arial" w:cs="Arial"/>
        </w:rPr>
        <w:t xml:space="preserve"> </w:t>
      </w:r>
    </w:p>
    <w:p w:rsidR="00F67D4F" w:rsidRDefault="00F67D4F" w:rsidP="00F67D4F">
      <w:pPr>
        <w:spacing w:after="0" w:line="240" w:lineRule="auto"/>
        <w:contextualSpacing/>
        <w:jc w:val="both"/>
        <w:rPr>
          <w:rFonts w:ascii="Arial" w:hAnsi="Arial" w:cs="Arial"/>
          <w:u w:val="single"/>
        </w:rPr>
      </w:pPr>
    </w:p>
    <w:p w:rsidR="00F67D4F" w:rsidRDefault="0079759B" w:rsidP="00F67D4F">
      <w:pPr>
        <w:spacing w:after="0" w:line="240" w:lineRule="auto"/>
        <w:contextualSpacing/>
        <w:jc w:val="both"/>
        <w:rPr>
          <w:rFonts w:ascii="Arial" w:hAnsi="Arial" w:cs="Arial"/>
          <w:u w:val="single"/>
        </w:rPr>
      </w:pPr>
      <w:r w:rsidRPr="00F67D4F">
        <w:rPr>
          <w:rFonts w:ascii="Arial" w:hAnsi="Arial" w:cs="Arial"/>
          <w:u w:val="single"/>
        </w:rPr>
        <w:t>Wyniki imienne:</w:t>
      </w:r>
    </w:p>
    <w:p w:rsidR="00F67D4F" w:rsidRDefault="0079759B" w:rsidP="00F67D4F">
      <w:pPr>
        <w:spacing w:after="0" w:line="240" w:lineRule="auto"/>
        <w:contextualSpacing/>
        <w:jc w:val="both"/>
        <w:rPr>
          <w:rFonts w:ascii="Arial" w:hAnsi="Arial" w:cs="Arial"/>
        </w:rPr>
      </w:pPr>
      <w:r w:rsidRPr="00F67D4F">
        <w:rPr>
          <w:rFonts w:ascii="Arial" w:hAnsi="Arial" w:cs="Arial"/>
        </w:rPr>
        <w:t>ZA (24)</w:t>
      </w:r>
      <w:r w:rsidR="00F67D4F">
        <w:rPr>
          <w:rFonts w:ascii="Arial" w:hAnsi="Arial" w:cs="Arial"/>
        </w:rPr>
        <w:t xml:space="preserve"> </w:t>
      </w:r>
      <w:r w:rsidRPr="00F67D4F">
        <w:rPr>
          <w:rFonts w:ascii="Arial" w:hAnsi="Arial" w:cs="Arial"/>
        </w:rPr>
        <w:t xml:space="preserve">Marta </w:t>
      </w:r>
      <w:r w:rsidRPr="00F67D4F">
        <w:rPr>
          <w:rStyle w:val="spelle"/>
          <w:rFonts w:ascii="Arial" w:hAnsi="Arial" w:cs="Arial"/>
        </w:rPr>
        <w:t>Bejnar</w:t>
      </w:r>
      <w:r w:rsidRPr="00F67D4F">
        <w:rPr>
          <w:rFonts w:ascii="Arial" w:hAnsi="Arial" w:cs="Arial"/>
        </w:rPr>
        <w:t xml:space="preserve"> - Bejnarowicz , Patryk Broszko , Alicja </w:t>
      </w:r>
      <w:r w:rsidRPr="00F67D4F">
        <w:rPr>
          <w:rStyle w:val="spelle"/>
          <w:rFonts w:ascii="Arial" w:hAnsi="Arial" w:cs="Arial"/>
        </w:rPr>
        <w:t>Burdzińska</w:t>
      </w:r>
      <w:r w:rsidR="00F67D4F">
        <w:rPr>
          <w:rFonts w:ascii="Arial" w:hAnsi="Arial" w:cs="Arial"/>
        </w:rPr>
        <w:t>, Przemysław Granat</w:t>
      </w:r>
      <w:r w:rsidRPr="00F67D4F">
        <w:rPr>
          <w:rFonts w:ascii="Arial" w:hAnsi="Arial" w:cs="Arial"/>
        </w:rPr>
        <w:t xml:space="preserve">, Jan Kaczanowski , Krzysztof Kochanowski , Anna Kozak , Halina Kunicka, Marcin </w:t>
      </w:r>
      <w:r w:rsidRPr="00F67D4F">
        <w:rPr>
          <w:rStyle w:val="spelle"/>
          <w:rFonts w:ascii="Arial" w:hAnsi="Arial" w:cs="Arial"/>
        </w:rPr>
        <w:t>Kurczyna</w:t>
      </w:r>
      <w:r w:rsidRPr="00F67D4F">
        <w:rPr>
          <w:rFonts w:ascii="Arial" w:hAnsi="Arial" w:cs="Arial"/>
        </w:rPr>
        <w:t xml:space="preserve">, Albert Madej, Tomasz Manikowski, Piotr Paluch, Sebastian Pieńkowski </w:t>
      </w:r>
      <w:r w:rsidR="00531E3D">
        <w:rPr>
          <w:rFonts w:ascii="Arial" w:hAnsi="Arial" w:cs="Arial"/>
        </w:rPr>
        <w:t>, Tomasz Rafalski</w:t>
      </w:r>
      <w:r w:rsidRPr="00F67D4F">
        <w:rPr>
          <w:rFonts w:ascii="Arial" w:hAnsi="Arial" w:cs="Arial"/>
        </w:rPr>
        <w:t xml:space="preserve">, Oskar </w:t>
      </w:r>
      <w:r w:rsidRPr="00F67D4F">
        <w:rPr>
          <w:rStyle w:val="spelle"/>
          <w:rFonts w:ascii="Arial" w:hAnsi="Arial" w:cs="Arial"/>
        </w:rPr>
        <w:t>Serpina</w:t>
      </w:r>
      <w:r w:rsidR="00531E3D">
        <w:rPr>
          <w:rFonts w:ascii="Arial" w:hAnsi="Arial" w:cs="Arial"/>
        </w:rPr>
        <w:t>, Jerzy Sobolewski</w:t>
      </w:r>
      <w:r w:rsidRPr="00F67D4F">
        <w:rPr>
          <w:rFonts w:ascii="Arial" w:hAnsi="Arial" w:cs="Arial"/>
        </w:rPr>
        <w:t xml:space="preserve">, Jacek </w:t>
      </w:r>
      <w:r w:rsidRPr="00F67D4F">
        <w:rPr>
          <w:rStyle w:val="spelle"/>
          <w:rFonts w:ascii="Arial" w:hAnsi="Arial" w:cs="Arial"/>
        </w:rPr>
        <w:t>Sterżeń</w:t>
      </w:r>
      <w:r w:rsidRPr="00F67D4F">
        <w:rPr>
          <w:rFonts w:ascii="Arial" w:hAnsi="Arial" w:cs="Arial"/>
        </w:rPr>
        <w:t xml:space="preserve">, Maria Surmacz, Robert Surowiec, Jerzy Synowiec, Paulina </w:t>
      </w:r>
      <w:r w:rsidRPr="00F67D4F">
        <w:rPr>
          <w:rStyle w:val="spelle"/>
          <w:rFonts w:ascii="Arial" w:hAnsi="Arial" w:cs="Arial"/>
        </w:rPr>
        <w:t>Szymotowicz</w:t>
      </w:r>
      <w:r w:rsidRPr="00F67D4F">
        <w:rPr>
          <w:rFonts w:ascii="Arial" w:hAnsi="Arial" w:cs="Arial"/>
        </w:rPr>
        <w:t>, Piotr Wilczewski</w:t>
      </w:r>
      <w:r w:rsidR="00531E3D">
        <w:rPr>
          <w:rFonts w:ascii="Arial" w:hAnsi="Arial" w:cs="Arial"/>
        </w:rPr>
        <w:t>, Grażyna Wojciechowska</w:t>
      </w:r>
      <w:r w:rsidRPr="00F67D4F">
        <w:rPr>
          <w:rFonts w:ascii="Arial" w:hAnsi="Arial" w:cs="Arial"/>
        </w:rPr>
        <w:t xml:space="preserve">, Radosław Wróblewski </w:t>
      </w:r>
    </w:p>
    <w:p w:rsidR="00F67D4F" w:rsidRDefault="0079759B" w:rsidP="00F67D4F">
      <w:pPr>
        <w:spacing w:after="0" w:line="240" w:lineRule="auto"/>
        <w:contextualSpacing/>
        <w:jc w:val="both"/>
        <w:rPr>
          <w:rFonts w:ascii="Arial" w:hAnsi="Arial" w:cs="Arial"/>
        </w:rPr>
      </w:pPr>
      <w:r w:rsidRPr="00F67D4F">
        <w:rPr>
          <w:rFonts w:ascii="Arial" w:hAnsi="Arial" w:cs="Arial"/>
        </w:rPr>
        <w:t>NIEOBECNI (1)</w:t>
      </w:r>
    </w:p>
    <w:p w:rsidR="00F67D4F" w:rsidRDefault="0079759B" w:rsidP="00F67D4F">
      <w:pPr>
        <w:spacing w:after="0" w:line="240" w:lineRule="auto"/>
        <w:contextualSpacing/>
        <w:jc w:val="both"/>
        <w:rPr>
          <w:rStyle w:val="spelle"/>
          <w:rFonts w:ascii="Arial" w:hAnsi="Arial" w:cs="Arial"/>
        </w:rPr>
      </w:pPr>
      <w:r w:rsidRPr="00F67D4F">
        <w:rPr>
          <w:rFonts w:ascii="Arial" w:hAnsi="Arial" w:cs="Arial"/>
        </w:rPr>
        <w:t xml:space="preserve">Robert </w:t>
      </w:r>
      <w:r w:rsidRPr="00F67D4F">
        <w:rPr>
          <w:rStyle w:val="spelle"/>
          <w:rFonts w:ascii="Arial" w:hAnsi="Arial" w:cs="Arial"/>
        </w:rPr>
        <w:t>Anacki</w:t>
      </w:r>
      <w:r w:rsidR="00F67D4F">
        <w:rPr>
          <w:rStyle w:val="spelle"/>
          <w:rFonts w:ascii="Arial" w:hAnsi="Arial" w:cs="Arial"/>
        </w:rPr>
        <w:t xml:space="preserve"> </w:t>
      </w:r>
    </w:p>
    <w:p w:rsidR="00F67D4F" w:rsidRDefault="00F67D4F" w:rsidP="00F67D4F">
      <w:pPr>
        <w:spacing w:after="0" w:line="240" w:lineRule="auto"/>
        <w:contextualSpacing/>
        <w:jc w:val="both"/>
        <w:rPr>
          <w:rStyle w:val="spelle"/>
          <w:rFonts w:ascii="Arial" w:hAnsi="Arial" w:cs="Arial"/>
        </w:rPr>
      </w:pPr>
    </w:p>
    <w:p w:rsidR="00F67D4F" w:rsidRPr="00F67D4F" w:rsidRDefault="00F67D4F" w:rsidP="00F67D4F">
      <w:pPr>
        <w:spacing w:after="0" w:line="240" w:lineRule="auto"/>
        <w:contextualSpacing/>
        <w:jc w:val="both"/>
        <w:rPr>
          <w:rFonts w:ascii="Arial" w:hAnsi="Arial" w:cs="Arial"/>
          <w:b/>
          <w:u w:val="single"/>
        </w:rPr>
      </w:pPr>
      <w:r w:rsidRPr="00F67D4F">
        <w:rPr>
          <w:rFonts w:ascii="Arial" w:hAnsi="Arial" w:cs="Arial"/>
          <w:b/>
          <w:u w:val="single"/>
        </w:rPr>
        <w:lastRenderedPageBreak/>
        <w:t>Ad.3</w:t>
      </w:r>
      <w:r w:rsidRPr="00F67D4F">
        <w:rPr>
          <w:rFonts w:ascii="Arial" w:hAnsi="Arial" w:cs="Arial"/>
          <w:b/>
          <w:u w:val="single"/>
        </w:rPr>
        <w:tab/>
      </w:r>
      <w:r w:rsidR="0079759B" w:rsidRPr="00F67D4F">
        <w:rPr>
          <w:rFonts w:ascii="Arial" w:hAnsi="Arial" w:cs="Arial"/>
          <w:b/>
          <w:u w:val="single"/>
        </w:rPr>
        <w:t>Wolne wnioski i informacje oraz oświadczenia klubowe.</w:t>
      </w:r>
    </w:p>
    <w:p w:rsidR="00F67D4F" w:rsidRPr="000D3738" w:rsidRDefault="00F67D4F" w:rsidP="000D3738">
      <w:pPr>
        <w:spacing w:after="0" w:line="240" w:lineRule="auto"/>
        <w:contextualSpacing/>
        <w:jc w:val="both"/>
        <w:rPr>
          <w:rFonts w:ascii="Arial" w:hAnsi="Arial" w:cs="Arial"/>
        </w:rPr>
      </w:pP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Jacek Wójcicki</w:t>
      </w:r>
      <w:r w:rsidRPr="000D3738">
        <w:rPr>
          <w:rFonts w:ascii="Arial" w:hAnsi="Arial" w:cs="Arial"/>
        </w:rPr>
        <w:t xml:space="preserve"> – Prezydent Miasta – chciałbym przedstawić po krótce informację o tym, jak na chwilę obecną wygląda sytuacja w Gorzowie, bo myślę, że są to bardzo ważne rzeczy. Informacja dotycząca kwarantanny i braku nowych zachorowań. W tej chwili mamy 6 osób w nadzorze epidemiologicznym z decyzjami sanepidu. Dziś w nocy 18 osób przekroczyło granicę, a 359 osób mamy w kwarantannie domowej w tej kwarantannie granicznej. Żyjemy w nowej rzeczywistości. Epidemia koronawirusa wymusiła na nas nowe priorytety i nowe zadania w życiu prywatnym, ale i zawodowym. Przed nami ogrom wyzwań, ale radzimy sobie z nimi i wydaje się, że chyba nie najgorzej. W związku z tym, żeby w tym czasie kryzysu przetrwać go dobrze i być na niego dobrze przygotowanym zrobiliśmy bardzo poważne zabezpieczenia. Do tej pory miasto zakupiło 15,5 tys. litrów płynów do dezynfekcji, ponad 60 tys. par rękawiczek, 60 tys. maseczek ochronnych, 9 tys. maseczek specjalistycznych typu FFP2, 15 tys. kombinezonów, 15 tys. osłon na buty, 4 tys. fartuchów fizelinowych, 1 tys. gogli ochronnych, 1 tys. przyłbic, 15 tys. par rękawiczek foliowych. To wszystko jest przygotowane dla naszych służb, domów pomocy społecznej, wszystkich organizacji, które się zgłaszają. Pomagamy m.in. Hospicjum Św. Kamila, Schronisku im. Brata Krystyna, Dom Brata Alberta, Stowarzyszenie Pomocy Bliźniemu. Również gorzowska rada seniorów, Okręgowa Izba Pielęgniarek i Położnych i wiele innych organizacji. Przede nami przygotowanie do uruchomienia żłobków i przedszkoli. W związku z tym też ten materiał do dezynfekcji i ochrony będzie potrzebny w żłobkach i przedszkolach. Przygotowujemy się, prezydent M. Domagała nad tym czuwa i myślę, że w najbliższych dniach będziemy wiedzieli, w jaki sposób to przygotować i jak ruszyć ze żłobkami i przedszkolami tak, żeby ten rygor bezpieczeństwa, rygor sanitarny utrzymać. Chciałbym podziękować wszystkim gorzowskim firmom, które włączyły się w przygotowania tych materiałów poczynając od firmy AEK, Irmex kończywszy na firmie Silcare. 90% produktów, które kupiliśmy do zabezpieczenia pochodzą z naszych gorzowskich firm. To ważna rzecz, bo nie musieliśmy tego materiału ściągać z Chin. Łączna wartość na dzień dzisiejszy to jest 1.500.000,00 zł. To są zakupione materiały, ale to są też usługi, jak wzmożone akcje oczyszczania miasta, dezynfekcje przystanków, autobusów, utrzymanie miejsc kwarantanny, bo one w naszym mieście funkcjonują w dwóch obiektach – na ul. Fabrycznej i ul. Czereśniowej. Tych kroków, które miasto podejmuje jest dosyć sporo. Staramy się na tyle szybko reagować i wydaje się, że skutek tego jest pozytywny. Przez rygor sanitarny, którego przestrzegają mieszkańcy tych zachorowań nie ma.  Przy każdej okazji będę chylił czoła i dziękował szpitalowi, służbom medycznym za ogromną pomoc i działanie w tym kierunku. W związku z tym poprosiliśmy miejskie spółki o przeanalizowanie budżetu i tego, w jaki sposób mogą wesprzeć nas w walce z koronawirusem. Poza kwotą 2,5 mln zł, którą mamy przeznaczoną dla szpitala na zakup angiografu przeznaczyliśmy ze spółek 300 tys. zł, które trafią na działalność bieżącą szpitala w walce z koronawirusem. Ważna rzecz, od 4 maja planujemy zmienić organizację pracy w urzędzie. Powoli będziemy wracać do normalności aczkolwiek nadal obsługa mieszkańca będzie w ograniczonym zakresie ze względów bezpieczeństwa. Wracamy do wydawania dowodów osobistych w związku z tym w urzędzie na ul. Sikorskiego będzie stanowisko, na którym będziemy wydawać dowody osobiste, będzie odpowiednio przygotowane, osłonięte przegrodą, dostępne będę środki do dezynfekcji. Osoby, które będą miały styczność z klientem, a także sami klienci będą musieli być w maseczkach i dezynfekować ręce. Również od 4 maja planujemy uruchomić stanowiska do rejestracji pojazdów, one będą tylko i wyłącznie na ul. Myśliborskiej. Oczywiście dzisiaj odbywają się rejestracje pojazdów poprzez m.in. dedykowane, specjalne paczkomaty, ale również firmy leasingowe mają specjalną ścieżkę do tego wypracowaną i ta rejestracja trwa. Każdy, kto nie miał do tej pory możliwości, albo ochoty z korzystania z paczkomatu będzie mógł wrócić do normalnego trybu. Obsługa w urzędzie na ul. Myśliborskiej też będzie z rygorem sanitarnym i będzie wyglądała troszeczkę inaczej. Klienci naszego urzędu będą oczekiwać przed obiektem i będą wpuszczani bezpośrednio na zwalniane stanowisko, aby w obiekcie nie tworzyć kolejek. Ważne, żebyśmy mogli wracać do takiego trybu. W normalnym trybie z pewnymi ograniczeniami pracuje nasz urząd przy ul. </w:t>
      </w:r>
      <w:r w:rsidRPr="000D3738">
        <w:rPr>
          <w:rFonts w:ascii="Arial" w:hAnsi="Arial" w:cs="Arial"/>
        </w:rPr>
        <w:lastRenderedPageBreak/>
        <w:t xml:space="preserve">Kazimierza Wielkiego, czyli Urząd Stanu Cywilnego. Tam obsługa jest oddzielona, ale zarówno akty zgonu, jaki i wszelkie inne dokumenty są na bieżąco wydawane. To jest istotne, żebyśmy nie zatrzymywali naszej pracy, bo my też służymy usługami wszystkim naszym mieszkańcom i firmom, które na rynku gorzowskim pracują. Nie wiemy tak naprawdę ile to jeszcze potrwa. Uczymy się wspólnie, wszyscy razem nowych wymogów. Przed nami trudna, aczkolwiek konieczne przystosowanie się do otwarcia żłobków i przedszkoli. Będziemy na bieżąco informować o tym, jak to wygląda. Tym samym będziemy przygotowywać się do powrotu dzieci do szkół, jeżeli zapadnie ta decyzja, że 24 maja faktycznie dzieci wrócą do szkół to musimy być na to gotowi. Od dziś jest uruchomiony nabór wniosków do Gorzowskiej Dychy, ale do tych 2 mln zł, które służą wsparciu wynagrodzeń przedsiębiorców dla pracowników. Wnioski można składać przez Powiatowy Urząd Pracy. Na naszej stronie internetowej </w:t>
      </w:r>
      <w:hyperlink r:id="rId8" w:history="1">
        <w:r w:rsidRPr="000D3738">
          <w:rPr>
            <w:rStyle w:val="Hipercze"/>
            <w:rFonts w:ascii="Arial" w:hAnsi="Arial" w:cs="Arial"/>
          </w:rPr>
          <w:t>www.gorzow.pl</w:t>
        </w:r>
      </w:hyperlink>
      <w:r w:rsidRPr="000D3738">
        <w:rPr>
          <w:rFonts w:ascii="Arial" w:hAnsi="Arial" w:cs="Arial"/>
        </w:rPr>
        <w:t xml:space="preserve"> są dostępne wszelkie informacje. Przed chwilą dostałem pierwszy raport od prezydenta J. Szymankiewicza. Na chwilę obecną wpłynęło 128 wniosków do ZGM-u i tu mówimy o wszelkiej pomocy w kwestii lokali. Wydział Gospodarki Mieszkaniowej 14 wniosków i są to dzierżawy, 15 wniosków dotyczących użytkowania wieczystego. W wydziale Podatków i Opłat tych wniosków już jest 91. Poza tym jeszcze 25 wniosków, które dotyczą wszelkiej pomocy, jakiej możemy udzielić poza Gorzowską Dychą. Staramy się na bieżąco na to reagować. Tak w tej chwili wygląda sytuacja w mieście. Na bieżąco, codziennie monitorujemy sytuację, dostajemy poranne raporty. Jeżeli mają Państwo jakiekolwiek pytania, czy wątpliwości to służę uprzejmie. Dziękuję jeszcze raz wszystkim, którzy naprawdę bardzo ciężko pracują, żeby utrzymać ten rygor. Dziękuję wszystkim mieszkańcom, bo chyba jesteśmy jednym z niewielu miast, gdzie ten rygor jest naprawdę dobrze przestrzegany i trzymajmy kciuki za to, żeby było tak dalej, a skutki tego widać w ilości zachorowań.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Jan Kaczanowski</w:t>
      </w:r>
      <w:r w:rsidRPr="000D3738">
        <w:rPr>
          <w:rFonts w:ascii="Arial" w:hAnsi="Arial" w:cs="Arial"/>
        </w:rPr>
        <w:t xml:space="preserve"> – mam taką serdeczną prośbę do radnych, którzy zgłosili się do dyskusji w tym punkcie, żeby uzbroić się w cierpliwość dlatego, że jestem po wcześniejszej rozmowie z prezydentem J. Szymankiewiczem, który szerzej wypowie się w temacie Gorzowskiej Dychy. Następnie głos zabierze prezydent M. Domagała, która udzieli informacji o działaniach Powiatowego Urzędu Pracy, o możliwościach rejestracji bezrobotnych, a także o istotnych decyzjach w sferze pomocy społecznej. Następnie wypowiedzą się radni.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Jacek Szymankiewicz</w:t>
      </w:r>
      <w:r w:rsidRPr="000D3738">
        <w:rPr>
          <w:rFonts w:ascii="Arial" w:hAnsi="Arial" w:cs="Arial"/>
        </w:rPr>
        <w:t xml:space="preserve"> – Zastępca Prezydenta Miasta – w uzupełnieniu wypowiedzi Prezydenta Miasta odnośnie wsparcia przedsiębiorców i w ogóle działań na rzecz przedsiębiorców i gospodarki w Gorzowie. Tak, jak Prezydent powiedział ok. 300 wniosków o różne formy wsparcia zostało już złożonych do Urzędu Miasta i są rozpatrywane. Oczywiście staraliśmy się maksymalnie uprościć procedury tak, żeby były one jak najbardziej czytelne dla przedsiębiorców. Nie zawsze to się udaje, bo mamy pewne wymogi. Dziś został uruchomiony nabór wniosków o wsparcie miejsc pracy w wysokości 1 tys. zł na miejsce pracy, maksymalnie 10 tys. zł. To wsparcie może obejmować 2 miesiące. Dotyczy zarówno przedsiębiorców, którzy zatrudniają pracowników, jak i przedsiębiorców samozatrudnionych, czyli tych, którzy indywidualnie prowadzą działalność gospodarczą we własnym zakresie. Mamy informacje zwrotne od przedsiębiorców i staramy się ulepszać obsługę w tym zakresie. Przyjęliśmy taki sposób postepowania, że w sytuacji, kiedy tylko wniosek wpływa do urzędu to pracownik natychmiast kontaktuje się z przedsiębiorcom informując, że wniosek jest rozpatrywany. Wszelkie uzupełnienia są w drodze elektronicznej, albo telefonicznie. Staramy się, żeby był to program przyjazny dla biznesu. Mamy nadzieję, że ten pozytywny odzew ze strony przedsiębiorców, co do tego wsparcia ze strony Gorzowskiej Dychy, będzie trwał.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Małgorzata Domagała</w:t>
      </w:r>
      <w:r w:rsidRPr="000D3738">
        <w:rPr>
          <w:rFonts w:ascii="Arial" w:hAnsi="Arial" w:cs="Arial"/>
        </w:rPr>
        <w:t xml:space="preserve"> – Zastępca Prezydenta Miasta - Powiatowy Urząd Pracy wykonuje swoje obowiązki w ograniczonym dostępie dla klientów. Osoba bezrobotna, poszukująca pracy może dokonać rejestracji drogą elektroniczną za pośrednictwem portalu praca.gov.pl. Z uwagi na to, że coraz częściej kontaktują się z Powiatowym Urzędem Pracy klienci, którzy mają ograniczony dostęp do komputera, internetu, również można takiej rejestracji dokonać w wersji papierowej z możliwością wysłania pocztą tradycyjną, albo umieszczeniem dokumentu w skrzynce, która znajduje się przed wejściem do budynku urzędu. Pracownicy urzędu dokonują również obsługi i rejestracji bezrobotnych w uzasadnionych przypadkach w </w:t>
      </w:r>
      <w:r w:rsidRPr="000D3738">
        <w:rPr>
          <w:rFonts w:ascii="Arial" w:hAnsi="Arial" w:cs="Arial"/>
        </w:rPr>
        <w:lastRenderedPageBreak/>
        <w:t xml:space="preserve">sposób bezpośredni, po uprzednim kontakcie telefonicznym, zachowując wszelkie środki ostrożności. Od 1 kwietnia do 27 kwietnia zarejestrowaliśmy 404 osoby. Wpłynęło do nas 107 wniosków papierowych. Teraz krótka informacja, jak wygląda sytuacja w naszych DPS-ach. DPS nr 1 należy do jednych z największych w naszym województwie. Na tę chwilę przebywa tam 228 pensjonariuszy. W związku z tym, że panuje pandemia podjęliśmy szereg działań, które mają umożliwić po pierwsze prawidłowe funkcjonowanie DPS-ów i nie narażanie nie tylko obsługi DPS-u, ale również pensjonariuszy na kontakt z osobami, które mogą być nosicielami lub być osobami zakażonymi. Obowiązuje reżim sanitarny, zakaz wychodzenia mieszkańców na zewnątrz oraz ograniczenie w poruszaniu się wewnątrz placówki. Jest zakaz wchodzenia do placówki osób niezwiązanych z pełnieniem obowiązków służbowych. W naszych DPS-ach pracują pielęgniarki, które nie wykonują dodatkowo żadnej innej pracy w szpitalach lub innych placówkach. Stale monitorujemy stan zdrowia naszych mieszkańców i pracowników. Zlikwidowaliśmy wspólne stołówki, mieszkańcy spożywają posiłki w pokojach. Mamy przygotowane 2 izolatki. Nie przyjmujemy nowych mieszkańców. Zarówno DPS nr 1 i DPS nr 2, który na tę chwile ma 90 pensjonariuszy jest zaopatrywany w środki ochrony przez Wydział Zarządzania Kryzysowego, jaki i Lubuski Urząd Wojewódzki. Jesteśmy w stałym kontakcie z dyrektorami DPS-ów. Na tę chwilę nie mamy żadnych zgłoszeń, aby któryś z naszych pensjonariuszy miał podwyższoną temperaturę lub wymagał hospitalizacji. Jeżeli chodzi o żłobki i przedszkola tak, jak powiedział Prezydent od 6 maja ruszają te placówki. Obecnie czekamy na rozporządzenie Ministra Edukacji, jeżeli chodzi o przedszkola. Na stronie Ministerstwa Pracy, Rodziny i Polityki Społecznej ukazała się informacja, która mówi o tym, że jeżeli któryś z rodziców będzie chciał pozostać dalej w domu i sprawować opiekę nad dzieckiem, dalej będzie mógł skorzystać ze świadczenia. W dniu dzisiejszym jesteśmy po rozmowach z konwentem dyrektorów przedszkoli i dyrektorami żłobków. Poprosiliśmy ich, aby opracowali nam na jutro procedury, zasady postępowania wewnętrzne, które zabezpieczą nie tylko nasze dzieci, ale również rodziców i opiekunów. W dniu jutrzejszym również, wiemy od Wydziału Zarządzania Kryzysowego Lubuskiego Urzędu Wojewódzkiego, że zostaną przekazane środki do dezynfekcji. Zgodnie z zaleceniami Głównego Inspektora Sanitarnego te środki dezynfekcji są przeznaczone tylko dla rodziców i opiekunów, bo dzieci nie mogą z nich korzystać. Prezydent Miasta podjął decyzję i pielęgniarki, opiekunowie, salowe w domach pomocy społecznej od miesiąca kwietnia otrzymują dodatek w kwocie 700 zł brutto. Natomiast pracownicy placówek opiekuńczo – wychowawczych na terenie miasta Gorzowa wychowawcy i opiekunowie otrzymują dodatek w kwocie 500 zł brutto. To najważniejsze informacje, jakie dzieją się w obszarze polityki społecznej.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Radosław Wróblewski</w:t>
      </w:r>
      <w:r w:rsidRPr="000D3738">
        <w:rPr>
          <w:rFonts w:ascii="Arial" w:hAnsi="Arial" w:cs="Arial"/>
        </w:rPr>
        <w:t xml:space="preserve"> – mam kilka kwestii, oczywiście bardzo sprawnie i w sposób rzeczowy je przedstawię. Mają one charakter oświadczenia, apelu i jednocześnie prośba o informację, doprecyzowanie po spotkaniach z komisjami. Na początku chciałbym przedstawić oświadczenie Klubu Radnych Koalicji Obywatelskiej w sprawie programu in vitro w Gorzowie. Z niepokojem przyjęliśmy zmianę w budżecie miasta polegającą na zmniejszeniu kwoty na realizację programu in vitro w Gorzowie. W grudniu 2019 roku wraz z Klubem Radnych Gorzów „Plus” przygotowaliśmy poprawkę do budżetu umożliwiającą jego realizację. Zdajemy sobie sprawę, że priorytetem w obecnej sytuacji są działania związane z zapobieganiem epidemii. Jednak nie powinniśmy rezygnować z innych programów zdrowotnych w mieście. Oczekujemy więc na deklarację Prezydenta Miasta co do woli realizacji programu in vitro w naszym mieście. Prosimy również o przedstawienie zbliżonego harmonogramu prac nad jego wdrażaniem. Warto wziąć pod uwagę rozwiązanie polegające na przyłączeniu się do programu samorządu wojewódzkiego leczenia niepłodności metodą zapłodnienia pozaustrojowego in vitro dla mieszkańców województwa lubuskiego. Dajmy szanse naszym mieszkańcom na realne wsparcie w tym zakresie. Chciałbym zwrócić się imieniu swoich koleżanek i kolegów z apelem do Prezydenta Miasta, abyśmy kontynuowali nasze spotkania w postaci, jak na razie videokonferencji, a związane przede wszystkim z podejmowaniem różnych kluczowych decyzji z punktu widzenia interesu miasta zwłaszcza budżetu miasta. Wiemy, że w tym względzie kompetencje Prezydenta zostały wzmocnione choćby w związku z wprowadzeniem specustawy związanej z epidemią koronawirusa, ale </w:t>
      </w:r>
      <w:r w:rsidRPr="000D3738">
        <w:rPr>
          <w:rFonts w:ascii="Arial" w:hAnsi="Arial" w:cs="Arial"/>
        </w:rPr>
        <w:lastRenderedPageBreak/>
        <w:t xml:space="preserve">sądzimy, że to będzie dobre, jeżeli dalej będziemy kontynuować tak, jak w przypadku Gorzowskiej Dychy, wsparcia dla szpitala gorzowskiego i tego typu wspólne spotkania klubowe, gdzie będziemy też informowali o pewnych ruchach ze strony Prezydenta. Ostatnio emocje wśród mieszkańców wywołała kwestia dotycząca braku działań w zakresie likwidacji meszek, owadów w naszym mieście. To na pewno nie są jakieś wielkie środki, które miasto na to przeznacza, a mieszkańcy byli tym trochę zaskoczeni. W imieniu mieszkańców zwracamy się także o zrozumienie i pozytywną odpowiedź na ten nasz apel. Tak, jak prezydent J. Szymankiewicz stwierdził Gorzowska Dycha, jeżeli chodzi o Powiatowy Urząd Pracy, mam rozumieć, że ruszyła, czyli porozumienie ze Starostwem, cała logistyka, przygotowanie dokumentacji po stronie Powiatowego Urzędu Pracy jest już to zrobione i w tym momencie już rusza. Prosiłbym o uszczegółowienie informacji dot. liczby wniosków, które zostały pozytywnie zweryfikowane, bądź też negatywnie. Jeżeli chodzi o Gorzowską Dychę związane jest to oczywiście z najmem lokali, czynszami, podatkami. Mam też inną kwestię. Prezydent wspominał o dezynfekcji przystanków. Czy też dezynfekowane są parkomaty, ponieważ miasto Gorzów nie zrezygnowało z pobierania opłat za parking, wiec w tym momencie chcielibyśmy wiedzieć, czy parkomaty są dezynfekowane? Jeżeli nie to oczywiście wnosimy taki postulat, żeby to również zrealizować. Mam kolejne pytanie również do Prezydenta, zgłosiliśmy zapytanie w tej sprawie, czy również Prezydent otrzymał od Wojewody i od Poczty Polskiej pismo dotyczące przekazania danych naszych mieszkańców na potrzeby wyborów prezydenckich? Wstępne informacje medialne były takie, że nie przekazał Pan tych danych, więc prosiłbym o potwierdzenie tego faktu. Prezydent M. Domagała wspomniała wcześniej, czyli mam rozumieć, że miasto Gorzów 6 maja otwiera żłobki i przedszkola? Czy środki zabezpieczające zdrowie dzieci, rodziców, a przede wszystkim nauczycieli, pracowników administracji, obsługi są wystarczające? Jak Państwo w tym momencie zapatrujecie się na to? Chciałbym zapytać jeszcze o stopień ewentualnego wykorzystania rezerwy celowej, bo w tym momencie miasto ma pewnie taką możliwość, zwłaszcza Prezydent jako organ władzy wykonawczej do tego, aby swobodniej dysponować tą rezerwą celową.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Grażyna Wojciechowska</w:t>
      </w:r>
      <w:r w:rsidRPr="000D3738">
        <w:rPr>
          <w:rFonts w:ascii="Arial" w:hAnsi="Arial" w:cs="Arial"/>
        </w:rPr>
        <w:t xml:space="preserve"> – bardzo dziękuję za obszerne informacje dotyczące sytuacji dnia dzisiejszego, jeśli chodzi o nasze miasto. Chciałabym w tym momencie zgłosić część punktów, które zgłaszałam na Komisji Oświaty i Wychowania, jak również Komisji Spraw Społecznych. Stanowisko Komisji Spraw Społecznych, które ustaliliśmy, prosiłabym, żeby w imieniu komisji zabrany był głos w sprawach różnych. Jak się zakończyła rekrutacja do przedszkoli miejskich? Jak to wygląda na dzień dzisiejszy, proszę o krótką informację, które grupy wiekowe mają problemy z umieszczeniem dzieci, a które nie? Następnie sprawa sygnalizowana przeze mnie, zabezpieczenie placówek oświatowych w naszym mieście w komputery. Jak wygląda sprawa szkół i indywidualnie uczniów? Mieszkańcy zgłosili mi wiele skarg odnośnie prowadzenia zdalnie zajęć przez nasze placówki. Szczególnie dużo zastrzeżeń jest nie stosowania zdalnego nauczania w wielu szkołach podstawowych. Proszę bardzo, żeby przygotować taką informację na następne posiedzenia komisji, ponieważ sytuacja zmusza rodziców do tego, że po raz kolejny uczęszczają do szkół podstawowych, w których mają swoje dzieci. Część szkół, gdzie się nie stosuje prowadzenia zajęć, mówię tu o szkołach podstawowych, tylko poprzez librus zadaje się zadania domowe, a nie prowadzi się lekcji. Tak być nie może, dlatego bardzo proszę, bo dużo rodziców czeka, o informację, kto to kontroluje, jak to powinno wyglądać. Są szkoły wzorcowe, szczególnie szkoły ponadpodstawowe, nie będę ich wymieniała, bo wszyscy wiemy, które szkoły, jak działają. Jesteśmy, jako nauczyciele, bardzo negatywnie oceniani przez rodziców. Mamy wspaniałych nauczycieli, dyrektorów szkół, którzy robią cuda, ale mamy też pracowników, którzy wykorzystując trudną sytuację, nie tylko przeszli na zasiłki opiekuńcze, ale również na zwolnienia lekarskie. Prosiłabym Panią Prezydent i Panią Dyrektor Wydziału Edukacji o krótką odpowiedź, bo rodzice bardzo czekają na odpowiedź tym bardziej, że wiemy o tym, iż po raz kolejny zabrano nam 7 mln zł subwencji oświatowej. Jak mantrę ciągle to podkreślam, po każdej kadencji Rady Miasta, od momentu, jak przygotowywano logarytmy. Wieloletni radni wiedzą. Źle mieliśmy wyliczony, do dnia dzisiejszego cierpimy i jeszcze nam się zabiera. Jak miasto podchodzi do tego zagadnienia? Oprócz oświaty i wychowania jest wiele </w:t>
      </w:r>
      <w:r w:rsidRPr="000D3738">
        <w:rPr>
          <w:rFonts w:ascii="Arial" w:hAnsi="Arial" w:cs="Arial"/>
        </w:rPr>
        <w:lastRenderedPageBreak/>
        <w:t xml:space="preserve">zadań, gdzie jako radni Rady Miasta, szczególnie członkowie Komisji Oświaty, Wychowania, Spraw Społecznych oraz Kultury, Sportu i Promocji walczymy o to, żeby młodzież miała zabezpieczone boiska. Mamy wybudowane boiska, ale potrzebujemy środków finansowych na ich utrzymanie. Wielokrotnie powtarzam nie damy na edukację, kulturę i sport to coraz więcej środków będziemy musieli kierować na rozwiązywanie patologii. Chcemy mieć zdrowe, mądre społeczeństwo. W tym momencie chciałabym w imieniu swoim i Komisji Spraw Społecznych bardzo serdecznie podziękować p. Ewie Wasilewskiej, pracownikowi GCPR-u, jak również p. Beacie Kulczyckiej, dyrektor GCPR-u oraz p. Elizie Rudnickiej, dyrektor Wydziału Spraw Społecznych oraz jej pracownikom, którzy naprawdę w minimalnych składach osobowych ciężko pracują i przygotowali nam fantastyczny materiał, który już wielokrotnie na komisji pokazywałam, który zawiera 77 stron i jest jak elementarz dla dzieci pierwszej klasy. Dla nas jest to informacja ile miasto już zrobiło dobrych rzeczy, jak kształtuje się polityka społeczna w naszym mieście, co wzrasta, a gdzie jeszcze kuleje. Łatwo jest powiedzieć kocham swoje miasto, ale to są puste słowa, choć brzmią. Bardzo dziękuję tym radnym, którzy dodatkowo swój wolny czas, swoje wielkie pasje starają się wprowadzać na poprawę spraw związanych z turystyką naszego miasta. Moim marzeniem jest, żeby obecna kadencja Rady Miasta była złotymi zgłoskami wpisana w historię naszego miasta. Musimy zrobić dużo, nie kupczyć, nie robić cyrków na facebooku. Wirtualnie nie da się żyć, epidemia to pokazała. Jesteśmy po to, żeby rozmawiać z naszymi władzami, wymagać i wybierać najlepsze rozwiązania, bo są takie dziedziny, jak oświata, kultura i sprawy społeczne, gdzie nigdy nie pozwolę oszczędzać. Bardzo proszę o naszą mądrość. Kocham swoje miasto, tu się urodziłam, całe życie tutaj jestem, choć miałam różne propozycje poznania Warszawy, ale tu jest mój dom i dlatego chcę, żeby nasze dzieci, nasze wnuki pozostały w swoim rodzinnym mieście.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Robert Surowiec</w:t>
      </w:r>
      <w:r w:rsidRPr="000D3738">
        <w:rPr>
          <w:rFonts w:ascii="Arial" w:hAnsi="Arial" w:cs="Arial"/>
        </w:rPr>
        <w:t xml:space="preserve"> – chcę powiedzieć kilka słów o tym, co dzieje się w tym momencie w szpitalu. Mamy 200 łóżek w jednoimiennym szpitalu zakaźnym. To jest 180 łóżek normalnych i 20 łóżek oiomowskich. Decyzją Ministra Zdrowia, mamy dofinansowanie Ministra Zdrowia, mieliśmy dołączony tlen, tlenoterapię do 20 łózek oiomowskich plus dodatkowych 30 łóżek. Dostaliśmy decyzję taką, aby ten tlen dociągnąć do wszystkich 200 łóżek. Kończymy właśnie to robić. To jest kwota ok. 400 tysięcy zł, które otrzymaliśmy na tę inwestycję z Ministerstwa Zdrowia. Pacjentów na oddziale nie jest dużo, bo dziś rano to było 3 pacjentów. 1 pacjent z wynikiem ujemnym i 2 osoby oczekujące na wynik. Przyłączę się do podziękowań Prezydenta Miasta. Chcę podziękować wszystkim mieszkańcom Gorzowa, bo to nasza wspólna praca, to że trzymamy tę dyscyplinę, jesteśmy rozważni, pilnujemy się wszyscy to jest skutek tego, że tych zakażeń w Gorzowie jest tak mało. Obyśmy tak dotrwali. Wprowadzamy kilka zmian w naszym szpitalu, już to częściowo Państwo widzieliście. Rozpoczynamy małą, bardzo szybką inwestycję. Chcemy, żeby powstało osobne wejście na SOR dziecięcy, czyli dzieci, które będą przyjeżdżały w stanach nagłych, ale też do planowego przyjęcia będą wchodziły od strony SOR-u osobnym wejściem bezpośrednio na oddział dziecięcy. Z jednej strony jest to potrzeba chwili związana z koronawirusem, żeby te drogi nie krzyżowały się, a z drugiej strony bardzo często na SOR-ze dla osób dorosłych są pacjenci w różnym stanie, więc chcemy oszczędzić dzieciom tego widoku. Moment koronawirusa to jest też taki moment spojrzenia, co można poprawić i zmienić. Tutaj pewne rzeczy można zmienić szybko w związku z tym, że przepisy uległy pewnemu rozluźnieniu, jeżeli chodzi o służby sanitarne, czy budowlane. To jest inwestycja, która już jest wykonywana i chcemy ją bardzo szybko skończyć. W szpitalu, oprócz rzeczy związanych z koronawirusem, prowadzimy też inne działania, bo szpital musi pracować. Rozpoczynamy bardzo ważną dla nas inwestycję. Z jednej strony są to magazyny i ciąg logistyczny, który jest w szpitalu potrzebny, natomiast częścią tej inwestycji będzie nowa szkoła rodzenia. To jest bardzo potrzebne. Nasza szkoła rodzenia prowadzona przez p. W. Gębicz jest bardzo dobrze oceniana i chcemy, żeby przyszli rodzice, którzy uczęszczają do tej szkoły byli w bardzo dobrych warunkach. Dziś, wspólnie z prezesem Ostrouchem, podpisaliśmy umowę na budowę oddziału dziennej chemioterapii. To będzie przedłużenie budynku radioterapii i będzie ok. 40 stanowisk, na które będą przychodzili pacjenci na chemioterapię, będą otrzymywali leki, najczęściej są to kroplówki i tego samego dnia będą wracali do domu. </w:t>
      </w:r>
      <w:r w:rsidRPr="000D3738">
        <w:rPr>
          <w:rFonts w:ascii="Arial" w:hAnsi="Arial" w:cs="Arial"/>
        </w:rPr>
        <w:lastRenderedPageBreak/>
        <w:t xml:space="preserve">Leczenie onkologiczne jest dla nas bardzo ważne. Na ten moment jesteśmy zabezpieczeni we wszystkie środki ochrony osobistej. Nasi pracownicy, pacjenci są bezpieczni. Jak mówię o tym, że nie ma dzisiaj w Gorzowie osób chorych to nie znaczy, że my cokolwiek poluźniamy, wręcz przeciwnie, ostatnie wzrosty zachorowań, tydzień temu był duży wzrost zachorowań, wydawało się, że to był efekt świąt, a tak nie jest. Wzrosty zachorowań są najczęściej punktowe, czy to w szpitalach, czy domach pomocy społecznej, więc szpital jest bardzo wrażliwym miejscem. Bardzo pilnujemy dyscypliny przyjęć, odwiedzin pacjentów do tego stopnia, że w ubiegłym tygodniu poprosiliśmy Wojsko Polskie i przy bramkach w wejściu do szpitala, oprócz naszych pracowników, są też kadeci. To są żołnierze, którzy mają też za zadanie wprowadzić jeszcze większą dyscyplinę, uszczelniać jeszcze bardziej to, aby nikt, kto nie musi nie pojawił się w szpitalu. Częstym tematem, który się pojawia jest testowanie. W Gorzowie dużo osób testujemy. Od ubiegłego tygodnia rozpoczęliśmy testy naszych pracowników. Do dzisiaj przetestowaliśmy 642 pracowników, wszystkie wyniki na szczęście są ujemne. Będziemy testowali wszystkich naszych pracowników. Mamy już jeden aparat, czekamy na testy, które powinny lada dzień się pojawić. To będą tzw. szybkie testy, które posiadają wszelkie atesty. Wynik testu będziemy mieli w ciągu godziny. Wadą jest to, że jednocześnie do tego aparatu mogą wejść tylko 3 badania. Będziemy mogli naraz zbadać mało pacjentów, ale wynik będzie bardzo szybki. Te testy uruchamiamy już w najbliższą niedzielę dlatego, że chcemy przyjmować więcej pacjentów na planowe zabiegi. Będzie to odbywało się w ten sposób, że pacjenci będą do nas zapraszani, będą od nich pobierane wymazy i wówczas, gdy wyjdą ujemne wyniki będą przyjmowani na oddział i poddawani zabiegom. To jest dla nas bardzo ważne, bo nie tylko koronawirus jest, to nie jest jedyna choroba na świecie, pacjenci cierpią również z innych powodów. Jeden aparat na te szybkie testy mamy, czekamy na testy. Drugi aparat przyjedzie na początku maja i jest to taki sam aparat, który posiada gorzowski sanepid. W przypadku tego aparatu test trwa ok. 3,5 godz., jednocześnie można wykonać 16 badań. Na dobę będziemy mogli wykonać na tym aparacie ok. 70 badań. Ten aparat dostaniemy razem 2,5 tys. testów. Jest on w całości sfinansowany z Urzędu Marszałkowskiego. Dziękuję Prezydentowi Miasta za to dobre działanie i te 2,5 mln zł, które będzie przeznaczone na angiograf, potrzebne nam urządzenie oraz te 300 tys. zł. Dziękuję prezesom spółek, którym w tych trudnych czasach udało znaleźć się środki. Chcemy w ramach tych środków poprawić sposób przyjęcia pacjentów do naszego szpitala. W momencie, kiedy będziemy mieli własne aparaty do testowania damy możliwość, aby przetestować wszystkich pracowników domów pomocy społecznej i jednostek miejskich, które Prezydent Miasta uzna, że powinny być przetestowane. Będziemy również rozmawiali na ten temat, aby przetestować tych pracowników urzędu, którzy mają kontakt z klientami. Chcemy, aby tych testów było jak najwięcej dla naszego wspólnego bezpieczeństwa. Będziemy w sposób zdecydowany współpracować z Prezydentem Miasta i tych testów będziemy robili jak najwięcej. Będziemy chcieli uruchomić też testy samochodowe, o których rozmawiamy z Narodowym Funduszem Zdrowia. Myślę, że to jest kwestia przyszłego tygodnia, kiedy tego typu testy będą mogły ruszyć. Dziękuję jeszcze raz Prezydentowi Miasta, radnym, prezesom miejskich spółek za pomoc.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Alicja Burdzińska</w:t>
      </w:r>
      <w:r w:rsidRPr="000D3738">
        <w:rPr>
          <w:rFonts w:ascii="Arial" w:hAnsi="Arial" w:cs="Arial"/>
        </w:rPr>
        <w:t xml:space="preserve"> – nie zajmę dużo czasu. Widzimy, że jako miasto jesteśmy bardzo dobrze przygotowani do ochrony przed zarazą. Wpłynęło do mnie zapytanie mieszkańca Gorzowa, niedowidzącego, który mieszka w budynku zarządzanym przez ADM na temat zachowania czystości na klatkach schodowych. Mieszkaniec twierdzi, że schody, podłogi myte są raz na dwa tygodnie, a powinny być częściej myte. Poręcze są niedezynfekowane, a Pan tej poręczy przytrzymuje się. Myślę, że powinniśmy zwrócić na to uwagę. Czy została wzmożona czujność w miejscach, gdzie nasi mieszkańcy mieszkają? Klatki schodowe, windy? Czekam na odpowiedź z ADM-u nr 2, być może wkrótce wpłynie. Chciałabym uczulić tą drogą wszystkich mieszkańców miasta, żeby nie zaniedbywali czujności. Będziemy mieli do dyspozycji coraz więcej przestrzeni, więc tym bardziej powinniśmy być czujni.  Osoby odpowiedzialne za czystość, ochronę naszego życia również powinni wzmóc swoją czujność.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Radosław Wróblewski</w:t>
      </w:r>
      <w:r w:rsidRPr="000D3738">
        <w:rPr>
          <w:rFonts w:ascii="Arial" w:hAnsi="Arial" w:cs="Arial"/>
        </w:rPr>
        <w:t xml:space="preserve"> – mam prośbę o informację dotyczącą stanu realizacji zadań, które są przeznaczone dla organizacji pozarządowych w naszym mieście. Jak wygląda kwestia </w:t>
      </w:r>
      <w:r w:rsidRPr="000D3738">
        <w:rPr>
          <w:rFonts w:ascii="Arial" w:hAnsi="Arial" w:cs="Arial"/>
        </w:rPr>
        <w:lastRenderedPageBreak/>
        <w:t xml:space="preserve">rozmów, negocjacji w zakresie zmian harmonogramu tych zadań celem utrzymania jak największej liczby dotacji?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Patryk Broszko</w:t>
      </w:r>
      <w:r w:rsidRPr="000D3738">
        <w:rPr>
          <w:rFonts w:ascii="Arial" w:hAnsi="Arial" w:cs="Arial"/>
        </w:rPr>
        <w:t xml:space="preserve"> – po ile dzieci będzie w grupach w żłobku, które ruszą 6 maja? Jest podział na to, które dzieci mają pierwszeństwo, a które nie? Co w sytuacji, kiedy rodzice nie będą chcieli puścić dziecka do żłobka, otrzymają zasiłki opiekuńcze? Druga sprawa dotyczy dofinansowania dla przedsiębiorców, które dzisiaj ruszyło. Warunkiem jest, aby suma dofinansowań z Gorzowskiej Dychy, jak i innych źródeł nie przekroczyła kwoty przeciętnego miesięcznego wynagrodzenia w sektorze przedsiębiorstw bez wypłat nagród z zysku, czyli 5.330,47 zł. Czy w sytuacji, kiedy przedsiębiorcy posiłkowali się pożyczką z Powiatowego Urzędu Pracy w wysokości 5 tys. zł mogą ubiegać się o dofinansowanie z tej Gorzowskiej Dychy o kolejny 1 tys. zł miesięcznie? To samo dotyczy wynagrodzeń, bo są przedsiębiorcy, którzy korzystają z Powiatowego Urzędu Pracy z dofinansowań do wynagrodzeń pracowników? Przykładowo ktoś zarabia minimalne wynagrodzenie, dostaje po 1300 zł dofinansowania miesięcznie przez okres trzech miesięcy to wychodzi 3900 zł. Gdyby jeszcze teraz chciał skorzystać z Gorzowskiej Dychy i uzyskać na danego pracownika 2000 zł to automatycznie przekraczamy kwotę 5.330 zł. Prosiłbym o podanie szczegółów w jaki sposób to liczyć. Czy mój tok rozumowania jest poprawny, czy w takiej sytuacji trzeba wnosić o wypłatę po 1 tys. zł przez dwa miesiące, czy przez miesiąc, czy w ogóle nie można wnosić o wypłatę świadczeń z Gorzowskiej Dychy?</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Marta Bejnar-Bejnarowicz</w:t>
      </w:r>
      <w:r w:rsidRPr="000D3738">
        <w:rPr>
          <w:rFonts w:ascii="Arial" w:hAnsi="Arial" w:cs="Arial"/>
        </w:rPr>
        <w:t xml:space="preserve"> – mam jedno krótkie pytanie do Prezydenta, czy mógłby poprzestać kosić te biedne trawniki?</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Jacek Wójcicki</w:t>
      </w:r>
      <w:r w:rsidRPr="000D3738">
        <w:rPr>
          <w:rFonts w:ascii="Arial" w:hAnsi="Arial" w:cs="Arial"/>
        </w:rPr>
        <w:t xml:space="preserve"> – po krótce odniosę się do kilku kwestii, nie wszystkie będę w stanie w tej chwili na bieżąco wyjaśnić. Jeżeli chodzi o wszelkie działania, krótko mówiąc o ich zaprzestanie, tj. rezygnacja z pryskania na meszki. Nie jest to duża kwota, ale musimy zebrać gigantyczną kwotę, jeszcze dokładnie nie wiemy jaka to będzie kwota. Po prognozach, które dzisiaj Rząd przekazuje spadki mogą być naprawdę poważne. Wyobraźcie sobie, że tylko zabraknie nam 10% dochodów. Jeżeli tak też się stanie to zabraknie nam kwoty 100 mln zł, więc wyobraźcie sobie skąd weźmiemy pieniądze na bieżące funkcjonowanie miasta. W związku z tym nie chcemy jeszcze rezygnować z inwestycji, które napędzają lokalną gospodarkę. Mówiąc już o meszkach, mamy suszę i miejsca wylęgu meszek, czyli tereny zalewowe dzisiaj są suche, nie ma tego wylęgu, więc myślę, że tak źle z meszkami nie będzie. Oczywiście gwarancji nie daję. Z różnych drobiazgów też będziemy rezygnować. Oczywiście, będziemy zmniejszać ilość koszeń tylko pamiętajcie Państwo, że jeszcze niedawno chcieliśmy, żeby miasto dobrze wyglądało, chcieliśmy, żeby koszenia były częstsze. Już nie mówię o tym, że w Teleexpresie miasto pokazywano, że jest niekoszone. Rozumiem aspekt suszy i on jest bez dwóch zdań dla nas istotny, ale mamy wieloletnie umowy podpisane, więc teraz je aneksujemy. W przyszłym tygodniu mam dostać informację z Wydziału Gospodarki Komunalnej dot. jak przemodelujemy koszenie. To samo dotyczy upraw. Dzisiaj też w rolnictwie mówi się o tym, że jednak powinno się zejść z głębokiej orki na rzecz uprawy niewymagającej głębokiej orki. To też w okresie kilku lat będzie doprowadzało do tego, że wody więcej będzie się zatrzymywało. Na pewno będziemy szli w kierunku kwietnych łąk. Na pewno również będziemy wykaszać pasy bezpośrednio przy chodnikach, bo musimy zachować bezpieczeństwo, ale oczywiście zgadzam się z tym, że jak będziemy schodzić z koszeń, wielkie połacie będą raz w roku wykaszane. Myślę, że mieszkańcy, szczególnie Osiedla Górczyn w okolicach ulic Czereśniowej, Niepodległości wiedzą, że nieczyszczone te tereny po prostu płonęły wiosną. To samo widać na poligonie. Będziemy szli w kierunku, aby tych koszeń było jak najmniej. Będzie to np. jedno koszenie w okolicach sierpnia terenów, które wymagają pewnej pielęgnacji tak, żeby tej wody zatrzymać, jak najwięcej. Wrócę jeszcze do wywołanego tematu in vitro. To absolutnie nie jest rezygnacja z naszej strony. W tej chwili, na czas najbliższych kilku miesięcy, musimy zatrzymać proces wydawania pieniędzy, bo może się okazać, że za chwilę nie będziemy mieli z czego zapłacić. Będziemy cokolwiek wiedzieć po pierwszym półroczu, bo wtedy będziemy mieli wykonanie tego pierwszego półrocza. Po trzecim kwartale, raz, że zejdą nam prognozy 2021 roku, a druga sprawa, że już faktycznie będziemy widzieć, jak budżet nam się zamyka. W tej chwili wszelkie działania, </w:t>
      </w:r>
      <w:r w:rsidRPr="000D3738">
        <w:rPr>
          <w:rFonts w:ascii="Arial" w:hAnsi="Arial" w:cs="Arial"/>
        </w:rPr>
        <w:lastRenderedPageBreak/>
        <w:t xml:space="preserve">które można zatrzymujemy. Rozgorzała dyskusja, z której to inwestycji zrezygnujemy. Miałem sygnały od przedsiębiorców, czy z Chrobrego rezygnujemy. Nie, Chrobrego się toczy i zaraz budowlańcy wchodzą, przekazaliśmy już plac budowy. Za chwilę ruszy Spichrzowa—Składowa. Co z halą? Dokumentacja jest tworzona, więc spokojnie. To nie jest czas, żebyśmy w tej chwili mogli powiedzieć jednoznacznie, że z czegoś rezygnujemy lub nie. Inwestycje, które są w toku to idą, natomiast z dużą częścią decyzji musimy się wstrzymać. Pytacie Państwo o żłobki, szkoły. Jeszcze tak naprawdę nie wiemy. Sami Państwo wiecie, że informacja jest z godz. 10:20 i będziemy się do tego przygotowywać. Ile to będzie dzieci? Myślę, że dyrektorzy żłobków i przedszkoli wypracują jakiś standard i również kwestia tego, kto będzie przyjmowany. W tej chwili nie potrafię na to odpowiedzieć. Myślę, że Pani Prezydent ze swoimi służbami i dyrektorami taki model wypracują. Dziękuję prezesowi Surowcowi za tą deklarację, bo rozmawialiśmy wstępnie i to jest ważna rzecz, że jeżeli faktycznie nasz szpital będzie mógł już te testy wykonywać to oczywiście będziemy chcieli naszych pracowników, szczególnie pracowników Domów Pomocy Społecznej, poddać takim testom dla własnego bezpieczeństwa i ich pensjonariuszy. Dziękuję za tę pomoc. Wszystkie akcje, o których mówiła radna A. Burdzińska dot. dezynfekcji. Każda wspólnota załatwia to indywidualnie, aczkolwiek zarządca wprowadził pewne rygory. Sprawdzimy, jak to wygląda. Nie wiem, czy we wszystkich ADM-ach, ale w części na pewno ta dezynfekcja jest. Podobnie jest we wspólnotach takich, którymi nasz ADM nie zarządza. Mam takie informacje, że dezynfekcje odbywają się. To tyle z takich ważniejszych informacji. Radna G. Wojciechowska wspomniała o komputerach, to też ważna rzecz. Otrzymaliśmy dofinansowanie z Rządu, 30 komputerów trafiło do naszych uczniów. W tej chwili prowadzimy rozmowy z zarządem województwa, prezydent M. Domagała prowadzi te rozmowy. Jest duża nadzieja na zakup kilkuset komputerów dla naszych uczniów. Zarząd województwa przychylił się do naszej prośby i mam nadzieję, że również będziemy mogli z tego skorzystać, bo w tej chwili trudno prowadzi się lekcje, szczególnie kiedy młodzież nie ma. Ostatnia rzecz, o której chciałem powiedzieć to kwestia udostępnienia danych Poczcie Polskiej dot. wyborów. Wystąpiliśmy wczoraj z wnioskiem do Poczty Polskiej o uzupełnienie, wyjaśnienie, ponieważ stan prawny jest niejasny i nie ma w piśmie, które zostało do nas przekazane jednoznacznych wskazań. Prosiliśmy o uszczegółowienie takie pismo z naszej strony zostało wysłane i czekamy na odpowiedź Poczty Polskiej. Czekamy, bo bez ich informacji nie jesteśmy w stanie podjąć dalszego kroku.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Małgorzata Domagała</w:t>
      </w:r>
      <w:r w:rsidRPr="000D3738">
        <w:rPr>
          <w:rFonts w:ascii="Arial" w:hAnsi="Arial" w:cs="Arial"/>
        </w:rPr>
        <w:t xml:space="preserve"> – rzeczywiście w dniu dzisiejszym dopiero zapadła decyzja o tym, że nasze dzieci wracają 6 maja do żłobków i przedszkoli. Panie dyrektor naszych 4 żłóbków są w dniu dzisiejszym w kontakcie z rodzicami, więc będziemy mieli informacje w dniu jutrzejszym ile dzieci powróci do żłobków. Jeżeli chodzi o pytanie, czy będą mogli rodzice korzystać ze świadczenia, które do tej pory było wypłacane tylko dla dzieci do lat 8 dzisiaj Premier RP na konferencji powiedział, że będzie można z takiego świadczenia nadal korzystać. Było też pytanie o to, czy nasze żłobki i przedszkola będą zabezpieczone w środki dezynfekcji. Pan Prezydent już powiedział, że w magazynach naszego zarządzania kryzysowego takie środki znajdują się i z pewnością będą udostępnione naszym jednostkom oświatowym i żłobkom. Jeżeli chodzi o organizacje pozarządowe i aneksy, które są do wydarzeń zarówno kulturalnych, jaki sportowych. Zarówno Wydział Sportu, jak i Wydział Kultury skontaktował się ze wszystkimi organizacjami. Te, które zrezygnowały z organizacji imprez w związku z pandemią z nimi takie umowy zostaną rozwiązane. Jest niewiele takich organizacji. W tym momencie jesteśmy na etapie przygotowywania aneksów. Część aneksów zostało już podpisane. Zarówno organizacje pozarządowe w sferze sportu, jak i kultury przekładają to na okres powakacyjny. Jeżeli chodzi o nabór do przedszkoli to zakończył się on 22 kwietnia. W tym roku przyjęliśmy 1042 dzieci. Zostały nam jeszcze pojedyncze, wolne miejsca w zerówkach, tj. w Szkole Podstawowej nr 1, 6, 16 i 20. Na liście oczekujących mamy 27 dzieci, ponieważ część rodziców zrezygnowała z przedszkola publicznego i posłała dzieci do przedszkoli niepublicznych. Wiemy również, że być może Urząd Marszałkowski ogłosi w miesiącu czerwcu – lipcu nabór na utworzenie nowych miejsc w przedszkolach. Jeżeli taki konkurs zostanie ogłoszony przystąpimy do niego i tak, jak utworzyliśmy Punkt Przedszkolny na ul. Mieszka I tak samo chcielibyśmy utworzyć taki </w:t>
      </w:r>
      <w:r w:rsidRPr="000D3738">
        <w:rPr>
          <w:rFonts w:ascii="Arial" w:hAnsi="Arial" w:cs="Arial"/>
        </w:rPr>
        <w:lastRenderedPageBreak/>
        <w:t xml:space="preserve">oddział przy Szkole Podstawowej nr 20. Jeżeli chodzi o zdalne nauczanie w dniu dzisiejszym Przewodnicząca Komisji Oświaty i Wychowania powinna otrzymać takie pismo, które wskazuje, jak to się odbywa w poszczególnych szkołach naszego miasta. Jeżeli chodzi o in vitro to dopowiem, że my jeszcze w grudniu ubiegłego roku wystąpiliśmy do Stowarzyszenia Nasz Bocian z prośbą o ustosunkowanie się do uwag, które zostały zawarte w rozstrzygnięciu nadzorczym Wojewody Lubuskiego. W miesiącu lutym otrzymaliśmy odpowiedź ze Stowarzyszenia Nasz Bocian i przekazaliśmy je do naszej obsługi prawnej. Niestety z uwagi na pandemię prace na tę chwilę zostały wstrzymane. Chcę tylko zaznaczyć, że jednym z głównych elementów, które zarzucił nam Wojewoda to, że nie było tam dokonanej próby na mieszkańcach Gorzowa. Taką próbę będziemy musieli przeprowadzić i wtedy poprawiony program jeszcze raz wysłać do Agencji Oceny Technologii Medycznych i Taryfikacji i wtedy ponownie przyjąć taki program do realizacji.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Agnieszka Kaczmarek</w:t>
      </w:r>
      <w:r w:rsidRPr="000D3738">
        <w:rPr>
          <w:rFonts w:ascii="Arial" w:hAnsi="Arial" w:cs="Arial"/>
        </w:rPr>
        <w:t xml:space="preserve"> – Skarbnik Miasta - w odpowiedzi na pytanie radnego P. Broszko to jest bardzo słuszna uwaga, że ten zapis jest dość istotny, jeżeli chodzi o wysokość dofinansowania, które może otrzymać przedsiębiorca. Przykłady, które podniósł radny P. Broszko mówiąc o pożyczce w wysokości 5 tys. zł to jest jeden jakby z innych elementów, które mogą wspierać przedsiębiorców, podobnie jak chociażby składki, które można starać się o umorzenie w ZUS—ie. Są to różne formy dofinansowania, jedne są jednorazowe, inne są bardziej cykliczne. Przykładów dofinansowań dla przedsiębiorców w tym okresie jest dużo więcej, dlatego odpowiedź na to pytanie nie jest taka jednoznaczna, bo w zależności od tego jaka jest to forma pomocy, to też w różny sposób będzie ona uwzględniana do tego limitu dofinansowania. Mogę zaproponować, że poprosimy urząd pracy o zamieszczenie takiej informacji w stosunku do tych różnych dofinansowań, jak to będzie traktowane, żeby to wyjaśnić przedsiębiorcom.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Radosław Wróblewski</w:t>
      </w:r>
      <w:r w:rsidRPr="000D3738">
        <w:rPr>
          <w:rFonts w:ascii="Arial" w:hAnsi="Arial" w:cs="Arial"/>
        </w:rPr>
        <w:t xml:space="preserve"> – chciałbym podziękować Panu Prezydentowi za udzielenie odpowiedzi. Chciałbym jeszcze dopytać o dezynfekcję parkomatów miejskich, kwestię wykorzystania i istotę wykorzystania rezerwy celowej z naszego budżetu i ewentualnie, bo to padało na Komisji Spraw Społecznych, ile jest rozpatrzonych wniosków do Gorzowskiej Dychy pozytywnie, ile negatywnie.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Patryk Broszko</w:t>
      </w:r>
      <w:r w:rsidRPr="000D3738">
        <w:rPr>
          <w:rFonts w:ascii="Arial" w:hAnsi="Arial" w:cs="Arial"/>
        </w:rPr>
        <w:t xml:space="preserve"> – dziękuje Pani Skarbnik za odpowiedź. Cieszę się, że będą szczegółowe wyjaśnienia na stronach Powiatowego Urzędu Pracy, bo nie tylko ja, jako przedsiębiorca, nie do końca jestem w stanie sobie sprecyzować, czy należy mi się takie wsparcie, ale też wielu przedsiębiorców, których obsługuje na co dzień, nie jestem w stanie im zdefiniować, czy należy im się to wsparcie, czy nie. Prosiłbym, żeby w ramach tego wyjaśnienia, które miałoby się pojawić na stronie Powiatowego Urzędu Pracy, podać chociaż jeden przykład w oparciu o te dofinansowania, które dzisiaj funkcjonują chociażby za pośrednictwem Powiatowego Urzędu Pracy, czy Zakładu Ubezpieczeń Społecznych, żeby wskazać przedsiębiorcom, które z nich łączą się, a które nie i jakiej kwoty pułapu nie mogą przekroczyć, o którym mówi Gorzowska Dycha. Myślę, że to będzie dużo bardziej czytelne dla przedsiębiorców, którzy będą zainteresowani tą formą wsparcia.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Robert Surowiec</w:t>
      </w:r>
      <w:r w:rsidRPr="000D3738">
        <w:rPr>
          <w:rFonts w:ascii="Arial" w:hAnsi="Arial" w:cs="Arial"/>
        </w:rPr>
        <w:t xml:space="preserve"> – dwa słowa odnośnie in vitro, o tym, co mówiła Pani Prezydent. Jest mi smutno i przykro, bo tak naprawdę chyba po raz kolejny pogrzebaliśmy projekt in vitro. Pamiętam wtedy, kiedy rozpoczynaliśmy ten projekt, po pozytywnej ocenie Agencji Taryfikacji zadzwonił do mnie p. T. Wróblewski dyrektor Departamentu Zdrowia w Urzędzie Marszałkowskim. Oni wzorowali się na nas, byli trochę do tyłu. Efekt jest taki, że my nadal sobie opowiadamy, że chcemy in vitro i przesuwamy pieniądze każdego roku i guzik z tego wychodzi. Z projektu marszałkowskiego 16 pań jest w ciąży i taki jest tego efekt. Myślę, że my w Gorzowie będziemy przez najbliższe klika lat opowiadać, jak wszyscy chcemy mieć program in vitro, jak on jest potrzebny, jak wszyscy jesteśmy za. Efekt jest taki, że guzik z tego będzie.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Marta Bejnar – Bejnarowicz</w:t>
      </w:r>
      <w:r w:rsidRPr="000D3738">
        <w:rPr>
          <w:rFonts w:ascii="Arial" w:hAnsi="Arial" w:cs="Arial"/>
        </w:rPr>
        <w:t xml:space="preserve"> – również jestem pracodawcą, który mógłby ubiegać się o dofinansowanie. Prosiłabym o wyjaśnienie, ponieważ mam wrażenie, że dążymy do sytuacji wrocławskiej, czyli zostały złożone 464 wnioski i 464 wnioski zostały odrzucone z przyczyn formalnych. Prosiłabym o wyjaśnienie takiego zapisu, który dotyczy tego dofinansowania i brzmi „w sytuacji, gdy przedsiębiorca w danym okresie skorzysta ze zwolnień w opłacaniu </w:t>
      </w:r>
      <w:r w:rsidRPr="000D3738">
        <w:rPr>
          <w:rFonts w:ascii="Arial" w:hAnsi="Arial" w:cs="Arial"/>
        </w:rPr>
        <w:lastRenderedPageBreak/>
        <w:t xml:space="preserve">składek na ZUS, o których mowa w ustawie COVID-19 nie może jednocześnie ubiegać się o pozyskanie z FGŚP środków na pokrycie składek na ubezpieczenie społeczne, pracowników należnych od pracodawcy od kwoty dofinansowania do wynagrodzenia oraz na dofinansowanie wynagrodzeń pracowników w części dotyczącej składek na ubezpieczenie społeczne należnych od pracownika”. Mam wyższe wykształcenie techniczne i pewien problem ze zrozumieniem tego. Przychylam się do pytań radnego P. Broszko, bo też nie wiem, jakie są odpowiedzi na postawione pytania przez radnego P. Broszko. Proszę o odpowiedź, bo to nie są tylko mnie nurtujące pytania.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Jacek Szymankiewicz</w:t>
      </w:r>
      <w:r w:rsidRPr="000D3738">
        <w:rPr>
          <w:rFonts w:ascii="Arial" w:hAnsi="Arial" w:cs="Arial"/>
        </w:rPr>
        <w:t xml:space="preserve"> – odpowiadając na pytanie radnego R. Wróblewskiego, co do liczby wniosków złożonych do urzędu rozpatrzonych pozytywnie, negatywnie. Przypomnę tylko, że na poprzedniej sesji wprowadzono nowelizację do uchwały o zasadach gospodarowania lokalami użytkowymi po to, żeby umożliwić to formalne składanie wniosków. Robimy wszystko, żeby z przyczyn formalnych żaden wniosek nie został odrzucony. Na dzisiaj jest za wcześnie, żeby Państwu przekazać rzetelną informację o liczbie rozpatrzonych wniosków pozytywnie, negatywnie. Jak tylko będziemy mieli takie zestawienie, poproszę o jakieś 2 tygodnie tak, żebyśmy mogli merytorycznie po oceniać te wnioski i wówczas przekażemy Państwu taką informacje. Co do Gorzowskiej Dychy i zapisów dotyczących wsparcia proszę o uzupełnienie Panią Skarbnik.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Agnieszka Kaczmarek</w:t>
      </w:r>
      <w:r w:rsidRPr="000D3738">
        <w:rPr>
          <w:rFonts w:ascii="Arial" w:hAnsi="Arial" w:cs="Arial"/>
        </w:rPr>
        <w:t xml:space="preserve"> – proszę o powtórzenie pytania, bo mam problemy z siecią i nie słyszałam.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Marta Bejnar – Bejnarowicz</w:t>
      </w:r>
      <w:r w:rsidRPr="000D3738">
        <w:rPr>
          <w:rFonts w:ascii="Arial" w:hAnsi="Arial" w:cs="Arial"/>
        </w:rPr>
        <w:t xml:space="preserve"> – mam pytanie odnośnie instrukcji wypełniania wniosków, które służą w uzyskaniu dofinansowania z Gorzowskiej Dychy i tu jest zapis, którego nie rozumiem, a wiem, że inni też jego nie rozumieją. Przeczytam go. „W sytuacji, gdy przedsiębiorca w danym okresie skorzysta ze zwolnień w opłacaniu składek na ZUS, o których mowa w ustawie COVID-19 nie może jednocześnie ubiegać się o pozyskanie z FGŚP środków na pokrycie składek na ubezpieczenie społeczne pracowników należnych od pracodawcy do kwoty dofinansowania do wynagrodzenia oraz na dofinansowanie wynagrodzeń pracowników w części dotyczącej składek na ubezpieczenia społeczne należnych od pracownika”.</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Agnieszka Kaczmarek</w:t>
      </w:r>
      <w:r w:rsidRPr="000D3738">
        <w:rPr>
          <w:rFonts w:ascii="Arial" w:hAnsi="Arial" w:cs="Arial"/>
        </w:rPr>
        <w:t xml:space="preserve"> – z jakiego programu radna to czyta?</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Marta Bejnar – Bejnarowicz</w:t>
      </w:r>
      <w:r w:rsidRPr="000D3738">
        <w:rPr>
          <w:rFonts w:ascii="Arial" w:hAnsi="Arial" w:cs="Arial"/>
        </w:rPr>
        <w:t xml:space="preserve"> – to jest informacja w Powiatowym Urzędzie Pracy w Gorzowie Wielkopolskim wsparcie dla pracowników na ochronę miejsc pracy.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Agnieszka Kaczmarek</w:t>
      </w:r>
      <w:r w:rsidRPr="000D3738">
        <w:rPr>
          <w:rFonts w:ascii="Arial" w:hAnsi="Arial" w:cs="Arial"/>
        </w:rPr>
        <w:t xml:space="preserve"> – to nie jest nasz miejski program. To jest program Tarczy Antykryzysowej Rządu. Urząd Pracy realizuje różnego rodzaju zadania zarówno w ramach Tarczy Antykryzysowej realizowanej przez Rząd, ale również przez Urząd Marszałkowski i realizuje także nasz program miejski.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Marta Bejnar – Bejnarowicz</w:t>
      </w:r>
      <w:r w:rsidRPr="000D3738">
        <w:rPr>
          <w:rFonts w:ascii="Arial" w:hAnsi="Arial" w:cs="Arial"/>
        </w:rPr>
        <w:t xml:space="preserve"> – rozumiem. Jak się nazywa ten program, który jest realizowany przez ten sam urząd, ale miejski?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Agnieszka Kaczmarek</w:t>
      </w:r>
      <w:r w:rsidRPr="000D3738">
        <w:rPr>
          <w:rFonts w:ascii="Arial" w:hAnsi="Arial" w:cs="Arial"/>
        </w:rPr>
        <w:t xml:space="preserve"> – Gorzowska Dycha.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Marta Bejnar – Bejnarowicz</w:t>
      </w:r>
      <w:r w:rsidRPr="000D3738">
        <w:rPr>
          <w:rFonts w:ascii="Arial" w:hAnsi="Arial" w:cs="Arial"/>
        </w:rPr>
        <w:t xml:space="preserve"> – jestem na stronie i powiem szczerze, że tutaj nie ma nic, co nazywa się Gorzowska Dycha.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Jacek Szymankiewicz</w:t>
      </w:r>
      <w:r w:rsidRPr="000D3738">
        <w:rPr>
          <w:rFonts w:ascii="Arial" w:hAnsi="Arial" w:cs="Arial"/>
        </w:rPr>
        <w:t xml:space="preserve"> – na stronie głównej Powiatowego Urzędu Pracy jest informacja o Gorzowskiej Dysze.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Agnieszka Kaczmarek</w:t>
      </w:r>
      <w:r w:rsidRPr="000D3738">
        <w:rPr>
          <w:rFonts w:ascii="Arial" w:hAnsi="Arial" w:cs="Arial"/>
        </w:rPr>
        <w:t xml:space="preserve"> – proponuję z tym pytaniem zwrócić się bezpośrednio do Powiatowego Urzędu Pracy. Na pewno wyjaśnią. </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t>Anna Kozak</w:t>
      </w:r>
      <w:r w:rsidRPr="000D3738">
        <w:rPr>
          <w:rFonts w:ascii="Arial" w:hAnsi="Arial" w:cs="Arial"/>
        </w:rPr>
        <w:t xml:space="preserve"> – mamy już przykłady firm w Gorzowie, które likwidują etaty. Dla tych firm przelicznik jest bardzo prosty, żadne dofinansowanie nie zrekompensuje kosztów utrzymania pracownika przy jednoczesnym braku możliwości wykonywania usług w swojej branży. Prościej będzie zwolnić pracownika aniżeli poczekać na rozwój sytuacji i potem zatrudnić go na nowo, aniżeli go utrzymać. Czy my, jako władze miasta, pomyśleliśmy o tym w jaki sposób zaopiekować się zwykłymi naszymi, gorzowskimi mieszkańcami, którzy tracą dobytki swojego życia, tracą z dnia na dzień pracę i zostają pozostawieni bez środków do życia. Same zasiłki dla osób bezrobotnych niekoniecznie poprawią jakość i pozwolą im funkcjonować. Czy w tym zakresie mamy przygotowany program?</w:t>
      </w:r>
    </w:p>
    <w:p w:rsidR="000D3738" w:rsidRPr="000D3738" w:rsidRDefault="000D3738" w:rsidP="000D3738">
      <w:pPr>
        <w:spacing w:after="0" w:line="240" w:lineRule="auto"/>
        <w:contextualSpacing/>
        <w:jc w:val="both"/>
        <w:rPr>
          <w:rFonts w:ascii="Arial" w:hAnsi="Arial" w:cs="Arial"/>
        </w:rPr>
      </w:pPr>
      <w:r w:rsidRPr="000D3738">
        <w:rPr>
          <w:rFonts w:ascii="Arial" w:hAnsi="Arial" w:cs="Arial"/>
          <w:u w:val="single"/>
        </w:rPr>
        <w:lastRenderedPageBreak/>
        <w:t>Jan Kaczanowski</w:t>
      </w:r>
      <w:r w:rsidRPr="000D3738">
        <w:rPr>
          <w:rFonts w:ascii="Arial" w:hAnsi="Arial" w:cs="Arial"/>
        </w:rPr>
        <w:t xml:space="preserve"> – mam następującą propozycję, żeby odpowiedzi na pytania, na które radni nie otrzymali, służby Prezydenta Miasta udziel</w:t>
      </w:r>
      <w:r w:rsidR="00BF44AE">
        <w:rPr>
          <w:rFonts w:ascii="Arial" w:hAnsi="Arial" w:cs="Arial"/>
        </w:rPr>
        <w:t>ili</w:t>
      </w:r>
      <w:r w:rsidRPr="000D3738">
        <w:rPr>
          <w:rFonts w:ascii="Arial" w:hAnsi="Arial" w:cs="Arial"/>
        </w:rPr>
        <w:t xml:space="preserve"> odpowiedzi na piśmie w terminie późniejszym. Myślę, że będę wyrazicielem wszystkich radnych, </w:t>
      </w:r>
      <w:r w:rsidR="00BF44AE">
        <w:rPr>
          <w:rFonts w:ascii="Arial" w:hAnsi="Arial" w:cs="Arial"/>
        </w:rPr>
        <w:t>pragnąc</w:t>
      </w:r>
      <w:r w:rsidRPr="000D3738">
        <w:rPr>
          <w:rFonts w:ascii="Arial" w:hAnsi="Arial" w:cs="Arial"/>
        </w:rPr>
        <w:t xml:space="preserve"> bardzo serdecznie podziękować wszystkim tym służbom w naszym mieście, którzy wykonują tę niełatwą, bardzo ciężką w tym trudnym okresie pracę. Myślę, że jeżeli przedstawiamy jakiekolwiek propozycje, też mam swoje przemyślenia, że jednak musimy zdać sobie sprawę, że mamy sytuację, z którą nie mieliśmy do czynienia w ostatnich 30 latach. Wymarzyło mi się też, że trzeba byłoby parę groszy wyasygnować na określone tematy, jak słusznie powiedziała radna G. Wojciechowska na boiska </w:t>
      </w:r>
      <w:r w:rsidR="00BF44AE">
        <w:rPr>
          <w:rFonts w:ascii="Arial" w:hAnsi="Arial" w:cs="Arial"/>
        </w:rPr>
        <w:t xml:space="preserve">przy ul.Żwirowej, </w:t>
      </w:r>
      <w:r w:rsidRPr="000D3738">
        <w:rPr>
          <w:rFonts w:ascii="Arial" w:hAnsi="Arial" w:cs="Arial"/>
        </w:rPr>
        <w:t>w kontekście wychowania młodzieży przez sport. Powinniśmy na te tematy również znaleźć środki. Jeżeli chodzi o in vitro również miałem pytać i bardzo serdecznie dziękuję tym radnym, którzy zadali w tym względzie pytanie. Jestem człowiekiem, który jest zawsze optymistą. Nie raz różnie to doświadczam z tym optymizmem, ale wierzę osobiście w zapewnienia Prezydenta Miasta. Jestem ogromnym zwolennikiem realizowania w mieście różnych inwestycji na co szczególnie zwrócił uwagę prezydent J. Wójcicki, że te inwestycje, które są rozpoczęte, a przecież wielkie inwestycje, jak Chrobrego, rozpoczynamy niebawem. Jest to absolutnie dobry kierunek, bo to będzie napędzać również gorzowskich przedsiębiorców. Mam informację, nie wiem, czy dobrze określam, że wszystko na to wskazuje, iż w miesiącu maju ma być ogłoszony przetarg na realizację stadionu lekkoatletycznego przy ul. Krasińskiego. Przy okazji mam prośbę, także i do siebie, do koleżanek i kolegów radnych, myślę, że z niektórymi tematami aż do sesji nie musimy czekać</w:t>
      </w:r>
      <w:r w:rsidR="00BF44AE">
        <w:rPr>
          <w:rFonts w:ascii="Arial" w:hAnsi="Arial" w:cs="Arial"/>
        </w:rPr>
        <w:t>.</w:t>
      </w:r>
      <w:r w:rsidRPr="000D3738">
        <w:rPr>
          <w:rFonts w:ascii="Arial" w:hAnsi="Arial" w:cs="Arial"/>
        </w:rPr>
        <w:t xml:space="preserve"> Dziękuję bardzo serdecznie jeszcze raz Prezydentowi Miasta, Zastępcom, Pani Skarbnik, wszystkim pracownikom szpitali, DPS-ów za to, co czynicie i robicie w tym niełatwym okresie. Mam jeden szczególny apel, z którym zwróciła się również radna G. Wojciechowska, ale i nie tylko, starajmy się ze sobą współpracować, być wyrozumiali dla siebie, nawet jeśli ktoś popełni jakiś błąd, to nie obrażajmy się na nikogo. </w:t>
      </w:r>
    </w:p>
    <w:p w:rsidR="00F67D4F" w:rsidRPr="000D3738" w:rsidRDefault="00F67D4F" w:rsidP="000D3738">
      <w:pPr>
        <w:spacing w:after="0" w:line="240" w:lineRule="auto"/>
        <w:contextualSpacing/>
        <w:jc w:val="both"/>
        <w:rPr>
          <w:rFonts w:ascii="Arial" w:hAnsi="Arial" w:cs="Arial"/>
        </w:rPr>
      </w:pPr>
    </w:p>
    <w:p w:rsidR="00B6768A" w:rsidRDefault="00B6768A" w:rsidP="00F67D4F">
      <w:pPr>
        <w:spacing w:after="0" w:line="240" w:lineRule="auto"/>
        <w:contextualSpacing/>
        <w:jc w:val="both"/>
        <w:rPr>
          <w:rFonts w:ascii="Arial" w:hAnsi="Arial" w:cs="Arial"/>
        </w:rPr>
      </w:pPr>
      <w:r w:rsidRPr="00B6768A">
        <w:rPr>
          <w:rFonts w:ascii="Arial" w:hAnsi="Arial" w:cs="Arial"/>
          <w:b/>
          <w:u w:val="single"/>
        </w:rPr>
        <w:t>Ad.4</w:t>
      </w:r>
      <w:r w:rsidRPr="00B6768A">
        <w:rPr>
          <w:rFonts w:ascii="Arial" w:hAnsi="Arial" w:cs="Arial"/>
          <w:b/>
          <w:u w:val="single"/>
        </w:rPr>
        <w:tab/>
      </w:r>
      <w:r w:rsidR="0079759B" w:rsidRPr="00B6768A">
        <w:rPr>
          <w:rFonts w:ascii="Arial" w:hAnsi="Arial" w:cs="Arial"/>
          <w:b/>
          <w:u w:val="single"/>
        </w:rPr>
        <w:t>Ocena zasobów pomocy społecznej wraz z rekomendacjami</w:t>
      </w:r>
      <w:r w:rsidR="0079759B" w:rsidRPr="00F9526E">
        <w:rPr>
          <w:rFonts w:ascii="Arial" w:hAnsi="Arial" w:cs="Arial"/>
        </w:rPr>
        <w:t>.</w:t>
      </w:r>
    </w:p>
    <w:p w:rsidR="00B6768A" w:rsidRDefault="00B6768A" w:rsidP="00F67D4F">
      <w:pPr>
        <w:spacing w:after="0" w:line="240" w:lineRule="auto"/>
        <w:contextualSpacing/>
        <w:jc w:val="both"/>
        <w:rPr>
          <w:rFonts w:ascii="Arial" w:hAnsi="Arial" w:cs="Arial"/>
        </w:rPr>
      </w:pPr>
    </w:p>
    <w:p w:rsidR="00B6768A" w:rsidRPr="00531E3D" w:rsidRDefault="005426CC" w:rsidP="00F67D4F">
      <w:pPr>
        <w:spacing w:after="0" w:line="240" w:lineRule="auto"/>
        <w:contextualSpacing/>
        <w:jc w:val="both"/>
        <w:rPr>
          <w:rFonts w:ascii="Arial" w:hAnsi="Arial" w:cs="Arial"/>
        </w:rPr>
      </w:pPr>
      <w:r w:rsidRPr="005426CC">
        <w:rPr>
          <w:rFonts w:ascii="Arial" w:hAnsi="Arial" w:cs="Arial"/>
          <w:u w:val="single"/>
        </w:rPr>
        <w:t>Jan Kaczanowski</w:t>
      </w:r>
      <w:r>
        <w:rPr>
          <w:rFonts w:ascii="Arial" w:hAnsi="Arial" w:cs="Arial"/>
        </w:rPr>
        <w:t xml:space="preserve"> – poinformował, że wszyscy radni </w:t>
      </w:r>
      <w:r w:rsidR="00531E3D">
        <w:rPr>
          <w:rFonts w:ascii="Arial" w:hAnsi="Arial" w:cs="Arial"/>
        </w:rPr>
        <w:t xml:space="preserve">otrzymali ocenę zasobów pomocy społecznej wraz z rekomendacjami - załącznik nr 2 do protokołu. Komisja Spraw Społecznych zapoznała się i przyjęła do wiadomości przedłożony materiał. W związku </w:t>
      </w:r>
      <w:r w:rsidR="00734334">
        <w:rPr>
          <w:rFonts w:ascii="Arial" w:hAnsi="Arial" w:cs="Arial"/>
        </w:rPr>
        <w:br/>
      </w:r>
      <w:r w:rsidR="00531E3D">
        <w:rPr>
          <w:rFonts w:ascii="Arial" w:hAnsi="Arial" w:cs="Arial"/>
        </w:rPr>
        <w:t xml:space="preserve">z brakiem pytań uznaję, że Rada Miasta również przyjęła do wiadomości </w:t>
      </w:r>
      <w:r w:rsidR="00531E3D" w:rsidRPr="00531E3D">
        <w:rPr>
          <w:rFonts w:ascii="Arial" w:hAnsi="Arial" w:cs="Arial"/>
        </w:rPr>
        <w:t>ocenę zasobów pomocy społecznej wraz z rekomendacjami.</w:t>
      </w:r>
    </w:p>
    <w:p w:rsidR="00B6768A" w:rsidRDefault="00B6768A" w:rsidP="00F67D4F">
      <w:pPr>
        <w:spacing w:after="0" w:line="240" w:lineRule="auto"/>
        <w:contextualSpacing/>
        <w:jc w:val="both"/>
        <w:rPr>
          <w:rFonts w:ascii="Arial" w:hAnsi="Arial" w:cs="Arial"/>
        </w:rPr>
      </w:pPr>
    </w:p>
    <w:p w:rsidR="00531E3D" w:rsidRDefault="00531E3D" w:rsidP="00F67D4F">
      <w:pPr>
        <w:spacing w:after="0" w:line="240" w:lineRule="auto"/>
        <w:contextualSpacing/>
        <w:jc w:val="both"/>
        <w:rPr>
          <w:rFonts w:ascii="Arial" w:hAnsi="Arial" w:cs="Arial"/>
        </w:rPr>
      </w:pPr>
      <w:r>
        <w:rPr>
          <w:rFonts w:ascii="Arial" w:hAnsi="Arial" w:cs="Arial"/>
        </w:rPr>
        <w:t>Propozycję przyjęto przez aklamację.</w:t>
      </w:r>
    </w:p>
    <w:p w:rsidR="00531E3D" w:rsidRDefault="00531E3D" w:rsidP="00F67D4F">
      <w:pPr>
        <w:spacing w:after="0" w:line="240" w:lineRule="auto"/>
        <w:contextualSpacing/>
        <w:jc w:val="both"/>
        <w:rPr>
          <w:rFonts w:ascii="Arial" w:hAnsi="Arial" w:cs="Arial"/>
        </w:rPr>
      </w:pPr>
    </w:p>
    <w:p w:rsidR="00531E3D" w:rsidRPr="00531E3D" w:rsidRDefault="00531E3D" w:rsidP="007810F3">
      <w:pPr>
        <w:spacing w:after="0" w:line="240" w:lineRule="auto"/>
        <w:ind w:left="705" w:hanging="705"/>
        <w:contextualSpacing/>
        <w:jc w:val="both"/>
        <w:rPr>
          <w:rFonts w:ascii="Arial" w:hAnsi="Arial" w:cs="Arial"/>
          <w:b/>
          <w:u w:val="single"/>
        </w:rPr>
      </w:pPr>
      <w:r w:rsidRPr="00531E3D">
        <w:rPr>
          <w:rFonts w:ascii="Arial" w:hAnsi="Arial" w:cs="Arial"/>
          <w:b/>
          <w:u w:val="single"/>
        </w:rPr>
        <w:t>Ad.</w:t>
      </w:r>
      <w:r w:rsidR="0079759B" w:rsidRPr="00531E3D">
        <w:rPr>
          <w:rFonts w:ascii="Arial" w:hAnsi="Arial" w:cs="Arial"/>
          <w:b/>
          <w:u w:val="single"/>
        </w:rPr>
        <w:t>5</w:t>
      </w:r>
      <w:r w:rsidRPr="00531E3D">
        <w:rPr>
          <w:rFonts w:ascii="Arial" w:hAnsi="Arial" w:cs="Arial"/>
          <w:b/>
          <w:u w:val="single"/>
        </w:rPr>
        <w:tab/>
      </w:r>
      <w:r w:rsidR="0079759B" w:rsidRPr="00531E3D">
        <w:rPr>
          <w:rFonts w:ascii="Arial" w:hAnsi="Arial" w:cs="Arial"/>
          <w:b/>
          <w:u w:val="single"/>
        </w:rPr>
        <w:t xml:space="preserve">Druk nr 414 – podjęcie uchwały zmieniającej uchwałę w sprawie uchwalenia Studium uwarunkowań i kierunków zagospodarowania przestrzennego miasta Gorzowa Wlkp. </w:t>
      </w:r>
    </w:p>
    <w:p w:rsidR="00531E3D" w:rsidRPr="00531E3D" w:rsidRDefault="0079759B" w:rsidP="007810F3">
      <w:pPr>
        <w:spacing w:after="0" w:line="240" w:lineRule="auto"/>
        <w:ind w:firstLine="705"/>
        <w:contextualSpacing/>
        <w:jc w:val="both"/>
        <w:rPr>
          <w:rFonts w:ascii="Arial" w:hAnsi="Arial" w:cs="Arial"/>
          <w:b/>
          <w:u w:val="single"/>
        </w:rPr>
      </w:pPr>
      <w:r w:rsidRPr="00531E3D">
        <w:rPr>
          <w:rFonts w:ascii="Arial" w:hAnsi="Arial" w:cs="Arial"/>
          <w:b/>
          <w:u w:val="single"/>
        </w:rPr>
        <w:t>(punkt zdjęto z porządku obrad)</w:t>
      </w:r>
      <w:r w:rsidR="00531E3D" w:rsidRPr="00531E3D">
        <w:rPr>
          <w:rFonts w:ascii="Arial" w:hAnsi="Arial" w:cs="Arial"/>
          <w:b/>
          <w:u w:val="single"/>
        </w:rPr>
        <w:t xml:space="preserve"> </w:t>
      </w:r>
    </w:p>
    <w:p w:rsidR="007810F3" w:rsidRDefault="007810F3" w:rsidP="00F67D4F">
      <w:pPr>
        <w:spacing w:after="0" w:line="240" w:lineRule="auto"/>
        <w:contextualSpacing/>
        <w:jc w:val="both"/>
        <w:rPr>
          <w:rFonts w:ascii="Arial" w:hAnsi="Arial" w:cs="Arial"/>
        </w:rPr>
      </w:pPr>
    </w:p>
    <w:p w:rsidR="00734334" w:rsidRDefault="00734334" w:rsidP="00F67D4F">
      <w:pPr>
        <w:spacing w:after="0" w:line="240" w:lineRule="auto"/>
        <w:contextualSpacing/>
        <w:jc w:val="both"/>
        <w:rPr>
          <w:rFonts w:ascii="Arial" w:hAnsi="Arial" w:cs="Arial"/>
        </w:rPr>
      </w:pPr>
    </w:p>
    <w:p w:rsidR="007810F3" w:rsidRPr="007810F3" w:rsidRDefault="007810F3" w:rsidP="007810F3">
      <w:pPr>
        <w:spacing w:after="0" w:line="240" w:lineRule="auto"/>
        <w:ind w:left="705" w:hanging="705"/>
        <w:contextualSpacing/>
        <w:jc w:val="both"/>
        <w:rPr>
          <w:rFonts w:ascii="Arial" w:hAnsi="Arial" w:cs="Arial"/>
          <w:b/>
          <w:u w:val="single"/>
        </w:rPr>
      </w:pPr>
      <w:r w:rsidRPr="007810F3">
        <w:rPr>
          <w:rFonts w:ascii="Arial" w:hAnsi="Arial" w:cs="Arial"/>
          <w:b/>
          <w:u w:val="single"/>
        </w:rPr>
        <w:t>Ad.</w:t>
      </w:r>
      <w:r w:rsidR="0079759B" w:rsidRPr="007810F3">
        <w:rPr>
          <w:rFonts w:ascii="Arial" w:hAnsi="Arial" w:cs="Arial"/>
          <w:b/>
          <w:u w:val="single"/>
        </w:rPr>
        <w:t>6</w:t>
      </w:r>
      <w:r w:rsidRPr="007810F3">
        <w:rPr>
          <w:rFonts w:ascii="Arial" w:hAnsi="Arial" w:cs="Arial"/>
          <w:b/>
          <w:u w:val="single"/>
        </w:rPr>
        <w:tab/>
      </w:r>
      <w:r w:rsidR="0079759B" w:rsidRPr="007810F3">
        <w:rPr>
          <w:rFonts w:ascii="Arial" w:hAnsi="Arial" w:cs="Arial"/>
          <w:b/>
          <w:u w:val="single"/>
        </w:rPr>
        <w:t>Druk nr 415 – podjęcie uchwały w sprawie ogłoszenia jednolitego tekstu uchwały w sprawie zasad sprzedaży lokali mieszkalnych.</w:t>
      </w:r>
    </w:p>
    <w:p w:rsidR="007810F3" w:rsidRDefault="007810F3" w:rsidP="00F67D4F">
      <w:pPr>
        <w:spacing w:after="0" w:line="240" w:lineRule="auto"/>
        <w:contextualSpacing/>
        <w:jc w:val="both"/>
        <w:rPr>
          <w:rFonts w:ascii="Arial" w:hAnsi="Arial" w:cs="Arial"/>
        </w:rPr>
      </w:pPr>
    </w:p>
    <w:p w:rsidR="007810F3" w:rsidRDefault="007810F3" w:rsidP="007810F3">
      <w:pPr>
        <w:spacing w:after="0" w:line="240" w:lineRule="auto"/>
        <w:contextualSpacing/>
        <w:jc w:val="both"/>
        <w:rPr>
          <w:rFonts w:ascii="Arial" w:eastAsia="Calibri" w:hAnsi="Arial" w:cs="Arial"/>
          <w:color w:val="000000"/>
          <w:lang w:eastAsia="pl-PL"/>
        </w:rPr>
      </w:pPr>
      <w:r>
        <w:rPr>
          <w:rFonts w:ascii="Arial" w:hAnsi="Arial" w:cs="Arial"/>
          <w:u w:val="single"/>
        </w:rPr>
        <w:t>Jan Kaczanowski</w:t>
      </w:r>
      <w:r>
        <w:rPr>
          <w:rFonts w:ascii="Arial" w:hAnsi="Arial" w:cs="Arial"/>
        </w:rPr>
        <w:t xml:space="preserve"> </w:t>
      </w:r>
      <w:r>
        <w:rPr>
          <w:rFonts w:ascii="Arial" w:eastAsia="Calibri" w:hAnsi="Arial" w:cs="Arial"/>
          <w:color w:val="000000"/>
          <w:lang w:eastAsia="pl-PL"/>
        </w:rPr>
        <w:t>– poinformował, że projekt uchwały wszyscy radni otrzymali. Uzasadnienie stanowi załącznik nr 3 do protokołu. Ponadto projekt został pozytywnie zaopiniowany przez Komisję Gospodarki i Rozwoju.</w:t>
      </w:r>
    </w:p>
    <w:p w:rsidR="007810F3" w:rsidRPr="007810F3" w:rsidRDefault="007810F3" w:rsidP="00F67D4F">
      <w:pPr>
        <w:spacing w:after="0" w:line="240" w:lineRule="auto"/>
        <w:contextualSpacing/>
        <w:jc w:val="both"/>
        <w:rPr>
          <w:rFonts w:ascii="Arial" w:hAnsi="Arial" w:cs="Arial"/>
        </w:rPr>
      </w:pPr>
    </w:p>
    <w:p w:rsidR="007810F3" w:rsidRDefault="0079759B" w:rsidP="00F67D4F">
      <w:pPr>
        <w:spacing w:after="0" w:line="240" w:lineRule="auto"/>
        <w:contextualSpacing/>
        <w:jc w:val="both"/>
        <w:rPr>
          <w:rFonts w:ascii="Arial" w:hAnsi="Arial" w:cs="Arial"/>
          <w:bCs/>
          <w:u w:val="single"/>
        </w:rPr>
      </w:pPr>
      <w:r w:rsidRPr="007810F3">
        <w:rPr>
          <w:rFonts w:ascii="Arial" w:hAnsi="Arial" w:cs="Arial"/>
          <w:bCs/>
          <w:u w:val="single"/>
        </w:rPr>
        <w:t>Głosowano w sprawie:</w:t>
      </w:r>
    </w:p>
    <w:p w:rsidR="007810F3" w:rsidRDefault="0079759B" w:rsidP="00F67D4F">
      <w:pPr>
        <w:spacing w:after="0" w:line="240" w:lineRule="auto"/>
        <w:contextualSpacing/>
        <w:jc w:val="both"/>
        <w:rPr>
          <w:rFonts w:ascii="Arial" w:hAnsi="Arial" w:cs="Arial"/>
        </w:rPr>
      </w:pPr>
      <w:r w:rsidRPr="00F9526E">
        <w:rPr>
          <w:rFonts w:ascii="Arial" w:hAnsi="Arial" w:cs="Arial"/>
        </w:rPr>
        <w:t>Druk nr 415 – podjęcie uchwały w sprawie ogłoszenia jednolitego tekstu uchwały w sprawie zasad sprzedaży lokali mieszkalnych.</w:t>
      </w:r>
    </w:p>
    <w:p w:rsidR="007810F3" w:rsidRDefault="007810F3" w:rsidP="00F67D4F">
      <w:pPr>
        <w:spacing w:after="0" w:line="240" w:lineRule="auto"/>
        <w:contextualSpacing/>
        <w:jc w:val="both"/>
        <w:rPr>
          <w:rFonts w:ascii="Arial" w:hAnsi="Arial" w:cs="Arial"/>
        </w:rPr>
      </w:pPr>
    </w:p>
    <w:p w:rsidR="007810F3" w:rsidRPr="007810F3" w:rsidRDefault="0079759B" w:rsidP="00F67D4F">
      <w:pPr>
        <w:spacing w:after="0" w:line="240" w:lineRule="auto"/>
        <w:contextualSpacing/>
        <w:jc w:val="both"/>
        <w:rPr>
          <w:rStyle w:val="Pogrubienie"/>
          <w:rFonts w:ascii="Arial" w:hAnsi="Arial" w:cs="Arial"/>
          <w:b w:val="0"/>
          <w:u w:val="single"/>
        </w:rPr>
      </w:pPr>
      <w:r w:rsidRPr="007810F3">
        <w:rPr>
          <w:rStyle w:val="Pogrubienie"/>
          <w:rFonts w:ascii="Arial" w:hAnsi="Arial" w:cs="Arial"/>
          <w:b w:val="0"/>
          <w:u w:val="single"/>
        </w:rPr>
        <w:t>Wyniki głosowania</w:t>
      </w:r>
    </w:p>
    <w:p w:rsidR="007810F3" w:rsidRDefault="0079759B" w:rsidP="00F67D4F">
      <w:pPr>
        <w:spacing w:after="0" w:line="240" w:lineRule="auto"/>
        <w:contextualSpacing/>
        <w:jc w:val="both"/>
        <w:rPr>
          <w:rFonts w:ascii="Arial" w:hAnsi="Arial" w:cs="Arial"/>
        </w:rPr>
      </w:pPr>
      <w:r w:rsidRPr="00F9526E">
        <w:rPr>
          <w:rFonts w:ascii="Arial" w:hAnsi="Arial" w:cs="Arial"/>
        </w:rPr>
        <w:t>ZA: 24, PRZECIW: 0, WSTRZYMUJĘ SIĘ: 1, BRAK GŁOSU: 0, NIEOBECNI: 0</w:t>
      </w:r>
      <w:r w:rsidR="007810F3">
        <w:rPr>
          <w:rFonts w:ascii="Arial" w:hAnsi="Arial" w:cs="Arial"/>
        </w:rPr>
        <w:t xml:space="preserve"> </w:t>
      </w:r>
    </w:p>
    <w:p w:rsidR="007810F3" w:rsidRDefault="007810F3" w:rsidP="00F67D4F">
      <w:pPr>
        <w:spacing w:after="0" w:line="240" w:lineRule="auto"/>
        <w:contextualSpacing/>
        <w:jc w:val="both"/>
        <w:rPr>
          <w:rFonts w:ascii="Arial" w:hAnsi="Arial" w:cs="Arial"/>
        </w:rPr>
      </w:pPr>
    </w:p>
    <w:p w:rsidR="007810F3" w:rsidRDefault="0079759B" w:rsidP="00F67D4F">
      <w:pPr>
        <w:spacing w:after="0" w:line="240" w:lineRule="auto"/>
        <w:contextualSpacing/>
        <w:jc w:val="both"/>
        <w:rPr>
          <w:rFonts w:ascii="Arial" w:hAnsi="Arial" w:cs="Arial"/>
          <w:u w:val="single"/>
        </w:rPr>
      </w:pPr>
      <w:r w:rsidRPr="00F9526E">
        <w:rPr>
          <w:rFonts w:ascii="Arial" w:hAnsi="Arial" w:cs="Arial"/>
          <w:u w:val="single"/>
        </w:rPr>
        <w:t>Wyniki imienne:</w:t>
      </w:r>
    </w:p>
    <w:p w:rsidR="007810F3" w:rsidRDefault="0079759B" w:rsidP="00F67D4F">
      <w:pPr>
        <w:spacing w:after="0" w:line="240" w:lineRule="auto"/>
        <w:contextualSpacing/>
        <w:jc w:val="both"/>
        <w:rPr>
          <w:rFonts w:ascii="Arial" w:hAnsi="Arial" w:cs="Arial"/>
        </w:rPr>
      </w:pPr>
      <w:r w:rsidRPr="00F9526E">
        <w:rPr>
          <w:rFonts w:ascii="Arial" w:hAnsi="Arial" w:cs="Arial"/>
        </w:rPr>
        <w:t>ZA (24)</w:t>
      </w:r>
    </w:p>
    <w:p w:rsidR="007810F3" w:rsidRDefault="0079759B" w:rsidP="00F67D4F">
      <w:pPr>
        <w:spacing w:after="0" w:line="240" w:lineRule="auto"/>
        <w:contextualSpacing/>
        <w:jc w:val="both"/>
        <w:rPr>
          <w:rFonts w:ascii="Arial" w:hAnsi="Arial" w:cs="Arial"/>
        </w:rPr>
      </w:pPr>
      <w:r w:rsidRPr="00F9526E">
        <w:rPr>
          <w:rFonts w:ascii="Arial" w:hAnsi="Arial" w:cs="Arial"/>
        </w:rPr>
        <w:t xml:space="preserve">Robert </w:t>
      </w:r>
      <w:r w:rsidRPr="00F9526E">
        <w:rPr>
          <w:rStyle w:val="spelle"/>
          <w:rFonts w:ascii="Arial" w:hAnsi="Arial" w:cs="Arial"/>
        </w:rPr>
        <w:t>Anacki</w:t>
      </w:r>
      <w:r w:rsidRPr="00F9526E">
        <w:rPr>
          <w:rFonts w:ascii="Arial" w:hAnsi="Arial" w:cs="Arial"/>
        </w:rPr>
        <w:t xml:space="preserve">, Marta </w:t>
      </w:r>
      <w:r w:rsidRPr="00F9526E">
        <w:rPr>
          <w:rStyle w:val="spelle"/>
          <w:rFonts w:ascii="Arial" w:hAnsi="Arial" w:cs="Arial"/>
        </w:rPr>
        <w:t>Bejnar</w:t>
      </w:r>
      <w:r w:rsidR="00734334">
        <w:rPr>
          <w:rFonts w:ascii="Arial" w:hAnsi="Arial" w:cs="Arial"/>
        </w:rPr>
        <w:t xml:space="preserve"> - Bejnarowicz, Patryk Broszko</w:t>
      </w:r>
      <w:r w:rsidRPr="00F9526E">
        <w:rPr>
          <w:rFonts w:ascii="Arial" w:hAnsi="Arial" w:cs="Arial"/>
        </w:rPr>
        <w:t xml:space="preserve">, Alicja </w:t>
      </w:r>
      <w:r w:rsidRPr="00F9526E">
        <w:rPr>
          <w:rStyle w:val="spelle"/>
          <w:rFonts w:ascii="Arial" w:hAnsi="Arial" w:cs="Arial"/>
        </w:rPr>
        <w:t>Burdzińska</w:t>
      </w:r>
      <w:r w:rsidRPr="00F9526E">
        <w:rPr>
          <w:rFonts w:ascii="Arial" w:hAnsi="Arial" w:cs="Arial"/>
        </w:rPr>
        <w:t>, Przemysław Granat</w:t>
      </w:r>
      <w:r w:rsidR="00734334">
        <w:rPr>
          <w:rFonts w:ascii="Arial" w:hAnsi="Arial" w:cs="Arial"/>
        </w:rPr>
        <w:t>, Jan Kaczanowski, Krzysztof Kochanowski, Anna Kozak</w:t>
      </w:r>
      <w:r w:rsidRPr="00F9526E">
        <w:rPr>
          <w:rFonts w:ascii="Arial" w:hAnsi="Arial" w:cs="Arial"/>
        </w:rPr>
        <w:t xml:space="preserve">, Halina Kunicka, Marcin </w:t>
      </w:r>
      <w:r w:rsidRPr="00F9526E">
        <w:rPr>
          <w:rStyle w:val="spelle"/>
          <w:rFonts w:ascii="Arial" w:hAnsi="Arial" w:cs="Arial"/>
        </w:rPr>
        <w:t>Kurczyna</w:t>
      </w:r>
      <w:r w:rsidRPr="00F9526E">
        <w:rPr>
          <w:rFonts w:ascii="Arial" w:hAnsi="Arial" w:cs="Arial"/>
        </w:rPr>
        <w:t xml:space="preserve">, Albert Madej, Tomasz Manikowski, Piotr Paluch, Tomasz Rafalski, Oskar </w:t>
      </w:r>
      <w:r w:rsidRPr="00F9526E">
        <w:rPr>
          <w:rStyle w:val="spelle"/>
          <w:rFonts w:ascii="Arial" w:hAnsi="Arial" w:cs="Arial"/>
        </w:rPr>
        <w:t>Serpina</w:t>
      </w:r>
      <w:r w:rsidR="00734334">
        <w:rPr>
          <w:rFonts w:ascii="Arial" w:hAnsi="Arial" w:cs="Arial"/>
        </w:rPr>
        <w:t>, Jerzy Sobolewski</w:t>
      </w:r>
      <w:r w:rsidRPr="00F9526E">
        <w:rPr>
          <w:rFonts w:ascii="Arial" w:hAnsi="Arial" w:cs="Arial"/>
        </w:rPr>
        <w:t xml:space="preserve">, Jacek </w:t>
      </w:r>
      <w:r w:rsidRPr="00F9526E">
        <w:rPr>
          <w:rStyle w:val="spelle"/>
          <w:rFonts w:ascii="Arial" w:hAnsi="Arial" w:cs="Arial"/>
        </w:rPr>
        <w:t>Sterżeń</w:t>
      </w:r>
      <w:r w:rsidRPr="00F9526E">
        <w:rPr>
          <w:rFonts w:ascii="Arial" w:hAnsi="Arial" w:cs="Arial"/>
        </w:rPr>
        <w:t>, Maria Surmacz</w:t>
      </w:r>
      <w:r w:rsidR="00734334">
        <w:rPr>
          <w:rFonts w:ascii="Arial" w:hAnsi="Arial" w:cs="Arial"/>
        </w:rPr>
        <w:t>, Robert Surowiec</w:t>
      </w:r>
      <w:r w:rsidRPr="00F9526E">
        <w:rPr>
          <w:rFonts w:ascii="Arial" w:hAnsi="Arial" w:cs="Arial"/>
        </w:rPr>
        <w:t xml:space="preserve">, Jerzy Synowiec, Paulina </w:t>
      </w:r>
      <w:r w:rsidRPr="00F9526E">
        <w:rPr>
          <w:rStyle w:val="spelle"/>
          <w:rFonts w:ascii="Arial" w:hAnsi="Arial" w:cs="Arial"/>
        </w:rPr>
        <w:t>Szymotowicz</w:t>
      </w:r>
      <w:r w:rsidRPr="00F9526E">
        <w:rPr>
          <w:rFonts w:ascii="Arial" w:hAnsi="Arial" w:cs="Arial"/>
        </w:rPr>
        <w:t xml:space="preserve">, Piotr Wilczewski, Grażyna Wojciechowska, Radosław Wróblewski </w:t>
      </w:r>
    </w:p>
    <w:p w:rsidR="007810F3" w:rsidRDefault="0079759B" w:rsidP="00F67D4F">
      <w:pPr>
        <w:spacing w:after="0" w:line="240" w:lineRule="auto"/>
        <w:contextualSpacing/>
        <w:jc w:val="both"/>
        <w:rPr>
          <w:rFonts w:ascii="Arial" w:hAnsi="Arial" w:cs="Arial"/>
        </w:rPr>
      </w:pPr>
      <w:r w:rsidRPr="00F9526E">
        <w:rPr>
          <w:rFonts w:ascii="Arial" w:hAnsi="Arial" w:cs="Arial"/>
        </w:rPr>
        <w:t>WSTRZYMUJĘ SIĘ (1)</w:t>
      </w:r>
    </w:p>
    <w:p w:rsidR="007810F3" w:rsidRDefault="0079759B" w:rsidP="00F67D4F">
      <w:pPr>
        <w:spacing w:after="0" w:line="240" w:lineRule="auto"/>
        <w:contextualSpacing/>
        <w:jc w:val="both"/>
        <w:rPr>
          <w:rFonts w:ascii="Arial" w:hAnsi="Arial" w:cs="Arial"/>
        </w:rPr>
      </w:pPr>
      <w:r w:rsidRPr="00F9526E">
        <w:rPr>
          <w:rFonts w:ascii="Arial" w:hAnsi="Arial" w:cs="Arial"/>
        </w:rPr>
        <w:t xml:space="preserve">Sebastian Pieńkowski </w:t>
      </w:r>
    </w:p>
    <w:p w:rsidR="007810F3" w:rsidRDefault="007810F3" w:rsidP="00F67D4F">
      <w:pPr>
        <w:spacing w:after="0" w:line="240" w:lineRule="auto"/>
        <w:contextualSpacing/>
        <w:jc w:val="both"/>
        <w:rPr>
          <w:rFonts w:ascii="Arial" w:hAnsi="Arial" w:cs="Arial"/>
        </w:rPr>
      </w:pPr>
    </w:p>
    <w:p w:rsidR="007810F3" w:rsidRPr="007810F3" w:rsidRDefault="007810F3" w:rsidP="007810F3">
      <w:pPr>
        <w:spacing w:after="0" w:line="240" w:lineRule="auto"/>
        <w:contextualSpacing/>
        <w:jc w:val="both"/>
        <w:rPr>
          <w:rFonts w:ascii="Arial" w:hAnsi="Arial" w:cs="Arial"/>
        </w:rPr>
      </w:pPr>
      <w:r>
        <w:rPr>
          <w:rFonts w:ascii="Arial" w:hAnsi="Arial" w:cs="Arial"/>
        </w:rPr>
        <w:t>P</w:t>
      </w:r>
      <w:r w:rsidR="00031A2A">
        <w:rPr>
          <w:rFonts w:ascii="Arial" w:hAnsi="Arial" w:cs="Arial"/>
        </w:rPr>
        <w:t>rzyjęta</w:t>
      </w:r>
      <w:r>
        <w:rPr>
          <w:rFonts w:ascii="Arial" w:hAnsi="Arial" w:cs="Arial"/>
        </w:rPr>
        <w:t xml:space="preserve"> uchwała </w:t>
      </w:r>
      <w:r w:rsidRPr="007810F3">
        <w:rPr>
          <w:rFonts w:ascii="Arial" w:hAnsi="Arial" w:cs="Arial"/>
        </w:rPr>
        <w:t>w sprawie ogłoszenia jednolitego tekstu uchwały w sprawie zasa</w:t>
      </w:r>
      <w:r>
        <w:rPr>
          <w:rFonts w:ascii="Arial" w:hAnsi="Arial" w:cs="Arial"/>
        </w:rPr>
        <w:t>d sprzedaży lokali mieszkalnych</w:t>
      </w:r>
      <w:r w:rsidR="00031A2A">
        <w:rPr>
          <w:rFonts w:ascii="Arial" w:hAnsi="Arial" w:cs="Arial"/>
        </w:rPr>
        <w:t xml:space="preserve"> - </w:t>
      </w:r>
      <w:r>
        <w:rPr>
          <w:rFonts w:ascii="Arial" w:hAnsi="Arial" w:cs="Arial"/>
        </w:rPr>
        <w:t>stanowi załącznik nr 4 do protokołu.</w:t>
      </w:r>
    </w:p>
    <w:p w:rsidR="007810F3" w:rsidRDefault="007810F3" w:rsidP="00F67D4F">
      <w:pPr>
        <w:spacing w:after="0" w:line="240" w:lineRule="auto"/>
        <w:contextualSpacing/>
        <w:jc w:val="both"/>
        <w:rPr>
          <w:rFonts w:ascii="Arial" w:hAnsi="Arial" w:cs="Arial"/>
        </w:rPr>
      </w:pPr>
    </w:p>
    <w:p w:rsidR="00031A2A" w:rsidRPr="00031A2A" w:rsidRDefault="00031A2A" w:rsidP="00031A2A">
      <w:pPr>
        <w:spacing w:after="0" w:line="240" w:lineRule="auto"/>
        <w:ind w:left="705" w:hanging="705"/>
        <w:contextualSpacing/>
        <w:jc w:val="both"/>
        <w:rPr>
          <w:rFonts w:ascii="Arial" w:hAnsi="Arial" w:cs="Arial"/>
          <w:b/>
          <w:u w:val="single"/>
        </w:rPr>
      </w:pPr>
      <w:r w:rsidRPr="00031A2A">
        <w:rPr>
          <w:rFonts w:ascii="Arial" w:hAnsi="Arial" w:cs="Arial"/>
          <w:b/>
          <w:u w:val="single"/>
        </w:rPr>
        <w:t>Ad.7</w:t>
      </w:r>
      <w:r w:rsidRPr="00031A2A">
        <w:rPr>
          <w:rFonts w:ascii="Arial" w:hAnsi="Arial" w:cs="Arial"/>
          <w:b/>
          <w:u w:val="single"/>
        </w:rPr>
        <w:tab/>
      </w:r>
      <w:r w:rsidR="0079759B" w:rsidRPr="00031A2A">
        <w:rPr>
          <w:rFonts w:ascii="Arial" w:hAnsi="Arial" w:cs="Arial"/>
          <w:b/>
          <w:u w:val="single"/>
        </w:rPr>
        <w:t>Druk nr 416 - podjęcie uchwały w sprawie przyjęcia dotacji ze środków finansowych pozostających w dyspozycji Wojewódzkiego Funduszu Ochrony Środowiska i Gospodarki Wodnej w Zielonej Górze na realizację zadania pod nazwą: Kampania edukacyjno-informacyjna "Woda to życie - dbajmy o nią".</w:t>
      </w:r>
    </w:p>
    <w:p w:rsidR="00031A2A" w:rsidRDefault="00031A2A" w:rsidP="00F67D4F">
      <w:pPr>
        <w:spacing w:after="0" w:line="240" w:lineRule="auto"/>
        <w:contextualSpacing/>
        <w:jc w:val="both"/>
        <w:rPr>
          <w:rFonts w:ascii="Arial" w:hAnsi="Arial" w:cs="Arial"/>
        </w:rPr>
      </w:pPr>
    </w:p>
    <w:p w:rsidR="00031A2A" w:rsidRDefault="00031A2A" w:rsidP="00031A2A">
      <w:pPr>
        <w:spacing w:after="0" w:line="240" w:lineRule="auto"/>
        <w:contextualSpacing/>
        <w:jc w:val="both"/>
        <w:rPr>
          <w:rFonts w:ascii="Arial" w:eastAsia="Calibri" w:hAnsi="Arial" w:cs="Arial"/>
          <w:color w:val="000000"/>
          <w:lang w:eastAsia="pl-PL"/>
        </w:rPr>
      </w:pPr>
      <w:r>
        <w:rPr>
          <w:rFonts w:ascii="Arial" w:hAnsi="Arial" w:cs="Arial"/>
          <w:u w:val="single"/>
        </w:rPr>
        <w:t>Jan Kaczanowski</w:t>
      </w:r>
      <w:r>
        <w:rPr>
          <w:rFonts w:ascii="Arial" w:hAnsi="Arial" w:cs="Arial"/>
        </w:rPr>
        <w:t xml:space="preserve"> </w:t>
      </w:r>
      <w:r>
        <w:rPr>
          <w:rFonts w:ascii="Arial" w:eastAsia="Calibri" w:hAnsi="Arial" w:cs="Arial"/>
          <w:color w:val="000000"/>
          <w:lang w:eastAsia="pl-PL"/>
        </w:rPr>
        <w:t>– poinformował, że projekt uchwały wszyscy radni otrzymali. Uzasadnienie stanowi załącznik nr 5 do protokołu. Ponadto projekt został jednomyślnie pozytywnie zaopiniowany przez Komisję Budżetu i Finansów oraz Komisję Gospodarki i Rozwoju.</w:t>
      </w:r>
    </w:p>
    <w:p w:rsidR="00031A2A" w:rsidRDefault="00031A2A" w:rsidP="00F67D4F">
      <w:pPr>
        <w:spacing w:after="0" w:line="240" w:lineRule="auto"/>
        <w:contextualSpacing/>
        <w:jc w:val="both"/>
        <w:rPr>
          <w:rFonts w:ascii="Arial" w:hAnsi="Arial" w:cs="Arial"/>
        </w:rPr>
      </w:pPr>
    </w:p>
    <w:p w:rsidR="00031A2A" w:rsidRPr="00031A2A" w:rsidRDefault="0079759B" w:rsidP="00F67D4F">
      <w:pPr>
        <w:spacing w:after="0" w:line="240" w:lineRule="auto"/>
        <w:contextualSpacing/>
        <w:jc w:val="both"/>
        <w:rPr>
          <w:rFonts w:ascii="Arial" w:hAnsi="Arial" w:cs="Arial"/>
          <w:bCs/>
          <w:u w:val="single"/>
        </w:rPr>
      </w:pPr>
      <w:r w:rsidRPr="00031A2A">
        <w:rPr>
          <w:rFonts w:ascii="Arial" w:hAnsi="Arial" w:cs="Arial"/>
          <w:bCs/>
          <w:u w:val="single"/>
        </w:rPr>
        <w:t>Głosowano w sprawie:</w:t>
      </w:r>
    </w:p>
    <w:p w:rsidR="00031A2A" w:rsidRDefault="0079759B" w:rsidP="00F67D4F">
      <w:pPr>
        <w:spacing w:after="0" w:line="240" w:lineRule="auto"/>
        <w:contextualSpacing/>
        <w:jc w:val="both"/>
        <w:rPr>
          <w:rFonts w:ascii="Arial" w:hAnsi="Arial" w:cs="Arial"/>
        </w:rPr>
      </w:pPr>
      <w:r w:rsidRPr="00F9526E">
        <w:rPr>
          <w:rFonts w:ascii="Arial" w:hAnsi="Arial" w:cs="Arial"/>
        </w:rPr>
        <w:t>Druk nr 416 - podjęcie uchwały w sprawie przyjęcia dotacji ze środków finansowych pozostających w dyspozycji Wojewódzkiego Funduszu Ochrony Środowiska i Gospodarki Wodnej w Zielonej Górze na realizację zadania pod nazwą: Kampania edukacyjno-informacyjna "Woda to życie - dbajmy o nią".</w:t>
      </w:r>
    </w:p>
    <w:p w:rsidR="00031A2A" w:rsidRDefault="00031A2A" w:rsidP="00F67D4F">
      <w:pPr>
        <w:spacing w:after="0" w:line="240" w:lineRule="auto"/>
        <w:contextualSpacing/>
        <w:jc w:val="both"/>
        <w:rPr>
          <w:rStyle w:val="Pogrubienie"/>
          <w:rFonts w:ascii="Arial" w:hAnsi="Arial" w:cs="Arial"/>
          <w:u w:val="single"/>
        </w:rPr>
      </w:pPr>
    </w:p>
    <w:p w:rsidR="00031A2A" w:rsidRPr="00031A2A" w:rsidRDefault="0079759B" w:rsidP="00F67D4F">
      <w:pPr>
        <w:spacing w:after="0" w:line="240" w:lineRule="auto"/>
        <w:contextualSpacing/>
        <w:jc w:val="both"/>
        <w:rPr>
          <w:rStyle w:val="Pogrubienie"/>
          <w:rFonts w:ascii="Arial" w:hAnsi="Arial" w:cs="Arial"/>
          <w:b w:val="0"/>
          <w:u w:val="single"/>
        </w:rPr>
      </w:pPr>
      <w:r w:rsidRPr="00031A2A">
        <w:rPr>
          <w:rStyle w:val="Pogrubienie"/>
          <w:rFonts w:ascii="Arial" w:hAnsi="Arial" w:cs="Arial"/>
          <w:b w:val="0"/>
          <w:u w:val="single"/>
        </w:rPr>
        <w:t>Wyniki głosowania</w:t>
      </w:r>
    </w:p>
    <w:p w:rsidR="00031A2A" w:rsidRDefault="0079759B" w:rsidP="00F67D4F">
      <w:pPr>
        <w:spacing w:after="0" w:line="240" w:lineRule="auto"/>
        <w:contextualSpacing/>
        <w:jc w:val="both"/>
        <w:rPr>
          <w:rFonts w:ascii="Arial" w:hAnsi="Arial" w:cs="Arial"/>
        </w:rPr>
      </w:pPr>
      <w:r w:rsidRPr="00F9526E">
        <w:rPr>
          <w:rFonts w:ascii="Arial" w:hAnsi="Arial" w:cs="Arial"/>
        </w:rPr>
        <w:t>ZA: 25, PRZECIW: 0, WSTRZYMUJĘ SIĘ: 0, BRAK GŁOSU: 0, NIEOBECNI: 0</w:t>
      </w:r>
      <w:r w:rsidR="00031A2A">
        <w:rPr>
          <w:rFonts w:ascii="Arial" w:hAnsi="Arial" w:cs="Arial"/>
        </w:rPr>
        <w:t xml:space="preserve"> </w:t>
      </w:r>
    </w:p>
    <w:p w:rsidR="00031A2A" w:rsidRDefault="00031A2A" w:rsidP="00F67D4F">
      <w:pPr>
        <w:spacing w:after="0" w:line="240" w:lineRule="auto"/>
        <w:contextualSpacing/>
        <w:jc w:val="both"/>
        <w:rPr>
          <w:rFonts w:ascii="Arial" w:hAnsi="Arial" w:cs="Arial"/>
        </w:rPr>
      </w:pPr>
    </w:p>
    <w:p w:rsidR="00031A2A" w:rsidRDefault="0079759B" w:rsidP="00F67D4F">
      <w:pPr>
        <w:spacing w:after="0" w:line="240" w:lineRule="auto"/>
        <w:contextualSpacing/>
        <w:jc w:val="both"/>
        <w:rPr>
          <w:rFonts w:ascii="Arial" w:hAnsi="Arial" w:cs="Arial"/>
          <w:u w:val="single"/>
        </w:rPr>
      </w:pPr>
      <w:r w:rsidRPr="00F9526E">
        <w:rPr>
          <w:rFonts w:ascii="Arial" w:hAnsi="Arial" w:cs="Arial"/>
          <w:u w:val="single"/>
        </w:rPr>
        <w:t>Wyniki imienne:</w:t>
      </w:r>
    </w:p>
    <w:p w:rsidR="00031A2A" w:rsidRDefault="0079759B" w:rsidP="00F67D4F">
      <w:pPr>
        <w:spacing w:after="0" w:line="240" w:lineRule="auto"/>
        <w:contextualSpacing/>
        <w:jc w:val="both"/>
        <w:rPr>
          <w:rFonts w:ascii="Arial" w:hAnsi="Arial" w:cs="Arial"/>
        </w:rPr>
      </w:pPr>
      <w:r w:rsidRPr="00F9526E">
        <w:rPr>
          <w:rFonts w:ascii="Arial" w:hAnsi="Arial" w:cs="Arial"/>
        </w:rPr>
        <w:t>ZA (25)</w:t>
      </w:r>
    </w:p>
    <w:p w:rsidR="00031A2A" w:rsidRDefault="0079759B" w:rsidP="00F67D4F">
      <w:pPr>
        <w:spacing w:after="0" w:line="240" w:lineRule="auto"/>
        <w:contextualSpacing/>
        <w:jc w:val="both"/>
        <w:rPr>
          <w:rFonts w:ascii="Arial" w:hAnsi="Arial" w:cs="Arial"/>
        </w:rPr>
      </w:pPr>
      <w:r w:rsidRPr="00F9526E">
        <w:rPr>
          <w:rFonts w:ascii="Arial" w:hAnsi="Arial" w:cs="Arial"/>
        </w:rPr>
        <w:t xml:space="preserve">Robert </w:t>
      </w:r>
      <w:r w:rsidRPr="00F9526E">
        <w:rPr>
          <w:rStyle w:val="spelle"/>
          <w:rFonts w:ascii="Arial" w:hAnsi="Arial" w:cs="Arial"/>
        </w:rPr>
        <w:t>Anacki</w:t>
      </w:r>
      <w:r w:rsidRPr="00F9526E">
        <w:rPr>
          <w:rFonts w:ascii="Arial" w:hAnsi="Arial" w:cs="Arial"/>
        </w:rPr>
        <w:t xml:space="preserve">, Marta </w:t>
      </w:r>
      <w:r w:rsidRPr="00F9526E">
        <w:rPr>
          <w:rStyle w:val="spelle"/>
          <w:rFonts w:ascii="Arial" w:hAnsi="Arial" w:cs="Arial"/>
        </w:rPr>
        <w:t>Bejnar</w:t>
      </w:r>
      <w:r w:rsidRPr="00F9526E">
        <w:rPr>
          <w:rFonts w:ascii="Arial" w:hAnsi="Arial" w:cs="Arial"/>
        </w:rPr>
        <w:t xml:space="preserve"> - </w:t>
      </w:r>
      <w:r w:rsidR="00734334" w:rsidRPr="00F9526E">
        <w:rPr>
          <w:rFonts w:ascii="Arial" w:hAnsi="Arial" w:cs="Arial"/>
        </w:rPr>
        <w:t xml:space="preserve">Bejnarowicz, </w:t>
      </w:r>
      <w:r w:rsidRPr="00F9526E">
        <w:rPr>
          <w:rFonts w:ascii="Arial" w:hAnsi="Arial" w:cs="Arial"/>
        </w:rPr>
        <w:t xml:space="preserve">Patryk </w:t>
      </w:r>
      <w:r w:rsidR="00734334" w:rsidRPr="00F9526E">
        <w:rPr>
          <w:rFonts w:ascii="Arial" w:hAnsi="Arial" w:cs="Arial"/>
        </w:rPr>
        <w:t xml:space="preserve">Broszko, </w:t>
      </w:r>
      <w:r w:rsidRPr="00F9526E">
        <w:rPr>
          <w:rFonts w:ascii="Arial" w:hAnsi="Arial" w:cs="Arial"/>
        </w:rPr>
        <w:t xml:space="preserve">Alicja </w:t>
      </w:r>
      <w:r w:rsidR="00734334" w:rsidRPr="00F9526E">
        <w:rPr>
          <w:rStyle w:val="spelle"/>
          <w:rFonts w:ascii="Arial" w:hAnsi="Arial" w:cs="Arial"/>
        </w:rPr>
        <w:t>Burdzińska</w:t>
      </w:r>
      <w:r w:rsidR="00734334">
        <w:rPr>
          <w:rFonts w:ascii="Arial" w:hAnsi="Arial" w:cs="Arial"/>
        </w:rPr>
        <w:t xml:space="preserve">, </w:t>
      </w:r>
      <w:r w:rsidR="004662BC">
        <w:rPr>
          <w:rFonts w:ascii="Arial" w:hAnsi="Arial" w:cs="Arial"/>
        </w:rPr>
        <w:t>Przemysław Granat</w:t>
      </w:r>
      <w:r w:rsidRPr="00F9526E">
        <w:rPr>
          <w:rFonts w:ascii="Arial" w:hAnsi="Arial" w:cs="Arial"/>
        </w:rPr>
        <w:t xml:space="preserve">, Jan </w:t>
      </w:r>
      <w:r w:rsidR="00734334" w:rsidRPr="00F9526E">
        <w:rPr>
          <w:rFonts w:ascii="Arial" w:hAnsi="Arial" w:cs="Arial"/>
        </w:rPr>
        <w:t xml:space="preserve">Kaczanowski, </w:t>
      </w:r>
      <w:r w:rsidRPr="00F9526E">
        <w:rPr>
          <w:rFonts w:ascii="Arial" w:hAnsi="Arial" w:cs="Arial"/>
        </w:rPr>
        <w:t xml:space="preserve">Krzysztof </w:t>
      </w:r>
      <w:r w:rsidR="00734334" w:rsidRPr="00F9526E">
        <w:rPr>
          <w:rFonts w:ascii="Arial" w:hAnsi="Arial" w:cs="Arial"/>
        </w:rPr>
        <w:t xml:space="preserve">Kochanowski, </w:t>
      </w:r>
      <w:r w:rsidRPr="00F9526E">
        <w:rPr>
          <w:rFonts w:ascii="Arial" w:hAnsi="Arial" w:cs="Arial"/>
        </w:rPr>
        <w:t xml:space="preserve">Anna </w:t>
      </w:r>
      <w:r w:rsidR="00734334" w:rsidRPr="00F9526E">
        <w:rPr>
          <w:rFonts w:ascii="Arial" w:hAnsi="Arial" w:cs="Arial"/>
        </w:rPr>
        <w:t xml:space="preserve">Kozak, </w:t>
      </w:r>
      <w:r w:rsidRPr="00F9526E">
        <w:rPr>
          <w:rFonts w:ascii="Arial" w:hAnsi="Arial" w:cs="Arial"/>
        </w:rPr>
        <w:t xml:space="preserve">Halina </w:t>
      </w:r>
      <w:r w:rsidR="00734334" w:rsidRPr="00F9526E">
        <w:rPr>
          <w:rFonts w:ascii="Arial" w:hAnsi="Arial" w:cs="Arial"/>
        </w:rPr>
        <w:t xml:space="preserve">Kunicka, </w:t>
      </w:r>
      <w:r w:rsidRPr="00F9526E">
        <w:rPr>
          <w:rFonts w:ascii="Arial" w:hAnsi="Arial" w:cs="Arial"/>
        </w:rPr>
        <w:t xml:space="preserve">Marcin </w:t>
      </w:r>
      <w:r w:rsidRPr="00F9526E">
        <w:rPr>
          <w:rStyle w:val="spelle"/>
          <w:rFonts w:ascii="Arial" w:hAnsi="Arial" w:cs="Arial"/>
        </w:rPr>
        <w:t>Kurczyna</w:t>
      </w:r>
      <w:r w:rsidRPr="00F9526E">
        <w:rPr>
          <w:rFonts w:ascii="Arial" w:hAnsi="Arial" w:cs="Arial"/>
        </w:rPr>
        <w:t xml:space="preserve">, Albert </w:t>
      </w:r>
      <w:r w:rsidR="00734334" w:rsidRPr="00F9526E">
        <w:rPr>
          <w:rFonts w:ascii="Arial" w:hAnsi="Arial" w:cs="Arial"/>
        </w:rPr>
        <w:t xml:space="preserve">Madej, </w:t>
      </w:r>
      <w:r w:rsidRPr="00F9526E">
        <w:rPr>
          <w:rFonts w:ascii="Arial" w:hAnsi="Arial" w:cs="Arial"/>
        </w:rPr>
        <w:t xml:space="preserve">Tomasz </w:t>
      </w:r>
      <w:r w:rsidR="00734334" w:rsidRPr="00F9526E">
        <w:rPr>
          <w:rFonts w:ascii="Arial" w:hAnsi="Arial" w:cs="Arial"/>
        </w:rPr>
        <w:t xml:space="preserve">Manikowski, </w:t>
      </w:r>
      <w:r w:rsidRPr="00F9526E">
        <w:rPr>
          <w:rFonts w:ascii="Arial" w:hAnsi="Arial" w:cs="Arial"/>
        </w:rPr>
        <w:t xml:space="preserve">Piotr </w:t>
      </w:r>
      <w:r w:rsidR="00734334" w:rsidRPr="00F9526E">
        <w:rPr>
          <w:rFonts w:ascii="Arial" w:hAnsi="Arial" w:cs="Arial"/>
        </w:rPr>
        <w:t xml:space="preserve">Paluch, </w:t>
      </w:r>
      <w:r w:rsidRPr="00F9526E">
        <w:rPr>
          <w:rFonts w:ascii="Arial" w:hAnsi="Arial" w:cs="Arial"/>
        </w:rPr>
        <w:t xml:space="preserve">Sebastian Pieńkowski, Tomasz </w:t>
      </w:r>
      <w:r w:rsidR="00734334" w:rsidRPr="00F9526E">
        <w:rPr>
          <w:rFonts w:ascii="Arial" w:hAnsi="Arial" w:cs="Arial"/>
        </w:rPr>
        <w:t xml:space="preserve">Rafalski, </w:t>
      </w:r>
      <w:r w:rsidRPr="00F9526E">
        <w:rPr>
          <w:rFonts w:ascii="Arial" w:hAnsi="Arial" w:cs="Arial"/>
        </w:rPr>
        <w:t xml:space="preserve">Oskar </w:t>
      </w:r>
      <w:r w:rsidR="00734334" w:rsidRPr="00F9526E">
        <w:rPr>
          <w:rStyle w:val="spelle"/>
          <w:rFonts w:ascii="Arial" w:hAnsi="Arial" w:cs="Arial"/>
        </w:rPr>
        <w:t>Serpina</w:t>
      </w:r>
      <w:r w:rsidR="00734334" w:rsidRPr="00F9526E">
        <w:rPr>
          <w:rFonts w:ascii="Arial" w:hAnsi="Arial" w:cs="Arial"/>
        </w:rPr>
        <w:t xml:space="preserve">, </w:t>
      </w:r>
      <w:r w:rsidRPr="00F9526E">
        <w:rPr>
          <w:rFonts w:ascii="Arial" w:hAnsi="Arial" w:cs="Arial"/>
        </w:rPr>
        <w:t xml:space="preserve">Jerzy </w:t>
      </w:r>
      <w:r w:rsidR="00734334" w:rsidRPr="00F9526E">
        <w:rPr>
          <w:rFonts w:ascii="Arial" w:hAnsi="Arial" w:cs="Arial"/>
        </w:rPr>
        <w:t xml:space="preserve">Sobolewski, </w:t>
      </w:r>
      <w:r w:rsidRPr="00F9526E">
        <w:rPr>
          <w:rFonts w:ascii="Arial" w:hAnsi="Arial" w:cs="Arial"/>
        </w:rPr>
        <w:t xml:space="preserve">Jacek </w:t>
      </w:r>
      <w:r w:rsidR="00734334" w:rsidRPr="00F9526E">
        <w:rPr>
          <w:rStyle w:val="spelle"/>
          <w:rFonts w:ascii="Arial" w:hAnsi="Arial" w:cs="Arial"/>
        </w:rPr>
        <w:t>Sterżeń</w:t>
      </w:r>
      <w:r w:rsidR="00734334" w:rsidRPr="00F9526E">
        <w:rPr>
          <w:rFonts w:ascii="Arial" w:hAnsi="Arial" w:cs="Arial"/>
        </w:rPr>
        <w:t xml:space="preserve">, </w:t>
      </w:r>
      <w:r w:rsidRPr="00F9526E">
        <w:rPr>
          <w:rFonts w:ascii="Arial" w:hAnsi="Arial" w:cs="Arial"/>
        </w:rPr>
        <w:t>Ma</w:t>
      </w:r>
      <w:r w:rsidR="004662BC">
        <w:rPr>
          <w:rFonts w:ascii="Arial" w:hAnsi="Arial" w:cs="Arial"/>
        </w:rPr>
        <w:t>ria Surmacz</w:t>
      </w:r>
      <w:r w:rsidRPr="00F9526E">
        <w:rPr>
          <w:rFonts w:ascii="Arial" w:hAnsi="Arial" w:cs="Arial"/>
        </w:rPr>
        <w:t xml:space="preserve">, Robert </w:t>
      </w:r>
      <w:r w:rsidR="00734334" w:rsidRPr="00F9526E">
        <w:rPr>
          <w:rFonts w:ascii="Arial" w:hAnsi="Arial" w:cs="Arial"/>
        </w:rPr>
        <w:t xml:space="preserve">Surowiec, </w:t>
      </w:r>
      <w:r w:rsidRPr="00F9526E">
        <w:rPr>
          <w:rFonts w:ascii="Arial" w:hAnsi="Arial" w:cs="Arial"/>
        </w:rPr>
        <w:t xml:space="preserve">Jerzy </w:t>
      </w:r>
      <w:r w:rsidR="00734334" w:rsidRPr="00F9526E">
        <w:rPr>
          <w:rFonts w:ascii="Arial" w:hAnsi="Arial" w:cs="Arial"/>
        </w:rPr>
        <w:t xml:space="preserve">Synowiec, </w:t>
      </w:r>
      <w:r w:rsidRPr="00F9526E">
        <w:rPr>
          <w:rFonts w:ascii="Arial" w:hAnsi="Arial" w:cs="Arial"/>
        </w:rPr>
        <w:t xml:space="preserve">Paulina </w:t>
      </w:r>
      <w:r w:rsidR="00734334" w:rsidRPr="00F9526E">
        <w:rPr>
          <w:rStyle w:val="spelle"/>
          <w:rFonts w:ascii="Arial" w:hAnsi="Arial" w:cs="Arial"/>
        </w:rPr>
        <w:t>Szymotowicz</w:t>
      </w:r>
      <w:r w:rsidR="00734334" w:rsidRPr="00F9526E">
        <w:rPr>
          <w:rFonts w:ascii="Arial" w:hAnsi="Arial" w:cs="Arial"/>
        </w:rPr>
        <w:t xml:space="preserve">, </w:t>
      </w:r>
      <w:r w:rsidRPr="00F9526E">
        <w:rPr>
          <w:rFonts w:ascii="Arial" w:hAnsi="Arial" w:cs="Arial"/>
        </w:rPr>
        <w:t xml:space="preserve">Piotr </w:t>
      </w:r>
      <w:r w:rsidR="00734334" w:rsidRPr="00F9526E">
        <w:rPr>
          <w:rFonts w:ascii="Arial" w:hAnsi="Arial" w:cs="Arial"/>
        </w:rPr>
        <w:t xml:space="preserve">Wilczewski, </w:t>
      </w:r>
      <w:r w:rsidRPr="00F9526E">
        <w:rPr>
          <w:rFonts w:ascii="Arial" w:hAnsi="Arial" w:cs="Arial"/>
        </w:rPr>
        <w:t xml:space="preserve">Grażyna </w:t>
      </w:r>
      <w:r w:rsidR="00734334" w:rsidRPr="00F9526E">
        <w:rPr>
          <w:rFonts w:ascii="Arial" w:hAnsi="Arial" w:cs="Arial"/>
        </w:rPr>
        <w:t xml:space="preserve">Wojciechowska, </w:t>
      </w:r>
      <w:r w:rsidRPr="00F9526E">
        <w:rPr>
          <w:rFonts w:ascii="Arial" w:hAnsi="Arial" w:cs="Arial"/>
        </w:rPr>
        <w:t xml:space="preserve">Radosław Wróblewski </w:t>
      </w:r>
    </w:p>
    <w:p w:rsidR="00031A2A" w:rsidRDefault="00031A2A" w:rsidP="00F67D4F">
      <w:pPr>
        <w:spacing w:after="0" w:line="240" w:lineRule="auto"/>
        <w:contextualSpacing/>
        <w:jc w:val="both"/>
        <w:rPr>
          <w:rFonts w:ascii="Arial" w:hAnsi="Arial" w:cs="Arial"/>
        </w:rPr>
      </w:pPr>
    </w:p>
    <w:p w:rsidR="00031A2A" w:rsidRPr="00031A2A" w:rsidRDefault="00031A2A" w:rsidP="00031A2A">
      <w:pPr>
        <w:spacing w:after="0" w:line="240" w:lineRule="auto"/>
        <w:contextualSpacing/>
        <w:jc w:val="both"/>
        <w:rPr>
          <w:rFonts w:ascii="Arial" w:hAnsi="Arial" w:cs="Arial"/>
        </w:rPr>
      </w:pPr>
      <w:r>
        <w:rPr>
          <w:rFonts w:ascii="Arial" w:hAnsi="Arial" w:cs="Arial"/>
        </w:rPr>
        <w:t xml:space="preserve">Przyjęta uchwała </w:t>
      </w:r>
      <w:r w:rsidRPr="00031A2A">
        <w:rPr>
          <w:rFonts w:ascii="Arial" w:hAnsi="Arial" w:cs="Arial"/>
        </w:rPr>
        <w:t>w sprawie przyjęcia dotacji ze środków finansowych pozostających w dyspozycji Wojewódzkiego Funduszu Ochrony Środowiska i Gospodarki Wodnej w Zielonej Górze na realizację zadania pod nazwą: Kampania edukacyjno-informacyjna</w:t>
      </w:r>
      <w:r>
        <w:rPr>
          <w:rFonts w:ascii="Arial" w:hAnsi="Arial" w:cs="Arial"/>
        </w:rPr>
        <w:t xml:space="preserve"> "Woda to życie - dbajmy o nią" – stanowi załącznik nr 6 do protokołu. </w:t>
      </w:r>
    </w:p>
    <w:p w:rsidR="00BF44AE" w:rsidRDefault="00BF44AE" w:rsidP="00F67D4F">
      <w:pPr>
        <w:spacing w:after="0" w:line="240" w:lineRule="auto"/>
        <w:contextualSpacing/>
        <w:jc w:val="both"/>
        <w:rPr>
          <w:rFonts w:ascii="Arial" w:hAnsi="Arial" w:cs="Arial"/>
        </w:rPr>
      </w:pPr>
    </w:p>
    <w:p w:rsidR="00734334" w:rsidRDefault="00734334" w:rsidP="00031A2A">
      <w:pPr>
        <w:spacing w:after="0" w:line="240" w:lineRule="auto"/>
        <w:ind w:left="705" w:hanging="705"/>
        <w:contextualSpacing/>
        <w:jc w:val="both"/>
        <w:rPr>
          <w:rFonts w:ascii="Arial" w:hAnsi="Arial" w:cs="Arial"/>
          <w:b/>
          <w:u w:val="single"/>
        </w:rPr>
      </w:pPr>
    </w:p>
    <w:p w:rsidR="00031A2A" w:rsidRPr="00031A2A" w:rsidRDefault="00031A2A" w:rsidP="00031A2A">
      <w:pPr>
        <w:spacing w:after="0" w:line="240" w:lineRule="auto"/>
        <w:ind w:left="705" w:hanging="705"/>
        <w:contextualSpacing/>
        <w:jc w:val="both"/>
        <w:rPr>
          <w:rFonts w:ascii="Arial" w:hAnsi="Arial" w:cs="Arial"/>
          <w:b/>
          <w:u w:val="single"/>
        </w:rPr>
      </w:pPr>
      <w:r w:rsidRPr="00031A2A">
        <w:rPr>
          <w:rFonts w:ascii="Arial" w:hAnsi="Arial" w:cs="Arial"/>
          <w:b/>
          <w:u w:val="single"/>
        </w:rPr>
        <w:t>Ad.8</w:t>
      </w:r>
      <w:r w:rsidRPr="00031A2A">
        <w:rPr>
          <w:rFonts w:ascii="Arial" w:hAnsi="Arial" w:cs="Arial"/>
          <w:b/>
          <w:u w:val="single"/>
        </w:rPr>
        <w:tab/>
      </w:r>
      <w:r w:rsidR="0079759B" w:rsidRPr="00031A2A">
        <w:rPr>
          <w:rFonts w:ascii="Arial" w:hAnsi="Arial" w:cs="Arial"/>
          <w:b/>
          <w:u w:val="single"/>
        </w:rPr>
        <w:t>Druk nr 417 - podjęcie uchwały w sprawie zmiany uchwały o nadaniu nazw ulicom na terenie miasta Gorzowa Wielkopolskiego.</w:t>
      </w:r>
    </w:p>
    <w:p w:rsidR="00031A2A" w:rsidRDefault="00031A2A" w:rsidP="00F67D4F">
      <w:pPr>
        <w:spacing w:after="0" w:line="240" w:lineRule="auto"/>
        <w:contextualSpacing/>
        <w:jc w:val="both"/>
        <w:rPr>
          <w:rFonts w:ascii="Arial" w:hAnsi="Arial" w:cs="Arial"/>
        </w:rPr>
      </w:pPr>
    </w:p>
    <w:p w:rsidR="00031A2A" w:rsidRDefault="00031A2A" w:rsidP="00031A2A">
      <w:pPr>
        <w:spacing w:after="0" w:line="240" w:lineRule="auto"/>
        <w:contextualSpacing/>
        <w:jc w:val="both"/>
        <w:rPr>
          <w:rFonts w:ascii="Arial" w:eastAsia="Calibri" w:hAnsi="Arial" w:cs="Arial"/>
          <w:color w:val="000000"/>
          <w:lang w:eastAsia="pl-PL"/>
        </w:rPr>
      </w:pPr>
      <w:r>
        <w:rPr>
          <w:rFonts w:ascii="Arial" w:hAnsi="Arial" w:cs="Arial"/>
          <w:u w:val="single"/>
        </w:rPr>
        <w:t>Jan Kaczanowski</w:t>
      </w:r>
      <w:r>
        <w:rPr>
          <w:rFonts w:ascii="Arial" w:hAnsi="Arial" w:cs="Arial"/>
        </w:rPr>
        <w:t xml:space="preserve"> </w:t>
      </w:r>
      <w:r>
        <w:rPr>
          <w:rFonts w:ascii="Arial" w:eastAsia="Calibri" w:hAnsi="Arial" w:cs="Arial"/>
          <w:color w:val="000000"/>
          <w:lang w:eastAsia="pl-PL"/>
        </w:rPr>
        <w:t>– poinformował, że projekt uchwały wszyscy radni otrzymali. Uzasadnienie stanowi załącznik nr 7 do protokołu. Ponadto projekt został jednomyślnie pozytywnie zaopiniowany przez Komisję Kultury, Sportu i Promocji.</w:t>
      </w:r>
    </w:p>
    <w:p w:rsidR="00031A2A" w:rsidRDefault="00031A2A" w:rsidP="00F67D4F">
      <w:pPr>
        <w:spacing w:after="0" w:line="240" w:lineRule="auto"/>
        <w:contextualSpacing/>
        <w:jc w:val="both"/>
        <w:rPr>
          <w:rFonts w:ascii="Arial" w:hAnsi="Arial" w:cs="Arial"/>
        </w:rPr>
      </w:pPr>
    </w:p>
    <w:p w:rsidR="00031A2A" w:rsidRPr="00031A2A" w:rsidRDefault="0079759B" w:rsidP="00F67D4F">
      <w:pPr>
        <w:spacing w:after="0" w:line="240" w:lineRule="auto"/>
        <w:contextualSpacing/>
        <w:jc w:val="both"/>
        <w:rPr>
          <w:rFonts w:ascii="Arial" w:hAnsi="Arial" w:cs="Arial"/>
          <w:bCs/>
          <w:u w:val="single"/>
        </w:rPr>
      </w:pPr>
      <w:r w:rsidRPr="00031A2A">
        <w:rPr>
          <w:rFonts w:ascii="Arial" w:hAnsi="Arial" w:cs="Arial"/>
          <w:bCs/>
          <w:u w:val="single"/>
        </w:rPr>
        <w:t>Głosowano w sprawie:</w:t>
      </w:r>
    </w:p>
    <w:p w:rsidR="00031A2A" w:rsidRDefault="0079759B" w:rsidP="00F67D4F">
      <w:pPr>
        <w:spacing w:after="0" w:line="240" w:lineRule="auto"/>
        <w:contextualSpacing/>
        <w:jc w:val="both"/>
        <w:rPr>
          <w:rFonts w:ascii="Arial" w:hAnsi="Arial" w:cs="Arial"/>
        </w:rPr>
      </w:pPr>
      <w:r w:rsidRPr="00F9526E">
        <w:rPr>
          <w:rFonts w:ascii="Arial" w:hAnsi="Arial" w:cs="Arial"/>
        </w:rPr>
        <w:lastRenderedPageBreak/>
        <w:t xml:space="preserve">Druk nr 417 - podjęcie uchwały w sprawie zmiany uchwały o nadaniu nazw ulicom na terenie </w:t>
      </w:r>
      <w:r w:rsidR="00031A2A">
        <w:rPr>
          <w:rFonts w:ascii="Arial" w:hAnsi="Arial" w:cs="Arial"/>
        </w:rPr>
        <w:t>miasta Gorzowa Wielkopolskiego.</w:t>
      </w:r>
    </w:p>
    <w:p w:rsidR="00031A2A" w:rsidRDefault="00031A2A" w:rsidP="00F67D4F">
      <w:pPr>
        <w:spacing w:after="0" w:line="240" w:lineRule="auto"/>
        <w:contextualSpacing/>
        <w:jc w:val="both"/>
        <w:rPr>
          <w:rFonts w:ascii="Arial" w:hAnsi="Arial" w:cs="Arial"/>
        </w:rPr>
      </w:pPr>
    </w:p>
    <w:p w:rsidR="00031A2A" w:rsidRPr="00031A2A" w:rsidRDefault="0079759B" w:rsidP="00F67D4F">
      <w:pPr>
        <w:spacing w:after="0" w:line="240" w:lineRule="auto"/>
        <w:contextualSpacing/>
        <w:jc w:val="both"/>
        <w:rPr>
          <w:rStyle w:val="Pogrubienie"/>
          <w:rFonts w:ascii="Arial" w:hAnsi="Arial" w:cs="Arial"/>
          <w:b w:val="0"/>
          <w:u w:val="single"/>
        </w:rPr>
      </w:pPr>
      <w:r w:rsidRPr="00031A2A">
        <w:rPr>
          <w:rStyle w:val="Pogrubienie"/>
          <w:rFonts w:ascii="Arial" w:hAnsi="Arial" w:cs="Arial"/>
          <w:b w:val="0"/>
          <w:u w:val="single"/>
        </w:rPr>
        <w:t>Wyniki głosowania</w:t>
      </w:r>
    </w:p>
    <w:p w:rsidR="00031A2A" w:rsidRDefault="0079759B" w:rsidP="00F67D4F">
      <w:pPr>
        <w:spacing w:after="0" w:line="240" w:lineRule="auto"/>
        <w:contextualSpacing/>
        <w:jc w:val="both"/>
        <w:rPr>
          <w:rFonts w:ascii="Arial" w:hAnsi="Arial" w:cs="Arial"/>
        </w:rPr>
      </w:pPr>
      <w:r w:rsidRPr="00F9526E">
        <w:rPr>
          <w:rFonts w:ascii="Arial" w:hAnsi="Arial" w:cs="Arial"/>
        </w:rPr>
        <w:t>ZA: 25, PRZECIW: 0, WSTRZYMUJĘ SIĘ: 0, BRAK GŁOSU: 0, NIEOBECNI: 0</w:t>
      </w:r>
    </w:p>
    <w:p w:rsidR="00031A2A" w:rsidRDefault="00031A2A" w:rsidP="00F67D4F">
      <w:pPr>
        <w:spacing w:after="0" w:line="240" w:lineRule="auto"/>
        <w:contextualSpacing/>
        <w:jc w:val="both"/>
        <w:rPr>
          <w:rFonts w:ascii="Arial" w:hAnsi="Arial" w:cs="Arial"/>
        </w:rPr>
      </w:pPr>
    </w:p>
    <w:p w:rsidR="00031A2A" w:rsidRDefault="0079759B" w:rsidP="00F67D4F">
      <w:pPr>
        <w:spacing w:after="0" w:line="240" w:lineRule="auto"/>
        <w:contextualSpacing/>
        <w:jc w:val="both"/>
        <w:rPr>
          <w:rFonts w:ascii="Arial" w:hAnsi="Arial" w:cs="Arial"/>
          <w:u w:val="single"/>
        </w:rPr>
      </w:pPr>
      <w:r w:rsidRPr="00F9526E">
        <w:rPr>
          <w:rFonts w:ascii="Arial" w:hAnsi="Arial" w:cs="Arial"/>
          <w:u w:val="single"/>
        </w:rPr>
        <w:t>Wyniki imienne:</w:t>
      </w:r>
    </w:p>
    <w:p w:rsidR="00031A2A" w:rsidRDefault="0079759B" w:rsidP="00F67D4F">
      <w:pPr>
        <w:spacing w:after="0" w:line="240" w:lineRule="auto"/>
        <w:contextualSpacing/>
        <w:jc w:val="both"/>
        <w:rPr>
          <w:rFonts w:ascii="Arial" w:hAnsi="Arial" w:cs="Arial"/>
        </w:rPr>
      </w:pPr>
      <w:r w:rsidRPr="00F9526E">
        <w:rPr>
          <w:rFonts w:ascii="Arial" w:hAnsi="Arial" w:cs="Arial"/>
        </w:rPr>
        <w:t>ZA (25)</w:t>
      </w:r>
    </w:p>
    <w:p w:rsidR="00031A2A" w:rsidRDefault="0079759B" w:rsidP="00F67D4F">
      <w:pPr>
        <w:spacing w:after="0" w:line="240" w:lineRule="auto"/>
        <w:contextualSpacing/>
        <w:jc w:val="both"/>
        <w:rPr>
          <w:rFonts w:ascii="Arial" w:hAnsi="Arial" w:cs="Arial"/>
        </w:rPr>
      </w:pPr>
      <w:r w:rsidRPr="00F9526E">
        <w:rPr>
          <w:rFonts w:ascii="Arial" w:hAnsi="Arial" w:cs="Arial"/>
        </w:rPr>
        <w:t xml:space="preserve">Robert </w:t>
      </w:r>
      <w:r w:rsidRPr="00F9526E">
        <w:rPr>
          <w:rStyle w:val="spelle"/>
          <w:rFonts w:ascii="Arial" w:hAnsi="Arial" w:cs="Arial"/>
        </w:rPr>
        <w:t>Anacki</w:t>
      </w:r>
      <w:r w:rsidRPr="00F9526E">
        <w:rPr>
          <w:rFonts w:ascii="Arial" w:hAnsi="Arial" w:cs="Arial"/>
        </w:rPr>
        <w:t xml:space="preserve">, Marta </w:t>
      </w:r>
      <w:r w:rsidRPr="00F9526E">
        <w:rPr>
          <w:rStyle w:val="spelle"/>
          <w:rFonts w:ascii="Arial" w:hAnsi="Arial" w:cs="Arial"/>
        </w:rPr>
        <w:t>Bejnar</w:t>
      </w:r>
      <w:r w:rsidRPr="00F9526E">
        <w:rPr>
          <w:rFonts w:ascii="Arial" w:hAnsi="Arial" w:cs="Arial"/>
        </w:rPr>
        <w:t xml:space="preserve"> - </w:t>
      </w:r>
      <w:r w:rsidR="00BF44AE" w:rsidRPr="00F9526E">
        <w:rPr>
          <w:rFonts w:ascii="Arial" w:hAnsi="Arial" w:cs="Arial"/>
        </w:rPr>
        <w:t xml:space="preserve">Bejnarowicz, </w:t>
      </w:r>
      <w:r w:rsidRPr="00F9526E">
        <w:rPr>
          <w:rFonts w:ascii="Arial" w:hAnsi="Arial" w:cs="Arial"/>
        </w:rPr>
        <w:t xml:space="preserve">Patryk </w:t>
      </w:r>
      <w:r w:rsidR="00BF44AE" w:rsidRPr="00F9526E">
        <w:rPr>
          <w:rFonts w:ascii="Arial" w:hAnsi="Arial" w:cs="Arial"/>
        </w:rPr>
        <w:t xml:space="preserve">Broszko, </w:t>
      </w:r>
      <w:r w:rsidRPr="00F9526E">
        <w:rPr>
          <w:rFonts w:ascii="Arial" w:hAnsi="Arial" w:cs="Arial"/>
        </w:rPr>
        <w:t xml:space="preserve">Alicja </w:t>
      </w:r>
      <w:r w:rsidR="00BF44AE" w:rsidRPr="00F9526E">
        <w:rPr>
          <w:rStyle w:val="spelle"/>
          <w:rFonts w:ascii="Arial" w:hAnsi="Arial" w:cs="Arial"/>
        </w:rPr>
        <w:t>Burdzińska</w:t>
      </w:r>
      <w:r w:rsidR="00BF44AE" w:rsidRPr="00F9526E">
        <w:rPr>
          <w:rFonts w:ascii="Arial" w:hAnsi="Arial" w:cs="Arial"/>
        </w:rPr>
        <w:t xml:space="preserve">, </w:t>
      </w:r>
      <w:r w:rsidRPr="00F9526E">
        <w:rPr>
          <w:rFonts w:ascii="Arial" w:hAnsi="Arial" w:cs="Arial"/>
        </w:rPr>
        <w:t xml:space="preserve">Przemysław </w:t>
      </w:r>
      <w:r w:rsidR="00BF44AE" w:rsidRPr="00F9526E">
        <w:rPr>
          <w:rFonts w:ascii="Arial" w:hAnsi="Arial" w:cs="Arial"/>
        </w:rPr>
        <w:t xml:space="preserve">Granat, </w:t>
      </w:r>
      <w:r w:rsidRPr="00F9526E">
        <w:rPr>
          <w:rFonts w:ascii="Arial" w:hAnsi="Arial" w:cs="Arial"/>
        </w:rPr>
        <w:t xml:space="preserve">Jan </w:t>
      </w:r>
      <w:r w:rsidR="00BF44AE" w:rsidRPr="00F9526E">
        <w:rPr>
          <w:rFonts w:ascii="Arial" w:hAnsi="Arial" w:cs="Arial"/>
        </w:rPr>
        <w:t xml:space="preserve">Kaczanowski, </w:t>
      </w:r>
      <w:r w:rsidRPr="00F9526E">
        <w:rPr>
          <w:rFonts w:ascii="Arial" w:hAnsi="Arial" w:cs="Arial"/>
        </w:rPr>
        <w:t xml:space="preserve">Krzysztof </w:t>
      </w:r>
      <w:r w:rsidR="00BF44AE" w:rsidRPr="00F9526E">
        <w:rPr>
          <w:rFonts w:ascii="Arial" w:hAnsi="Arial" w:cs="Arial"/>
        </w:rPr>
        <w:t xml:space="preserve">Kochanowski, </w:t>
      </w:r>
      <w:r w:rsidRPr="00F9526E">
        <w:rPr>
          <w:rFonts w:ascii="Arial" w:hAnsi="Arial" w:cs="Arial"/>
        </w:rPr>
        <w:t xml:space="preserve">Anna </w:t>
      </w:r>
      <w:r w:rsidR="00BF44AE" w:rsidRPr="00F9526E">
        <w:rPr>
          <w:rFonts w:ascii="Arial" w:hAnsi="Arial" w:cs="Arial"/>
        </w:rPr>
        <w:t xml:space="preserve">Kozak, </w:t>
      </w:r>
      <w:r w:rsidRPr="00F9526E">
        <w:rPr>
          <w:rFonts w:ascii="Arial" w:hAnsi="Arial" w:cs="Arial"/>
        </w:rPr>
        <w:t xml:space="preserve">Halina </w:t>
      </w:r>
      <w:r w:rsidR="00BF44AE" w:rsidRPr="00F9526E">
        <w:rPr>
          <w:rFonts w:ascii="Arial" w:hAnsi="Arial" w:cs="Arial"/>
        </w:rPr>
        <w:t xml:space="preserve">Kunicka, </w:t>
      </w:r>
      <w:r w:rsidRPr="00F9526E">
        <w:rPr>
          <w:rFonts w:ascii="Arial" w:hAnsi="Arial" w:cs="Arial"/>
        </w:rPr>
        <w:t xml:space="preserve">Marcin </w:t>
      </w:r>
      <w:r w:rsidR="00BF44AE" w:rsidRPr="00F9526E">
        <w:rPr>
          <w:rStyle w:val="spelle"/>
          <w:rFonts w:ascii="Arial" w:hAnsi="Arial" w:cs="Arial"/>
        </w:rPr>
        <w:t>Kurczyna</w:t>
      </w:r>
      <w:r w:rsidR="00BF44AE" w:rsidRPr="00F9526E">
        <w:rPr>
          <w:rFonts w:ascii="Arial" w:hAnsi="Arial" w:cs="Arial"/>
        </w:rPr>
        <w:t xml:space="preserve">, </w:t>
      </w:r>
      <w:r w:rsidRPr="00F9526E">
        <w:rPr>
          <w:rFonts w:ascii="Arial" w:hAnsi="Arial" w:cs="Arial"/>
        </w:rPr>
        <w:t xml:space="preserve">Albert </w:t>
      </w:r>
      <w:r w:rsidR="00BF44AE" w:rsidRPr="00F9526E">
        <w:rPr>
          <w:rFonts w:ascii="Arial" w:hAnsi="Arial" w:cs="Arial"/>
        </w:rPr>
        <w:t xml:space="preserve">Madej, </w:t>
      </w:r>
      <w:r w:rsidRPr="00F9526E">
        <w:rPr>
          <w:rFonts w:ascii="Arial" w:hAnsi="Arial" w:cs="Arial"/>
        </w:rPr>
        <w:t xml:space="preserve">Tomasz </w:t>
      </w:r>
      <w:r w:rsidR="00BF44AE" w:rsidRPr="00F9526E">
        <w:rPr>
          <w:rFonts w:ascii="Arial" w:hAnsi="Arial" w:cs="Arial"/>
        </w:rPr>
        <w:t xml:space="preserve">Manikowski, </w:t>
      </w:r>
      <w:r w:rsidRPr="00F9526E">
        <w:rPr>
          <w:rFonts w:ascii="Arial" w:hAnsi="Arial" w:cs="Arial"/>
        </w:rPr>
        <w:t xml:space="preserve">Piotr </w:t>
      </w:r>
      <w:r w:rsidR="00BF44AE" w:rsidRPr="00F9526E">
        <w:rPr>
          <w:rFonts w:ascii="Arial" w:hAnsi="Arial" w:cs="Arial"/>
        </w:rPr>
        <w:t xml:space="preserve">Paluch, </w:t>
      </w:r>
      <w:r w:rsidRPr="00F9526E">
        <w:rPr>
          <w:rFonts w:ascii="Arial" w:hAnsi="Arial" w:cs="Arial"/>
        </w:rPr>
        <w:t xml:space="preserve">Sebastian Pieńkowski, Tomasz </w:t>
      </w:r>
      <w:r w:rsidR="00BF44AE" w:rsidRPr="00F9526E">
        <w:rPr>
          <w:rFonts w:ascii="Arial" w:hAnsi="Arial" w:cs="Arial"/>
        </w:rPr>
        <w:t xml:space="preserve">Rafalski, </w:t>
      </w:r>
      <w:r w:rsidRPr="00F9526E">
        <w:rPr>
          <w:rFonts w:ascii="Arial" w:hAnsi="Arial" w:cs="Arial"/>
        </w:rPr>
        <w:t xml:space="preserve">Oskar </w:t>
      </w:r>
      <w:r w:rsidR="00BF44AE" w:rsidRPr="00F9526E">
        <w:rPr>
          <w:rStyle w:val="spelle"/>
          <w:rFonts w:ascii="Arial" w:hAnsi="Arial" w:cs="Arial"/>
        </w:rPr>
        <w:t>Serpina</w:t>
      </w:r>
      <w:r w:rsidR="00BF44AE" w:rsidRPr="00F9526E">
        <w:rPr>
          <w:rFonts w:ascii="Arial" w:hAnsi="Arial" w:cs="Arial"/>
        </w:rPr>
        <w:t xml:space="preserve">, </w:t>
      </w:r>
      <w:r w:rsidRPr="00F9526E">
        <w:rPr>
          <w:rFonts w:ascii="Arial" w:hAnsi="Arial" w:cs="Arial"/>
        </w:rPr>
        <w:t xml:space="preserve">Jerzy </w:t>
      </w:r>
      <w:r w:rsidR="00BF44AE" w:rsidRPr="00F9526E">
        <w:rPr>
          <w:rFonts w:ascii="Arial" w:hAnsi="Arial" w:cs="Arial"/>
        </w:rPr>
        <w:t xml:space="preserve">Sobolewski, </w:t>
      </w:r>
      <w:r w:rsidRPr="00F9526E">
        <w:rPr>
          <w:rFonts w:ascii="Arial" w:hAnsi="Arial" w:cs="Arial"/>
        </w:rPr>
        <w:t xml:space="preserve">Jacek </w:t>
      </w:r>
      <w:r w:rsidR="00BF44AE" w:rsidRPr="00F9526E">
        <w:rPr>
          <w:rStyle w:val="spelle"/>
          <w:rFonts w:ascii="Arial" w:hAnsi="Arial" w:cs="Arial"/>
        </w:rPr>
        <w:t>Sterżeń</w:t>
      </w:r>
      <w:r w:rsidR="00BF44AE">
        <w:rPr>
          <w:rFonts w:ascii="Arial" w:hAnsi="Arial" w:cs="Arial"/>
        </w:rPr>
        <w:t xml:space="preserve">, </w:t>
      </w:r>
      <w:r w:rsidR="00031A2A">
        <w:rPr>
          <w:rFonts w:ascii="Arial" w:hAnsi="Arial" w:cs="Arial"/>
        </w:rPr>
        <w:t>Maria Surmacz</w:t>
      </w:r>
      <w:r w:rsidRPr="00F9526E">
        <w:rPr>
          <w:rFonts w:ascii="Arial" w:hAnsi="Arial" w:cs="Arial"/>
        </w:rPr>
        <w:t xml:space="preserve">, Robert </w:t>
      </w:r>
      <w:r w:rsidR="00BF44AE" w:rsidRPr="00F9526E">
        <w:rPr>
          <w:rFonts w:ascii="Arial" w:hAnsi="Arial" w:cs="Arial"/>
        </w:rPr>
        <w:t xml:space="preserve">Surowiec, </w:t>
      </w:r>
      <w:r w:rsidRPr="00F9526E">
        <w:rPr>
          <w:rFonts w:ascii="Arial" w:hAnsi="Arial" w:cs="Arial"/>
        </w:rPr>
        <w:t xml:space="preserve">Jerzy </w:t>
      </w:r>
      <w:r w:rsidR="00BF44AE" w:rsidRPr="00F9526E">
        <w:rPr>
          <w:rFonts w:ascii="Arial" w:hAnsi="Arial" w:cs="Arial"/>
        </w:rPr>
        <w:t xml:space="preserve">Synowiec, </w:t>
      </w:r>
      <w:r w:rsidRPr="00F9526E">
        <w:rPr>
          <w:rFonts w:ascii="Arial" w:hAnsi="Arial" w:cs="Arial"/>
        </w:rPr>
        <w:t xml:space="preserve">Paulina </w:t>
      </w:r>
      <w:r w:rsidR="00BF44AE" w:rsidRPr="00F9526E">
        <w:rPr>
          <w:rStyle w:val="spelle"/>
          <w:rFonts w:ascii="Arial" w:hAnsi="Arial" w:cs="Arial"/>
        </w:rPr>
        <w:t>Szymotowicz</w:t>
      </w:r>
      <w:r w:rsidR="00BF44AE" w:rsidRPr="00F9526E">
        <w:rPr>
          <w:rFonts w:ascii="Arial" w:hAnsi="Arial" w:cs="Arial"/>
        </w:rPr>
        <w:t xml:space="preserve">, </w:t>
      </w:r>
      <w:r w:rsidRPr="00F9526E">
        <w:rPr>
          <w:rFonts w:ascii="Arial" w:hAnsi="Arial" w:cs="Arial"/>
        </w:rPr>
        <w:t xml:space="preserve">Piotr </w:t>
      </w:r>
      <w:r w:rsidR="00BF44AE" w:rsidRPr="00F9526E">
        <w:rPr>
          <w:rFonts w:ascii="Arial" w:hAnsi="Arial" w:cs="Arial"/>
        </w:rPr>
        <w:t xml:space="preserve">Wilczewski, </w:t>
      </w:r>
      <w:r w:rsidRPr="00F9526E">
        <w:rPr>
          <w:rFonts w:ascii="Arial" w:hAnsi="Arial" w:cs="Arial"/>
        </w:rPr>
        <w:t xml:space="preserve">Grażyna </w:t>
      </w:r>
      <w:r w:rsidR="00BF44AE" w:rsidRPr="00F9526E">
        <w:rPr>
          <w:rFonts w:ascii="Arial" w:hAnsi="Arial" w:cs="Arial"/>
        </w:rPr>
        <w:t xml:space="preserve">Wojciechowska, </w:t>
      </w:r>
      <w:r w:rsidRPr="00F9526E">
        <w:rPr>
          <w:rFonts w:ascii="Arial" w:hAnsi="Arial" w:cs="Arial"/>
        </w:rPr>
        <w:t xml:space="preserve">Radosław Wróblewski </w:t>
      </w:r>
    </w:p>
    <w:p w:rsidR="00031A2A" w:rsidRDefault="00031A2A" w:rsidP="00F67D4F">
      <w:pPr>
        <w:spacing w:after="0" w:line="240" w:lineRule="auto"/>
        <w:contextualSpacing/>
        <w:jc w:val="both"/>
        <w:rPr>
          <w:rFonts w:ascii="Arial" w:hAnsi="Arial" w:cs="Arial"/>
        </w:rPr>
      </w:pPr>
    </w:p>
    <w:p w:rsidR="00031A2A" w:rsidRPr="00031A2A" w:rsidRDefault="00031A2A" w:rsidP="00031A2A">
      <w:pPr>
        <w:spacing w:after="0" w:line="240" w:lineRule="auto"/>
        <w:contextualSpacing/>
        <w:jc w:val="both"/>
        <w:rPr>
          <w:rFonts w:ascii="Arial" w:hAnsi="Arial" w:cs="Arial"/>
        </w:rPr>
      </w:pPr>
      <w:r>
        <w:rPr>
          <w:rFonts w:ascii="Arial" w:hAnsi="Arial" w:cs="Arial"/>
        </w:rPr>
        <w:t xml:space="preserve">Przyjęta uchwała </w:t>
      </w:r>
      <w:r w:rsidRPr="00031A2A">
        <w:rPr>
          <w:rFonts w:ascii="Arial" w:hAnsi="Arial" w:cs="Arial"/>
        </w:rPr>
        <w:t>w sprawie zmiany uchwały o nadaniu nazw ulicom na terenie</w:t>
      </w:r>
      <w:r>
        <w:rPr>
          <w:rFonts w:ascii="Arial" w:hAnsi="Arial" w:cs="Arial"/>
        </w:rPr>
        <w:t xml:space="preserve"> miasta Gorzowa Wielkopolskiego – stanowi załącznik nr 8 do protokołu. </w:t>
      </w:r>
    </w:p>
    <w:p w:rsidR="00031A2A" w:rsidRDefault="00031A2A" w:rsidP="00F67D4F">
      <w:pPr>
        <w:spacing w:after="0" w:line="240" w:lineRule="auto"/>
        <w:contextualSpacing/>
        <w:jc w:val="both"/>
        <w:rPr>
          <w:rFonts w:ascii="Arial" w:hAnsi="Arial" w:cs="Arial"/>
        </w:rPr>
      </w:pPr>
    </w:p>
    <w:p w:rsidR="00B35D7B" w:rsidRPr="00B35D7B" w:rsidRDefault="00B35D7B" w:rsidP="00B35D7B">
      <w:pPr>
        <w:spacing w:after="0" w:line="240" w:lineRule="auto"/>
        <w:ind w:left="708" w:hanging="705"/>
        <w:contextualSpacing/>
        <w:jc w:val="both"/>
        <w:rPr>
          <w:rFonts w:ascii="Arial" w:hAnsi="Arial" w:cs="Arial"/>
          <w:b/>
          <w:u w:val="single"/>
        </w:rPr>
      </w:pPr>
      <w:r w:rsidRPr="00B35D7B">
        <w:rPr>
          <w:rFonts w:ascii="Arial" w:hAnsi="Arial" w:cs="Arial"/>
          <w:b/>
          <w:u w:val="single"/>
        </w:rPr>
        <w:t>Ad.9</w:t>
      </w:r>
      <w:r w:rsidRPr="00B35D7B">
        <w:rPr>
          <w:rFonts w:ascii="Arial" w:hAnsi="Arial" w:cs="Arial"/>
          <w:b/>
          <w:u w:val="single"/>
        </w:rPr>
        <w:tab/>
      </w:r>
      <w:r w:rsidR="0079759B" w:rsidRPr="00B35D7B">
        <w:rPr>
          <w:rFonts w:ascii="Arial" w:hAnsi="Arial" w:cs="Arial"/>
          <w:b/>
          <w:u w:val="single"/>
        </w:rPr>
        <w:t xml:space="preserve">Druk nr 418 - podjęcie uchwały w sprawie nadania nazwy Orkiszowa ulicy </w:t>
      </w:r>
      <w:r w:rsidR="0052096B">
        <w:rPr>
          <w:rFonts w:ascii="Arial" w:hAnsi="Arial" w:cs="Arial"/>
          <w:b/>
          <w:u w:val="single"/>
        </w:rPr>
        <w:br/>
      </w:r>
      <w:r w:rsidR="0079759B" w:rsidRPr="00B35D7B">
        <w:rPr>
          <w:rFonts w:ascii="Arial" w:hAnsi="Arial" w:cs="Arial"/>
          <w:b/>
          <w:u w:val="single"/>
        </w:rPr>
        <w:t>w Gorzowie Wielkopolskim.</w:t>
      </w:r>
    </w:p>
    <w:p w:rsidR="00B35D7B" w:rsidRDefault="00B35D7B" w:rsidP="00F67D4F">
      <w:pPr>
        <w:spacing w:after="0" w:line="240" w:lineRule="auto"/>
        <w:contextualSpacing/>
        <w:jc w:val="both"/>
        <w:rPr>
          <w:rFonts w:ascii="Arial" w:hAnsi="Arial" w:cs="Arial"/>
        </w:rPr>
      </w:pPr>
    </w:p>
    <w:p w:rsidR="00B35D7B" w:rsidRDefault="00B35D7B" w:rsidP="00B35D7B">
      <w:pPr>
        <w:spacing w:after="0" w:line="240" w:lineRule="auto"/>
        <w:contextualSpacing/>
        <w:jc w:val="both"/>
        <w:rPr>
          <w:rFonts w:ascii="Arial" w:eastAsia="Calibri" w:hAnsi="Arial" w:cs="Arial"/>
          <w:color w:val="000000"/>
          <w:lang w:eastAsia="pl-PL"/>
        </w:rPr>
      </w:pPr>
      <w:r>
        <w:rPr>
          <w:rFonts w:ascii="Arial" w:hAnsi="Arial" w:cs="Arial"/>
          <w:u w:val="single"/>
        </w:rPr>
        <w:t>Jan Kaczanowski</w:t>
      </w:r>
      <w:r>
        <w:rPr>
          <w:rFonts w:ascii="Arial" w:hAnsi="Arial" w:cs="Arial"/>
        </w:rPr>
        <w:t xml:space="preserve"> </w:t>
      </w:r>
      <w:r>
        <w:rPr>
          <w:rFonts w:ascii="Arial" w:eastAsia="Calibri" w:hAnsi="Arial" w:cs="Arial"/>
          <w:color w:val="000000"/>
          <w:lang w:eastAsia="pl-PL"/>
        </w:rPr>
        <w:t>– poinformował, że projekt uchwały wszyscy radni otrzymali. Uzasadnienie stanowi załącznik nr 9 do protokołu. Ponadto projekt został jednomyślnie pozytywnie zaopiniowany przez Komisję Kultury, Sportu i Promocji.</w:t>
      </w:r>
    </w:p>
    <w:p w:rsidR="00B35D7B" w:rsidRDefault="00B35D7B" w:rsidP="00F67D4F">
      <w:pPr>
        <w:spacing w:after="0" w:line="240" w:lineRule="auto"/>
        <w:contextualSpacing/>
        <w:jc w:val="both"/>
        <w:rPr>
          <w:rFonts w:ascii="Arial" w:hAnsi="Arial" w:cs="Arial"/>
        </w:rPr>
      </w:pPr>
    </w:p>
    <w:p w:rsidR="00B35D7B" w:rsidRPr="00B35D7B" w:rsidRDefault="0079759B" w:rsidP="00F67D4F">
      <w:pPr>
        <w:spacing w:after="0" w:line="240" w:lineRule="auto"/>
        <w:contextualSpacing/>
        <w:jc w:val="both"/>
        <w:rPr>
          <w:rFonts w:ascii="Arial" w:hAnsi="Arial" w:cs="Arial"/>
          <w:bCs/>
          <w:u w:val="single"/>
        </w:rPr>
      </w:pPr>
      <w:r w:rsidRPr="00B35D7B">
        <w:rPr>
          <w:rFonts w:ascii="Arial" w:hAnsi="Arial" w:cs="Arial"/>
          <w:bCs/>
          <w:u w:val="single"/>
        </w:rPr>
        <w:t>Głosowano w sprawie:</w:t>
      </w:r>
    </w:p>
    <w:p w:rsidR="00B35D7B" w:rsidRDefault="0079759B" w:rsidP="00F67D4F">
      <w:pPr>
        <w:spacing w:after="0" w:line="240" w:lineRule="auto"/>
        <w:contextualSpacing/>
        <w:jc w:val="both"/>
        <w:rPr>
          <w:rFonts w:ascii="Arial" w:hAnsi="Arial" w:cs="Arial"/>
        </w:rPr>
      </w:pPr>
      <w:r w:rsidRPr="00F9526E">
        <w:rPr>
          <w:rFonts w:ascii="Arial" w:hAnsi="Arial" w:cs="Arial"/>
        </w:rPr>
        <w:t>Druk nr 418 - podjęcie uchwały w sprawie nadania nazwy Orkiszowa u</w:t>
      </w:r>
      <w:r w:rsidR="00B35D7B">
        <w:rPr>
          <w:rFonts w:ascii="Arial" w:hAnsi="Arial" w:cs="Arial"/>
        </w:rPr>
        <w:t>licy w Gorzowie Wielkopolskim.</w:t>
      </w:r>
    </w:p>
    <w:p w:rsidR="00B35D7B" w:rsidRDefault="00B35D7B" w:rsidP="00F67D4F">
      <w:pPr>
        <w:spacing w:after="0" w:line="240" w:lineRule="auto"/>
        <w:contextualSpacing/>
        <w:jc w:val="both"/>
        <w:rPr>
          <w:rFonts w:ascii="Arial" w:hAnsi="Arial" w:cs="Arial"/>
        </w:rPr>
      </w:pPr>
    </w:p>
    <w:p w:rsidR="0052096B" w:rsidRPr="0052096B" w:rsidRDefault="0079759B" w:rsidP="00F67D4F">
      <w:pPr>
        <w:spacing w:after="0" w:line="240" w:lineRule="auto"/>
        <w:contextualSpacing/>
        <w:jc w:val="both"/>
        <w:rPr>
          <w:rStyle w:val="Pogrubienie"/>
          <w:rFonts w:ascii="Arial" w:hAnsi="Arial" w:cs="Arial"/>
          <w:b w:val="0"/>
          <w:u w:val="single"/>
        </w:rPr>
      </w:pPr>
      <w:r w:rsidRPr="0052096B">
        <w:rPr>
          <w:rStyle w:val="Pogrubienie"/>
          <w:rFonts w:ascii="Arial" w:hAnsi="Arial" w:cs="Arial"/>
          <w:b w:val="0"/>
          <w:u w:val="single"/>
        </w:rPr>
        <w:t>Wyniki głosowania</w:t>
      </w:r>
    </w:p>
    <w:p w:rsidR="0052096B" w:rsidRDefault="0079759B" w:rsidP="00F67D4F">
      <w:pPr>
        <w:spacing w:after="0" w:line="240" w:lineRule="auto"/>
        <w:contextualSpacing/>
        <w:jc w:val="both"/>
        <w:rPr>
          <w:rFonts w:ascii="Arial" w:hAnsi="Arial" w:cs="Arial"/>
        </w:rPr>
      </w:pPr>
      <w:r w:rsidRPr="00F9526E">
        <w:rPr>
          <w:rFonts w:ascii="Arial" w:hAnsi="Arial" w:cs="Arial"/>
        </w:rPr>
        <w:t>ZA: 24, PRZECIW: 0, WSTRZYMUJĘ SIĘ: 1, BRAK GŁOSU: 0, NIEOBECNI: 0</w:t>
      </w:r>
    </w:p>
    <w:p w:rsidR="0052096B" w:rsidRDefault="0052096B" w:rsidP="00F67D4F">
      <w:pPr>
        <w:spacing w:after="0" w:line="240" w:lineRule="auto"/>
        <w:contextualSpacing/>
        <w:jc w:val="both"/>
        <w:rPr>
          <w:rFonts w:ascii="Arial" w:hAnsi="Arial" w:cs="Arial"/>
        </w:rPr>
      </w:pPr>
    </w:p>
    <w:p w:rsidR="0052096B" w:rsidRDefault="0079759B" w:rsidP="00F67D4F">
      <w:pPr>
        <w:spacing w:after="0" w:line="240" w:lineRule="auto"/>
        <w:contextualSpacing/>
        <w:jc w:val="both"/>
        <w:rPr>
          <w:rFonts w:ascii="Arial" w:hAnsi="Arial" w:cs="Arial"/>
          <w:u w:val="single"/>
        </w:rPr>
      </w:pPr>
      <w:r w:rsidRPr="00F9526E">
        <w:rPr>
          <w:rFonts w:ascii="Arial" w:hAnsi="Arial" w:cs="Arial"/>
          <w:u w:val="single"/>
        </w:rPr>
        <w:t>Wyniki imienne:</w:t>
      </w:r>
    </w:p>
    <w:p w:rsidR="0052096B" w:rsidRDefault="0079759B" w:rsidP="00F67D4F">
      <w:pPr>
        <w:spacing w:after="0" w:line="240" w:lineRule="auto"/>
        <w:contextualSpacing/>
        <w:jc w:val="both"/>
        <w:rPr>
          <w:rFonts w:ascii="Arial" w:hAnsi="Arial" w:cs="Arial"/>
        </w:rPr>
      </w:pPr>
      <w:r w:rsidRPr="00F9526E">
        <w:rPr>
          <w:rFonts w:ascii="Arial" w:hAnsi="Arial" w:cs="Arial"/>
        </w:rPr>
        <w:t>ZA (24)</w:t>
      </w:r>
    </w:p>
    <w:p w:rsidR="0052096B" w:rsidRDefault="0079759B" w:rsidP="00F67D4F">
      <w:pPr>
        <w:spacing w:after="0" w:line="240" w:lineRule="auto"/>
        <w:contextualSpacing/>
        <w:jc w:val="both"/>
        <w:rPr>
          <w:rFonts w:ascii="Arial" w:hAnsi="Arial" w:cs="Arial"/>
        </w:rPr>
      </w:pPr>
      <w:r w:rsidRPr="00F9526E">
        <w:rPr>
          <w:rFonts w:ascii="Arial" w:hAnsi="Arial" w:cs="Arial"/>
        </w:rPr>
        <w:t xml:space="preserve">Robert </w:t>
      </w:r>
      <w:r w:rsidRPr="00F9526E">
        <w:rPr>
          <w:rStyle w:val="spelle"/>
          <w:rFonts w:ascii="Arial" w:hAnsi="Arial" w:cs="Arial"/>
        </w:rPr>
        <w:t>Anacki</w:t>
      </w:r>
      <w:r w:rsidRPr="00F9526E">
        <w:rPr>
          <w:rFonts w:ascii="Arial" w:hAnsi="Arial" w:cs="Arial"/>
        </w:rPr>
        <w:t xml:space="preserve">, Marta </w:t>
      </w:r>
      <w:r w:rsidRPr="00F9526E">
        <w:rPr>
          <w:rStyle w:val="spelle"/>
          <w:rFonts w:ascii="Arial" w:hAnsi="Arial" w:cs="Arial"/>
        </w:rPr>
        <w:t>Bejnar</w:t>
      </w:r>
      <w:r w:rsidRPr="00F9526E">
        <w:rPr>
          <w:rFonts w:ascii="Arial" w:hAnsi="Arial" w:cs="Arial"/>
        </w:rPr>
        <w:t xml:space="preserve"> - </w:t>
      </w:r>
      <w:r w:rsidR="00BF44AE" w:rsidRPr="00F9526E">
        <w:rPr>
          <w:rFonts w:ascii="Arial" w:hAnsi="Arial" w:cs="Arial"/>
        </w:rPr>
        <w:t xml:space="preserve">Bejnarowicz, </w:t>
      </w:r>
      <w:r w:rsidRPr="00F9526E">
        <w:rPr>
          <w:rFonts w:ascii="Arial" w:hAnsi="Arial" w:cs="Arial"/>
        </w:rPr>
        <w:t xml:space="preserve">Patryk </w:t>
      </w:r>
      <w:r w:rsidR="00BF44AE" w:rsidRPr="00F9526E">
        <w:rPr>
          <w:rFonts w:ascii="Arial" w:hAnsi="Arial" w:cs="Arial"/>
        </w:rPr>
        <w:t xml:space="preserve">Broszko, </w:t>
      </w:r>
      <w:r w:rsidRPr="00F9526E">
        <w:rPr>
          <w:rFonts w:ascii="Arial" w:hAnsi="Arial" w:cs="Arial"/>
        </w:rPr>
        <w:t xml:space="preserve">Alicja </w:t>
      </w:r>
      <w:r w:rsidR="00BF44AE" w:rsidRPr="00F9526E">
        <w:rPr>
          <w:rStyle w:val="spelle"/>
          <w:rFonts w:ascii="Arial" w:hAnsi="Arial" w:cs="Arial"/>
        </w:rPr>
        <w:t>Burdzińska</w:t>
      </w:r>
      <w:r w:rsidR="00BF44AE" w:rsidRPr="00F9526E">
        <w:rPr>
          <w:rFonts w:ascii="Arial" w:hAnsi="Arial" w:cs="Arial"/>
        </w:rPr>
        <w:t xml:space="preserve">, </w:t>
      </w:r>
      <w:r w:rsidRPr="00F9526E">
        <w:rPr>
          <w:rFonts w:ascii="Arial" w:hAnsi="Arial" w:cs="Arial"/>
        </w:rPr>
        <w:t xml:space="preserve">Przemysław Granat, Jan </w:t>
      </w:r>
      <w:r w:rsidR="00BF44AE" w:rsidRPr="00F9526E">
        <w:rPr>
          <w:rFonts w:ascii="Arial" w:hAnsi="Arial" w:cs="Arial"/>
        </w:rPr>
        <w:t xml:space="preserve">Kaczanowski, </w:t>
      </w:r>
      <w:r w:rsidRPr="00F9526E">
        <w:rPr>
          <w:rFonts w:ascii="Arial" w:hAnsi="Arial" w:cs="Arial"/>
        </w:rPr>
        <w:t xml:space="preserve">Krzysztof </w:t>
      </w:r>
      <w:r w:rsidR="00BF44AE" w:rsidRPr="00F9526E">
        <w:rPr>
          <w:rFonts w:ascii="Arial" w:hAnsi="Arial" w:cs="Arial"/>
        </w:rPr>
        <w:t xml:space="preserve">Kochanowski, </w:t>
      </w:r>
      <w:r w:rsidRPr="00F9526E">
        <w:rPr>
          <w:rFonts w:ascii="Arial" w:hAnsi="Arial" w:cs="Arial"/>
        </w:rPr>
        <w:t xml:space="preserve">Anna </w:t>
      </w:r>
      <w:r w:rsidR="00BF44AE" w:rsidRPr="00F9526E">
        <w:rPr>
          <w:rFonts w:ascii="Arial" w:hAnsi="Arial" w:cs="Arial"/>
        </w:rPr>
        <w:t xml:space="preserve">Kozak, </w:t>
      </w:r>
      <w:r w:rsidRPr="00F9526E">
        <w:rPr>
          <w:rFonts w:ascii="Arial" w:hAnsi="Arial" w:cs="Arial"/>
        </w:rPr>
        <w:t xml:space="preserve">Halina </w:t>
      </w:r>
      <w:r w:rsidR="00BF44AE" w:rsidRPr="00F9526E">
        <w:rPr>
          <w:rFonts w:ascii="Arial" w:hAnsi="Arial" w:cs="Arial"/>
        </w:rPr>
        <w:t xml:space="preserve">Kunicka, </w:t>
      </w:r>
      <w:r w:rsidRPr="00F9526E">
        <w:rPr>
          <w:rFonts w:ascii="Arial" w:hAnsi="Arial" w:cs="Arial"/>
        </w:rPr>
        <w:t xml:space="preserve">Marcin </w:t>
      </w:r>
      <w:r w:rsidRPr="00F9526E">
        <w:rPr>
          <w:rStyle w:val="spelle"/>
          <w:rFonts w:ascii="Arial" w:hAnsi="Arial" w:cs="Arial"/>
        </w:rPr>
        <w:t>Kurczyna</w:t>
      </w:r>
      <w:r w:rsidR="0052096B">
        <w:rPr>
          <w:rFonts w:ascii="Arial" w:hAnsi="Arial" w:cs="Arial"/>
        </w:rPr>
        <w:t>, Albert Madej</w:t>
      </w:r>
      <w:r w:rsidRPr="00F9526E">
        <w:rPr>
          <w:rFonts w:ascii="Arial" w:hAnsi="Arial" w:cs="Arial"/>
        </w:rPr>
        <w:t xml:space="preserve">, Tomasz </w:t>
      </w:r>
      <w:r w:rsidR="00BF44AE" w:rsidRPr="00F9526E">
        <w:rPr>
          <w:rFonts w:ascii="Arial" w:hAnsi="Arial" w:cs="Arial"/>
        </w:rPr>
        <w:t xml:space="preserve">Manikowski, </w:t>
      </w:r>
      <w:r w:rsidRPr="00F9526E">
        <w:rPr>
          <w:rFonts w:ascii="Arial" w:hAnsi="Arial" w:cs="Arial"/>
        </w:rPr>
        <w:t xml:space="preserve">Piotr </w:t>
      </w:r>
      <w:r w:rsidR="00BF44AE" w:rsidRPr="00F9526E">
        <w:rPr>
          <w:rFonts w:ascii="Arial" w:hAnsi="Arial" w:cs="Arial"/>
        </w:rPr>
        <w:t xml:space="preserve">Paluch, </w:t>
      </w:r>
      <w:r w:rsidRPr="00F9526E">
        <w:rPr>
          <w:rFonts w:ascii="Arial" w:hAnsi="Arial" w:cs="Arial"/>
        </w:rPr>
        <w:t xml:space="preserve">Tomasz Rafalski, Oskar </w:t>
      </w:r>
      <w:r w:rsidR="00BF44AE" w:rsidRPr="00F9526E">
        <w:rPr>
          <w:rStyle w:val="spelle"/>
          <w:rFonts w:ascii="Arial" w:hAnsi="Arial" w:cs="Arial"/>
        </w:rPr>
        <w:t>Serpina</w:t>
      </w:r>
      <w:r w:rsidR="00BF44AE" w:rsidRPr="00F9526E">
        <w:rPr>
          <w:rFonts w:ascii="Arial" w:hAnsi="Arial" w:cs="Arial"/>
        </w:rPr>
        <w:t xml:space="preserve">, </w:t>
      </w:r>
      <w:r w:rsidRPr="00F9526E">
        <w:rPr>
          <w:rFonts w:ascii="Arial" w:hAnsi="Arial" w:cs="Arial"/>
        </w:rPr>
        <w:t xml:space="preserve">Jerzy </w:t>
      </w:r>
      <w:r w:rsidR="00BF44AE" w:rsidRPr="00F9526E">
        <w:rPr>
          <w:rFonts w:ascii="Arial" w:hAnsi="Arial" w:cs="Arial"/>
        </w:rPr>
        <w:t xml:space="preserve">Sobolewski, </w:t>
      </w:r>
      <w:r w:rsidRPr="00F9526E">
        <w:rPr>
          <w:rFonts w:ascii="Arial" w:hAnsi="Arial" w:cs="Arial"/>
        </w:rPr>
        <w:t xml:space="preserve">Jacek </w:t>
      </w:r>
      <w:r w:rsidR="00BF44AE" w:rsidRPr="00F9526E">
        <w:rPr>
          <w:rStyle w:val="spelle"/>
          <w:rFonts w:ascii="Arial" w:hAnsi="Arial" w:cs="Arial"/>
        </w:rPr>
        <w:t>Sterżeń</w:t>
      </w:r>
      <w:r w:rsidR="00BF44AE" w:rsidRPr="00F9526E">
        <w:rPr>
          <w:rFonts w:ascii="Arial" w:hAnsi="Arial" w:cs="Arial"/>
        </w:rPr>
        <w:t xml:space="preserve">, </w:t>
      </w:r>
      <w:r w:rsidRPr="00F9526E">
        <w:rPr>
          <w:rFonts w:ascii="Arial" w:hAnsi="Arial" w:cs="Arial"/>
        </w:rPr>
        <w:t xml:space="preserve">Maria </w:t>
      </w:r>
      <w:r w:rsidR="00BF44AE" w:rsidRPr="00F9526E">
        <w:rPr>
          <w:rFonts w:ascii="Arial" w:hAnsi="Arial" w:cs="Arial"/>
        </w:rPr>
        <w:t xml:space="preserve">Surmacz, </w:t>
      </w:r>
      <w:r w:rsidRPr="00F9526E">
        <w:rPr>
          <w:rFonts w:ascii="Arial" w:hAnsi="Arial" w:cs="Arial"/>
        </w:rPr>
        <w:t xml:space="preserve">Robert </w:t>
      </w:r>
      <w:r w:rsidR="00BF44AE" w:rsidRPr="00F9526E">
        <w:rPr>
          <w:rFonts w:ascii="Arial" w:hAnsi="Arial" w:cs="Arial"/>
        </w:rPr>
        <w:t xml:space="preserve">Surowiec, </w:t>
      </w:r>
      <w:r w:rsidRPr="00F9526E">
        <w:rPr>
          <w:rFonts w:ascii="Arial" w:hAnsi="Arial" w:cs="Arial"/>
        </w:rPr>
        <w:t xml:space="preserve">Jerzy </w:t>
      </w:r>
      <w:r w:rsidR="00BF44AE" w:rsidRPr="00F9526E">
        <w:rPr>
          <w:rFonts w:ascii="Arial" w:hAnsi="Arial" w:cs="Arial"/>
        </w:rPr>
        <w:t xml:space="preserve">Synowiec, </w:t>
      </w:r>
      <w:r w:rsidRPr="00F9526E">
        <w:rPr>
          <w:rFonts w:ascii="Arial" w:hAnsi="Arial" w:cs="Arial"/>
        </w:rPr>
        <w:t xml:space="preserve">Paulina </w:t>
      </w:r>
      <w:r w:rsidR="00BF44AE" w:rsidRPr="00F9526E">
        <w:rPr>
          <w:rStyle w:val="spelle"/>
          <w:rFonts w:ascii="Arial" w:hAnsi="Arial" w:cs="Arial"/>
        </w:rPr>
        <w:t>Szymotowicz</w:t>
      </w:r>
      <w:r w:rsidR="00BF44AE" w:rsidRPr="00F9526E">
        <w:rPr>
          <w:rFonts w:ascii="Arial" w:hAnsi="Arial" w:cs="Arial"/>
        </w:rPr>
        <w:t xml:space="preserve">, </w:t>
      </w:r>
      <w:r w:rsidRPr="00F9526E">
        <w:rPr>
          <w:rFonts w:ascii="Arial" w:hAnsi="Arial" w:cs="Arial"/>
        </w:rPr>
        <w:t xml:space="preserve">Piotr </w:t>
      </w:r>
      <w:r w:rsidR="00BF44AE" w:rsidRPr="00F9526E">
        <w:rPr>
          <w:rFonts w:ascii="Arial" w:hAnsi="Arial" w:cs="Arial"/>
        </w:rPr>
        <w:t xml:space="preserve">Wilczewski, </w:t>
      </w:r>
      <w:r w:rsidRPr="00F9526E">
        <w:rPr>
          <w:rFonts w:ascii="Arial" w:hAnsi="Arial" w:cs="Arial"/>
        </w:rPr>
        <w:t xml:space="preserve">Grażyna </w:t>
      </w:r>
      <w:r w:rsidR="00BF44AE" w:rsidRPr="00F9526E">
        <w:rPr>
          <w:rFonts w:ascii="Arial" w:hAnsi="Arial" w:cs="Arial"/>
        </w:rPr>
        <w:t xml:space="preserve">Wojciechowska, </w:t>
      </w:r>
      <w:r w:rsidRPr="00F9526E">
        <w:rPr>
          <w:rFonts w:ascii="Arial" w:hAnsi="Arial" w:cs="Arial"/>
        </w:rPr>
        <w:t xml:space="preserve">Radosław Wróblewski </w:t>
      </w:r>
    </w:p>
    <w:p w:rsidR="0052096B" w:rsidRDefault="0079759B" w:rsidP="00F67D4F">
      <w:pPr>
        <w:spacing w:after="0" w:line="240" w:lineRule="auto"/>
        <w:contextualSpacing/>
        <w:jc w:val="both"/>
        <w:rPr>
          <w:rFonts w:ascii="Arial" w:hAnsi="Arial" w:cs="Arial"/>
        </w:rPr>
      </w:pPr>
      <w:r w:rsidRPr="00F9526E">
        <w:rPr>
          <w:rFonts w:ascii="Arial" w:hAnsi="Arial" w:cs="Arial"/>
        </w:rPr>
        <w:t>WSTRZYMUJĘ SIĘ (1)</w:t>
      </w:r>
    </w:p>
    <w:p w:rsidR="0052096B" w:rsidRDefault="0079759B" w:rsidP="00F67D4F">
      <w:pPr>
        <w:spacing w:after="0" w:line="240" w:lineRule="auto"/>
        <w:contextualSpacing/>
        <w:jc w:val="both"/>
        <w:rPr>
          <w:rFonts w:ascii="Arial" w:hAnsi="Arial" w:cs="Arial"/>
        </w:rPr>
      </w:pPr>
      <w:r w:rsidRPr="00F9526E">
        <w:rPr>
          <w:rFonts w:ascii="Arial" w:hAnsi="Arial" w:cs="Arial"/>
        </w:rPr>
        <w:t xml:space="preserve">Sebastian Pieńkowski </w:t>
      </w:r>
    </w:p>
    <w:p w:rsidR="0052096B" w:rsidRDefault="0052096B" w:rsidP="00F67D4F">
      <w:pPr>
        <w:spacing w:after="0" w:line="240" w:lineRule="auto"/>
        <w:contextualSpacing/>
        <w:jc w:val="both"/>
        <w:rPr>
          <w:rFonts w:ascii="Arial" w:hAnsi="Arial" w:cs="Arial"/>
        </w:rPr>
      </w:pPr>
    </w:p>
    <w:p w:rsidR="0052096B" w:rsidRPr="0052096B" w:rsidRDefault="0052096B" w:rsidP="0052096B">
      <w:pPr>
        <w:spacing w:after="0" w:line="240" w:lineRule="auto"/>
        <w:ind w:firstLine="3"/>
        <w:contextualSpacing/>
        <w:jc w:val="both"/>
        <w:rPr>
          <w:rFonts w:ascii="Arial" w:hAnsi="Arial" w:cs="Arial"/>
        </w:rPr>
      </w:pPr>
      <w:r>
        <w:rPr>
          <w:rFonts w:ascii="Arial" w:hAnsi="Arial" w:cs="Arial"/>
        </w:rPr>
        <w:t>P</w:t>
      </w:r>
      <w:r w:rsidR="00E9378A">
        <w:rPr>
          <w:rFonts w:ascii="Arial" w:hAnsi="Arial" w:cs="Arial"/>
        </w:rPr>
        <w:t>rzyjęta</w:t>
      </w:r>
      <w:r>
        <w:rPr>
          <w:rFonts w:ascii="Arial" w:hAnsi="Arial" w:cs="Arial"/>
        </w:rPr>
        <w:t xml:space="preserve"> </w:t>
      </w:r>
      <w:r w:rsidRPr="0052096B">
        <w:rPr>
          <w:rFonts w:ascii="Arial" w:hAnsi="Arial" w:cs="Arial"/>
        </w:rPr>
        <w:t>uchwała w sprawie nadania nazwy Orkiszowa ulicy w Gorzowie Wielkopolskim</w:t>
      </w:r>
      <w:r>
        <w:rPr>
          <w:rFonts w:ascii="Arial" w:hAnsi="Arial" w:cs="Arial"/>
        </w:rPr>
        <w:t xml:space="preserve"> – stanowi załącznik nr 10 do protokołu. </w:t>
      </w:r>
    </w:p>
    <w:p w:rsidR="0052096B" w:rsidRDefault="0052096B" w:rsidP="00F67D4F">
      <w:pPr>
        <w:spacing w:after="0" w:line="240" w:lineRule="auto"/>
        <w:contextualSpacing/>
        <w:jc w:val="both"/>
        <w:rPr>
          <w:rFonts w:ascii="Arial" w:hAnsi="Arial" w:cs="Arial"/>
        </w:rPr>
      </w:pPr>
    </w:p>
    <w:p w:rsidR="0052096B" w:rsidRPr="0052096B" w:rsidRDefault="0052096B" w:rsidP="0052096B">
      <w:pPr>
        <w:spacing w:after="0" w:line="240" w:lineRule="auto"/>
        <w:ind w:left="705" w:hanging="705"/>
        <w:contextualSpacing/>
        <w:jc w:val="both"/>
        <w:rPr>
          <w:rFonts w:ascii="Arial" w:hAnsi="Arial" w:cs="Arial"/>
          <w:b/>
          <w:u w:val="single"/>
        </w:rPr>
      </w:pPr>
      <w:r w:rsidRPr="0052096B">
        <w:rPr>
          <w:rFonts w:ascii="Arial" w:hAnsi="Arial" w:cs="Arial"/>
          <w:b/>
          <w:u w:val="single"/>
        </w:rPr>
        <w:t>Ad.</w:t>
      </w:r>
      <w:r w:rsidR="0079759B" w:rsidRPr="0052096B">
        <w:rPr>
          <w:rFonts w:ascii="Arial" w:hAnsi="Arial" w:cs="Arial"/>
          <w:b/>
          <w:u w:val="single"/>
        </w:rPr>
        <w:t>10</w:t>
      </w:r>
      <w:r w:rsidRPr="0052096B">
        <w:rPr>
          <w:rFonts w:ascii="Arial" w:hAnsi="Arial" w:cs="Arial"/>
          <w:b/>
          <w:u w:val="single"/>
        </w:rPr>
        <w:tab/>
      </w:r>
      <w:r w:rsidR="0079759B" w:rsidRPr="0052096B">
        <w:rPr>
          <w:rFonts w:ascii="Arial" w:hAnsi="Arial" w:cs="Arial"/>
          <w:b/>
          <w:u w:val="single"/>
        </w:rPr>
        <w:t xml:space="preserve">Druk nr 419 - podjęcie uchwały w sprawie nadania nazwy </w:t>
      </w:r>
      <w:r w:rsidR="0079759B" w:rsidRPr="0052096B">
        <w:rPr>
          <w:rStyle w:val="spelle"/>
          <w:rFonts w:ascii="Arial" w:hAnsi="Arial" w:cs="Arial"/>
          <w:b/>
          <w:u w:val="single"/>
        </w:rPr>
        <w:t>Wojcieszycka</w:t>
      </w:r>
      <w:r w:rsidR="0079759B" w:rsidRPr="0052096B">
        <w:rPr>
          <w:rFonts w:ascii="Arial" w:hAnsi="Arial" w:cs="Arial"/>
          <w:b/>
          <w:u w:val="single"/>
        </w:rPr>
        <w:t xml:space="preserve"> ulicy </w:t>
      </w:r>
      <w:r>
        <w:rPr>
          <w:rFonts w:ascii="Arial" w:hAnsi="Arial" w:cs="Arial"/>
          <w:b/>
          <w:u w:val="single"/>
        </w:rPr>
        <w:br/>
      </w:r>
      <w:r w:rsidR="0079759B" w:rsidRPr="0052096B">
        <w:rPr>
          <w:rFonts w:ascii="Arial" w:hAnsi="Arial" w:cs="Arial"/>
          <w:b/>
          <w:u w:val="single"/>
        </w:rPr>
        <w:t>w Gorzowie Wielkopolskim</w:t>
      </w:r>
      <w:r w:rsidRPr="0052096B">
        <w:rPr>
          <w:rFonts w:ascii="Arial" w:hAnsi="Arial" w:cs="Arial"/>
          <w:b/>
          <w:u w:val="single"/>
        </w:rPr>
        <w:t>.</w:t>
      </w:r>
    </w:p>
    <w:p w:rsidR="0052096B" w:rsidRDefault="0052096B" w:rsidP="00F67D4F">
      <w:pPr>
        <w:spacing w:after="0" w:line="240" w:lineRule="auto"/>
        <w:contextualSpacing/>
        <w:jc w:val="both"/>
        <w:rPr>
          <w:rFonts w:ascii="Arial" w:hAnsi="Arial" w:cs="Arial"/>
        </w:rPr>
      </w:pPr>
    </w:p>
    <w:p w:rsidR="0052096B" w:rsidRDefault="0052096B" w:rsidP="0052096B">
      <w:pPr>
        <w:spacing w:after="0" w:line="240" w:lineRule="auto"/>
        <w:contextualSpacing/>
        <w:jc w:val="both"/>
        <w:rPr>
          <w:rFonts w:ascii="Arial" w:eastAsia="Calibri" w:hAnsi="Arial" w:cs="Arial"/>
          <w:color w:val="000000"/>
          <w:lang w:eastAsia="pl-PL"/>
        </w:rPr>
      </w:pPr>
      <w:r>
        <w:rPr>
          <w:rFonts w:ascii="Arial" w:hAnsi="Arial" w:cs="Arial"/>
          <w:u w:val="single"/>
        </w:rPr>
        <w:t>Jan Kaczanowski</w:t>
      </w:r>
      <w:r>
        <w:rPr>
          <w:rFonts w:ascii="Arial" w:hAnsi="Arial" w:cs="Arial"/>
        </w:rPr>
        <w:t xml:space="preserve"> </w:t>
      </w:r>
      <w:r>
        <w:rPr>
          <w:rFonts w:ascii="Arial" w:eastAsia="Calibri" w:hAnsi="Arial" w:cs="Arial"/>
          <w:color w:val="000000"/>
          <w:lang w:eastAsia="pl-PL"/>
        </w:rPr>
        <w:t xml:space="preserve">– poinformował, że projekt uchwały wszyscy radni otrzymali. Uzasadnienie stanowi załącznik nr 11 do protokołu. </w:t>
      </w:r>
    </w:p>
    <w:p w:rsidR="0052096B" w:rsidRDefault="0052096B" w:rsidP="0052096B">
      <w:pPr>
        <w:spacing w:after="0" w:line="240" w:lineRule="auto"/>
        <w:contextualSpacing/>
        <w:jc w:val="both"/>
        <w:rPr>
          <w:rFonts w:ascii="Arial" w:eastAsia="Calibri" w:hAnsi="Arial" w:cs="Arial"/>
          <w:color w:val="000000"/>
          <w:lang w:eastAsia="pl-PL"/>
        </w:rPr>
      </w:pPr>
      <w:r>
        <w:rPr>
          <w:rFonts w:ascii="Arial" w:eastAsia="Calibri" w:hAnsi="Arial" w:cs="Arial"/>
          <w:color w:val="000000"/>
          <w:u w:val="single"/>
          <w:lang w:eastAsia="pl-PL"/>
        </w:rPr>
        <w:t>Marta Bejnar-Bejnarowicz</w:t>
      </w:r>
      <w:r>
        <w:rPr>
          <w:rFonts w:ascii="Arial" w:eastAsia="Calibri" w:hAnsi="Arial" w:cs="Arial"/>
          <w:color w:val="000000"/>
          <w:lang w:eastAsia="pl-PL"/>
        </w:rPr>
        <w:t xml:space="preserve"> – </w:t>
      </w:r>
      <w:r w:rsidR="00E9378A">
        <w:rPr>
          <w:rFonts w:ascii="Arial" w:eastAsia="Calibri" w:hAnsi="Arial" w:cs="Arial"/>
          <w:color w:val="000000"/>
          <w:lang w:eastAsia="pl-PL"/>
        </w:rPr>
        <w:t>patrząc na załącznik graficzny, chociaż nie jestem na 100% pewna, że to jest ulica, która się łączy z ulic</w:t>
      </w:r>
      <w:r w:rsidR="0035240A">
        <w:rPr>
          <w:rFonts w:ascii="Arial" w:eastAsia="Calibri" w:hAnsi="Arial" w:cs="Arial"/>
          <w:color w:val="000000"/>
          <w:lang w:eastAsia="pl-PL"/>
        </w:rPr>
        <w:t>ą</w:t>
      </w:r>
      <w:r w:rsidR="00E9378A">
        <w:rPr>
          <w:rFonts w:ascii="Arial" w:eastAsia="Calibri" w:hAnsi="Arial" w:cs="Arial"/>
          <w:color w:val="000000"/>
          <w:lang w:eastAsia="pl-PL"/>
        </w:rPr>
        <w:t xml:space="preserve"> w Wojcieszycach i ta ulica nazywa się Polna – to nie jest ta sama ulica? </w:t>
      </w:r>
    </w:p>
    <w:p w:rsidR="00E9378A" w:rsidRPr="00E9378A" w:rsidRDefault="00E9378A" w:rsidP="0052096B">
      <w:pPr>
        <w:spacing w:after="0" w:line="240" w:lineRule="auto"/>
        <w:contextualSpacing/>
        <w:jc w:val="both"/>
        <w:rPr>
          <w:rFonts w:ascii="Arial" w:eastAsia="Calibri" w:hAnsi="Arial" w:cs="Arial"/>
          <w:color w:val="000000"/>
          <w:lang w:eastAsia="pl-PL"/>
        </w:rPr>
      </w:pPr>
      <w:r>
        <w:rPr>
          <w:rFonts w:ascii="Arial" w:eastAsia="Calibri" w:hAnsi="Arial" w:cs="Arial"/>
          <w:color w:val="000000"/>
          <w:u w:val="single"/>
          <w:lang w:eastAsia="pl-PL"/>
        </w:rPr>
        <w:t>Jerzy Oleksiewicz</w:t>
      </w:r>
      <w:r>
        <w:rPr>
          <w:rFonts w:ascii="Arial" w:eastAsia="Calibri" w:hAnsi="Arial" w:cs="Arial"/>
          <w:color w:val="000000"/>
          <w:lang w:eastAsia="pl-PL"/>
        </w:rPr>
        <w:t xml:space="preserve"> – dyr. Wydz. Geodezji i Katastru </w:t>
      </w:r>
      <w:r w:rsidR="0035240A">
        <w:rPr>
          <w:rFonts w:ascii="Arial" w:eastAsia="Calibri" w:hAnsi="Arial" w:cs="Arial"/>
          <w:color w:val="000000"/>
          <w:lang w:eastAsia="pl-PL"/>
        </w:rPr>
        <w:t>–</w:t>
      </w:r>
      <w:r>
        <w:rPr>
          <w:rFonts w:ascii="Arial" w:eastAsia="Calibri" w:hAnsi="Arial" w:cs="Arial"/>
          <w:color w:val="000000"/>
          <w:lang w:eastAsia="pl-PL"/>
        </w:rPr>
        <w:t xml:space="preserve"> </w:t>
      </w:r>
      <w:r w:rsidR="0035240A">
        <w:rPr>
          <w:rFonts w:ascii="Arial" w:eastAsia="Calibri" w:hAnsi="Arial" w:cs="Arial"/>
          <w:color w:val="000000"/>
          <w:lang w:eastAsia="pl-PL"/>
        </w:rPr>
        <w:t xml:space="preserve">w granicach miasta </w:t>
      </w:r>
      <w:r w:rsidR="002A26D4">
        <w:rPr>
          <w:rFonts w:ascii="Arial" w:eastAsia="Calibri" w:hAnsi="Arial" w:cs="Arial"/>
          <w:color w:val="000000"/>
          <w:lang w:eastAsia="pl-PL"/>
        </w:rPr>
        <w:t xml:space="preserve">będzie Wojcieszycka ulica, odcinek do Wojcieszyc, natomiast na geoportalu są ulice niewłaściwe po </w:t>
      </w:r>
      <w:r w:rsidR="002A26D4">
        <w:rPr>
          <w:rFonts w:ascii="Arial" w:eastAsia="Calibri" w:hAnsi="Arial" w:cs="Arial"/>
          <w:color w:val="000000"/>
          <w:lang w:eastAsia="pl-PL"/>
        </w:rPr>
        <w:lastRenderedPageBreak/>
        <w:t xml:space="preserve">stronie Wojcieszyc, w przebiegu będzie to ta sama ulica, po stronie miasta będzie to ulica Wojcieszycka i to jest ta prawidłowa nazwa, bo ona zawsze biegła do Wojcieszyc. </w:t>
      </w:r>
    </w:p>
    <w:p w:rsidR="0052096B" w:rsidRPr="002A26D4" w:rsidRDefault="002A26D4" w:rsidP="0052096B">
      <w:pPr>
        <w:spacing w:after="0" w:line="240" w:lineRule="auto"/>
        <w:contextualSpacing/>
        <w:jc w:val="both"/>
        <w:rPr>
          <w:rFonts w:ascii="Arial" w:eastAsia="Calibri" w:hAnsi="Arial" w:cs="Arial"/>
          <w:color w:val="000000"/>
          <w:lang w:eastAsia="pl-PL"/>
        </w:rPr>
      </w:pPr>
      <w:r w:rsidRPr="002A26D4">
        <w:rPr>
          <w:rFonts w:ascii="Arial" w:eastAsia="Calibri" w:hAnsi="Arial" w:cs="Arial"/>
          <w:color w:val="000000"/>
          <w:u w:val="single"/>
          <w:lang w:eastAsia="pl-PL"/>
        </w:rPr>
        <w:t>Marta Bejnar- Bejnarowicz</w:t>
      </w:r>
      <w:r>
        <w:rPr>
          <w:rFonts w:ascii="Arial" w:eastAsia="Calibri" w:hAnsi="Arial" w:cs="Arial"/>
          <w:color w:val="000000"/>
          <w:lang w:eastAsia="pl-PL"/>
        </w:rPr>
        <w:t xml:space="preserve"> – będzie to ulica, która jest jedną prostą drogą i do połowy będzie nazywała się Wojcieszycka, a od połowy będzie się nazywała Polna. </w:t>
      </w:r>
    </w:p>
    <w:p w:rsidR="0052096B" w:rsidRDefault="002A26D4" w:rsidP="0052096B">
      <w:pPr>
        <w:spacing w:after="0" w:line="240" w:lineRule="auto"/>
        <w:contextualSpacing/>
        <w:jc w:val="both"/>
        <w:rPr>
          <w:rFonts w:ascii="Arial" w:eastAsia="Calibri" w:hAnsi="Arial" w:cs="Arial"/>
          <w:color w:val="000000"/>
          <w:lang w:eastAsia="pl-PL"/>
        </w:rPr>
      </w:pPr>
      <w:r>
        <w:rPr>
          <w:rFonts w:ascii="Arial" w:eastAsia="Calibri" w:hAnsi="Arial" w:cs="Arial"/>
          <w:color w:val="000000"/>
          <w:u w:val="single"/>
          <w:lang w:eastAsia="pl-PL"/>
        </w:rPr>
        <w:t>Jan Kaczanowski</w:t>
      </w:r>
      <w:r>
        <w:rPr>
          <w:rFonts w:ascii="Arial" w:eastAsia="Calibri" w:hAnsi="Arial" w:cs="Arial"/>
          <w:color w:val="000000"/>
          <w:lang w:eastAsia="pl-PL"/>
        </w:rPr>
        <w:t xml:space="preserve"> – poinformował, że </w:t>
      </w:r>
      <w:r w:rsidR="0052096B">
        <w:rPr>
          <w:rFonts w:ascii="Arial" w:eastAsia="Calibri" w:hAnsi="Arial" w:cs="Arial"/>
          <w:color w:val="000000"/>
          <w:lang w:eastAsia="pl-PL"/>
        </w:rPr>
        <w:t xml:space="preserve">projekt </w:t>
      </w:r>
      <w:r>
        <w:rPr>
          <w:rFonts w:ascii="Arial" w:eastAsia="Calibri" w:hAnsi="Arial" w:cs="Arial"/>
          <w:color w:val="000000"/>
          <w:lang w:eastAsia="pl-PL"/>
        </w:rPr>
        <w:t xml:space="preserve">uchwały </w:t>
      </w:r>
      <w:r w:rsidR="0052096B">
        <w:rPr>
          <w:rFonts w:ascii="Arial" w:eastAsia="Calibri" w:hAnsi="Arial" w:cs="Arial"/>
          <w:color w:val="000000"/>
          <w:lang w:eastAsia="pl-PL"/>
        </w:rPr>
        <w:t>został jednomyślnie pozytywnie zaopiniowany przez Komisję Kultury, Sportu i Promocji.</w:t>
      </w:r>
    </w:p>
    <w:p w:rsidR="0052096B" w:rsidRDefault="0052096B" w:rsidP="00F67D4F">
      <w:pPr>
        <w:spacing w:after="0" w:line="240" w:lineRule="auto"/>
        <w:contextualSpacing/>
        <w:jc w:val="both"/>
        <w:rPr>
          <w:rFonts w:ascii="Arial" w:hAnsi="Arial" w:cs="Arial"/>
        </w:rPr>
      </w:pPr>
    </w:p>
    <w:p w:rsidR="002A26D4" w:rsidRPr="002A26D4" w:rsidRDefault="0079759B" w:rsidP="00F67D4F">
      <w:pPr>
        <w:spacing w:after="0" w:line="240" w:lineRule="auto"/>
        <w:contextualSpacing/>
        <w:jc w:val="both"/>
        <w:rPr>
          <w:rFonts w:ascii="Arial" w:hAnsi="Arial" w:cs="Arial"/>
          <w:bCs/>
          <w:u w:val="single"/>
        </w:rPr>
      </w:pPr>
      <w:r w:rsidRPr="002A26D4">
        <w:rPr>
          <w:rFonts w:ascii="Arial" w:hAnsi="Arial" w:cs="Arial"/>
          <w:bCs/>
          <w:u w:val="single"/>
        </w:rPr>
        <w:t>Głosowano w sprawie:</w:t>
      </w:r>
    </w:p>
    <w:p w:rsidR="00A5484F" w:rsidRDefault="0079759B" w:rsidP="00F67D4F">
      <w:pPr>
        <w:spacing w:after="0" w:line="240" w:lineRule="auto"/>
        <w:contextualSpacing/>
        <w:jc w:val="both"/>
        <w:rPr>
          <w:rFonts w:ascii="Arial" w:hAnsi="Arial" w:cs="Arial"/>
        </w:rPr>
      </w:pPr>
      <w:r w:rsidRPr="00F9526E">
        <w:rPr>
          <w:rFonts w:ascii="Arial" w:hAnsi="Arial" w:cs="Arial"/>
        </w:rPr>
        <w:t xml:space="preserve">Druk nr 419 - podjęcie uchwały w sprawie nadania nazwy </w:t>
      </w:r>
      <w:r w:rsidRPr="00F9526E">
        <w:rPr>
          <w:rStyle w:val="spelle"/>
          <w:rFonts w:ascii="Arial" w:hAnsi="Arial" w:cs="Arial"/>
        </w:rPr>
        <w:t>Wojcieszycka</w:t>
      </w:r>
      <w:r w:rsidRPr="00F9526E">
        <w:rPr>
          <w:rFonts w:ascii="Arial" w:hAnsi="Arial" w:cs="Arial"/>
        </w:rPr>
        <w:t xml:space="preserve"> ulicy w Gorzowie Wielkopolskim. </w:t>
      </w:r>
    </w:p>
    <w:p w:rsidR="00A5484F" w:rsidRDefault="00A5484F" w:rsidP="00F67D4F">
      <w:pPr>
        <w:spacing w:after="0" w:line="240" w:lineRule="auto"/>
        <w:contextualSpacing/>
        <w:jc w:val="both"/>
        <w:rPr>
          <w:rFonts w:ascii="Arial" w:hAnsi="Arial" w:cs="Arial"/>
        </w:rPr>
      </w:pPr>
    </w:p>
    <w:p w:rsidR="00A5484F" w:rsidRPr="00A5484F" w:rsidRDefault="0079759B" w:rsidP="00F67D4F">
      <w:pPr>
        <w:spacing w:after="0" w:line="240" w:lineRule="auto"/>
        <w:contextualSpacing/>
        <w:jc w:val="both"/>
        <w:rPr>
          <w:rStyle w:val="Pogrubienie"/>
          <w:rFonts w:ascii="Arial" w:hAnsi="Arial" w:cs="Arial"/>
          <w:b w:val="0"/>
          <w:u w:val="single"/>
        </w:rPr>
      </w:pPr>
      <w:r w:rsidRPr="00A5484F">
        <w:rPr>
          <w:rStyle w:val="Pogrubienie"/>
          <w:rFonts w:ascii="Arial" w:hAnsi="Arial" w:cs="Arial"/>
          <w:b w:val="0"/>
          <w:u w:val="single"/>
        </w:rPr>
        <w:t>Wyniki głosowania</w:t>
      </w:r>
    </w:p>
    <w:p w:rsidR="00A5484F" w:rsidRDefault="0079759B" w:rsidP="00F67D4F">
      <w:pPr>
        <w:spacing w:after="0" w:line="240" w:lineRule="auto"/>
        <w:contextualSpacing/>
        <w:jc w:val="both"/>
        <w:rPr>
          <w:rFonts w:ascii="Arial" w:hAnsi="Arial" w:cs="Arial"/>
        </w:rPr>
      </w:pPr>
      <w:r w:rsidRPr="00F9526E">
        <w:rPr>
          <w:rFonts w:ascii="Arial" w:hAnsi="Arial" w:cs="Arial"/>
        </w:rPr>
        <w:t>ZA: 23, PRZECIW: 1, WSTRZYMUJĘ SIĘ: 1, BRAK GŁOSU: 0, NIEOBECNI: 0</w:t>
      </w:r>
    </w:p>
    <w:p w:rsidR="00A5484F" w:rsidRDefault="00A5484F" w:rsidP="00F67D4F">
      <w:pPr>
        <w:spacing w:after="0" w:line="240" w:lineRule="auto"/>
        <w:contextualSpacing/>
        <w:jc w:val="both"/>
        <w:rPr>
          <w:rFonts w:ascii="Arial" w:hAnsi="Arial" w:cs="Arial"/>
        </w:rPr>
      </w:pPr>
    </w:p>
    <w:p w:rsidR="00A5484F" w:rsidRDefault="0079759B" w:rsidP="00F67D4F">
      <w:pPr>
        <w:spacing w:after="0" w:line="240" w:lineRule="auto"/>
        <w:contextualSpacing/>
        <w:jc w:val="both"/>
        <w:rPr>
          <w:rFonts w:ascii="Arial" w:hAnsi="Arial" w:cs="Arial"/>
          <w:u w:val="single"/>
        </w:rPr>
      </w:pPr>
      <w:r w:rsidRPr="00F9526E">
        <w:rPr>
          <w:rFonts w:ascii="Arial" w:hAnsi="Arial" w:cs="Arial"/>
          <w:u w:val="single"/>
        </w:rPr>
        <w:t>Wyniki imienne:</w:t>
      </w:r>
    </w:p>
    <w:p w:rsidR="00A5484F" w:rsidRDefault="0079759B" w:rsidP="00F67D4F">
      <w:pPr>
        <w:spacing w:after="0" w:line="240" w:lineRule="auto"/>
        <w:contextualSpacing/>
        <w:jc w:val="both"/>
        <w:rPr>
          <w:rFonts w:ascii="Arial" w:hAnsi="Arial" w:cs="Arial"/>
        </w:rPr>
      </w:pPr>
      <w:r w:rsidRPr="00F9526E">
        <w:rPr>
          <w:rFonts w:ascii="Arial" w:hAnsi="Arial" w:cs="Arial"/>
        </w:rPr>
        <w:t>ZA (23)</w:t>
      </w:r>
    </w:p>
    <w:p w:rsidR="00A5484F" w:rsidRDefault="0079759B" w:rsidP="00F67D4F">
      <w:pPr>
        <w:spacing w:after="0" w:line="240" w:lineRule="auto"/>
        <w:contextualSpacing/>
        <w:jc w:val="both"/>
        <w:rPr>
          <w:rFonts w:ascii="Arial" w:hAnsi="Arial" w:cs="Arial"/>
        </w:rPr>
      </w:pPr>
      <w:r w:rsidRPr="00F9526E">
        <w:rPr>
          <w:rFonts w:ascii="Arial" w:hAnsi="Arial" w:cs="Arial"/>
        </w:rPr>
        <w:t xml:space="preserve">Robert </w:t>
      </w:r>
      <w:r w:rsidRPr="00F9526E">
        <w:rPr>
          <w:rStyle w:val="spelle"/>
          <w:rFonts w:ascii="Arial" w:hAnsi="Arial" w:cs="Arial"/>
        </w:rPr>
        <w:t>Anacki</w:t>
      </w:r>
      <w:r w:rsidRPr="00F9526E">
        <w:rPr>
          <w:rFonts w:ascii="Arial" w:hAnsi="Arial" w:cs="Arial"/>
        </w:rPr>
        <w:t xml:space="preserve">, Patryk </w:t>
      </w:r>
      <w:r w:rsidR="00BF44AE" w:rsidRPr="00F9526E">
        <w:rPr>
          <w:rFonts w:ascii="Arial" w:hAnsi="Arial" w:cs="Arial"/>
        </w:rPr>
        <w:t xml:space="preserve">Broszko, </w:t>
      </w:r>
      <w:r w:rsidRPr="00F9526E">
        <w:rPr>
          <w:rFonts w:ascii="Arial" w:hAnsi="Arial" w:cs="Arial"/>
        </w:rPr>
        <w:t xml:space="preserve">Alicja </w:t>
      </w:r>
      <w:r w:rsidR="00BF44AE" w:rsidRPr="00F9526E">
        <w:rPr>
          <w:rStyle w:val="spelle"/>
          <w:rFonts w:ascii="Arial" w:hAnsi="Arial" w:cs="Arial"/>
        </w:rPr>
        <w:t>Burdzińska</w:t>
      </w:r>
      <w:r w:rsidR="00BF44AE" w:rsidRPr="00F9526E">
        <w:rPr>
          <w:rFonts w:ascii="Arial" w:hAnsi="Arial" w:cs="Arial"/>
        </w:rPr>
        <w:t xml:space="preserve">, </w:t>
      </w:r>
      <w:r w:rsidRPr="00F9526E">
        <w:rPr>
          <w:rFonts w:ascii="Arial" w:hAnsi="Arial" w:cs="Arial"/>
        </w:rPr>
        <w:t xml:space="preserve">Przemysław </w:t>
      </w:r>
      <w:r w:rsidR="00BF44AE" w:rsidRPr="00F9526E">
        <w:rPr>
          <w:rFonts w:ascii="Arial" w:hAnsi="Arial" w:cs="Arial"/>
        </w:rPr>
        <w:t xml:space="preserve">Granat, </w:t>
      </w:r>
      <w:r w:rsidRPr="00F9526E">
        <w:rPr>
          <w:rFonts w:ascii="Arial" w:hAnsi="Arial" w:cs="Arial"/>
        </w:rPr>
        <w:t xml:space="preserve">Jan Kaczanowski, Krzysztof </w:t>
      </w:r>
      <w:r w:rsidR="00BF44AE" w:rsidRPr="00F9526E">
        <w:rPr>
          <w:rFonts w:ascii="Arial" w:hAnsi="Arial" w:cs="Arial"/>
        </w:rPr>
        <w:t xml:space="preserve">Kochanowski, </w:t>
      </w:r>
      <w:r w:rsidRPr="00F9526E">
        <w:rPr>
          <w:rFonts w:ascii="Arial" w:hAnsi="Arial" w:cs="Arial"/>
        </w:rPr>
        <w:t xml:space="preserve">Anna </w:t>
      </w:r>
      <w:r w:rsidR="00BF44AE" w:rsidRPr="00F9526E">
        <w:rPr>
          <w:rFonts w:ascii="Arial" w:hAnsi="Arial" w:cs="Arial"/>
        </w:rPr>
        <w:t xml:space="preserve">Kozak, </w:t>
      </w:r>
      <w:r w:rsidRPr="00F9526E">
        <w:rPr>
          <w:rFonts w:ascii="Arial" w:hAnsi="Arial" w:cs="Arial"/>
        </w:rPr>
        <w:t xml:space="preserve">Halina </w:t>
      </w:r>
      <w:r w:rsidR="00BF44AE" w:rsidRPr="00F9526E">
        <w:rPr>
          <w:rFonts w:ascii="Arial" w:hAnsi="Arial" w:cs="Arial"/>
        </w:rPr>
        <w:t xml:space="preserve">Kunicka, </w:t>
      </w:r>
      <w:r w:rsidRPr="00F9526E">
        <w:rPr>
          <w:rFonts w:ascii="Arial" w:hAnsi="Arial" w:cs="Arial"/>
        </w:rPr>
        <w:t xml:space="preserve">Marcin </w:t>
      </w:r>
      <w:r w:rsidR="00BF44AE" w:rsidRPr="00F9526E">
        <w:rPr>
          <w:rStyle w:val="spelle"/>
          <w:rFonts w:ascii="Arial" w:hAnsi="Arial" w:cs="Arial"/>
        </w:rPr>
        <w:t>Kurczyna</w:t>
      </w:r>
      <w:r w:rsidR="00BF44AE">
        <w:rPr>
          <w:rFonts w:ascii="Arial" w:hAnsi="Arial" w:cs="Arial"/>
        </w:rPr>
        <w:t xml:space="preserve">, </w:t>
      </w:r>
      <w:r w:rsidR="00A5484F">
        <w:rPr>
          <w:rFonts w:ascii="Arial" w:hAnsi="Arial" w:cs="Arial"/>
        </w:rPr>
        <w:t>Albert Madej</w:t>
      </w:r>
      <w:r w:rsidRPr="00F9526E">
        <w:rPr>
          <w:rFonts w:ascii="Arial" w:hAnsi="Arial" w:cs="Arial"/>
        </w:rPr>
        <w:t xml:space="preserve">, Tomasz </w:t>
      </w:r>
      <w:r w:rsidR="00BF44AE" w:rsidRPr="00F9526E">
        <w:rPr>
          <w:rFonts w:ascii="Arial" w:hAnsi="Arial" w:cs="Arial"/>
        </w:rPr>
        <w:t xml:space="preserve">Manikowski, </w:t>
      </w:r>
      <w:r w:rsidRPr="00F9526E">
        <w:rPr>
          <w:rFonts w:ascii="Arial" w:hAnsi="Arial" w:cs="Arial"/>
        </w:rPr>
        <w:t xml:space="preserve">Piotr </w:t>
      </w:r>
      <w:r w:rsidR="00BF44AE" w:rsidRPr="00F9526E">
        <w:rPr>
          <w:rFonts w:ascii="Arial" w:hAnsi="Arial" w:cs="Arial"/>
        </w:rPr>
        <w:t xml:space="preserve">Paluch, </w:t>
      </w:r>
      <w:r w:rsidRPr="00F9526E">
        <w:rPr>
          <w:rFonts w:ascii="Arial" w:hAnsi="Arial" w:cs="Arial"/>
        </w:rPr>
        <w:t xml:space="preserve">Tomasz </w:t>
      </w:r>
      <w:r w:rsidR="00BF44AE" w:rsidRPr="00F9526E">
        <w:rPr>
          <w:rFonts w:ascii="Arial" w:hAnsi="Arial" w:cs="Arial"/>
        </w:rPr>
        <w:t xml:space="preserve">Rafalski, </w:t>
      </w:r>
      <w:r w:rsidRPr="00F9526E">
        <w:rPr>
          <w:rFonts w:ascii="Arial" w:hAnsi="Arial" w:cs="Arial"/>
        </w:rPr>
        <w:t xml:space="preserve">Oskar </w:t>
      </w:r>
      <w:r w:rsidR="00BF44AE" w:rsidRPr="00F9526E">
        <w:rPr>
          <w:rStyle w:val="spelle"/>
          <w:rFonts w:ascii="Arial" w:hAnsi="Arial" w:cs="Arial"/>
        </w:rPr>
        <w:t>Serpina</w:t>
      </w:r>
      <w:r w:rsidR="00BF44AE" w:rsidRPr="00F9526E">
        <w:rPr>
          <w:rFonts w:ascii="Arial" w:hAnsi="Arial" w:cs="Arial"/>
        </w:rPr>
        <w:t xml:space="preserve">, </w:t>
      </w:r>
      <w:r w:rsidRPr="00F9526E">
        <w:rPr>
          <w:rFonts w:ascii="Arial" w:hAnsi="Arial" w:cs="Arial"/>
        </w:rPr>
        <w:t xml:space="preserve">Jerzy Sobolewski, Jacek </w:t>
      </w:r>
      <w:r w:rsidR="00BF44AE" w:rsidRPr="00F9526E">
        <w:rPr>
          <w:rStyle w:val="spelle"/>
          <w:rFonts w:ascii="Arial" w:hAnsi="Arial" w:cs="Arial"/>
        </w:rPr>
        <w:t>Sterżeń</w:t>
      </w:r>
      <w:r w:rsidR="00BF44AE" w:rsidRPr="00F9526E">
        <w:rPr>
          <w:rFonts w:ascii="Arial" w:hAnsi="Arial" w:cs="Arial"/>
        </w:rPr>
        <w:t xml:space="preserve">, </w:t>
      </w:r>
      <w:r w:rsidRPr="00F9526E">
        <w:rPr>
          <w:rFonts w:ascii="Arial" w:hAnsi="Arial" w:cs="Arial"/>
        </w:rPr>
        <w:t xml:space="preserve">Maria </w:t>
      </w:r>
      <w:r w:rsidR="00BF44AE" w:rsidRPr="00F9526E">
        <w:rPr>
          <w:rFonts w:ascii="Arial" w:hAnsi="Arial" w:cs="Arial"/>
        </w:rPr>
        <w:t xml:space="preserve">Surmacz, </w:t>
      </w:r>
      <w:r w:rsidRPr="00F9526E">
        <w:rPr>
          <w:rFonts w:ascii="Arial" w:hAnsi="Arial" w:cs="Arial"/>
        </w:rPr>
        <w:t xml:space="preserve">Robert </w:t>
      </w:r>
      <w:r w:rsidR="00BF44AE" w:rsidRPr="00F9526E">
        <w:rPr>
          <w:rFonts w:ascii="Arial" w:hAnsi="Arial" w:cs="Arial"/>
        </w:rPr>
        <w:t xml:space="preserve">Surowiec, </w:t>
      </w:r>
      <w:r w:rsidRPr="00F9526E">
        <w:rPr>
          <w:rFonts w:ascii="Arial" w:hAnsi="Arial" w:cs="Arial"/>
        </w:rPr>
        <w:t xml:space="preserve">Jerzy </w:t>
      </w:r>
      <w:r w:rsidR="00BF44AE" w:rsidRPr="00F9526E">
        <w:rPr>
          <w:rFonts w:ascii="Arial" w:hAnsi="Arial" w:cs="Arial"/>
        </w:rPr>
        <w:t xml:space="preserve">Synowiec, </w:t>
      </w:r>
      <w:r w:rsidRPr="00F9526E">
        <w:rPr>
          <w:rFonts w:ascii="Arial" w:hAnsi="Arial" w:cs="Arial"/>
        </w:rPr>
        <w:t xml:space="preserve">Paulina </w:t>
      </w:r>
      <w:r w:rsidR="00BF44AE" w:rsidRPr="00F9526E">
        <w:rPr>
          <w:rStyle w:val="spelle"/>
          <w:rFonts w:ascii="Arial" w:hAnsi="Arial" w:cs="Arial"/>
        </w:rPr>
        <w:t>Szymotowicz</w:t>
      </w:r>
      <w:r w:rsidR="00BF44AE" w:rsidRPr="00F9526E">
        <w:rPr>
          <w:rFonts w:ascii="Arial" w:hAnsi="Arial" w:cs="Arial"/>
        </w:rPr>
        <w:t xml:space="preserve">, </w:t>
      </w:r>
      <w:r w:rsidRPr="00F9526E">
        <w:rPr>
          <w:rFonts w:ascii="Arial" w:hAnsi="Arial" w:cs="Arial"/>
        </w:rPr>
        <w:t xml:space="preserve">Piotr Wilczewski, Grażyna Wojciechowska, Radosław Wróblewski </w:t>
      </w:r>
    </w:p>
    <w:p w:rsidR="00A5484F" w:rsidRDefault="0079759B" w:rsidP="00F67D4F">
      <w:pPr>
        <w:spacing w:after="0" w:line="240" w:lineRule="auto"/>
        <w:contextualSpacing/>
        <w:jc w:val="both"/>
        <w:rPr>
          <w:rFonts w:ascii="Arial" w:hAnsi="Arial" w:cs="Arial"/>
        </w:rPr>
      </w:pPr>
      <w:r w:rsidRPr="00F9526E">
        <w:rPr>
          <w:rFonts w:ascii="Arial" w:hAnsi="Arial" w:cs="Arial"/>
        </w:rPr>
        <w:t>PRZECIW (1)</w:t>
      </w:r>
    </w:p>
    <w:p w:rsidR="00A5484F" w:rsidRDefault="0079759B" w:rsidP="00F67D4F">
      <w:pPr>
        <w:spacing w:after="0" w:line="240" w:lineRule="auto"/>
        <w:contextualSpacing/>
        <w:jc w:val="both"/>
        <w:rPr>
          <w:rFonts w:ascii="Arial" w:hAnsi="Arial" w:cs="Arial"/>
        </w:rPr>
      </w:pPr>
      <w:r w:rsidRPr="00F9526E">
        <w:rPr>
          <w:rFonts w:ascii="Arial" w:hAnsi="Arial" w:cs="Arial"/>
        </w:rPr>
        <w:t xml:space="preserve">Marta </w:t>
      </w:r>
      <w:r w:rsidRPr="00F9526E">
        <w:rPr>
          <w:rStyle w:val="spelle"/>
          <w:rFonts w:ascii="Arial" w:hAnsi="Arial" w:cs="Arial"/>
        </w:rPr>
        <w:t>Bejnar</w:t>
      </w:r>
      <w:r w:rsidRPr="00F9526E">
        <w:rPr>
          <w:rFonts w:ascii="Arial" w:hAnsi="Arial" w:cs="Arial"/>
        </w:rPr>
        <w:t xml:space="preserve"> - Bejnarowicz </w:t>
      </w:r>
    </w:p>
    <w:p w:rsidR="00A5484F" w:rsidRDefault="0079759B" w:rsidP="00F67D4F">
      <w:pPr>
        <w:spacing w:after="0" w:line="240" w:lineRule="auto"/>
        <w:contextualSpacing/>
        <w:jc w:val="both"/>
        <w:rPr>
          <w:rFonts w:ascii="Arial" w:hAnsi="Arial" w:cs="Arial"/>
        </w:rPr>
      </w:pPr>
      <w:r w:rsidRPr="00F9526E">
        <w:rPr>
          <w:rFonts w:ascii="Arial" w:hAnsi="Arial" w:cs="Arial"/>
        </w:rPr>
        <w:t>WSTRZYMUJĘ SIĘ (1)</w:t>
      </w:r>
    </w:p>
    <w:p w:rsidR="00A5484F" w:rsidRDefault="0079759B" w:rsidP="00F67D4F">
      <w:pPr>
        <w:spacing w:after="0" w:line="240" w:lineRule="auto"/>
        <w:contextualSpacing/>
        <w:jc w:val="both"/>
        <w:rPr>
          <w:rFonts w:ascii="Arial" w:hAnsi="Arial" w:cs="Arial"/>
        </w:rPr>
      </w:pPr>
      <w:r w:rsidRPr="00F9526E">
        <w:rPr>
          <w:rFonts w:ascii="Arial" w:hAnsi="Arial" w:cs="Arial"/>
        </w:rPr>
        <w:t xml:space="preserve">Sebastian Pieńkowski </w:t>
      </w:r>
    </w:p>
    <w:p w:rsidR="00A5484F" w:rsidRDefault="00A5484F" w:rsidP="00F67D4F">
      <w:pPr>
        <w:spacing w:after="0" w:line="240" w:lineRule="auto"/>
        <w:contextualSpacing/>
        <w:jc w:val="both"/>
        <w:rPr>
          <w:rFonts w:ascii="Arial" w:hAnsi="Arial" w:cs="Arial"/>
        </w:rPr>
      </w:pPr>
    </w:p>
    <w:p w:rsidR="00A5484F" w:rsidRPr="00A5484F" w:rsidRDefault="00A5484F" w:rsidP="00A5484F">
      <w:pPr>
        <w:spacing w:after="0" w:line="240" w:lineRule="auto"/>
        <w:contextualSpacing/>
        <w:jc w:val="both"/>
        <w:rPr>
          <w:rFonts w:ascii="Arial" w:hAnsi="Arial" w:cs="Arial"/>
        </w:rPr>
      </w:pPr>
      <w:r>
        <w:rPr>
          <w:rFonts w:ascii="Arial" w:hAnsi="Arial" w:cs="Arial"/>
        </w:rPr>
        <w:t>Przyjęta uchwa</w:t>
      </w:r>
      <w:r w:rsidR="004662BC">
        <w:rPr>
          <w:rFonts w:ascii="Arial" w:hAnsi="Arial" w:cs="Arial"/>
        </w:rPr>
        <w:t>ł</w:t>
      </w:r>
      <w:r>
        <w:rPr>
          <w:rFonts w:ascii="Arial" w:hAnsi="Arial" w:cs="Arial"/>
        </w:rPr>
        <w:t xml:space="preserve">a </w:t>
      </w:r>
      <w:r w:rsidRPr="00A5484F">
        <w:rPr>
          <w:rFonts w:ascii="Arial" w:hAnsi="Arial" w:cs="Arial"/>
        </w:rPr>
        <w:t xml:space="preserve">w sprawie nadania nazwy </w:t>
      </w:r>
      <w:r w:rsidRPr="00A5484F">
        <w:rPr>
          <w:rStyle w:val="spelle"/>
          <w:rFonts w:ascii="Arial" w:hAnsi="Arial" w:cs="Arial"/>
        </w:rPr>
        <w:t>Wojcieszycka</w:t>
      </w:r>
      <w:r w:rsidRPr="00A5484F">
        <w:rPr>
          <w:rFonts w:ascii="Arial" w:hAnsi="Arial" w:cs="Arial"/>
        </w:rPr>
        <w:t xml:space="preserve"> ulicy w Gorzowie Wielkopolskim</w:t>
      </w:r>
      <w:r>
        <w:rPr>
          <w:rFonts w:ascii="Arial" w:hAnsi="Arial" w:cs="Arial"/>
        </w:rPr>
        <w:t xml:space="preserve"> – stanowi załącznik nr 12 do protokołu</w:t>
      </w:r>
      <w:r w:rsidRPr="00A5484F">
        <w:rPr>
          <w:rFonts w:ascii="Arial" w:hAnsi="Arial" w:cs="Arial"/>
        </w:rPr>
        <w:t>.</w:t>
      </w:r>
    </w:p>
    <w:p w:rsidR="00A5484F" w:rsidRDefault="00A5484F" w:rsidP="00A5484F">
      <w:pPr>
        <w:spacing w:after="0" w:line="240" w:lineRule="auto"/>
        <w:contextualSpacing/>
        <w:jc w:val="both"/>
        <w:rPr>
          <w:rFonts w:ascii="Arial" w:hAnsi="Arial" w:cs="Arial"/>
        </w:rPr>
      </w:pPr>
    </w:p>
    <w:p w:rsidR="00A5484F" w:rsidRPr="00A5484F" w:rsidRDefault="00A5484F" w:rsidP="00A5484F">
      <w:pPr>
        <w:spacing w:after="0" w:line="240" w:lineRule="auto"/>
        <w:ind w:left="705" w:hanging="705"/>
        <w:contextualSpacing/>
        <w:jc w:val="both"/>
        <w:rPr>
          <w:rFonts w:ascii="Arial" w:hAnsi="Arial" w:cs="Arial"/>
          <w:b/>
          <w:u w:val="single"/>
        </w:rPr>
      </w:pPr>
      <w:r w:rsidRPr="00A5484F">
        <w:rPr>
          <w:rFonts w:ascii="Arial" w:hAnsi="Arial" w:cs="Arial"/>
          <w:b/>
          <w:u w:val="single"/>
        </w:rPr>
        <w:t>Ad.11</w:t>
      </w:r>
      <w:r w:rsidRPr="00A5484F">
        <w:rPr>
          <w:rFonts w:ascii="Arial" w:hAnsi="Arial" w:cs="Arial"/>
          <w:b/>
          <w:u w:val="single"/>
        </w:rPr>
        <w:tab/>
      </w:r>
      <w:r w:rsidR="0079759B" w:rsidRPr="00A5484F">
        <w:rPr>
          <w:rFonts w:ascii="Arial" w:hAnsi="Arial" w:cs="Arial"/>
          <w:b/>
          <w:u w:val="single"/>
        </w:rPr>
        <w:t xml:space="preserve">Druk nr 420 - podjęcie uchwały w sprawie likwidacji Technikum nr 8 w Gorzowie Wielkopolskim przy </w:t>
      </w:r>
      <w:r w:rsidR="0079759B" w:rsidRPr="00A5484F">
        <w:rPr>
          <w:rStyle w:val="spelle"/>
          <w:rFonts w:ascii="Arial" w:hAnsi="Arial" w:cs="Arial"/>
          <w:b/>
          <w:u w:val="single"/>
        </w:rPr>
        <w:t>ul.Śląskiej</w:t>
      </w:r>
      <w:r w:rsidR="0079759B" w:rsidRPr="00A5484F">
        <w:rPr>
          <w:rFonts w:ascii="Arial" w:hAnsi="Arial" w:cs="Arial"/>
          <w:b/>
          <w:u w:val="single"/>
        </w:rPr>
        <w:t xml:space="preserve"> 20.</w:t>
      </w:r>
    </w:p>
    <w:p w:rsidR="00A5484F" w:rsidRDefault="00A5484F" w:rsidP="00A5484F">
      <w:pPr>
        <w:spacing w:after="0" w:line="240" w:lineRule="auto"/>
        <w:ind w:left="705" w:hanging="705"/>
        <w:contextualSpacing/>
        <w:jc w:val="both"/>
        <w:rPr>
          <w:rFonts w:ascii="Arial" w:hAnsi="Arial" w:cs="Arial"/>
        </w:rPr>
      </w:pPr>
    </w:p>
    <w:p w:rsidR="00A5484F" w:rsidRDefault="00A5484F" w:rsidP="00A5484F">
      <w:pPr>
        <w:spacing w:after="0" w:line="240" w:lineRule="auto"/>
        <w:contextualSpacing/>
        <w:jc w:val="both"/>
        <w:rPr>
          <w:rFonts w:ascii="Arial" w:eastAsia="Calibri" w:hAnsi="Arial" w:cs="Arial"/>
          <w:color w:val="000000"/>
          <w:lang w:eastAsia="pl-PL"/>
        </w:rPr>
      </w:pPr>
      <w:r>
        <w:rPr>
          <w:rFonts w:ascii="Arial" w:hAnsi="Arial" w:cs="Arial"/>
          <w:u w:val="single"/>
        </w:rPr>
        <w:t>Jan Kaczanowski</w:t>
      </w:r>
      <w:r>
        <w:rPr>
          <w:rFonts w:ascii="Arial" w:hAnsi="Arial" w:cs="Arial"/>
        </w:rPr>
        <w:t xml:space="preserve"> </w:t>
      </w:r>
      <w:r>
        <w:rPr>
          <w:rFonts w:ascii="Arial" w:eastAsia="Calibri" w:hAnsi="Arial" w:cs="Arial"/>
          <w:color w:val="000000"/>
          <w:lang w:eastAsia="pl-PL"/>
        </w:rPr>
        <w:t>– poinformował, że projekt uchwały wszyscy radni otrzymali. Uzasadnienie stanowi załącznik nr 13 do protokołu. Ponadto projekt został jednomyślnie pozytywnie zaopiniowany przez Komisję Oświaty i Wychowania.</w:t>
      </w:r>
    </w:p>
    <w:p w:rsidR="00A5484F" w:rsidRDefault="00A5484F" w:rsidP="00A5484F">
      <w:pPr>
        <w:spacing w:after="0" w:line="240" w:lineRule="auto"/>
        <w:ind w:left="705" w:hanging="705"/>
        <w:contextualSpacing/>
        <w:jc w:val="both"/>
        <w:rPr>
          <w:rFonts w:ascii="Arial" w:hAnsi="Arial" w:cs="Arial"/>
        </w:rPr>
      </w:pPr>
    </w:p>
    <w:p w:rsidR="00A5484F" w:rsidRPr="00A5484F" w:rsidRDefault="0079759B" w:rsidP="00A5484F">
      <w:pPr>
        <w:spacing w:after="0" w:line="240" w:lineRule="auto"/>
        <w:contextualSpacing/>
        <w:jc w:val="both"/>
        <w:rPr>
          <w:rFonts w:ascii="Arial" w:hAnsi="Arial" w:cs="Arial"/>
          <w:bCs/>
          <w:u w:val="single"/>
        </w:rPr>
      </w:pPr>
      <w:r w:rsidRPr="00A5484F">
        <w:rPr>
          <w:rFonts w:ascii="Arial" w:hAnsi="Arial" w:cs="Arial"/>
          <w:bCs/>
          <w:u w:val="single"/>
        </w:rPr>
        <w:t>Głosowano w sprawie:</w:t>
      </w:r>
    </w:p>
    <w:p w:rsidR="00A5484F" w:rsidRDefault="0079759B" w:rsidP="00A5484F">
      <w:pPr>
        <w:spacing w:after="0" w:line="240" w:lineRule="auto"/>
        <w:contextualSpacing/>
        <w:jc w:val="both"/>
        <w:rPr>
          <w:rFonts w:ascii="Arial" w:hAnsi="Arial" w:cs="Arial"/>
        </w:rPr>
      </w:pPr>
      <w:r w:rsidRPr="00F9526E">
        <w:rPr>
          <w:rFonts w:ascii="Arial" w:hAnsi="Arial" w:cs="Arial"/>
        </w:rPr>
        <w:t xml:space="preserve">Druk nr 420 - podjęcie uchwały w sprawie likwidacji Technikum nr 8 w Gorzowie Wielkopolskim przy </w:t>
      </w:r>
      <w:r w:rsidRPr="00F9526E">
        <w:rPr>
          <w:rStyle w:val="spelle"/>
          <w:rFonts w:ascii="Arial" w:hAnsi="Arial" w:cs="Arial"/>
        </w:rPr>
        <w:t>ul.Śląskiej</w:t>
      </w:r>
      <w:r w:rsidR="00A5484F">
        <w:rPr>
          <w:rFonts w:ascii="Arial" w:hAnsi="Arial" w:cs="Arial"/>
        </w:rPr>
        <w:t xml:space="preserve"> 20.</w:t>
      </w:r>
    </w:p>
    <w:p w:rsidR="00A5484F" w:rsidRDefault="00A5484F" w:rsidP="00A5484F">
      <w:pPr>
        <w:spacing w:after="0" w:line="240" w:lineRule="auto"/>
        <w:contextualSpacing/>
        <w:jc w:val="both"/>
        <w:rPr>
          <w:rFonts w:ascii="Arial" w:hAnsi="Arial" w:cs="Arial"/>
        </w:rPr>
      </w:pPr>
    </w:p>
    <w:p w:rsidR="00A5484F" w:rsidRPr="00A5484F" w:rsidRDefault="0079759B" w:rsidP="00A5484F">
      <w:pPr>
        <w:spacing w:after="0" w:line="240" w:lineRule="auto"/>
        <w:contextualSpacing/>
        <w:jc w:val="both"/>
        <w:rPr>
          <w:rStyle w:val="Pogrubienie"/>
          <w:rFonts w:ascii="Arial" w:hAnsi="Arial" w:cs="Arial"/>
          <w:b w:val="0"/>
          <w:u w:val="single"/>
        </w:rPr>
      </w:pPr>
      <w:r w:rsidRPr="00A5484F">
        <w:rPr>
          <w:rStyle w:val="Pogrubienie"/>
          <w:rFonts w:ascii="Arial" w:hAnsi="Arial" w:cs="Arial"/>
          <w:b w:val="0"/>
          <w:u w:val="single"/>
        </w:rPr>
        <w:t>Wyniki głosowania</w:t>
      </w:r>
    </w:p>
    <w:p w:rsidR="00A5484F" w:rsidRDefault="0079759B" w:rsidP="00A5484F">
      <w:pPr>
        <w:spacing w:after="0" w:line="240" w:lineRule="auto"/>
        <w:contextualSpacing/>
        <w:jc w:val="both"/>
        <w:rPr>
          <w:rFonts w:ascii="Arial" w:hAnsi="Arial" w:cs="Arial"/>
        </w:rPr>
      </w:pPr>
      <w:r w:rsidRPr="00F9526E">
        <w:rPr>
          <w:rFonts w:ascii="Arial" w:hAnsi="Arial" w:cs="Arial"/>
        </w:rPr>
        <w:t>ZA: 25, PRZECIW: 0, WSTRZYMUJĘ SIĘ: 0, BRAK GŁOSU: 0, NIEOBECNI: 0</w:t>
      </w:r>
    </w:p>
    <w:p w:rsidR="00A5484F" w:rsidRDefault="00A5484F" w:rsidP="00A5484F">
      <w:pPr>
        <w:spacing w:after="0" w:line="240" w:lineRule="auto"/>
        <w:contextualSpacing/>
        <w:jc w:val="both"/>
        <w:rPr>
          <w:rFonts w:ascii="Arial" w:hAnsi="Arial" w:cs="Arial"/>
        </w:rPr>
      </w:pPr>
    </w:p>
    <w:p w:rsidR="00A5484F" w:rsidRDefault="0079759B" w:rsidP="00A5484F">
      <w:pPr>
        <w:spacing w:after="0" w:line="240" w:lineRule="auto"/>
        <w:contextualSpacing/>
        <w:jc w:val="both"/>
        <w:rPr>
          <w:rFonts w:ascii="Arial" w:hAnsi="Arial" w:cs="Arial"/>
          <w:u w:val="single"/>
        </w:rPr>
      </w:pPr>
      <w:r w:rsidRPr="00F9526E">
        <w:rPr>
          <w:rFonts w:ascii="Arial" w:hAnsi="Arial" w:cs="Arial"/>
          <w:u w:val="single"/>
        </w:rPr>
        <w:t>Wyniki imienne:</w:t>
      </w:r>
    </w:p>
    <w:p w:rsidR="00A5484F" w:rsidRDefault="0079759B" w:rsidP="00A5484F">
      <w:pPr>
        <w:spacing w:after="0" w:line="240" w:lineRule="auto"/>
        <w:contextualSpacing/>
        <w:jc w:val="both"/>
        <w:rPr>
          <w:rFonts w:ascii="Arial" w:hAnsi="Arial" w:cs="Arial"/>
        </w:rPr>
      </w:pPr>
      <w:r w:rsidRPr="00F9526E">
        <w:rPr>
          <w:rFonts w:ascii="Arial" w:hAnsi="Arial" w:cs="Arial"/>
        </w:rPr>
        <w:t>ZA (25)</w:t>
      </w:r>
    </w:p>
    <w:p w:rsidR="00A5484F" w:rsidRDefault="0079759B" w:rsidP="00A5484F">
      <w:pPr>
        <w:spacing w:after="0" w:line="240" w:lineRule="auto"/>
        <w:contextualSpacing/>
        <w:jc w:val="both"/>
        <w:rPr>
          <w:rFonts w:ascii="Arial" w:hAnsi="Arial" w:cs="Arial"/>
        </w:rPr>
      </w:pPr>
      <w:r w:rsidRPr="00F9526E">
        <w:rPr>
          <w:rFonts w:ascii="Arial" w:hAnsi="Arial" w:cs="Arial"/>
        </w:rPr>
        <w:t xml:space="preserve">Robert </w:t>
      </w:r>
      <w:r w:rsidRPr="00F9526E">
        <w:rPr>
          <w:rStyle w:val="spelle"/>
          <w:rFonts w:ascii="Arial" w:hAnsi="Arial" w:cs="Arial"/>
        </w:rPr>
        <w:t>Anacki</w:t>
      </w:r>
      <w:r w:rsidRPr="00F9526E">
        <w:rPr>
          <w:rFonts w:ascii="Arial" w:hAnsi="Arial" w:cs="Arial"/>
        </w:rPr>
        <w:t xml:space="preserve">, Marta </w:t>
      </w:r>
      <w:r w:rsidRPr="00F9526E">
        <w:rPr>
          <w:rStyle w:val="spelle"/>
          <w:rFonts w:ascii="Arial" w:hAnsi="Arial" w:cs="Arial"/>
        </w:rPr>
        <w:t>Bejnar</w:t>
      </w:r>
      <w:r w:rsidRPr="00F9526E">
        <w:rPr>
          <w:rFonts w:ascii="Arial" w:hAnsi="Arial" w:cs="Arial"/>
        </w:rPr>
        <w:t xml:space="preserve"> - </w:t>
      </w:r>
      <w:r w:rsidR="00BF44AE" w:rsidRPr="00F9526E">
        <w:rPr>
          <w:rFonts w:ascii="Arial" w:hAnsi="Arial" w:cs="Arial"/>
        </w:rPr>
        <w:t xml:space="preserve">Bejnarowicz, </w:t>
      </w:r>
      <w:r w:rsidRPr="00F9526E">
        <w:rPr>
          <w:rFonts w:ascii="Arial" w:hAnsi="Arial" w:cs="Arial"/>
        </w:rPr>
        <w:t xml:space="preserve">Patryk </w:t>
      </w:r>
      <w:r w:rsidR="00BF44AE" w:rsidRPr="00F9526E">
        <w:rPr>
          <w:rFonts w:ascii="Arial" w:hAnsi="Arial" w:cs="Arial"/>
        </w:rPr>
        <w:t xml:space="preserve">Broszko, </w:t>
      </w:r>
      <w:r w:rsidRPr="00F9526E">
        <w:rPr>
          <w:rFonts w:ascii="Arial" w:hAnsi="Arial" w:cs="Arial"/>
        </w:rPr>
        <w:t xml:space="preserve">Alicja </w:t>
      </w:r>
      <w:r w:rsidR="00BF44AE" w:rsidRPr="00F9526E">
        <w:rPr>
          <w:rStyle w:val="spelle"/>
          <w:rFonts w:ascii="Arial" w:hAnsi="Arial" w:cs="Arial"/>
        </w:rPr>
        <w:t>Burdzińska</w:t>
      </w:r>
      <w:r w:rsidR="00BF44AE" w:rsidRPr="00F9526E">
        <w:rPr>
          <w:rFonts w:ascii="Arial" w:hAnsi="Arial" w:cs="Arial"/>
        </w:rPr>
        <w:t xml:space="preserve">, </w:t>
      </w:r>
      <w:r w:rsidRPr="00F9526E">
        <w:rPr>
          <w:rFonts w:ascii="Arial" w:hAnsi="Arial" w:cs="Arial"/>
        </w:rPr>
        <w:t xml:space="preserve">Przemysław </w:t>
      </w:r>
      <w:r w:rsidR="00BF44AE" w:rsidRPr="00F9526E">
        <w:rPr>
          <w:rFonts w:ascii="Arial" w:hAnsi="Arial" w:cs="Arial"/>
        </w:rPr>
        <w:t xml:space="preserve">Granat, </w:t>
      </w:r>
      <w:r w:rsidRPr="00F9526E">
        <w:rPr>
          <w:rFonts w:ascii="Arial" w:hAnsi="Arial" w:cs="Arial"/>
        </w:rPr>
        <w:t xml:space="preserve">Jan </w:t>
      </w:r>
      <w:r w:rsidR="00BF44AE" w:rsidRPr="00F9526E">
        <w:rPr>
          <w:rFonts w:ascii="Arial" w:hAnsi="Arial" w:cs="Arial"/>
        </w:rPr>
        <w:t xml:space="preserve">Kaczanowski, </w:t>
      </w:r>
      <w:r w:rsidRPr="00F9526E">
        <w:rPr>
          <w:rFonts w:ascii="Arial" w:hAnsi="Arial" w:cs="Arial"/>
        </w:rPr>
        <w:t xml:space="preserve">Krzysztof </w:t>
      </w:r>
      <w:r w:rsidR="00BF44AE" w:rsidRPr="00F9526E">
        <w:rPr>
          <w:rFonts w:ascii="Arial" w:hAnsi="Arial" w:cs="Arial"/>
        </w:rPr>
        <w:t xml:space="preserve">Kochanowski, </w:t>
      </w:r>
      <w:r w:rsidRPr="00F9526E">
        <w:rPr>
          <w:rFonts w:ascii="Arial" w:hAnsi="Arial" w:cs="Arial"/>
        </w:rPr>
        <w:t xml:space="preserve">Anna </w:t>
      </w:r>
      <w:r w:rsidR="00BF44AE" w:rsidRPr="00F9526E">
        <w:rPr>
          <w:rFonts w:ascii="Arial" w:hAnsi="Arial" w:cs="Arial"/>
        </w:rPr>
        <w:t xml:space="preserve">Kozak, </w:t>
      </w:r>
      <w:r w:rsidRPr="00F9526E">
        <w:rPr>
          <w:rFonts w:ascii="Arial" w:hAnsi="Arial" w:cs="Arial"/>
        </w:rPr>
        <w:t xml:space="preserve">Halina </w:t>
      </w:r>
      <w:r w:rsidR="00BF44AE" w:rsidRPr="00F9526E">
        <w:rPr>
          <w:rFonts w:ascii="Arial" w:hAnsi="Arial" w:cs="Arial"/>
        </w:rPr>
        <w:t xml:space="preserve">Kunicka, </w:t>
      </w:r>
      <w:r w:rsidRPr="00F9526E">
        <w:rPr>
          <w:rFonts w:ascii="Arial" w:hAnsi="Arial" w:cs="Arial"/>
        </w:rPr>
        <w:t xml:space="preserve">Marcin </w:t>
      </w:r>
      <w:r w:rsidRPr="00F9526E">
        <w:rPr>
          <w:rStyle w:val="spelle"/>
          <w:rFonts w:ascii="Arial" w:hAnsi="Arial" w:cs="Arial"/>
        </w:rPr>
        <w:t>Kurczyna</w:t>
      </w:r>
      <w:r w:rsidRPr="00F9526E">
        <w:rPr>
          <w:rFonts w:ascii="Arial" w:hAnsi="Arial" w:cs="Arial"/>
        </w:rPr>
        <w:t xml:space="preserve">, Albert </w:t>
      </w:r>
      <w:r w:rsidR="00BF44AE" w:rsidRPr="00F9526E">
        <w:rPr>
          <w:rFonts w:ascii="Arial" w:hAnsi="Arial" w:cs="Arial"/>
        </w:rPr>
        <w:t xml:space="preserve">Madej, </w:t>
      </w:r>
      <w:r w:rsidRPr="00F9526E">
        <w:rPr>
          <w:rFonts w:ascii="Arial" w:hAnsi="Arial" w:cs="Arial"/>
        </w:rPr>
        <w:t>Tomasz Manikowski, Piot</w:t>
      </w:r>
      <w:r w:rsidR="00A5484F">
        <w:rPr>
          <w:rFonts w:ascii="Arial" w:hAnsi="Arial" w:cs="Arial"/>
        </w:rPr>
        <w:t xml:space="preserve">r </w:t>
      </w:r>
      <w:r w:rsidR="00BF44AE">
        <w:rPr>
          <w:rFonts w:ascii="Arial" w:hAnsi="Arial" w:cs="Arial"/>
        </w:rPr>
        <w:t xml:space="preserve">Paluch, </w:t>
      </w:r>
      <w:r w:rsidR="00A5484F">
        <w:rPr>
          <w:rFonts w:ascii="Arial" w:hAnsi="Arial" w:cs="Arial"/>
        </w:rPr>
        <w:t>Sebastian Pieńkowski</w:t>
      </w:r>
      <w:r w:rsidRPr="00F9526E">
        <w:rPr>
          <w:rFonts w:ascii="Arial" w:hAnsi="Arial" w:cs="Arial"/>
        </w:rPr>
        <w:t xml:space="preserve">, Tomasz Rafalski, Oskar </w:t>
      </w:r>
      <w:r w:rsidRPr="00F9526E">
        <w:rPr>
          <w:rStyle w:val="spelle"/>
          <w:rFonts w:ascii="Arial" w:hAnsi="Arial" w:cs="Arial"/>
        </w:rPr>
        <w:t>Serpina</w:t>
      </w:r>
      <w:r w:rsidRPr="00F9526E">
        <w:rPr>
          <w:rFonts w:ascii="Arial" w:hAnsi="Arial" w:cs="Arial"/>
        </w:rPr>
        <w:t xml:space="preserve">, Jerzy Sobolewski, Jacek </w:t>
      </w:r>
      <w:r w:rsidRPr="00F9526E">
        <w:rPr>
          <w:rStyle w:val="spelle"/>
          <w:rFonts w:ascii="Arial" w:hAnsi="Arial" w:cs="Arial"/>
        </w:rPr>
        <w:t>Sterżeń</w:t>
      </w:r>
      <w:r w:rsidRPr="00F9526E">
        <w:rPr>
          <w:rFonts w:ascii="Arial" w:hAnsi="Arial" w:cs="Arial"/>
        </w:rPr>
        <w:t>, Maria Surmacz</w:t>
      </w:r>
      <w:r w:rsidR="00A5484F">
        <w:rPr>
          <w:rFonts w:ascii="Arial" w:hAnsi="Arial" w:cs="Arial"/>
        </w:rPr>
        <w:t>, Robert Surowiec</w:t>
      </w:r>
      <w:r w:rsidRPr="00F9526E">
        <w:rPr>
          <w:rFonts w:ascii="Arial" w:hAnsi="Arial" w:cs="Arial"/>
        </w:rPr>
        <w:t xml:space="preserve">, Jerzy Synowiec, Paulina </w:t>
      </w:r>
      <w:r w:rsidRPr="00F9526E">
        <w:rPr>
          <w:rStyle w:val="spelle"/>
          <w:rFonts w:ascii="Arial" w:hAnsi="Arial" w:cs="Arial"/>
        </w:rPr>
        <w:t>Szymotowicz</w:t>
      </w:r>
      <w:r w:rsidRPr="00F9526E">
        <w:rPr>
          <w:rFonts w:ascii="Arial" w:hAnsi="Arial" w:cs="Arial"/>
        </w:rPr>
        <w:t>, Piotr Wil</w:t>
      </w:r>
      <w:r w:rsidR="00A5484F">
        <w:rPr>
          <w:rFonts w:ascii="Arial" w:hAnsi="Arial" w:cs="Arial"/>
        </w:rPr>
        <w:t>czewski, Grażyna Wojciechowska</w:t>
      </w:r>
      <w:r w:rsidRPr="00F9526E">
        <w:rPr>
          <w:rFonts w:ascii="Arial" w:hAnsi="Arial" w:cs="Arial"/>
        </w:rPr>
        <w:t xml:space="preserve">, Radosław Wróblewski </w:t>
      </w:r>
    </w:p>
    <w:p w:rsidR="00A5484F" w:rsidRDefault="00A5484F" w:rsidP="00A5484F">
      <w:pPr>
        <w:spacing w:after="0" w:line="240" w:lineRule="auto"/>
        <w:contextualSpacing/>
        <w:jc w:val="both"/>
        <w:rPr>
          <w:rFonts w:ascii="Arial" w:hAnsi="Arial" w:cs="Arial"/>
        </w:rPr>
      </w:pPr>
    </w:p>
    <w:p w:rsidR="00A5484F" w:rsidRPr="00A5484F" w:rsidRDefault="00A5484F" w:rsidP="00A5484F">
      <w:pPr>
        <w:spacing w:after="0" w:line="240" w:lineRule="auto"/>
        <w:contextualSpacing/>
        <w:jc w:val="both"/>
        <w:rPr>
          <w:rFonts w:ascii="Arial" w:hAnsi="Arial" w:cs="Arial"/>
        </w:rPr>
      </w:pPr>
      <w:r>
        <w:rPr>
          <w:rFonts w:ascii="Arial" w:hAnsi="Arial" w:cs="Arial"/>
        </w:rPr>
        <w:t xml:space="preserve">Przyjęta uchwała </w:t>
      </w:r>
      <w:r w:rsidRPr="00A5484F">
        <w:rPr>
          <w:rFonts w:ascii="Arial" w:hAnsi="Arial" w:cs="Arial"/>
        </w:rPr>
        <w:t xml:space="preserve">w sprawie likwidacji Technikum nr 8 w Gorzowie Wielkopolskim przy </w:t>
      </w:r>
      <w:r w:rsidRPr="00A5484F">
        <w:rPr>
          <w:rStyle w:val="spelle"/>
          <w:rFonts w:ascii="Arial" w:hAnsi="Arial" w:cs="Arial"/>
        </w:rPr>
        <w:t>ul.Śląskiej</w:t>
      </w:r>
      <w:r>
        <w:rPr>
          <w:rFonts w:ascii="Arial" w:hAnsi="Arial" w:cs="Arial"/>
        </w:rPr>
        <w:t xml:space="preserve"> 20 – stanowi załącznik nr 14 do protokołu. </w:t>
      </w:r>
    </w:p>
    <w:p w:rsidR="00A5484F" w:rsidRDefault="00A5484F" w:rsidP="00A5484F">
      <w:pPr>
        <w:spacing w:after="0" w:line="240" w:lineRule="auto"/>
        <w:contextualSpacing/>
        <w:jc w:val="both"/>
        <w:rPr>
          <w:rFonts w:ascii="Arial" w:hAnsi="Arial" w:cs="Arial"/>
        </w:rPr>
      </w:pPr>
    </w:p>
    <w:p w:rsidR="00F6416E" w:rsidRPr="00F6416E" w:rsidRDefault="00F6416E" w:rsidP="00F6416E">
      <w:pPr>
        <w:spacing w:after="0" w:line="240" w:lineRule="auto"/>
        <w:ind w:left="709" w:hanging="709"/>
        <w:contextualSpacing/>
        <w:jc w:val="both"/>
        <w:rPr>
          <w:rFonts w:ascii="Arial" w:hAnsi="Arial" w:cs="Arial"/>
          <w:b/>
          <w:u w:val="single"/>
        </w:rPr>
      </w:pPr>
      <w:r w:rsidRPr="00F6416E">
        <w:rPr>
          <w:rFonts w:ascii="Arial" w:hAnsi="Arial" w:cs="Arial"/>
          <w:b/>
          <w:u w:val="single"/>
        </w:rPr>
        <w:lastRenderedPageBreak/>
        <w:t>Ad.</w:t>
      </w:r>
      <w:r w:rsidR="0079759B" w:rsidRPr="00F6416E">
        <w:rPr>
          <w:rFonts w:ascii="Arial" w:hAnsi="Arial" w:cs="Arial"/>
          <w:b/>
          <w:u w:val="single"/>
        </w:rPr>
        <w:t>12</w:t>
      </w:r>
      <w:r w:rsidRPr="00F6416E">
        <w:rPr>
          <w:rFonts w:ascii="Arial" w:hAnsi="Arial" w:cs="Arial"/>
          <w:b/>
          <w:u w:val="single"/>
        </w:rPr>
        <w:tab/>
      </w:r>
      <w:r w:rsidR="0079759B" w:rsidRPr="00F6416E">
        <w:rPr>
          <w:rFonts w:ascii="Arial" w:hAnsi="Arial" w:cs="Arial"/>
          <w:b/>
          <w:u w:val="single"/>
        </w:rPr>
        <w:t>Druk nr 421 - podjęcie uchwały w sprawie określenia zadań i wysokości środków Państwowego Funduszu Rehabilitacji Osób Niepełnosprawnych na realizację zadań z zakresu rehabilitacji zawodowej i społecznej w 2020 roku.</w:t>
      </w:r>
    </w:p>
    <w:p w:rsidR="00F6416E" w:rsidRDefault="00F6416E" w:rsidP="00A5484F">
      <w:pPr>
        <w:spacing w:after="0" w:line="240" w:lineRule="auto"/>
        <w:contextualSpacing/>
        <w:jc w:val="both"/>
        <w:rPr>
          <w:rFonts w:ascii="Arial" w:hAnsi="Arial" w:cs="Arial"/>
        </w:rPr>
      </w:pPr>
    </w:p>
    <w:p w:rsidR="00F6416E" w:rsidRDefault="00F6416E" w:rsidP="00F6416E">
      <w:pPr>
        <w:spacing w:after="0" w:line="240" w:lineRule="auto"/>
        <w:contextualSpacing/>
        <w:jc w:val="both"/>
        <w:rPr>
          <w:rFonts w:ascii="Arial" w:eastAsia="Calibri" w:hAnsi="Arial" w:cs="Arial"/>
          <w:color w:val="000000"/>
          <w:lang w:eastAsia="pl-PL"/>
        </w:rPr>
      </w:pPr>
      <w:r>
        <w:rPr>
          <w:rFonts w:ascii="Arial" w:hAnsi="Arial" w:cs="Arial"/>
          <w:u w:val="single"/>
        </w:rPr>
        <w:t>Jan Kaczanowski</w:t>
      </w:r>
      <w:r>
        <w:rPr>
          <w:rFonts w:ascii="Arial" w:hAnsi="Arial" w:cs="Arial"/>
        </w:rPr>
        <w:t xml:space="preserve"> </w:t>
      </w:r>
      <w:r>
        <w:rPr>
          <w:rFonts w:ascii="Arial" w:eastAsia="Calibri" w:hAnsi="Arial" w:cs="Arial"/>
          <w:color w:val="000000"/>
          <w:lang w:eastAsia="pl-PL"/>
        </w:rPr>
        <w:t xml:space="preserve">– poinformował, że projekt uchwały wszyscy radni otrzymali. Uzasadnienie stanowi załącznik nr 15 do protokołu. Ponadto projekt został jednomyślnie pozytywnie zaopiniowany przez Komisję </w:t>
      </w:r>
      <w:r w:rsidR="0089290A">
        <w:rPr>
          <w:rFonts w:ascii="Arial" w:eastAsia="Calibri" w:hAnsi="Arial" w:cs="Arial"/>
          <w:color w:val="000000"/>
          <w:lang w:eastAsia="pl-PL"/>
        </w:rPr>
        <w:t>Spraw Społecznych i Komisj</w:t>
      </w:r>
      <w:r w:rsidR="004662BC">
        <w:rPr>
          <w:rFonts w:ascii="Arial" w:eastAsia="Calibri" w:hAnsi="Arial" w:cs="Arial"/>
          <w:color w:val="000000"/>
          <w:lang w:eastAsia="pl-PL"/>
        </w:rPr>
        <w:t>ę</w:t>
      </w:r>
      <w:r w:rsidR="0089290A">
        <w:rPr>
          <w:rFonts w:ascii="Arial" w:eastAsia="Calibri" w:hAnsi="Arial" w:cs="Arial"/>
          <w:color w:val="000000"/>
          <w:lang w:eastAsia="pl-PL"/>
        </w:rPr>
        <w:t xml:space="preserve"> Budżetu i Finansów</w:t>
      </w:r>
      <w:r>
        <w:rPr>
          <w:rFonts w:ascii="Arial" w:eastAsia="Calibri" w:hAnsi="Arial" w:cs="Arial"/>
          <w:color w:val="000000"/>
          <w:lang w:eastAsia="pl-PL"/>
        </w:rPr>
        <w:t>.</w:t>
      </w:r>
    </w:p>
    <w:p w:rsidR="00F6416E" w:rsidRDefault="00F6416E" w:rsidP="00A5484F">
      <w:pPr>
        <w:spacing w:after="0" w:line="240" w:lineRule="auto"/>
        <w:contextualSpacing/>
        <w:jc w:val="both"/>
        <w:rPr>
          <w:rFonts w:ascii="Arial" w:hAnsi="Arial" w:cs="Arial"/>
        </w:rPr>
      </w:pPr>
    </w:p>
    <w:p w:rsidR="00CD6BAB" w:rsidRPr="00CD6BAB" w:rsidRDefault="0079759B" w:rsidP="00A5484F">
      <w:pPr>
        <w:spacing w:after="0" w:line="240" w:lineRule="auto"/>
        <w:contextualSpacing/>
        <w:jc w:val="both"/>
        <w:rPr>
          <w:rFonts w:ascii="Arial" w:hAnsi="Arial" w:cs="Arial"/>
          <w:bCs/>
          <w:u w:val="single"/>
        </w:rPr>
      </w:pPr>
      <w:r w:rsidRPr="00CD6BAB">
        <w:rPr>
          <w:rFonts w:ascii="Arial" w:hAnsi="Arial" w:cs="Arial"/>
          <w:bCs/>
          <w:u w:val="single"/>
        </w:rPr>
        <w:t>Głosowano w sprawie:</w:t>
      </w:r>
    </w:p>
    <w:p w:rsidR="00CD6BAB" w:rsidRDefault="0079759B" w:rsidP="00A5484F">
      <w:pPr>
        <w:spacing w:after="0" w:line="240" w:lineRule="auto"/>
        <w:contextualSpacing/>
        <w:jc w:val="both"/>
        <w:rPr>
          <w:rFonts w:ascii="Arial" w:hAnsi="Arial" w:cs="Arial"/>
        </w:rPr>
      </w:pPr>
      <w:r w:rsidRPr="00F9526E">
        <w:rPr>
          <w:rFonts w:ascii="Arial" w:hAnsi="Arial" w:cs="Arial"/>
        </w:rPr>
        <w:t>Druk nr 421 - podjęcie uchwały w sprawie określenia zadań i wysokości środków Państwowego Funduszu Rehabilitacji Osób Niepełnosprawnych na realizację zadań z zakresu rehabilitacji zawodowej i społecznej w 2020 roku.</w:t>
      </w:r>
    </w:p>
    <w:p w:rsidR="00CD6BAB" w:rsidRDefault="00CD6BAB" w:rsidP="00A5484F">
      <w:pPr>
        <w:spacing w:after="0" w:line="240" w:lineRule="auto"/>
        <w:contextualSpacing/>
        <w:jc w:val="both"/>
        <w:rPr>
          <w:rFonts w:ascii="Arial" w:hAnsi="Arial" w:cs="Arial"/>
        </w:rPr>
      </w:pPr>
    </w:p>
    <w:p w:rsidR="00CD6BAB" w:rsidRDefault="0079759B" w:rsidP="00A5484F">
      <w:pPr>
        <w:spacing w:after="0" w:line="240" w:lineRule="auto"/>
        <w:contextualSpacing/>
        <w:jc w:val="both"/>
        <w:rPr>
          <w:rFonts w:ascii="Arial" w:hAnsi="Arial" w:cs="Arial"/>
        </w:rPr>
      </w:pPr>
      <w:r w:rsidRPr="00CD6BAB">
        <w:rPr>
          <w:rStyle w:val="Pogrubienie"/>
          <w:rFonts w:ascii="Arial" w:hAnsi="Arial" w:cs="Arial"/>
          <w:b w:val="0"/>
          <w:u w:val="single"/>
        </w:rPr>
        <w:t>Wyniki głosowania</w:t>
      </w:r>
    </w:p>
    <w:p w:rsidR="00CD6BAB" w:rsidRDefault="0079759B" w:rsidP="00A5484F">
      <w:pPr>
        <w:spacing w:after="0" w:line="240" w:lineRule="auto"/>
        <w:contextualSpacing/>
        <w:jc w:val="both"/>
        <w:rPr>
          <w:rFonts w:ascii="Arial" w:hAnsi="Arial" w:cs="Arial"/>
        </w:rPr>
      </w:pPr>
      <w:r w:rsidRPr="00F9526E">
        <w:rPr>
          <w:rFonts w:ascii="Arial" w:hAnsi="Arial" w:cs="Arial"/>
        </w:rPr>
        <w:t>ZA: 25, PRZECIW: 0, WSTRZYMUJĘ SIĘ: 0, BRAK GŁOSU: 0, NIEOBECNI: 0</w:t>
      </w:r>
    </w:p>
    <w:p w:rsidR="00CD6BAB" w:rsidRDefault="00CD6BAB" w:rsidP="00A5484F">
      <w:pPr>
        <w:spacing w:after="0" w:line="240" w:lineRule="auto"/>
        <w:contextualSpacing/>
        <w:jc w:val="both"/>
        <w:rPr>
          <w:rFonts w:ascii="Arial" w:hAnsi="Arial" w:cs="Arial"/>
        </w:rPr>
      </w:pPr>
    </w:p>
    <w:p w:rsidR="00CD6BAB" w:rsidRDefault="0079759B" w:rsidP="00A5484F">
      <w:pPr>
        <w:spacing w:after="0" w:line="240" w:lineRule="auto"/>
        <w:contextualSpacing/>
        <w:jc w:val="both"/>
        <w:rPr>
          <w:rFonts w:ascii="Arial" w:hAnsi="Arial" w:cs="Arial"/>
          <w:u w:val="single"/>
        </w:rPr>
      </w:pPr>
      <w:r w:rsidRPr="00F9526E">
        <w:rPr>
          <w:rFonts w:ascii="Arial" w:hAnsi="Arial" w:cs="Arial"/>
          <w:u w:val="single"/>
        </w:rPr>
        <w:t>Wyniki imienne:</w:t>
      </w:r>
    </w:p>
    <w:p w:rsidR="00CD6BAB" w:rsidRDefault="0079759B" w:rsidP="00A5484F">
      <w:pPr>
        <w:spacing w:after="0" w:line="240" w:lineRule="auto"/>
        <w:contextualSpacing/>
        <w:jc w:val="both"/>
        <w:rPr>
          <w:rFonts w:ascii="Arial" w:hAnsi="Arial" w:cs="Arial"/>
        </w:rPr>
      </w:pPr>
      <w:r w:rsidRPr="00F9526E">
        <w:rPr>
          <w:rFonts w:ascii="Arial" w:hAnsi="Arial" w:cs="Arial"/>
        </w:rPr>
        <w:t>ZA (25)</w:t>
      </w:r>
    </w:p>
    <w:p w:rsidR="00CD6BAB" w:rsidRDefault="0079759B" w:rsidP="00A5484F">
      <w:pPr>
        <w:spacing w:after="0" w:line="240" w:lineRule="auto"/>
        <w:contextualSpacing/>
        <w:jc w:val="both"/>
        <w:rPr>
          <w:rFonts w:ascii="Arial" w:hAnsi="Arial" w:cs="Arial"/>
        </w:rPr>
      </w:pPr>
      <w:r w:rsidRPr="00F9526E">
        <w:rPr>
          <w:rFonts w:ascii="Arial" w:hAnsi="Arial" w:cs="Arial"/>
        </w:rPr>
        <w:t xml:space="preserve">Robert </w:t>
      </w:r>
      <w:r w:rsidRPr="00F9526E">
        <w:rPr>
          <w:rStyle w:val="spelle"/>
          <w:rFonts w:ascii="Arial" w:hAnsi="Arial" w:cs="Arial"/>
        </w:rPr>
        <w:t>Anacki</w:t>
      </w:r>
      <w:r w:rsidRPr="00F9526E">
        <w:rPr>
          <w:rFonts w:ascii="Arial" w:hAnsi="Arial" w:cs="Arial"/>
        </w:rPr>
        <w:t xml:space="preserve">, Marta </w:t>
      </w:r>
      <w:r w:rsidRPr="00F9526E">
        <w:rPr>
          <w:rStyle w:val="spelle"/>
          <w:rFonts w:ascii="Arial" w:hAnsi="Arial" w:cs="Arial"/>
        </w:rPr>
        <w:t>Bejnar</w:t>
      </w:r>
      <w:r w:rsidRPr="00F9526E">
        <w:rPr>
          <w:rFonts w:ascii="Arial" w:hAnsi="Arial" w:cs="Arial"/>
        </w:rPr>
        <w:t xml:space="preserve"> - </w:t>
      </w:r>
      <w:r w:rsidR="00BF44AE" w:rsidRPr="00F9526E">
        <w:rPr>
          <w:rFonts w:ascii="Arial" w:hAnsi="Arial" w:cs="Arial"/>
        </w:rPr>
        <w:t xml:space="preserve">Bejnarowicz, </w:t>
      </w:r>
      <w:r w:rsidRPr="00F9526E">
        <w:rPr>
          <w:rFonts w:ascii="Arial" w:hAnsi="Arial" w:cs="Arial"/>
        </w:rPr>
        <w:t xml:space="preserve">Patryk </w:t>
      </w:r>
      <w:r w:rsidR="00BF44AE" w:rsidRPr="00F9526E">
        <w:rPr>
          <w:rFonts w:ascii="Arial" w:hAnsi="Arial" w:cs="Arial"/>
        </w:rPr>
        <w:t xml:space="preserve">Broszko, </w:t>
      </w:r>
      <w:r w:rsidRPr="00F9526E">
        <w:rPr>
          <w:rFonts w:ascii="Arial" w:hAnsi="Arial" w:cs="Arial"/>
        </w:rPr>
        <w:t xml:space="preserve">Alicja </w:t>
      </w:r>
      <w:r w:rsidR="00BF44AE" w:rsidRPr="00F9526E">
        <w:rPr>
          <w:rStyle w:val="spelle"/>
          <w:rFonts w:ascii="Arial" w:hAnsi="Arial" w:cs="Arial"/>
        </w:rPr>
        <w:t>Burdzińska</w:t>
      </w:r>
      <w:r w:rsidR="00BF44AE">
        <w:rPr>
          <w:rFonts w:ascii="Arial" w:hAnsi="Arial" w:cs="Arial"/>
        </w:rPr>
        <w:t xml:space="preserve">, </w:t>
      </w:r>
      <w:r w:rsidR="00CD6BAB">
        <w:rPr>
          <w:rFonts w:ascii="Arial" w:hAnsi="Arial" w:cs="Arial"/>
        </w:rPr>
        <w:t>Przemysław Granat</w:t>
      </w:r>
      <w:r w:rsidRPr="00F9526E">
        <w:rPr>
          <w:rFonts w:ascii="Arial" w:hAnsi="Arial" w:cs="Arial"/>
        </w:rPr>
        <w:t xml:space="preserve">, Jan </w:t>
      </w:r>
      <w:r w:rsidR="00BF44AE" w:rsidRPr="00F9526E">
        <w:rPr>
          <w:rFonts w:ascii="Arial" w:hAnsi="Arial" w:cs="Arial"/>
        </w:rPr>
        <w:t xml:space="preserve">Kaczanowski, </w:t>
      </w:r>
      <w:r w:rsidRPr="00F9526E">
        <w:rPr>
          <w:rFonts w:ascii="Arial" w:hAnsi="Arial" w:cs="Arial"/>
        </w:rPr>
        <w:t xml:space="preserve">Krzysztof </w:t>
      </w:r>
      <w:r w:rsidR="00BF44AE" w:rsidRPr="00F9526E">
        <w:rPr>
          <w:rFonts w:ascii="Arial" w:hAnsi="Arial" w:cs="Arial"/>
        </w:rPr>
        <w:t xml:space="preserve">Kochanowski, </w:t>
      </w:r>
      <w:r w:rsidRPr="00F9526E">
        <w:rPr>
          <w:rFonts w:ascii="Arial" w:hAnsi="Arial" w:cs="Arial"/>
        </w:rPr>
        <w:t xml:space="preserve">Anna </w:t>
      </w:r>
      <w:r w:rsidR="00BF44AE" w:rsidRPr="00F9526E">
        <w:rPr>
          <w:rFonts w:ascii="Arial" w:hAnsi="Arial" w:cs="Arial"/>
        </w:rPr>
        <w:t xml:space="preserve">Kozak, </w:t>
      </w:r>
      <w:r w:rsidRPr="00F9526E">
        <w:rPr>
          <w:rFonts w:ascii="Arial" w:hAnsi="Arial" w:cs="Arial"/>
        </w:rPr>
        <w:t xml:space="preserve">Halina </w:t>
      </w:r>
      <w:r w:rsidR="00BF44AE" w:rsidRPr="00F9526E">
        <w:rPr>
          <w:rFonts w:ascii="Arial" w:hAnsi="Arial" w:cs="Arial"/>
        </w:rPr>
        <w:t xml:space="preserve">Kunicka, </w:t>
      </w:r>
      <w:r w:rsidRPr="00F9526E">
        <w:rPr>
          <w:rFonts w:ascii="Arial" w:hAnsi="Arial" w:cs="Arial"/>
        </w:rPr>
        <w:t xml:space="preserve">Marcin </w:t>
      </w:r>
      <w:r w:rsidR="00BF44AE" w:rsidRPr="00F9526E">
        <w:rPr>
          <w:rStyle w:val="spelle"/>
          <w:rFonts w:ascii="Arial" w:hAnsi="Arial" w:cs="Arial"/>
        </w:rPr>
        <w:t>Kurczyna</w:t>
      </w:r>
      <w:r w:rsidR="00BF44AE">
        <w:rPr>
          <w:rFonts w:ascii="Arial" w:hAnsi="Arial" w:cs="Arial"/>
        </w:rPr>
        <w:t xml:space="preserve">, </w:t>
      </w:r>
      <w:r w:rsidR="00CD6BAB">
        <w:rPr>
          <w:rFonts w:ascii="Arial" w:hAnsi="Arial" w:cs="Arial"/>
        </w:rPr>
        <w:t>Albert Madej</w:t>
      </w:r>
      <w:r w:rsidRPr="00F9526E">
        <w:rPr>
          <w:rFonts w:ascii="Arial" w:hAnsi="Arial" w:cs="Arial"/>
        </w:rPr>
        <w:t xml:space="preserve">, Tomasz Manikowski, Piotr </w:t>
      </w:r>
      <w:r w:rsidR="00BF44AE" w:rsidRPr="00F9526E">
        <w:rPr>
          <w:rFonts w:ascii="Arial" w:hAnsi="Arial" w:cs="Arial"/>
        </w:rPr>
        <w:t xml:space="preserve">Paluch, </w:t>
      </w:r>
      <w:r w:rsidRPr="00F9526E">
        <w:rPr>
          <w:rFonts w:ascii="Arial" w:hAnsi="Arial" w:cs="Arial"/>
        </w:rPr>
        <w:t xml:space="preserve">Sebastian Pieńkowski, Tomasz Rafalski, Oskar </w:t>
      </w:r>
      <w:r w:rsidRPr="00F9526E">
        <w:rPr>
          <w:rStyle w:val="spelle"/>
          <w:rFonts w:ascii="Arial" w:hAnsi="Arial" w:cs="Arial"/>
        </w:rPr>
        <w:t>Serpina</w:t>
      </w:r>
      <w:r w:rsidR="00CD6BAB">
        <w:rPr>
          <w:rFonts w:ascii="Arial" w:hAnsi="Arial" w:cs="Arial"/>
        </w:rPr>
        <w:t>, Jerzy Sobolewski</w:t>
      </w:r>
      <w:r w:rsidRPr="00F9526E">
        <w:rPr>
          <w:rFonts w:ascii="Arial" w:hAnsi="Arial" w:cs="Arial"/>
        </w:rPr>
        <w:t xml:space="preserve">, Jacek </w:t>
      </w:r>
      <w:r w:rsidRPr="00F9526E">
        <w:rPr>
          <w:rStyle w:val="spelle"/>
          <w:rFonts w:ascii="Arial" w:hAnsi="Arial" w:cs="Arial"/>
        </w:rPr>
        <w:t>Sterżeń</w:t>
      </w:r>
      <w:r w:rsidRPr="00F9526E">
        <w:rPr>
          <w:rFonts w:ascii="Arial" w:hAnsi="Arial" w:cs="Arial"/>
        </w:rPr>
        <w:t xml:space="preserve">, Maria Surmacz, Robert Surowiec, Jerzy Synowiec, Paulina </w:t>
      </w:r>
      <w:r w:rsidRPr="00F9526E">
        <w:rPr>
          <w:rStyle w:val="spelle"/>
          <w:rFonts w:ascii="Arial" w:hAnsi="Arial" w:cs="Arial"/>
        </w:rPr>
        <w:t>Szymotowicz</w:t>
      </w:r>
      <w:r w:rsidRPr="00F9526E">
        <w:rPr>
          <w:rFonts w:ascii="Arial" w:hAnsi="Arial" w:cs="Arial"/>
        </w:rPr>
        <w:t>, Piotr Wilczewski</w:t>
      </w:r>
      <w:r w:rsidR="00CD6BAB">
        <w:rPr>
          <w:rFonts w:ascii="Arial" w:hAnsi="Arial" w:cs="Arial"/>
        </w:rPr>
        <w:t>, Grażyna Wojciechowska</w:t>
      </w:r>
      <w:r w:rsidRPr="00F9526E">
        <w:rPr>
          <w:rFonts w:ascii="Arial" w:hAnsi="Arial" w:cs="Arial"/>
        </w:rPr>
        <w:t xml:space="preserve">, Radosław Wróblewski </w:t>
      </w:r>
    </w:p>
    <w:p w:rsidR="00CD6BAB" w:rsidRDefault="00CD6BAB" w:rsidP="00A5484F">
      <w:pPr>
        <w:spacing w:after="0" w:line="240" w:lineRule="auto"/>
        <w:contextualSpacing/>
        <w:jc w:val="both"/>
        <w:rPr>
          <w:rFonts w:ascii="Arial" w:hAnsi="Arial" w:cs="Arial"/>
        </w:rPr>
      </w:pPr>
    </w:p>
    <w:p w:rsidR="00CD6BAB" w:rsidRDefault="00CD6BAB" w:rsidP="00A5484F">
      <w:pPr>
        <w:spacing w:after="0" w:line="240" w:lineRule="auto"/>
        <w:contextualSpacing/>
        <w:jc w:val="both"/>
        <w:rPr>
          <w:rFonts w:ascii="Arial" w:hAnsi="Arial" w:cs="Arial"/>
        </w:rPr>
      </w:pPr>
      <w:r>
        <w:rPr>
          <w:rFonts w:ascii="Arial" w:hAnsi="Arial" w:cs="Arial"/>
        </w:rPr>
        <w:t xml:space="preserve">Przyjęta uchwała </w:t>
      </w:r>
      <w:r w:rsidRPr="00CD6BAB">
        <w:rPr>
          <w:rFonts w:ascii="Arial" w:hAnsi="Arial" w:cs="Arial"/>
        </w:rPr>
        <w:t>w sprawie określenia zadań i wysokości środków Państwowego Funduszu Rehabilitacji Osób Niepełnosprawnych na realizację zadań z zakresu rehabilitacji zaw</w:t>
      </w:r>
      <w:r>
        <w:rPr>
          <w:rFonts w:ascii="Arial" w:hAnsi="Arial" w:cs="Arial"/>
        </w:rPr>
        <w:t>odowej i społecznej w 2020 roku – stanowi załącznik nr 16 do protokołu.</w:t>
      </w:r>
    </w:p>
    <w:p w:rsidR="00CD6BAB" w:rsidRDefault="00CD6BAB" w:rsidP="00A5484F">
      <w:pPr>
        <w:spacing w:after="0" w:line="240" w:lineRule="auto"/>
        <w:contextualSpacing/>
        <w:jc w:val="both"/>
        <w:rPr>
          <w:rFonts w:ascii="Arial" w:hAnsi="Arial" w:cs="Arial"/>
        </w:rPr>
      </w:pPr>
    </w:p>
    <w:p w:rsidR="00CD6BAB" w:rsidRPr="00CD6BAB" w:rsidRDefault="00CD6BAB" w:rsidP="00CD6BAB">
      <w:pPr>
        <w:spacing w:after="0" w:line="240" w:lineRule="auto"/>
        <w:ind w:left="705" w:hanging="705"/>
        <w:contextualSpacing/>
        <w:jc w:val="both"/>
        <w:rPr>
          <w:rFonts w:ascii="Arial" w:hAnsi="Arial" w:cs="Arial"/>
          <w:b/>
          <w:u w:val="single"/>
        </w:rPr>
      </w:pPr>
      <w:r w:rsidRPr="00CD6BAB">
        <w:rPr>
          <w:rFonts w:ascii="Arial" w:hAnsi="Arial" w:cs="Arial"/>
          <w:b/>
          <w:u w:val="single"/>
        </w:rPr>
        <w:t>Ad.</w:t>
      </w:r>
      <w:r w:rsidR="0079759B" w:rsidRPr="00CD6BAB">
        <w:rPr>
          <w:rFonts w:ascii="Arial" w:hAnsi="Arial" w:cs="Arial"/>
          <w:b/>
          <w:u w:val="single"/>
        </w:rPr>
        <w:t>13</w:t>
      </w:r>
      <w:r w:rsidRPr="00CD6BAB">
        <w:rPr>
          <w:rFonts w:ascii="Arial" w:hAnsi="Arial" w:cs="Arial"/>
          <w:b/>
          <w:u w:val="single"/>
        </w:rPr>
        <w:tab/>
      </w:r>
      <w:r w:rsidR="0079759B" w:rsidRPr="00CD6BAB">
        <w:rPr>
          <w:rFonts w:ascii="Arial" w:hAnsi="Arial" w:cs="Arial"/>
          <w:b/>
          <w:u w:val="single"/>
        </w:rPr>
        <w:t>Druk nr 422 - podjęcie uchwały w sprawie zmiany uchwały budżetowej na 2020 rok miasta Gorzowa Wielkopolskiego.</w:t>
      </w:r>
    </w:p>
    <w:p w:rsidR="00CD6BAB" w:rsidRDefault="00CD6BAB" w:rsidP="00CD6BAB">
      <w:pPr>
        <w:spacing w:after="0" w:line="240" w:lineRule="auto"/>
        <w:contextualSpacing/>
        <w:jc w:val="both"/>
        <w:rPr>
          <w:rFonts w:ascii="Arial" w:hAnsi="Arial" w:cs="Arial"/>
          <w:u w:val="single"/>
        </w:rPr>
      </w:pPr>
    </w:p>
    <w:p w:rsidR="00CD6BAB" w:rsidRDefault="00CD6BAB" w:rsidP="00CD6BAB">
      <w:pPr>
        <w:spacing w:after="0" w:line="240" w:lineRule="auto"/>
        <w:contextualSpacing/>
        <w:jc w:val="both"/>
        <w:rPr>
          <w:rFonts w:ascii="Arial" w:eastAsia="Calibri" w:hAnsi="Arial" w:cs="Arial"/>
          <w:color w:val="000000"/>
          <w:lang w:eastAsia="pl-PL"/>
        </w:rPr>
      </w:pPr>
      <w:r>
        <w:rPr>
          <w:rFonts w:ascii="Arial" w:hAnsi="Arial" w:cs="Arial"/>
          <w:u w:val="single"/>
        </w:rPr>
        <w:t>Jan Kaczanowski</w:t>
      </w:r>
      <w:r>
        <w:rPr>
          <w:rFonts w:ascii="Arial" w:hAnsi="Arial" w:cs="Arial"/>
        </w:rPr>
        <w:t xml:space="preserve"> </w:t>
      </w:r>
      <w:r>
        <w:rPr>
          <w:rFonts w:ascii="Arial" w:eastAsia="Calibri" w:hAnsi="Arial" w:cs="Arial"/>
          <w:color w:val="000000"/>
          <w:lang w:eastAsia="pl-PL"/>
        </w:rPr>
        <w:t>– poinformował, że projekt uchwały wszyscy radni otrzymali. Uzasadnienie stanowi załącznik nr 17 do protokołu. Ponadto projekt został jednomyślnie pozytywnie zaopiniowany przez Komisję Oświaty i Wychowania</w:t>
      </w:r>
      <w:r w:rsidR="009331AE">
        <w:rPr>
          <w:rFonts w:ascii="Arial" w:eastAsia="Calibri" w:hAnsi="Arial" w:cs="Arial"/>
          <w:color w:val="000000"/>
          <w:lang w:eastAsia="pl-PL"/>
        </w:rPr>
        <w:t xml:space="preserve"> oraz pozytywnie zaopiniowany Komisję Budżetu i Finansów.</w:t>
      </w:r>
    </w:p>
    <w:p w:rsidR="00CD6BAB" w:rsidRDefault="00CD6BAB" w:rsidP="00A5484F">
      <w:pPr>
        <w:spacing w:after="0" w:line="240" w:lineRule="auto"/>
        <w:contextualSpacing/>
        <w:jc w:val="both"/>
        <w:rPr>
          <w:rFonts w:ascii="Arial" w:hAnsi="Arial" w:cs="Arial"/>
        </w:rPr>
      </w:pPr>
    </w:p>
    <w:p w:rsidR="00CD6BAB" w:rsidRPr="00CD6BAB" w:rsidRDefault="0079759B" w:rsidP="00A5484F">
      <w:pPr>
        <w:spacing w:after="0" w:line="240" w:lineRule="auto"/>
        <w:contextualSpacing/>
        <w:jc w:val="both"/>
        <w:rPr>
          <w:rFonts w:ascii="Arial" w:hAnsi="Arial" w:cs="Arial"/>
          <w:bCs/>
          <w:u w:val="single"/>
        </w:rPr>
      </w:pPr>
      <w:r w:rsidRPr="00CD6BAB">
        <w:rPr>
          <w:rFonts w:ascii="Arial" w:hAnsi="Arial" w:cs="Arial"/>
          <w:bCs/>
          <w:u w:val="single"/>
        </w:rPr>
        <w:t>Głosowano w sprawie:</w:t>
      </w:r>
    </w:p>
    <w:p w:rsidR="00CD6BAB" w:rsidRDefault="0079759B" w:rsidP="00A5484F">
      <w:pPr>
        <w:spacing w:after="0" w:line="240" w:lineRule="auto"/>
        <w:contextualSpacing/>
        <w:jc w:val="both"/>
        <w:rPr>
          <w:rFonts w:ascii="Arial" w:hAnsi="Arial" w:cs="Arial"/>
        </w:rPr>
      </w:pPr>
      <w:r w:rsidRPr="00F9526E">
        <w:rPr>
          <w:rFonts w:ascii="Arial" w:hAnsi="Arial" w:cs="Arial"/>
        </w:rPr>
        <w:t>Druk nr 422 - podjęcie uchwały w sprawie zmiany uchwały budżetowej na 2020 rok miasta Gorzowa Wielkopolskiego</w:t>
      </w:r>
      <w:r w:rsidR="00CD6BAB">
        <w:rPr>
          <w:rFonts w:ascii="Arial" w:hAnsi="Arial" w:cs="Arial"/>
        </w:rPr>
        <w:t>.</w:t>
      </w:r>
    </w:p>
    <w:p w:rsidR="00CD6BAB" w:rsidRDefault="00CD6BAB" w:rsidP="00A5484F">
      <w:pPr>
        <w:spacing w:after="0" w:line="240" w:lineRule="auto"/>
        <w:contextualSpacing/>
        <w:jc w:val="both"/>
        <w:rPr>
          <w:rFonts w:ascii="Arial" w:hAnsi="Arial" w:cs="Arial"/>
        </w:rPr>
      </w:pPr>
    </w:p>
    <w:p w:rsidR="00CD6BAB" w:rsidRPr="00CD6BAB" w:rsidRDefault="0079759B" w:rsidP="00A5484F">
      <w:pPr>
        <w:spacing w:after="0" w:line="240" w:lineRule="auto"/>
        <w:contextualSpacing/>
        <w:jc w:val="both"/>
        <w:rPr>
          <w:rStyle w:val="Pogrubienie"/>
          <w:rFonts w:ascii="Arial" w:hAnsi="Arial" w:cs="Arial"/>
          <w:b w:val="0"/>
          <w:u w:val="single"/>
        </w:rPr>
      </w:pPr>
      <w:r w:rsidRPr="00CD6BAB">
        <w:rPr>
          <w:rStyle w:val="Pogrubienie"/>
          <w:rFonts w:ascii="Arial" w:hAnsi="Arial" w:cs="Arial"/>
          <w:b w:val="0"/>
          <w:u w:val="single"/>
        </w:rPr>
        <w:t>Wyniki głosowania</w:t>
      </w:r>
    </w:p>
    <w:p w:rsidR="00CD6BAB" w:rsidRDefault="0079759B" w:rsidP="00A5484F">
      <w:pPr>
        <w:spacing w:after="0" w:line="240" w:lineRule="auto"/>
        <w:contextualSpacing/>
        <w:jc w:val="both"/>
        <w:rPr>
          <w:rFonts w:ascii="Arial" w:hAnsi="Arial" w:cs="Arial"/>
        </w:rPr>
      </w:pPr>
      <w:r w:rsidRPr="00F9526E">
        <w:rPr>
          <w:rFonts w:ascii="Arial" w:hAnsi="Arial" w:cs="Arial"/>
        </w:rPr>
        <w:t>ZA: 25, PRZECIW: 0, WSTRZYMUJĘ SIĘ: 0, BRAK GŁOSU: 0, NIEOBECNI: 0</w:t>
      </w:r>
    </w:p>
    <w:p w:rsidR="00CD6BAB" w:rsidRDefault="00CD6BAB" w:rsidP="00A5484F">
      <w:pPr>
        <w:spacing w:after="0" w:line="240" w:lineRule="auto"/>
        <w:contextualSpacing/>
        <w:jc w:val="both"/>
        <w:rPr>
          <w:rFonts w:ascii="Arial" w:hAnsi="Arial" w:cs="Arial"/>
        </w:rPr>
      </w:pPr>
    </w:p>
    <w:p w:rsidR="00CD6BAB" w:rsidRDefault="0079759B" w:rsidP="00A5484F">
      <w:pPr>
        <w:spacing w:after="0" w:line="240" w:lineRule="auto"/>
        <w:contextualSpacing/>
        <w:jc w:val="both"/>
        <w:rPr>
          <w:rFonts w:ascii="Arial" w:hAnsi="Arial" w:cs="Arial"/>
          <w:u w:val="single"/>
        </w:rPr>
      </w:pPr>
      <w:r w:rsidRPr="00F9526E">
        <w:rPr>
          <w:rFonts w:ascii="Arial" w:hAnsi="Arial" w:cs="Arial"/>
          <w:u w:val="single"/>
        </w:rPr>
        <w:t>Wyniki imienne:</w:t>
      </w:r>
    </w:p>
    <w:p w:rsidR="00CD6BAB" w:rsidRDefault="0079759B" w:rsidP="00A5484F">
      <w:pPr>
        <w:spacing w:after="0" w:line="240" w:lineRule="auto"/>
        <w:contextualSpacing/>
        <w:jc w:val="both"/>
        <w:rPr>
          <w:rFonts w:ascii="Arial" w:hAnsi="Arial" w:cs="Arial"/>
        </w:rPr>
      </w:pPr>
      <w:r w:rsidRPr="00F9526E">
        <w:rPr>
          <w:rFonts w:ascii="Arial" w:hAnsi="Arial" w:cs="Arial"/>
        </w:rPr>
        <w:t>ZA (25)</w:t>
      </w:r>
    </w:p>
    <w:p w:rsidR="00CD6BAB" w:rsidRDefault="0079759B" w:rsidP="00A5484F">
      <w:pPr>
        <w:spacing w:after="0" w:line="240" w:lineRule="auto"/>
        <w:contextualSpacing/>
        <w:jc w:val="both"/>
        <w:rPr>
          <w:rFonts w:ascii="Arial" w:hAnsi="Arial" w:cs="Arial"/>
        </w:rPr>
      </w:pPr>
      <w:r w:rsidRPr="00F9526E">
        <w:rPr>
          <w:rFonts w:ascii="Arial" w:hAnsi="Arial" w:cs="Arial"/>
        </w:rPr>
        <w:t xml:space="preserve">Robert </w:t>
      </w:r>
      <w:r w:rsidRPr="00F9526E">
        <w:rPr>
          <w:rStyle w:val="spelle"/>
          <w:rFonts w:ascii="Arial" w:hAnsi="Arial" w:cs="Arial"/>
        </w:rPr>
        <w:t>Anacki</w:t>
      </w:r>
      <w:r w:rsidRPr="00F9526E">
        <w:rPr>
          <w:rFonts w:ascii="Arial" w:hAnsi="Arial" w:cs="Arial"/>
        </w:rPr>
        <w:t xml:space="preserve">, Marta </w:t>
      </w:r>
      <w:r w:rsidRPr="00F9526E">
        <w:rPr>
          <w:rStyle w:val="spelle"/>
          <w:rFonts w:ascii="Arial" w:hAnsi="Arial" w:cs="Arial"/>
        </w:rPr>
        <w:t>Bejnar</w:t>
      </w:r>
      <w:r w:rsidR="005F7F4E">
        <w:rPr>
          <w:rFonts w:ascii="Arial" w:hAnsi="Arial" w:cs="Arial"/>
        </w:rPr>
        <w:t xml:space="preserve"> - Bejnarowicz</w:t>
      </w:r>
      <w:r w:rsidRPr="00F9526E">
        <w:rPr>
          <w:rFonts w:ascii="Arial" w:hAnsi="Arial" w:cs="Arial"/>
        </w:rPr>
        <w:t xml:space="preserve">, Patryk Broszko, Alicja </w:t>
      </w:r>
      <w:r w:rsidR="00BF44AE" w:rsidRPr="00F9526E">
        <w:rPr>
          <w:rStyle w:val="spelle"/>
          <w:rFonts w:ascii="Arial" w:hAnsi="Arial" w:cs="Arial"/>
        </w:rPr>
        <w:t>Burdzińska</w:t>
      </w:r>
      <w:r w:rsidR="00BF44AE" w:rsidRPr="00F9526E">
        <w:rPr>
          <w:rFonts w:ascii="Arial" w:hAnsi="Arial" w:cs="Arial"/>
        </w:rPr>
        <w:t xml:space="preserve">, </w:t>
      </w:r>
      <w:r w:rsidRPr="00F9526E">
        <w:rPr>
          <w:rFonts w:ascii="Arial" w:hAnsi="Arial" w:cs="Arial"/>
        </w:rPr>
        <w:t>Przemysław Granat</w:t>
      </w:r>
      <w:r w:rsidR="005F7F4E">
        <w:rPr>
          <w:rFonts w:ascii="Arial" w:hAnsi="Arial" w:cs="Arial"/>
        </w:rPr>
        <w:t>, Jan Kaczanowski</w:t>
      </w:r>
      <w:r w:rsidRPr="00F9526E">
        <w:rPr>
          <w:rFonts w:ascii="Arial" w:hAnsi="Arial" w:cs="Arial"/>
        </w:rPr>
        <w:t xml:space="preserve">, Krzysztof </w:t>
      </w:r>
      <w:r w:rsidR="00BF44AE" w:rsidRPr="00F9526E">
        <w:rPr>
          <w:rFonts w:ascii="Arial" w:hAnsi="Arial" w:cs="Arial"/>
        </w:rPr>
        <w:t xml:space="preserve">Kochanowski, </w:t>
      </w:r>
      <w:r w:rsidRPr="00F9526E">
        <w:rPr>
          <w:rFonts w:ascii="Arial" w:hAnsi="Arial" w:cs="Arial"/>
        </w:rPr>
        <w:t xml:space="preserve">Anna </w:t>
      </w:r>
      <w:r w:rsidR="00BF44AE" w:rsidRPr="00F9526E">
        <w:rPr>
          <w:rFonts w:ascii="Arial" w:hAnsi="Arial" w:cs="Arial"/>
        </w:rPr>
        <w:t xml:space="preserve">Kozak, </w:t>
      </w:r>
      <w:r w:rsidRPr="00F9526E">
        <w:rPr>
          <w:rFonts w:ascii="Arial" w:hAnsi="Arial" w:cs="Arial"/>
        </w:rPr>
        <w:t xml:space="preserve">Halina Kunicka, Marcin </w:t>
      </w:r>
      <w:r w:rsidRPr="00F9526E">
        <w:rPr>
          <w:rStyle w:val="spelle"/>
          <w:rFonts w:ascii="Arial" w:hAnsi="Arial" w:cs="Arial"/>
        </w:rPr>
        <w:t>Kurczyna</w:t>
      </w:r>
      <w:r w:rsidR="00CD6BAB">
        <w:rPr>
          <w:rFonts w:ascii="Arial" w:hAnsi="Arial" w:cs="Arial"/>
        </w:rPr>
        <w:t>, Albert Madej</w:t>
      </w:r>
      <w:r w:rsidRPr="00F9526E">
        <w:rPr>
          <w:rFonts w:ascii="Arial" w:hAnsi="Arial" w:cs="Arial"/>
        </w:rPr>
        <w:t xml:space="preserve">, Tomasz Manikowski, Piotr </w:t>
      </w:r>
      <w:r w:rsidR="00BF44AE" w:rsidRPr="00F9526E">
        <w:rPr>
          <w:rFonts w:ascii="Arial" w:hAnsi="Arial" w:cs="Arial"/>
        </w:rPr>
        <w:t xml:space="preserve">Paluch, </w:t>
      </w:r>
      <w:r w:rsidRPr="00F9526E">
        <w:rPr>
          <w:rFonts w:ascii="Arial" w:hAnsi="Arial" w:cs="Arial"/>
        </w:rPr>
        <w:t xml:space="preserve">Sebastian Pieńkowski, Tomasz Rafalski, Oskar </w:t>
      </w:r>
      <w:r w:rsidRPr="00F9526E">
        <w:rPr>
          <w:rStyle w:val="spelle"/>
          <w:rFonts w:ascii="Arial" w:hAnsi="Arial" w:cs="Arial"/>
        </w:rPr>
        <w:t>Serpina</w:t>
      </w:r>
      <w:r w:rsidRPr="00F9526E">
        <w:rPr>
          <w:rFonts w:ascii="Arial" w:hAnsi="Arial" w:cs="Arial"/>
        </w:rPr>
        <w:t xml:space="preserve">, Jerzy Sobolewski, Jacek </w:t>
      </w:r>
      <w:r w:rsidRPr="00F9526E">
        <w:rPr>
          <w:rStyle w:val="spelle"/>
          <w:rFonts w:ascii="Arial" w:hAnsi="Arial" w:cs="Arial"/>
        </w:rPr>
        <w:t>Sterżeń</w:t>
      </w:r>
      <w:r w:rsidRPr="00F9526E">
        <w:rPr>
          <w:rFonts w:ascii="Arial" w:hAnsi="Arial" w:cs="Arial"/>
        </w:rPr>
        <w:t xml:space="preserve">, Maria Surmacz, Robert Surowiec, Jerzy Synowiec, Paulina </w:t>
      </w:r>
      <w:r w:rsidRPr="00F9526E">
        <w:rPr>
          <w:rStyle w:val="spelle"/>
          <w:rFonts w:ascii="Arial" w:hAnsi="Arial" w:cs="Arial"/>
        </w:rPr>
        <w:t>Szymotowicz</w:t>
      </w:r>
      <w:r w:rsidRPr="00F9526E">
        <w:rPr>
          <w:rFonts w:ascii="Arial" w:hAnsi="Arial" w:cs="Arial"/>
        </w:rPr>
        <w:t>, Piotr Wilczewski, Grażyna Wojciechowska</w:t>
      </w:r>
      <w:r w:rsidR="00CD6BAB">
        <w:rPr>
          <w:rFonts w:ascii="Arial" w:hAnsi="Arial" w:cs="Arial"/>
        </w:rPr>
        <w:t>, Radosław Wróblewski</w:t>
      </w:r>
    </w:p>
    <w:p w:rsidR="00CD6BAB" w:rsidRDefault="00CD6BAB" w:rsidP="00A5484F">
      <w:pPr>
        <w:spacing w:after="0" w:line="240" w:lineRule="auto"/>
        <w:contextualSpacing/>
        <w:jc w:val="both"/>
        <w:rPr>
          <w:rFonts w:ascii="Arial" w:hAnsi="Arial" w:cs="Arial"/>
        </w:rPr>
      </w:pPr>
    </w:p>
    <w:p w:rsidR="00CD6BAB" w:rsidRDefault="00CD6BAB" w:rsidP="00CD6BAB">
      <w:pPr>
        <w:spacing w:after="0" w:line="240" w:lineRule="auto"/>
        <w:contextualSpacing/>
        <w:jc w:val="both"/>
        <w:rPr>
          <w:rFonts w:ascii="Arial" w:hAnsi="Arial" w:cs="Arial"/>
        </w:rPr>
      </w:pPr>
      <w:r>
        <w:rPr>
          <w:rFonts w:ascii="Arial" w:hAnsi="Arial" w:cs="Arial"/>
        </w:rPr>
        <w:t xml:space="preserve">Przyjęta uchwała </w:t>
      </w:r>
      <w:r w:rsidRPr="00CD6BAB">
        <w:rPr>
          <w:rFonts w:ascii="Arial" w:hAnsi="Arial" w:cs="Arial"/>
        </w:rPr>
        <w:t>w sprawie zmiany uchwały budżetowej na 2020 rok</w:t>
      </w:r>
      <w:r>
        <w:rPr>
          <w:rFonts w:ascii="Arial" w:hAnsi="Arial" w:cs="Arial"/>
        </w:rPr>
        <w:t xml:space="preserve"> miasta Gorzowa Wielkopolskiego </w:t>
      </w:r>
      <w:r w:rsidR="009331AE">
        <w:rPr>
          <w:rFonts w:ascii="Arial" w:hAnsi="Arial" w:cs="Arial"/>
        </w:rPr>
        <w:t>–</w:t>
      </w:r>
      <w:r>
        <w:rPr>
          <w:rFonts w:ascii="Arial" w:hAnsi="Arial" w:cs="Arial"/>
        </w:rPr>
        <w:t xml:space="preserve"> </w:t>
      </w:r>
      <w:r w:rsidR="009331AE">
        <w:rPr>
          <w:rFonts w:ascii="Arial" w:hAnsi="Arial" w:cs="Arial"/>
        </w:rPr>
        <w:t>stanowi załącznik nr 18 do protokołu.</w:t>
      </w:r>
    </w:p>
    <w:p w:rsidR="009331AE" w:rsidRDefault="009331AE" w:rsidP="00CD6BAB">
      <w:pPr>
        <w:spacing w:after="0" w:line="240" w:lineRule="auto"/>
        <w:contextualSpacing/>
        <w:jc w:val="both"/>
        <w:rPr>
          <w:rFonts w:ascii="Arial" w:hAnsi="Arial" w:cs="Arial"/>
        </w:rPr>
      </w:pPr>
    </w:p>
    <w:p w:rsidR="009331AE" w:rsidRPr="009331AE" w:rsidRDefault="009331AE" w:rsidP="009331AE">
      <w:pPr>
        <w:spacing w:after="0" w:line="240" w:lineRule="auto"/>
        <w:ind w:left="705" w:hanging="705"/>
        <w:contextualSpacing/>
        <w:jc w:val="both"/>
        <w:rPr>
          <w:rFonts w:ascii="Arial" w:hAnsi="Arial" w:cs="Arial"/>
          <w:b/>
          <w:u w:val="single"/>
        </w:rPr>
      </w:pPr>
      <w:r w:rsidRPr="009331AE">
        <w:rPr>
          <w:rFonts w:ascii="Arial" w:hAnsi="Arial" w:cs="Arial"/>
          <w:b/>
          <w:u w:val="single"/>
        </w:rPr>
        <w:t>Ad.14</w:t>
      </w:r>
      <w:r w:rsidRPr="009331AE">
        <w:rPr>
          <w:rFonts w:ascii="Arial" w:hAnsi="Arial" w:cs="Arial"/>
          <w:b/>
          <w:u w:val="single"/>
        </w:rPr>
        <w:tab/>
      </w:r>
      <w:r w:rsidR="0079759B" w:rsidRPr="009331AE">
        <w:rPr>
          <w:rFonts w:ascii="Arial" w:hAnsi="Arial" w:cs="Arial"/>
          <w:b/>
          <w:u w:val="single"/>
        </w:rPr>
        <w:t>Druk nr 423A - podjęcie uchwały w sprawie zmiany uchwały budżetowej na 2020 rok miasta Gorzowa Wielkopolskiego.</w:t>
      </w:r>
    </w:p>
    <w:p w:rsidR="009331AE" w:rsidRDefault="009331AE" w:rsidP="00A5484F">
      <w:pPr>
        <w:spacing w:after="0" w:line="240" w:lineRule="auto"/>
        <w:contextualSpacing/>
        <w:jc w:val="both"/>
        <w:rPr>
          <w:rFonts w:ascii="Arial" w:hAnsi="Arial" w:cs="Arial"/>
        </w:rPr>
      </w:pPr>
    </w:p>
    <w:p w:rsidR="009331AE" w:rsidRDefault="009331AE" w:rsidP="009331AE">
      <w:pPr>
        <w:spacing w:after="0" w:line="240" w:lineRule="auto"/>
        <w:contextualSpacing/>
        <w:jc w:val="both"/>
        <w:rPr>
          <w:rFonts w:ascii="Arial" w:eastAsia="Calibri" w:hAnsi="Arial" w:cs="Arial"/>
          <w:color w:val="000000"/>
          <w:lang w:eastAsia="pl-PL"/>
        </w:rPr>
      </w:pPr>
      <w:r>
        <w:rPr>
          <w:rFonts w:ascii="Arial" w:hAnsi="Arial" w:cs="Arial"/>
          <w:u w:val="single"/>
        </w:rPr>
        <w:t>Jan Kaczanowski</w:t>
      </w:r>
      <w:r>
        <w:rPr>
          <w:rFonts w:ascii="Arial" w:hAnsi="Arial" w:cs="Arial"/>
        </w:rPr>
        <w:t xml:space="preserve"> </w:t>
      </w:r>
      <w:r>
        <w:rPr>
          <w:rFonts w:ascii="Arial" w:eastAsia="Calibri" w:hAnsi="Arial" w:cs="Arial"/>
          <w:color w:val="000000"/>
          <w:lang w:eastAsia="pl-PL"/>
        </w:rPr>
        <w:t xml:space="preserve">– poinformował, że projekt uchwały wszyscy radni otrzymali. Uzasadnienie stanowi załącznik nr 19 do protokołu. </w:t>
      </w:r>
    </w:p>
    <w:p w:rsidR="009331AE" w:rsidRPr="00605F80" w:rsidRDefault="009331AE" w:rsidP="009331AE">
      <w:pPr>
        <w:spacing w:after="0" w:line="240" w:lineRule="auto"/>
        <w:contextualSpacing/>
        <w:jc w:val="both"/>
        <w:rPr>
          <w:rFonts w:ascii="Arial" w:eastAsia="Calibri" w:hAnsi="Arial" w:cs="Arial"/>
          <w:color w:val="000000"/>
          <w:lang w:eastAsia="pl-PL"/>
        </w:rPr>
      </w:pPr>
      <w:r>
        <w:rPr>
          <w:rFonts w:ascii="Arial" w:eastAsia="Calibri" w:hAnsi="Arial" w:cs="Arial"/>
          <w:color w:val="000000"/>
          <w:u w:val="single"/>
          <w:lang w:eastAsia="pl-PL"/>
        </w:rPr>
        <w:t>Piotr Wilczewski</w:t>
      </w:r>
      <w:r>
        <w:rPr>
          <w:rFonts w:ascii="Arial" w:eastAsia="Calibri" w:hAnsi="Arial" w:cs="Arial"/>
          <w:color w:val="000000"/>
          <w:lang w:eastAsia="pl-PL"/>
        </w:rPr>
        <w:t xml:space="preserve"> – </w:t>
      </w:r>
      <w:r w:rsidR="005F7F4E">
        <w:rPr>
          <w:rFonts w:ascii="Arial" w:eastAsia="Calibri" w:hAnsi="Arial" w:cs="Arial"/>
          <w:color w:val="000000"/>
          <w:lang w:eastAsia="pl-PL"/>
        </w:rPr>
        <w:t xml:space="preserve">wzorem moich przedmówców z początku sesji, radnych R.Wróblewskiego i R.Surowca, chciałbym zaapelować do Prezydenta Miasta o przekazanie </w:t>
      </w:r>
      <w:r w:rsidR="0077616C">
        <w:rPr>
          <w:rFonts w:ascii="Arial" w:eastAsia="Calibri" w:hAnsi="Arial" w:cs="Arial"/>
          <w:color w:val="000000"/>
          <w:lang w:eastAsia="pl-PL"/>
        </w:rPr>
        <w:t>środków, jakie</w:t>
      </w:r>
      <w:r w:rsidR="005F7F4E">
        <w:rPr>
          <w:rFonts w:ascii="Arial" w:eastAsia="Calibri" w:hAnsi="Arial" w:cs="Arial"/>
          <w:color w:val="000000"/>
          <w:lang w:eastAsia="pl-PL"/>
        </w:rPr>
        <w:t xml:space="preserve"> zostały w budżecie miasta na leczenie niepłodności metoda in vitro do Urzędu Marszałkowskiego, a pozostawienie w budżecie miasta środków tylko na przeprowadzenie ankiet, bo wszyscy jesteśmy świadomi, że </w:t>
      </w:r>
      <w:r w:rsidR="0077616C">
        <w:rPr>
          <w:rFonts w:ascii="Arial" w:eastAsia="Calibri" w:hAnsi="Arial" w:cs="Arial"/>
          <w:color w:val="000000"/>
          <w:lang w:eastAsia="pl-PL"/>
        </w:rPr>
        <w:t>nawet, jeśli</w:t>
      </w:r>
      <w:r w:rsidR="005F7F4E">
        <w:rPr>
          <w:rFonts w:ascii="Arial" w:eastAsia="Calibri" w:hAnsi="Arial" w:cs="Arial"/>
          <w:color w:val="000000"/>
          <w:lang w:eastAsia="pl-PL"/>
        </w:rPr>
        <w:t xml:space="preserve"> epidemia </w:t>
      </w:r>
      <w:r w:rsidR="0077616C">
        <w:rPr>
          <w:rFonts w:ascii="Arial" w:eastAsia="Calibri" w:hAnsi="Arial" w:cs="Arial"/>
          <w:color w:val="000000"/>
          <w:lang w:eastAsia="pl-PL"/>
        </w:rPr>
        <w:t>k</w:t>
      </w:r>
      <w:r w:rsidR="005F7F4E">
        <w:rPr>
          <w:rFonts w:ascii="Arial" w:eastAsia="Calibri" w:hAnsi="Arial" w:cs="Arial"/>
          <w:color w:val="000000"/>
          <w:lang w:eastAsia="pl-PL"/>
        </w:rPr>
        <w:t>oronawirusa skończy się za miesiąc, za dwa, to i tak w tym roku nie będziemy w stanie wykorzystać tych środków, jeśli będziemy wszystko robili zgodnie z prawem i będziemy organizowali przetargi, itd., itd. Stąd prośba o przekazanie tych środków do Urzędu Marszałkowskiego. Pytanie do Przewodniczącego gdyż w ubiegłym miesiącu otrzymaliśmy list nt. koniecznych cięć związanych z obchodami 30</w:t>
      </w:r>
      <w:r w:rsidR="00605F80">
        <w:rPr>
          <w:rFonts w:ascii="Arial" w:eastAsia="Calibri" w:hAnsi="Arial" w:cs="Arial"/>
          <w:color w:val="000000"/>
          <w:lang w:eastAsia="pl-PL"/>
        </w:rPr>
        <w:t>-</w:t>
      </w:r>
      <w:r w:rsidR="005F7F4E">
        <w:rPr>
          <w:rFonts w:ascii="Arial" w:eastAsia="Calibri" w:hAnsi="Arial" w:cs="Arial"/>
          <w:color w:val="000000"/>
          <w:lang w:eastAsia="pl-PL"/>
        </w:rPr>
        <w:t xml:space="preserve">lecia samorządu w Gorzowie Wielkopolskim. Było tam napisane, że pewne działania typu wykonanie portretów Przewodniczących Rady Miasta czy Honorowych Obywateli Miasta Gorzowa Wielkopolskiego powinny pozostać w kalendarium obchodów 30-lecia samorządu. </w:t>
      </w:r>
      <w:r w:rsidR="005F7F4E" w:rsidRPr="00605F80">
        <w:rPr>
          <w:rFonts w:ascii="Arial" w:eastAsia="Calibri" w:hAnsi="Arial" w:cs="Arial"/>
          <w:color w:val="000000"/>
          <w:lang w:eastAsia="pl-PL"/>
        </w:rPr>
        <w:t xml:space="preserve">Uważam, że te środki powinniśmy właśnie przekazać albo na in vitro, albo przekazać </w:t>
      </w:r>
      <w:r w:rsidR="00605F80">
        <w:rPr>
          <w:rFonts w:ascii="Arial" w:eastAsia="Calibri" w:hAnsi="Arial" w:cs="Arial"/>
          <w:color w:val="000000"/>
          <w:lang w:eastAsia="pl-PL"/>
        </w:rPr>
        <w:t xml:space="preserve">chociażby na opryski. Nie wydaje </w:t>
      </w:r>
      <w:r w:rsidR="0077616C">
        <w:rPr>
          <w:rFonts w:ascii="Arial" w:eastAsia="Calibri" w:hAnsi="Arial" w:cs="Arial"/>
          <w:color w:val="000000"/>
          <w:lang w:eastAsia="pl-PL"/>
        </w:rPr>
        <w:t>się, aby</w:t>
      </w:r>
      <w:r w:rsidR="00605F80">
        <w:rPr>
          <w:rFonts w:ascii="Arial" w:eastAsia="Calibri" w:hAnsi="Arial" w:cs="Arial"/>
          <w:color w:val="000000"/>
          <w:lang w:eastAsia="pl-PL"/>
        </w:rPr>
        <w:t xml:space="preserve"> było to konieczne działanie w tak trudnej </w:t>
      </w:r>
      <w:r w:rsidR="0077616C">
        <w:rPr>
          <w:rFonts w:ascii="Arial" w:eastAsia="Calibri" w:hAnsi="Arial" w:cs="Arial"/>
          <w:color w:val="000000"/>
          <w:lang w:eastAsia="pl-PL"/>
        </w:rPr>
        <w:t>sytuacji, w jakiej</w:t>
      </w:r>
      <w:r w:rsidR="00605F80">
        <w:rPr>
          <w:rFonts w:ascii="Arial" w:eastAsia="Calibri" w:hAnsi="Arial" w:cs="Arial"/>
          <w:color w:val="000000"/>
          <w:lang w:eastAsia="pl-PL"/>
        </w:rPr>
        <w:t xml:space="preserve"> znajdują się teraz mieszkańcy Gorzowa Wielkopolskiego. </w:t>
      </w:r>
    </w:p>
    <w:p w:rsidR="009331AE" w:rsidRDefault="00605F80" w:rsidP="009331AE">
      <w:pPr>
        <w:spacing w:after="0" w:line="240" w:lineRule="auto"/>
        <w:contextualSpacing/>
        <w:jc w:val="both"/>
        <w:rPr>
          <w:rFonts w:ascii="Arial" w:eastAsia="Calibri" w:hAnsi="Arial" w:cs="Arial"/>
          <w:color w:val="000000"/>
          <w:lang w:eastAsia="pl-PL"/>
        </w:rPr>
      </w:pPr>
      <w:r>
        <w:rPr>
          <w:rFonts w:ascii="Arial" w:eastAsia="Calibri" w:hAnsi="Arial" w:cs="Arial"/>
          <w:color w:val="000000"/>
          <w:u w:val="single"/>
          <w:lang w:eastAsia="pl-PL"/>
        </w:rPr>
        <w:t>Jan Kaczanowski</w:t>
      </w:r>
      <w:r>
        <w:rPr>
          <w:rFonts w:ascii="Arial" w:eastAsia="Calibri" w:hAnsi="Arial" w:cs="Arial"/>
          <w:color w:val="000000"/>
          <w:lang w:eastAsia="pl-PL"/>
        </w:rPr>
        <w:t xml:space="preserve"> – dziękuję za pytanie, ale jeśli ktoś mnie poznał to wie, że jeśli przymierzam się do organizacji z tytułu działalności Rady, patrz: 30-lecie samorządu, to nakierowani jesteśmy na </w:t>
      </w:r>
      <w:r w:rsidR="0077616C">
        <w:rPr>
          <w:rFonts w:ascii="Arial" w:eastAsia="Calibri" w:hAnsi="Arial" w:cs="Arial"/>
          <w:color w:val="000000"/>
          <w:lang w:eastAsia="pl-PL"/>
        </w:rPr>
        <w:t>to, aby</w:t>
      </w:r>
      <w:r>
        <w:rPr>
          <w:rFonts w:ascii="Arial" w:eastAsia="Calibri" w:hAnsi="Arial" w:cs="Arial"/>
          <w:color w:val="000000"/>
          <w:lang w:eastAsia="pl-PL"/>
        </w:rPr>
        <w:t xml:space="preserve"> w tym celu nie wydatkować w zasadzie prawie żadnych środków finansowych. Są określone przemyślenia, wstępnie o tym mówię, to nie był czas w tej chwili abyśmy głęboko zajmowali się obchodami, ale już wstępnie mówię, że będzie moja propozycja żebyśmy zrezygnowali z organizacji </w:t>
      </w:r>
      <w:r w:rsidR="000D17ED">
        <w:rPr>
          <w:rFonts w:ascii="Arial" w:eastAsia="Calibri" w:hAnsi="Arial" w:cs="Arial"/>
          <w:color w:val="000000"/>
          <w:lang w:eastAsia="pl-PL"/>
        </w:rPr>
        <w:t xml:space="preserve">uroczystości 30-lecia, gdzie pierwotnie tak było zakładane, w teatrze. Jeśli pandemia pozwoli to prawdopodobnie zorganizujemy spotkanie w sali sesyjnej, w przyszłym tygodniu rozpoczynam określone rozmowy i konsultacje w tej sprawie. Sądzę, że na sesji majowej z wielką przyjemnością poinformuję Radnych o określonych przemyśleniach. Poinformował, że </w:t>
      </w:r>
      <w:r w:rsidR="009331AE">
        <w:rPr>
          <w:rFonts w:ascii="Arial" w:eastAsia="Calibri" w:hAnsi="Arial" w:cs="Arial"/>
          <w:color w:val="000000"/>
          <w:lang w:eastAsia="pl-PL"/>
        </w:rPr>
        <w:t xml:space="preserve">projekt został jednomyślnie pozytywnie zaopiniowany przez Komisję </w:t>
      </w:r>
      <w:r w:rsidR="000D17ED">
        <w:rPr>
          <w:rFonts w:ascii="Arial" w:eastAsia="Calibri" w:hAnsi="Arial" w:cs="Arial"/>
          <w:color w:val="000000"/>
          <w:lang w:eastAsia="pl-PL"/>
        </w:rPr>
        <w:t>Spraw Społecznych oraz pozytywnie prze</w:t>
      </w:r>
      <w:r w:rsidR="004662BC">
        <w:rPr>
          <w:rFonts w:ascii="Arial" w:eastAsia="Calibri" w:hAnsi="Arial" w:cs="Arial"/>
          <w:color w:val="000000"/>
          <w:lang w:eastAsia="pl-PL"/>
        </w:rPr>
        <w:t>z Komisję</w:t>
      </w:r>
      <w:r w:rsidR="000D17ED">
        <w:rPr>
          <w:rFonts w:ascii="Arial" w:eastAsia="Calibri" w:hAnsi="Arial" w:cs="Arial"/>
          <w:color w:val="000000"/>
          <w:lang w:eastAsia="pl-PL"/>
        </w:rPr>
        <w:t xml:space="preserve"> Budżetu i Finansów</w:t>
      </w:r>
    </w:p>
    <w:p w:rsidR="009331AE" w:rsidRDefault="009331AE" w:rsidP="00A5484F">
      <w:pPr>
        <w:spacing w:after="0" w:line="240" w:lineRule="auto"/>
        <w:contextualSpacing/>
        <w:jc w:val="both"/>
        <w:rPr>
          <w:rFonts w:ascii="Arial" w:hAnsi="Arial" w:cs="Arial"/>
        </w:rPr>
      </w:pPr>
    </w:p>
    <w:p w:rsidR="000D17ED" w:rsidRPr="000D17ED" w:rsidRDefault="0079759B" w:rsidP="00A5484F">
      <w:pPr>
        <w:spacing w:after="0" w:line="240" w:lineRule="auto"/>
        <w:contextualSpacing/>
        <w:jc w:val="both"/>
        <w:rPr>
          <w:rFonts w:ascii="Arial" w:hAnsi="Arial" w:cs="Arial"/>
          <w:bCs/>
          <w:u w:val="single"/>
        </w:rPr>
      </w:pPr>
      <w:r w:rsidRPr="000D17ED">
        <w:rPr>
          <w:rFonts w:ascii="Arial" w:hAnsi="Arial" w:cs="Arial"/>
          <w:bCs/>
          <w:u w:val="single"/>
        </w:rPr>
        <w:t>Głosowano w sprawie:</w:t>
      </w:r>
    </w:p>
    <w:p w:rsidR="000D17ED" w:rsidRDefault="0079759B" w:rsidP="00A5484F">
      <w:pPr>
        <w:spacing w:after="0" w:line="240" w:lineRule="auto"/>
        <w:contextualSpacing/>
        <w:jc w:val="both"/>
        <w:rPr>
          <w:rFonts w:ascii="Arial" w:hAnsi="Arial" w:cs="Arial"/>
        </w:rPr>
      </w:pPr>
      <w:r w:rsidRPr="00F9526E">
        <w:rPr>
          <w:rFonts w:ascii="Arial" w:hAnsi="Arial" w:cs="Arial"/>
        </w:rPr>
        <w:t>Druk nr 423A - podjęcie uchwały w sprawie zmiany uchwały budżetowej na 2020 rok miasta Gorzowa Wielkopolskiego.</w:t>
      </w:r>
    </w:p>
    <w:p w:rsidR="000D17ED" w:rsidRDefault="000D17ED" w:rsidP="00A5484F">
      <w:pPr>
        <w:spacing w:after="0" w:line="240" w:lineRule="auto"/>
        <w:contextualSpacing/>
        <w:jc w:val="both"/>
        <w:rPr>
          <w:rFonts w:ascii="Arial" w:hAnsi="Arial" w:cs="Arial"/>
        </w:rPr>
      </w:pPr>
    </w:p>
    <w:p w:rsidR="000D17ED" w:rsidRPr="000D17ED" w:rsidRDefault="0079759B" w:rsidP="00A5484F">
      <w:pPr>
        <w:spacing w:after="0" w:line="240" w:lineRule="auto"/>
        <w:contextualSpacing/>
        <w:jc w:val="both"/>
        <w:rPr>
          <w:rStyle w:val="Pogrubienie"/>
          <w:rFonts w:ascii="Arial" w:hAnsi="Arial" w:cs="Arial"/>
          <w:b w:val="0"/>
          <w:u w:val="single"/>
        </w:rPr>
      </w:pPr>
      <w:r w:rsidRPr="000D17ED">
        <w:rPr>
          <w:rStyle w:val="Pogrubienie"/>
          <w:rFonts w:ascii="Arial" w:hAnsi="Arial" w:cs="Arial"/>
          <w:b w:val="0"/>
          <w:u w:val="single"/>
        </w:rPr>
        <w:t>Wyniki głosowania</w:t>
      </w:r>
    </w:p>
    <w:p w:rsidR="000D17ED" w:rsidRDefault="0079759B" w:rsidP="00A5484F">
      <w:pPr>
        <w:spacing w:after="0" w:line="240" w:lineRule="auto"/>
        <w:contextualSpacing/>
        <w:jc w:val="both"/>
        <w:rPr>
          <w:rFonts w:ascii="Arial" w:hAnsi="Arial" w:cs="Arial"/>
        </w:rPr>
      </w:pPr>
      <w:r w:rsidRPr="00F9526E">
        <w:rPr>
          <w:rFonts w:ascii="Arial" w:hAnsi="Arial" w:cs="Arial"/>
        </w:rPr>
        <w:t>ZA: 24, PRZECIW: 0, WSTRZYMUJĘ SIĘ: 0, BRAK GŁOSU: 1, NIEOBECNI: 0</w:t>
      </w:r>
    </w:p>
    <w:p w:rsidR="000D17ED" w:rsidRDefault="000D17ED" w:rsidP="00A5484F">
      <w:pPr>
        <w:spacing w:after="0" w:line="240" w:lineRule="auto"/>
        <w:contextualSpacing/>
        <w:jc w:val="both"/>
        <w:rPr>
          <w:rFonts w:ascii="Arial" w:hAnsi="Arial" w:cs="Arial"/>
        </w:rPr>
      </w:pPr>
    </w:p>
    <w:p w:rsidR="000D17ED" w:rsidRDefault="0079759B" w:rsidP="00A5484F">
      <w:pPr>
        <w:spacing w:after="0" w:line="240" w:lineRule="auto"/>
        <w:contextualSpacing/>
        <w:jc w:val="both"/>
        <w:rPr>
          <w:rFonts w:ascii="Arial" w:hAnsi="Arial" w:cs="Arial"/>
          <w:u w:val="single"/>
        </w:rPr>
      </w:pPr>
      <w:r w:rsidRPr="00F9526E">
        <w:rPr>
          <w:rFonts w:ascii="Arial" w:hAnsi="Arial" w:cs="Arial"/>
          <w:u w:val="single"/>
        </w:rPr>
        <w:t>Wyniki imienne:</w:t>
      </w:r>
    </w:p>
    <w:p w:rsidR="000D17ED" w:rsidRDefault="0079759B" w:rsidP="00A5484F">
      <w:pPr>
        <w:spacing w:after="0" w:line="240" w:lineRule="auto"/>
        <w:contextualSpacing/>
        <w:jc w:val="both"/>
        <w:rPr>
          <w:rFonts w:ascii="Arial" w:hAnsi="Arial" w:cs="Arial"/>
        </w:rPr>
      </w:pPr>
      <w:r w:rsidRPr="00F9526E">
        <w:rPr>
          <w:rFonts w:ascii="Arial" w:hAnsi="Arial" w:cs="Arial"/>
        </w:rPr>
        <w:t>ZA (24)</w:t>
      </w:r>
    </w:p>
    <w:p w:rsidR="000D17ED" w:rsidRDefault="0079759B" w:rsidP="00A5484F">
      <w:pPr>
        <w:spacing w:after="0" w:line="240" w:lineRule="auto"/>
        <w:contextualSpacing/>
        <w:jc w:val="both"/>
        <w:rPr>
          <w:rFonts w:ascii="Arial" w:hAnsi="Arial" w:cs="Arial"/>
        </w:rPr>
      </w:pPr>
      <w:r w:rsidRPr="00F9526E">
        <w:rPr>
          <w:rFonts w:ascii="Arial" w:hAnsi="Arial" w:cs="Arial"/>
        </w:rPr>
        <w:t xml:space="preserve">Robert </w:t>
      </w:r>
      <w:r w:rsidRPr="00F9526E">
        <w:rPr>
          <w:rStyle w:val="spelle"/>
          <w:rFonts w:ascii="Arial" w:hAnsi="Arial" w:cs="Arial"/>
        </w:rPr>
        <w:t>Anacki</w:t>
      </w:r>
      <w:r w:rsidRPr="00F9526E">
        <w:rPr>
          <w:rFonts w:ascii="Arial" w:hAnsi="Arial" w:cs="Arial"/>
        </w:rPr>
        <w:t xml:space="preserve">, Marta </w:t>
      </w:r>
      <w:r w:rsidRPr="00F9526E">
        <w:rPr>
          <w:rStyle w:val="spelle"/>
          <w:rFonts w:ascii="Arial" w:hAnsi="Arial" w:cs="Arial"/>
        </w:rPr>
        <w:t>Bejnar</w:t>
      </w:r>
      <w:r w:rsidR="000D17ED">
        <w:rPr>
          <w:rFonts w:ascii="Arial" w:hAnsi="Arial" w:cs="Arial"/>
        </w:rPr>
        <w:t xml:space="preserve"> – Bejnarowicz,</w:t>
      </w:r>
      <w:r w:rsidRPr="00F9526E">
        <w:rPr>
          <w:rFonts w:ascii="Arial" w:hAnsi="Arial" w:cs="Arial"/>
        </w:rPr>
        <w:t xml:space="preserve"> Patryk </w:t>
      </w:r>
      <w:r w:rsidR="00BF44AE" w:rsidRPr="00F9526E">
        <w:rPr>
          <w:rFonts w:ascii="Arial" w:hAnsi="Arial" w:cs="Arial"/>
        </w:rPr>
        <w:t xml:space="preserve">Broszko, </w:t>
      </w:r>
      <w:r w:rsidRPr="00F9526E">
        <w:rPr>
          <w:rFonts w:ascii="Arial" w:hAnsi="Arial" w:cs="Arial"/>
        </w:rPr>
        <w:t xml:space="preserve">Alicja </w:t>
      </w:r>
      <w:r w:rsidR="00BF44AE" w:rsidRPr="00F9526E">
        <w:rPr>
          <w:rStyle w:val="spelle"/>
          <w:rFonts w:ascii="Arial" w:hAnsi="Arial" w:cs="Arial"/>
        </w:rPr>
        <w:t>Burdzińska</w:t>
      </w:r>
      <w:r w:rsidR="00BF44AE" w:rsidRPr="00F9526E">
        <w:rPr>
          <w:rFonts w:ascii="Arial" w:hAnsi="Arial" w:cs="Arial"/>
        </w:rPr>
        <w:t xml:space="preserve">, </w:t>
      </w:r>
      <w:r w:rsidRPr="00F9526E">
        <w:rPr>
          <w:rFonts w:ascii="Arial" w:hAnsi="Arial" w:cs="Arial"/>
        </w:rPr>
        <w:t xml:space="preserve">Przemysław Granat, Jan </w:t>
      </w:r>
      <w:r w:rsidR="00BF44AE" w:rsidRPr="00F9526E">
        <w:rPr>
          <w:rFonts w:ascii="Arial" w:hAnsi="Arial" w:cs="Arial"/>
        </w:rPr>
        <w:t xml:space="preserve">Kaczanowski, </w:t>
      </w:r>
      <w:r w:rsidRPr="00F9526E">
        <w:rPr>
          <w:rFonts w:ascii="Arial" w:hAnsi="Arial" w:cs="Arial"/>
        </w:rPr>
        <w:t xml:space="preserve">Krzysztof </w:t>
      </w:r>
      <w:r w:rsidR="00BF44AE" w:rsidRPr="00F9526E">
        <w:rPr>
          <w:rFonts w:ascii="Arial" w:hAnsi="Arial" w:cs="Arial"/>
        </w:rPr>
        <w:t xml:space="preserve">Kochanowski, </w:t>
      </w:r>
      <w:r w:rsidRPr="00F9526E">
        <w:rPr>
          <w:rFonts w:ascii="Arial" w:hAnsi="Arial" w:cs="Arial"/>
        </w:rPr>
        <w:t xml:space="preserve">Anna </w:t>
      </w:r>
      <w:r w:rsidR="00BF44AE" w:rsidRPr="00F9526E">
        <w:rPr>
          <w:rFonts w:ascii="Arial" w:hAnsi="Arial" w:cs="Arial"/>
        </w:rPr>
        <w:t xml:space="preserve">Kozak, </w:t>
      </w:r>
      <w:r w:rsidRPr="00F9526E">
        <w:rPr>
          <w:rFonts w:ascii="Arial" w:hAnsi="Arial" w:cs="Arial"/>
        </w:rPr>
        <w:t xml:space="preserve">Halina </w:t>
      </w:r>
      <w:r w:rsidR="00BF44AE" w:rsidRPr="00F9526E">
        <w:rPr>
          <w:rFonts w:ascii="Arial" w:hAnsi="Arial" w:cs="Arial"/>
        </w:rPr>
        <w:t xml:space="preserve">Kunicka, </w:t>
      </w:r>
      <w:r w:rsidRPr="00F9526E">
        <w:rPr>
          <w:rFonts w:ascii="Arial" w:hAnsi="Arial" w:cs="Arial"/>
        </w:rPr>
        <w:t xml:space="preserve">Marcin </w:t>
      </w:r>
      <w:r w:rsidRPr="00F9526E">
        <w:rPr>
          <w:rStyle w:val="spelle"/>
          <w:rFonts w:ascii="Arial" w:hAnsi="Arial" w:cs="Arial"/>
        </w:rPr>
        <w:t>Kurczyna</w:t>
      </w:r>
      <w:r w:rsidRPr="00F9526E">
        <w:rPr>
          <w:rFonts w:ascii="Arial" w:hAnsi="Arial" w:cs="Arial"/>
        </w:rPr>
        <w:t xml:space="preserve">, Albert </w:t>
      </w:r>
      <w:r w:rsidR="00BF44AE" w:rsidRPr="00F9526E">
        <w:rPr>
          <w:rFonts w:ascii="Arial" w:hAnsi="Arial" w:cs="Arial"/>
        </w:rPr>
        <w:t xml:space="preserve">Madej, </w:t>
      </w:r>
      <w:r w:rsidRPr="00F9526E">
        <w:rPr>
          <w:rFonts w:ascii="Arial" w:hAnsi="Arial" w:cs="Arial"/>
        </w:rPr>
        <w:t xml:space="preserve">Tomasz Manikowski, Piotr </w:t>
      </w:r>
      <w:r w:rsidR="00BF44AE" w:rsidRPr="00F9526E">
        <w:rPr>
          <w:rFonts w:ascii="Arial" w:hAnsi="Arial" w:cs="Arial"/>
        </w:rPr>
        <w:t xml:space="preserve">Paluch, </w:t>
      </w:r>
      <w:r w:rsidRPr="00F9526E">
        <w:rPr>
          <w:rFonts w:ascii="Arial" w:hAnsi="Arial" w:cs="Arial"/>
        </w:rPr>
        <w:t xml:space="preserve">Sebastian </w:t>
      </w:r>
      <w:r w:rsidR="00BF44AE" w:rsidRPr="00F9526E">
        <w:rPr>
          <w:rFonts w:ascii="Arial" w:hAnsi="Arial" w:cs="Arial"/>
        </w:rPr>
        <w:t xml:space="preserve">Pieńkowski, </w:t>
      </w:r>
      <w:r w:rsidRPr="00F9526E">
        <w:rPr>
          <w:rFonts w:ascii="Arial" w:hAnsi="Arial" w:cs="Arial"/>
        </w:rPr>
        <w:t xml:space="preserve">Tomasz Rafalski, Oskar </w:t>
      </w:r>
      <w:r w:rsidRPr="00F9526E">
        <w:rPr>
          <w:rStyle w:val="spelle"/>
          <w:rFonts w:ascii="Arial" w:hAnsi="Arial" w:cs="Arial"/>
        </w:rPr>
        <w:t>Serpina</w:t>
      </w:r>
      <w:r w:rsidRPr="00F9526E">
        <w:rPr>
          <w:rFonts w:ascii="Arial" w:hAnsi="Arial" w:cs="Arial"/>
        </w:rPr>
        <w:t xml:space="preserve">, Jerzy Sobolewski, Jacek </w:t>
      </w:r>
      <w:r w:rsidR="00BF44AE" w:rsidRPr="00F9526E">
        <w:rPr>
          <w:rStyle w:val="spelle"/>
          <w:rFonts w:ascii="Arial" w:hAnsi="Arial" w:cs="Arial"/>
        </w:rPr>
        <w:t>Sterżeń</w:t>
      </w:r>
      <w:r w:rsidR="00BF44AE" w:rsidRPr="00F9526E">
        <w:rPr>
          <w:rFonts w:ascii="Arial" w:hAnsi="Arial" w:cs="Arial"/>
        </w:rPr>
        <w:t xml:space="preserve">, </w:t>
      </w:r>
      <w:r w:rsidRPr="00F9526E">
        <w:rPr>
          <w:rFonts w:ascii="Arial" w:hAnsi="Arial" w:cs="Arial"/>
        </w:rPr>
        <w:t xml:space="preserve">Maria Surmacz, Jerzy Synowiec, Paulina </w:t>
      </w:r>
      <w:r w:rsidR="00BF44AE" w:rsidRPr="00F9526E">
        <w:rPr>
          <w:rStyle w:val="spelle"/>
          <w:rFonts w:ascii="Arial" w:hAnsi="Arial" w:cs="Arial"/>
        </w:rPr>
        <w:t>Szymotowicz</w:t>
      </w:r>
      <w:r w:rsidR="00BF44AE" w:rsidRPr="00F9526E">
        <w:rPr>
          <w:rFonts w:ascii="Arial" w:hAnsi="Arial" w:cs="Arial"/>
        </w:rPr>
        <w:t xml:space="preserve">, </w:t>
      </w:r>
      <w:r w:rsidRPr="00F9526E">
        <w:rPr>
          <w:rFonts w:ascii="Arial" w:hAnsi="Arial" w:cs="Arial"/>
        </w:rPr>
        <w:t xml:space="preserve">Piotr </w:t>
      </w:r>
      <w:r w:rsidR="00BF44AE" w:rsidRPr="00F9526E">
        <w:rPr>
          <w:rFonts w:ascii="Arial" w:hAnsi="Arial" w:cs="Arial"/>
        </w:rPr>
        <w:t xml:space="preserve">Wilczewski, </w:t>
      </w:r>
      <w:r w:rsidRPr="00F9526E">
        <w:rPr>
          <w:rFonts w:ascii="Arial" w:hAnsi="Arial" w:cs="Arial"/>
        </w:rPr>
        <w:t xml:space="preserve">Grażyna Wojciechowska, Radosław Wróblewski </w:t>
      </w:r>
    </w:p>
    <w:p w:rsidR="000D17ED" w:rsidRDefault="0079759B" w:rsidP="00A5484F">
      <w:pPr>
        <w:spacing w:after="0" w:line="240" w:lineRule="auto"/>
        <w:contextualSpacing/>
        <w:jc w:val="both"/>
        <w:rPr>
          <w:rFonts w:ascii="Arial" w:hAnsi="Arial" w:cs="Arial"/>
        </w:rPr>
      </w:pPr>
      <w:r w:rsidRPr="00F9526E">
        <w:rPr>
          <w:rFonts w:ascii="Arial" w:hAnsi="Arial" w:cs="Arial"/>
        </w:rPr>
        <w:t>BRAK GŁOSU (1)</w:t>
      </w:r>
    </w:p>
    <w:p w:rsidR="000D17ED" w:rsidRDefault="0079759B" w:rsidP="00A5484F">
      <w:pPr>
        <w:spacing w:after="0" w:line="240" w:lineRule="auto"/>
        <w:contextualSpacing/>
        <w:jc w:val="both"/>
        <w:rPr>
          <w:rFonts w:ascii="Arial" w:hAnsi="Arial" w:cs="Arial"/>
        </w:rPr>
      </w:pPr>
      <w:r w:rsidRPr="00F9526E">
        <w:rPr>
          <w:rFonts w:ascii="Arial" w:hAnsi="Arial" w:cs="Arial"/>
        </w:rPr>
        <w:t xml:space="preserve">Robert Surowiec </w:t>
      </w:r>
    </w:p>
    <w:p w:rsidR="000D17ED" w:rsidRDefault="000D17ED" w:rsidP="00A5484F">
      <w:pPr>
        <w:spacing w:after="0" w:line="240" w:lineRule="auto"/>
        <w:contextualSpacing/>
        <w:jc w:val="both"/>
        <w:rPr>
          <w:rFonts w:ascii="Arial" w:hAnsi="Arial" w:cs="Arial"/>
        </w:rPr>
      </w:pPr>
    </w:p>
    <w:p w:rsidR="000D17ED" w:rsidRPr="000D17ED" w:rsidRDefault="000D17ED" w:rsidP="00A5484F">
      <w:pPr>
        <w:spacing w:after="0" w:line="240" w:lineRule="auto"/>
        <w:contextualSpacing/>
        <w:jc w:val="both"/>
        <w:rPr>
          <w:rFonts w:ascii="Arial" w:hAnsi="Arial" w:cs="Arial"/>
        </w:rPr>
      </w:pPr>
      <w:r>
        <w:rPr>
          <w:rFonts w:ascii="Arial" w:hAnsi="Arial" w:cs="Arial"/>
        </w:rPr>
        <w:t xml:space="preserve">Przyjęta uchwała </w:t>
      </w:r>
      <w:r w:rsidRPr="000D17ED">
        <w:rPr>
          <w:rFonts w:ascii="Arial" w:hAnsi="Arial" w:cs="Arial"/>
        </w:rPr>
        <w:t>w sprawie zmiany uchwały budżetowej na 2020 rok</w:t>
      </w:r>
      <w:r>
        <w:rPr>
          <w:rFonts w:ascii="Arial" w:hAnsi="Arial" w:cs="Arial"/>
        </w:rPr>
        <w:t xml:space="preserve"> miasta Gorzowa Wielkopolskiego – stanowi załącznik nr 20 do protokołu. </w:t>
      </w:r>
    </w:p>
    <w:p w:rsidR="000D17ED" w:rsidRDefault="000D17ED" w:rsidP="00A5484F">
      <w:pPr>
        <w:spacing w:after="0" w:line="240" w:lineRule="auto"/>
        <w:contextualSpacing/>
        <w:jc w:val="both"/>
        <w:rPr>
          <w:rFonts w:ascii="Arial" w:hAnsi="Arial" w:cs="Arial"/>
        </w:rPr>
      </w:pPr>
    </w:p>
    <w:p w:rsidR="000D17ED" w:rsidRPr="000D17ED" w:rsidRDefault="000D17ED" w:rsidP="000D17ED">
      <w:pPr>
        <w:spacing w:after="0" w:line="240" w:lineRule="auto"/>
        <w:ind w:left="705" w:hanging="705"/>
        <w:contextualSpacing/>
        <w:jc w:val="both"/>
        <w:rPr>
          <w:rFonts w:ascii="Arial" w:hAnsi="Arial" w:cs="Arial"/>
          <w:b/>
          <w:u w:val="single"/>
        </w:rPr>
      </w:pPr>
      <w:r w:rsidRPr="000D17ED">
        <w:rPr>
          <w:rFonts w:ascii="Arial" w:hAnsi="Arial" w:cs="Arial"/>
          <w:b/>
          <w:u w:val="single"/>
        </w:rPr>
        <w:lastRenderedPageBreak/>
        <w:t>Ad.</w:t>
      </w:r>
      <w:r w:rsidR="0079759B" w:rsidRPr="000D17ED">
        <w:rPr>
          <w:rFonts w:ascii="Arial" w:hAnsi="Arial" w:cs="Arial"/>
          <w:b/>
          <w:u w:val="single"/>
        </w:rPr>
        <w:t>15</w:t>
      </w:r>
      <w:r w:rsidRPr="000D17ED">
        <w:rPr>
          <w:rFonts w:ascii="Arial" w:hAnsi="Arial" w:cs="Arial"/>
          <w:b/>
          <w:u w:val="single"/>
        </w:rPr>
        <w:tab/>
      </w:r>
      <w:r w:rsidR="0079759B" w:rsidRPr="000D17ED">
        <w:rPr>
          <w:rFonts w:ascii="Arial" w:hAnsi="Arial" w:cs="Arial"/>
          <w:b/>
          <w:u w:val="single"/>
        </w:rPr>
        <w:t>Druk nr 424A - podjęcie uchwały w sprawie zmiany Wieloletniej Prognozy Finansowej Miasta Gorzowa Wielkopolskiego na lata 2020-2048.</w:t>
      </w:r>
    </w:p>
    <w:p w:rsidR="000D17ED" w:rsidRDefault="000D17ED" w:rsidP="00A5484F">
      <w:pPr>
        <w:spacing w:after="0" w:line="240" w:lineRule="auto"/>
        <w:contextualSpacing/>
        <w:jc w:val="both"/>
        <w:rPr>
          <w:rFonts w:ascii="Arial" w:hAnsi="Arial" w:cs="Arial"/>
        </w:rPr>
      </w:pPr>
    </w:p>
    <w:p w:rsidR="000D17ED" w:rsidRDefault="000D17ED" w:rsidP="00A5484F">
      <w:pPr>
        <w:spacing w:after="0" w:line="240" w:lineRule="auto"/>
        <w:contextualSpacing/>
        <w:jc w:val="both"/>
        <w:rPr>
          <w:rFonts w:ascii="Arial" w:eastAsia="Times New Roman" w:hAnsi="Arial" w:cs="Arial"/>
          <w:lang w:eastAsia="pl-PL"/>
        </w:rPr>
      </w:pPr>
      <w:r>
        <w:rPr>
          <w:rFonts w:ascii="Arial" w:hAnsi="Arial" w:cs="Arial"/>
          <w:u w:val="single"/>
        </w:rPr>
        <w:t>Jan Kaczanowski</w:t>
      </w:r>
      <w:r>
        <w:rPr>
          <w:rFonts w:ascii="Arial" w:hAnsi="Arial" w:cs="Arial"/>
        </w:rPr>
        <w:t xml:space="preserve"> </w:t>
      </w:r>
      <w:r>
        <w:rPr>
          <w:rFonts w:ascii="Arial" w:eastAsia="Calibri" w:hAnsi="Arial" w:cs="Arial"/>
          <w:color w:val="000000"/>
          <w:lang w:eastAsia="pl-PL"/>
        </w:rPr>
        <w:t xml:space="preserve">– </w:t>
      </w:r>
      <w:r w:rsidR="005609A1">
        <w:rPr>
          <w:rFonts w:ascii="Arial" w:eastAsia="Times New Roman" w:hAnsi="Arial" w:cs="Arial"/>
          <w:lang w:eastAsia="pl-PL"/>
        </w:rPr>
        <w:t>poinformował, że projekt uchwały wszyscy radni otrzymali na piśmie. Uzasadnienie wprowadzonych zmian ujęte jest w załączniku nr 2 do uchwały. Ponadto projekt uzyskał jednomyślnie pozytywną opinię Komisji Budżetu i Finansów.</w:t>
      </w:r>
    </w:p>
    <w:p w:rsidR="005609A1" w:rsidRDefault="005609A1" w:rsidP="00A5484F">
      <w:pPr>
        <w:spacing w:after="0" w:line="240" w:lineRule="auto"/>
        <w:contextualSpacing/>
        <w:jc w:val="both"/>
        <w:rPr>
          <w:rFonts w:ascii="Arial" w:eastAsia="Times New Roman" w:hAnsi="Arial" w:cs="Arial"/>
          <w:lang w:eastAsia="pl-PL"/>
        </w:rPr>
      </w:pPr>
    </w:p>
    <w:p w:rsidR="005609A1" w:rsidRPr="005609A1" w:rsidRDefault="0079759B" w:rsidP="00A5484F">
      <w:pPr>
        <w:spacing w:after="0" w:line="240" w:lineRule="auto"/>
        <w:contextualSpacing/>
        <w:jc w:val="both"/>
        <w:rPr>
          <w:rFonts w:ascii="Arial" w:hAnsi="Arial" w:cs="Arial"/>
          <w:bCs/>
          <w:u w:val="single"/>
        </w:rPr>
      </w:pPr>
      <w:r w:rsidRPr="005609A1">
        <w:rPr>
          <w:rFonts w:ascii="Arial" w:hAnsi="Arial" w:cs="Arial"/>
          <w:bCs/>
          <w:u w:val="single"/>
        </w:rPr>
        <w:t>Głosowano w sprawie:</w:t>
      </w:r>
    </w:p>
    <w:p w:rsidR="005609A1" w:rsidRDefault="0079759B" w:rsidP="00A5484F">
      <w:pPr>
        <w:spacing w:after="0" w:line="240" w:lineRule="auto"/>
        <w:contextualSpacing/>
        <w:jc w:val="both"/>
        <w:rPr>
          <w:rFonts w:ascii="Arial" w:hAnsi="Arial" w:cs="Arial"/>
        </w:rPr>
      </w:pPr>
      <w:r w:rsidRPr="00F9526E">
        <w:rPr>
          <w:rFonts w:ascii="Arial" w:hAnsi="Arial" w:cs="Arial"/>
        </w:rPr>
        <w:t>Druk nr 424A - podjęcie uchwały w sprawie zmiany Wieloletniej Prognozy Finansowej Miasta Gorzowa Wielkopolskiego na lata 2020-2048.</w:t>
      </w:r>
    </w:p>
    <w:p w:rsidR="005609A1" w:rsidRDefault="005609A1" w:rsidP="00A5484F">
      <w:pPr>
        <w:spacing w:after="0" w:line="240" w:lineRule="auto"/>
        <w:contextualSpacing/>
        <w:jc w:val="both"/>
        <w:rPr>
          <w:rFonts w:ascii="Arial" w:hAnsi="Arial" w:cs="Arial"/>
        </w:rPr>
      </w:pPr>
    </w:p>
    <w:p w:rsidR="005609A1" w:rsidRPr="005609A1" w:rsidRDefault="0079759B" w:rsidP="00A5484F">
      <w:pPr>
        <w:spacing w:after="0" w:line="240" w:lineRule="auto"/>
        <w:contextualSpacing/>
        <w:jc w:val="both"/>
        <w:rPr>
          <w:rStyle w:val="Pogrubienie"/>
          <w:rFonts w:ascii="Arial" w:hAnsi="Arial" w:cs="Arial"/>
          <w:b w:val="0"/>
          <w:u w:val="single"/>
        </w:rPr>
      </w:pPr>
      <w:r w:rsidRPr="005609A1">
        <w:rPr>
          <w:rStyle w:val="Pogrubienie"/>
          <w:rFonts w:ascii="Arial" w:hAnsi="Arial" w:cs="Arial"/>
          <w:b w:val="0"/>
          <w:u w:val="single"/>
        </w:rPr>
        <w:t>Wyniki głosowania</w:t>
      </w:r>
    </w:p>
    <w:p w:rsidR="005609A1" w:rsidRDefault="0079759B" w:rsidP="00A5484F">
      <w:pPr>
        <w:spacing w:after="0" w:line="240" w:lineRule="auto"/>
        <w:contextualSpacing/>
        <w:jc w:val="both"/>
        <w:rPr>
          <w:rFonts w:ascii="Arial" w:hAnsi="Arial" w:cs="Arial"/>
        </w:rPr>
      </w:pPr>
      <w:r w:rsidRPr="00F9526E">
        <w:rPr>
          <w:rFonts w:ascii="Arial" w:hAnsi="Arial" w:cs="Arial"/>
        </w:rPr>
        <w:t>ZA: 24, PRZECIW: 0, WSTRZYMUJĘ SIĘ: 0, BRAK GŁOSU: 1, NIEOBECNI: 0</w:t>
      </w:r>
    </w:p>
    <w:p w:rsidR="005609A1" w:rsidRDefault="005609A1" w:rsidP="00A5484F">
      <w:pPr>
        <w:spacing w:after="0" w:line="240" w:lineRule="auto"/>
        <w:contextualSpacing/>
        <w:jc w:val="both"/>
        <w:rPr>
          <w:rFonts w:ascii="Arial" w:hAnsi="Arial" w:cs="Arial"/>
        </w:rPr>
      </w:pPr>
    </w:p>
    <w:p w:rsidR="005609A1" w:rsidRDefault="0079759B" w:rsidP="00A5484F">
      <w:pPr>
        <w:spacing w:after="0" w:line="240" w:lineRule="auto"/>
        <w:contextualSpacing/>
        <w:jc w:val="both"/>
        <w:rPr>
          <w:rFonts w:ascii="Arial" w:hAnsi="Arial" w:cs="Arial"/>
          <w:u w:val="single"/>
        </w:rPr>
      </w:pPr>
      <w:r w:rsidRPr="00F9526E">
        <w:rPr>
          <w:rFonts w:ascii="Arial" w:hAnsi="Arial" w:cs="Arial"/>
          <w:u w:val="single"/>
        </w:rPr>
        <w:t>Wyniki imienne:</w:t>
      </w:r>
    </w:p>
    <w:p w:rsidR="005609A1" w:rsidRDefault="0079759B" w:rsidP="00A5484F">
      <w:pPr>
        <w:spacing w:after="0" w:line="240" w:lineRule="auto"/>
        <w:contextualSpacing/>
        <w:jc w:val="both"/>
        <w:rPr>
          <w:rFonts w:ascii="Arial" w:hAnsi="Arial" w:cs="Arial"/>
        </w:rPr>
      </w:pPr>
      <w:r w:rsidRPr="00F9526E">
        <w:rPr>
          <w:rFonts w:ascii="Arial" w:hAnsi="Arial" w:cs="Arial"/>
        </w:rPr>
        <w:t>ZA (24)</w:t>
      </w:r>
    </w:p>
    <w:p w:rsidR="005609A1" w:rsidRDefault="0079759B" w:rsidP="00A5484F">
      <w:pPr>
        <w:spacing w:after="0" w:line="240" w:lineRule="auto"/>
        <w:contextualSpacing/>
        <w:jc w:val="both"/>
        <w:rPr>
          <w:rFonts w:ascii="Arial" w:hAnsi="Arial" w:cs="Arial"/>
        </w:rPr>
      </w:pPr>
      <w:r w:rsidRPr="00F9526E">
        <w:rPr>
          <w:rFonts w:ascii="Arial" w:hAnsi="Arial" w:cs="Arial"/>
        </w:rPr>
        <w:t xml:space="preserve">Robert </w:t>
      </w:r>
      <w:r w:rsidRPr="00F9526E">
        <w:rPr>
          <w:rStyle w:val="spelle"/>
          <w:rFonts w:ascii="Arial" w:hAnsi="Arial" w:cs="Arial"/>
        </w:rPr>
        <w:t>Anacki</w:t>
      </w:r>
      <w:r w:rsidRPr="00F9526E">
        <w:rPr>
          <w:rFonts w:ascii="Arial" w:hAnsi="Arial" w:cs="Arial"/>
        </w:rPr>
        <w:t xml:space="preserve">, Marta </w:t>
      </w:r>
      <w:r w:rsidRPr="00F9526E">
        <w:rPr>
          <w:rStyle w:val="spelle"/>
          <w:rFonts w:ascii="Arial" w:hAnsi="Arial" w:cs="Arial"/>
        </w:rPr>
        <w:t>Bejnar</w:t>
      </w:r>
      <w:r w:rsidRPr="00F9526E">
        <w:rPr>
          <w:rFonts w:ascii="Arial" w:hAnsi="Arial" w:cs="Arial"/>
        </w:rPr>
        <w:t xml:space="preserve"> - Bejnarowicz</w:t>
      </w:r>
      <w:r w:rsidR="005609A1">
        <w:rPr>
          <w:rFonts w:ascii="Arial" w:hAnsi="Arial" w:cs="Arial"/>
        </w:rPr>
        <w:t>, Patryk Broszko</w:t>
      </w:r>
      <w:r w:rsidRPr="00F9526E">
        <w:rPr>
          <w:rFonts w:ascii="Arial" w:hAnsi="Arial" w:cs="Arial"/>
        </w:rPr>
        <w:t xml:space="preserve">, Alicja </w:t>
      </w:r>
      <w:r w:rsidRPr="00F9526E">
        <w:rPr>
          <w:rStyle w:val="spelle"/>
          <w:rFonts w:ascii="Arial" w:hAnsi="Arial" w:cs="Arial"/>
        </w:rPr>
        <w:t>Burdzińska</w:t>
      </w:r>
      <w:r w:rsidR="005609A1">
        <w:rPr>
          <w:rFonts w:ascii="Arial" w:hAnsi="Arial" w:cs="Arial"/>
        </w:rPr>
        <w:t>, Przemysław Granat</w:t>
      </w:r>
      <w:r w:rsidRPr="00F9526E">
        <w:rPr>
          <w:rFonts w:ascii="Arial" w:hAnsi="Arial" w:cs="Arial"/>
        </w:rPr>
        <w:t>, Jan Kacz</w:t>
      </w:r>
      <w:r w:rsidR="005609A1">
        <w:rPr>
          <w:rFonts w:ascii="Arial" w:hAnsi="Arial" w:cs="Arial"/>
        </w:rPr>
        <w:t>anowski, Krzysztof Kochanowski</w:t>
      </w:r>
      <w:r w:rsidRPr="00F9526E">
        <w:rPr>
          <w:rFonts w:ascii="Arial" w:hAnsi="Arial" w:cs="Arial"/>
        </w:rPr>
        <w:t xml:space="preserve">, Anna Kozak, Halina Kunicka, Marcin </w:t>
      </w:r>
      <w:r w:rsidRPr="00F9526E">
        <w:rPr>
          <w:rStyle w:val="spelle"/>
          <w:rFonts w:ascii="Arial" w:hAnsi="Arial" w:cs="Arial"/>
        </w:rPr>
        <w:t>Kurczyna</w:t>
      </w:r>
      <w:r w:rsidR="005609A1">
        <w:rPr>
          <w:rFonts w:ascii="Arial" w:hAnsi="Arial" w:cs="Arial"/>
        </w:rPr>
        <w:t>, Albert Madej, Tomasz Manikowski</w:t>
      </w:r>
      <w:r w:rsidRPr="00F9526E">
        <w:rPr>
          <w:rFonts w:ascii="Arial" w:hAnsi="Arial" w:cs="Arial"/>
        </w:rPr>
        <w:t>, Piot</w:t>
      </w:r>
      <w:r w:rsidR="005609A1">
        <w:rPr>
          <w:rFonts w:ascii="Arial" w:hAnsi="Arial" w:cs="Arial"/>
        </w:rPr>
        <w:t xml:space="preserve">r </w:t>
      </w:r>
      <w:r w:rsidR="00BF44AE">
        <w:rPr>
          <w:rFonts w:ascii="Arial" w:hAnsi="Arial" w:cs="Arial"/>
        </w:rPr>
        <w:t xml:space="preserve">Paluch, </w:t>
      </w:r>
      <w:r w:rsidR="005609A1">
        <w:rPr>
          <w:rFonts w:ascii="Arial" w:hAnsi="Arial" w:cs="Arial"/>
        </w:rPr>
        <w:t>Sebastian Pieńkowski, Tomasz Rafalski</w:t>
      </w:r>
      <w:r w:rsidRPr="00F9526E">
        <w:rPr>
          <w:rFonts w:ascii="Arial" w:hAnsi="Arial" w:cs="Arial"/>
        </w:rPr>
        <w:t xml:space="preserve">, Oskar </w:t>
      </w:r>
      <w:r w:rsidRPr="00F9526E">
        <w:rPr>
          <w:rStyle w:val="spelle"/>
          <w:rFonts w:ascii="Arial" w:hAnsi="Arial" w:cs="Arial"/>
        </w:rPr>
        <w:t>Serpina</w:t>
      </w:r>
      <w:r w:rsidR="005609A1">
        <w:rPr>
          <w:rFonts w:ascii="Arial" w:hAnsi="Arial" w:cs="Arial"/>
        </w:rPr>
        <w:t>, Jerzy Sobolewski</w:t>
      </w:r>
      <w:r w:rsidRPr="00F9526E">
        <w:rPr>
          <w:rFonts w:ascii="Arial" w:hAnsi="Arial" w:cs="Arial"/>
        </w:rPr>
        <w:t xml:space="preserve">, Jacek </w:t>
      </w:r>
      <w:r w:rsidR="00BF44AE" w:rsidRPr="00F9526E">
        <w:rPr>
          <w:rStyle w:val="spelle"/>
          <w:rFonts w:ascii="Arial" w:hAnsi="Arial" w:cs="Arial"/>
        </w:rPr>
        <w:t>Sterżeń</w:t>
      </w:r>
      <w:r w:rsidR="00BF44AE" w:rsidRPr="00F9526E">
        <w:rPr>
          <w:rFonts w:ascii="Arial" w:hAnsi="Arial" w:cs="Arial"/>
        </w:rPr>
        <w:t xml:space="preserve">, </w:t>
      </w:r>
      <w:r w:rsidRPr="00F9526E">
        <w:rPr>
          <w:rFonts w:ascii="Arial" w:hAnsi="Arial" w:cs="Arial"/>
        </w:rPr>
        <w:t xml:space="preserve">Maria Surmacz, Jerzy Synowiec, Paulina </w:t>
      </w:r>
      <w:r w:rsidR="00BF44AE" w:rsidRPr="00F9526E">
        <w:rPr>
          <w:rStyle w:val="spelle"/>
          <w:rFonts w:ascii="Arial" w:hAnsi="Arial" w:cs="Arial"/>
        </w:rPr>
        <w:t>Szymotowicz</w:t>
      </w:r>
      <w:r w:rsidR="00BF44AE" w:rsidRPr="00F9526E">
        <w:rPr>
          <w:rFonts w:ascii="Arial" w:hAnsi="Arial" w:cs="Arial"/>
        </w:rPr>
        <w:t xml:space="preserve">, </w:t>
      </w:r>
      <w:r w:rsidRPr="00F9526E">
        <w:rPr>
          <w:rFonts w:ascii="Arial" w:hAnsi="Arial" w:cs="Arial"/>
        </w:rPr>
        <w:t>Piotr Wil</w:t>
      </w:r>
      <w:r w:rsidR="005609A1">
        <w:rPr>
          <w:rFonts w:ascii="Arial" w:hAnsi="Arial" w:cs="Arial"/>
        </w:rPr>
        <w:t>czewski, Grażyna Wojciechowska</w:t>
      </w:r>
      <w:r w:rsidRPr="00F9526E">
        <w:rPr>
          <w:rFonts w:ascii="Arial" w:hAnsi="Arial" w:cs="Arial"/>
        </w:rPr>
        <w:t xml:space="preserve">, Radosław Wróblewski </w:t>
      </w:r>
    </w:p>
    <w:p w:rsidR="005609A1" w:rsidRDefault="005609A1" w:rsidP="00A5484F">
      <w:pPr>
        <w:spacing w:after="0" w:line="240" w:lineRule="auto"/>
        <w:contextualSpacing/>
        <w:jc w:val="both"/>
        <w:rPr>
          <w:rFonts w:ascii="Arial" w:hAnsi="Arial" w:cs="Arial"/>
        </w:rPr>
      </w:pPr>
    </w:p>
    <w:p w:rsidR="005609A1" w:rsidRDefault="0079759B" w:rsidP="00A5484F">
      <w:pPr>
        <w:spacing w:after="0" w:line="240" w:lineRule="auto"/>
        <w:contextualSpacing/>
        <w:jc w:val="both"/>
        <w:rPr>
          <w:rFonts w:ascii="Arial" w:hAnsi="Arial" w:cs="Arial"/>
        </w:rPr>
      </w:pPr>
      <w:r w:rsidRPr="00F9526E">
        <w:rPr>
          <w:rFonts w:ascii="Arial" w:hAnsi="Arial" w:cs="Arial"/>
        </w:rPr>
        <w:t>BRAK GŁOSU (1)</w:t>
      </w:r>
    </w:p>
    <w:p w:rsidR="005609A1" w:rsidRDefault="005609A1" w:rsidP="00A5484F">
      <w:pPr>
        <w:spacing w:after="0" w:line="240" w:lineRule="auto"/>
        <w:contextualSpacing/>
        <w:jc w:val="both"/>
        <w:rPr>
          <w:rFonts w:ascii="Arial" w:hAnsi="Arial" w:cs="Arial"/>
        </w:rPr>
      </w:pPr>
      <w:r>
        <w:rPr>
          <w:rFonts w:ascii="Arial" w:hAnsi="Arial" w:cs="Arial"/>
        </w:rPr>
        <w:t>Robert Surowiec</w:t>
      </w:r>
    </w:p>
    <w:p w:rsidR="005609A1" w:rsidRDefault="005609A1" w:rsidP="00A5484F">
      <w:pPr>
        <w:spacing w:after="0" w:line="240" w:lineRule="auto"/>
        <w:contextualSpacing/>
        <w:jc w:val="both"/>
        <w:rPr>
          <w:rFonts w:ascii="Arial" w:hAnsi="Arial" w:cs="Arial"/>
        </w:rPr>
      </w:pPr>
    </w:p>
    <w:p w:rsidR="005609A1" w:rsidRPr="005609A1" w:rsidRDefault="005609A1" w:rsidP="00A5484F">
      <w:pPr>
        <w:spacing w:after="0" w:line="240" w:lineRule="auto"/>
        <w:contextualSpacing/>
        <w:jc w:val="both"/>
        <w:rPr>
          <w:rFonts w:ascii="Arial" w:hAnsi="Arial" w:cs="Arial"/>
          <w:b/>
          <w:u w:val="single"/>
        </w:rPr>
      </w:pPr>
      <w:r w:rsidRPr="005609A1">
        <w:rPr>
          <w:rFonts w:ascii="Arial" w:hAnsi="Arial" w:cs="Arial"/>
          <w:b/>
          <w:u w:val="single"/>
        </w:rPr>
        <w:t>Ad.</w:t>
      </w:r>
      <w:r w:rsidR="0079759B" w:rsidRPr="005609A1">
        <w:rPr>
          <w:rFonts w:ascii="Arial" w:hAnsi="Arial" w:cs="Arial"/>
          <w:b/>
          <w:u w:val="single"/>
        </w:rPr>
        <w:t>16</w:t>
      </w:r>
      <w:r w:rsidRPr="005609A1">
        <w:rPr>
          <w:rFonts w:ascii="Arial" w:hAnsi="Arial" w:cs="Arial"/>
          <w:b/>
          <w:u w:val="single"/>
        </w:rPr>
        <w:tab/>
      </w:r>
      <w:r w:rsidR="0079759B" w:rsidRPr="005609A1">
        <w:rPr>
          <w:rFonts w:ascii="Arial" w:hAnsi="Arial" w:cs="Arial"/>
          <w:b/>
          <w:u w:val="single"/>
        </w:rPr>
        <w:t>Sprawy różne, wolne wnioski.</w:t>
      </w:r>
    </w:p>
    <w:p w:rsidR="005609A1" w:rsidRDefault="005609A1" w:rsidP="00A5484F">
      <w:pPr>
        <w:spacing w:after="0" w:line="240" w:lineRule="auto"/>
        <w:contextualSpacing/>
        <w:jc w:val="both"/>
        <w:rPr>
          <w:rFonts w:ascii="Arial" w:hAnsi="Arial" w:cs="Arial"/>
        </w:rPr>
      </w:pPr>
    </w:p>
    <w:p w:rsidR="005609A1" w:rsidRDefault="002724B7" w:rsidP="00E449B5">
      <w:pPr>
        <w:spacing w:after="0" w:line="240" w:lineRule="auto"/>
        <w:contextualSpacing/>
        <w:jc w:val="both"/>
        <w:rPr>
          <w:rFonts w:ascii="Arial" w:hAnsi="Arial" w:cs="Arial"/>
        </w:rPr>
      </w:pPr>
      <w:r w:rsidRPr="00E449B5">
        <w:rPr>
          <w:rFonts w:ascii="Arial" w:hAnsi="Arial" w:cs="Arial"/>
          <w:u w:val="single"/>
        </w:rPr>
        <w:t>Jan Kaczanowski</w:t>
      </w:r>
      <w:r w:rsidRPr="00E449B5">
        <w:rPr>
          <w:rFonts w:ascii="Arial" w:hAnsi="Arial" w:cs="Arial"/>
        </w:rPr>
        <w:t xml:space="preserve"> – informuję, że do BRM wpłynęły pytania mieszkańca</w:t>
      </w:r>
      <w:r w:rsidR="00E449B5" w:rsidRPr="00E449B5">
        <w:rPr>
          <w:rFonts w:ascii="Arial" w:hAnsi="Arial" w:cs="Arial"/>
        </w:rPr>
        <w:t>: c</w:t>
      </w:r>
      <w:r w:rsidRPr="00E449B5">
        <w:rPr>
          <w:rFonts w:ascii="Arial" w:hAnsi="Arial" w:cs="Arial"/>
        </w:rPr>
        <w:t>zy zapis sesji będzie dostępny w archiwum,</w:t>
      </w:r>
      <w:r w:rsidR="00E449B5">
        <w:rPr>
          <w:rFonts w:ascii="Arial" w:hAnsi="Arial" w:cs="Arial"/>
        </w:rPr>
        <w:t xml:space="preserve"> analogicznie do starej wersji?</w:t>
      </w:r>
      <w:r w:rsidRPr="00E449B5">
        <w:rPr>
          <w:rFonts w:ascii="Arial" w:hAnsi="Arial" w:cs="Arial"/>
        </w:rPr>
        <w:t xml:space="preserve"> Czy planowane jest uruchomienie systemu także dla posiedzeń komisji?</w:t>
      </w:r>
      <w:r w:rsidR="00E449B5">
        <w:rPr>
          <w:rFonts w:ascii="Arial" w:hAnsi="Arial" w:cs="Arial"/>
        </w:rPr>
        <w:t xml:space="preserve"> </w:t>
      </w:r>
      <w:r w:rsidRPr="00E449B5">
        <w:rPr>
          <w:rFonts w:ascii="Arial" w:hAnsi="Arial" w:cs="Arial"/>
        </w:rPr>
        <w:t>Czy na najbliższej sesji można spodziewać się przedstawienia przez Prezydenta listy projektów inwestycyjnych wstrzymanych na skutek obecnej sytuacji?</w:t>
      </w:r>
      <w:r w:rsidR="00E449B5">
        <w:rPr>
          <w:rFonts w:ascii="Arial" w:hAnsi="Arial" w:cs="Arial"/>
        </w:rPr>
        <w:t xml:space="preserve"> Odpowiedzi na te pytania zostały udzielone przeze mnie jak i przez Sekretarza Miasta, a w części odpowiedzi Pana Prezydenta informuję, że trwają obecnie prace nad tą ewentualną modernizacją budżetu miasta i stąd wszystkie sprawy z tej ewentualnej </w:t>
      </w:r>
      <w:r w:rsidR="004662BC">
        <w:rPr>
          <w:rFonts w:ascii="Arial" w:hAnsi="Arial" w:cs="Arial"/>
        </w:rPr>
        <w:t>nowelizac</w:t>
      </w:r>
      <w:r w:rsidR="00E449B5">
        <w:rPr>
          <w:rFonts w:ascii="Arial" w:hAnsi="Arial" w:cs="Arial"/>
        </w:rPr>
        <w:t>ji wynikną. Nie ma jeszcze pełnych, ostatecznych danych jak to będzie przedstawiało się np. w wielu mniejszych</w:t>
      </w:r>
      <w:r w:rsidR="004662BC">
        <w:rPr>
          <w:rFonts w:ascii="Arial" w:hAnsi="Arial" w:cs="Arial"/>
        </w:rPr>
        <w:t>,</w:t>
      </w:r>
      <w:r w:rsidR="00E449B5">
        <w:rPr>
          <w:rFonts w:ascii="Arial" w:hAnsi="Arial" w:cs="Arial"/>
        </w:rPr>
        <w:t xml:space="preserve"> trudn</w:t>
      </w:r>
      <w:r w:rsidR="004662BC">
        <w:rPr>
          <w:rFonts w:ascii="Arial" w:hAnsi="Arial" w:cs="Arial"/>
        </w:rPr>
        <w:t>ych</w:t>
      </w:r>
      <w:r w:rsidR="00E449B5">
        <w:rPr>
          <w:rFonts w:ascii="Arial" w:hAnsi="Arial" w:cs="Arial"/>
        </w:rPr>
        <w:t xml:space="preserve"> do przewidzenia temat</w:t>
      </w:r>
      <w:r w:rsidR="004662BC">
        <w:rPr>
          <w:rFonts w:ascii="Arial" w:hAnsi="Arial" w:cs="Arial"/>
        </w:rPr>
        <w:t xml:space="preserve">ach, </w:t>
      </w:r>
      <w:r w:rsidR="00E449B5">
        <w:rPr>
          <w:rFonts w:ascii="Arial" w:hAnsi="Arial" w:cs="Arial"/>
        </w:rPr>
        <w:t>na koniec roku, stąd proszę uzbroić się w cierpliwość.</w:t>
      </w:r>
      <w:r w:rsidR="00FC1789">
        <w:rPr>
          <w:rFonts w:ascii="Arial" w:hAnsi="Arial" w:cs="Arial"/>
        </w:rPr>
        <w:t xml:space="preserve"> Zapytania mieszkańca stanowią załącznik nr 22 do protokołu.</w:t>
      </w:r>
    </w:p>
    <w:p w:rsidR="005609A1" w:rsidRPr="00C510CB" w:rsidRDefault="00E449B5" w:rsidP="00A5484F">
      <w:pPr>
        <w:spacing w:after="0" w:line="240" w:lineRule="auto"/>
        <w:contextualSpacing/>
        <w:jc w:val="both"/>
        <w:rPr>
          <w:rFonts w:ascii="Arial" w:hAnsi="Arial" w:cs="Arial"/>
        </w:rPr>
      </w:pPr>
      <w:r w:rsidRPr="00E449B5">
        <w:rPr>
          <w:rFonts w:ascii="Arial" w:hAnsi="Arial" w:cs="Arial"/>
          <w:u w:val="single"/>
        </w:rPr>
        <w:t xml:space="preserve">Grażyna </w:t>
      </w:r>
      <w:r>
        <w:rPr>
          <w:rFonts w:ascii="Arial" w:hAnsi="Arial" w:cs="Arial"/>
          <w:u w:val="single"/>
        </w:rPr>
        <w:t>Wojciechowska</w:t>
      </w:r>
      <w:r>
        <w:rPr>
          <w:rFonts w:ascii="Arial" w:hAnsi="Arial" w:cs="Arial"/>
        </w:rPr>
        <w:t xml:space="preserve"> </w:t>
      </w:r>
      <w:r w:rsidR="00FC1789">
        <w:rPr>
          <w:rFonts w:ascii="Arial" w:hAnsi="Arial" w:cs="Arial"/>
        </w:rPr>
        <w:t>–</w:t>
      </w:r>
      <w:r>
        <w:rPr>
          <w:rFonts w:ascii="Arial" w:hAnsi="Arial" w:cs="Arial"/>
        </w:rPr>
        <w:t xml:space="preserve"> </w:t>
      </w:r>
      <w:r w:rsidR="00FC1789">
        <w:rPr>
          <w:rFonts w:ascii="Arial" w:hAnsi="Arial" w:cs="Arial"/>
        </w:rPr>
        <w:t>chciałabym podziękować Prezydentowi Miasta – J.Wójcickiemu, Przewodniczącemu Rady Miasta – J.Kaczanowskiemu, Z-cy Prezydenta – M.Damagała jak również Dyrektor Banku Żywności i Dyrektor GCPR za błyskawiczne zadziałanie, dyr. Banku w tempie kosmicznym po wczorajszej prośbie i ustaleniu dokonała wielkiej sprawy. W dniu jutrzejszym 30</w:t>
      </w:r>
      <w:r w:rsidR="004662BC">
        <w:rPr>
          <w:rFonts w:ascii="Arial" w:hAnsi="Arial" w:cs="Arial"/>
        </w:rPr>
        <w:t>-</w:t>
      </w:r>
      <w:r w:rsidR="00FC1789">
        <w:rPr>
          <w:rFonts w:ascii="Arial" w:hAnsi="Arial" w:cs="Arial"/>
        </w:rPr>
        <w:t xml:space="preserve">tu gorzowskich pionierów, są to ludzie w przedziale rocznik 1928, 1925, 1927 – jutro otrzymają paczki żywnościowe, ponieważ w tym roku nie mogły się odbyć obchody Dnia Pioniera, było im przykro i zwrócili się do mnie z prośbą, że nie mogą wychodzić, część ludzi jest samotnych. Nie trzeba było czekać i wczoraj zasygnalizowałam, a </w:t>
      </w:r>
      <w:r w:rsidR="004B328B">
        <w:rPr>
          <w:rFonts w:ascii="Arial" w:hAnsi="Arial" w:cs="Arial"/>
        </w:rPr>
        <w:t>j</w:t>
      </w:r>
      <w:r w:rsidR="00FC1789">
        <w:rPr>
          <w:rFonts w:ascii="Arial" w:hAnsi="Arial" w:cs="Arial"/>
        </w:rPr>
        <w:t>utro o godz.10.00 będziemy rozwozili paczki. Szefostwo Klubu Pioniera M</w:t>
      </w:r>
      <w:r w:rsidR="004B328B">
        <w:rPr>
          <w:rFonts w:ascii="Arial" w:hAnsi="Arial" w:cs="Arial"/>
        </w:rPr>
        <w:t>iasta wytypowało kandydatów, bo nie dało rady dla wszystkich, tylko dla najuboższych, jest to w ramach epidemii gdzie nie mogą wyjść i tak samo „Dzieci Wojny”, za pokwitowaniem. Jest pełna kontrola. Wraz z życzeniami zdrowia i cierpliwości, dlatego jest to takie piękne. Jeszcze raz bardzo serdecznie dziękuję, cieszę się, że wielu radnych również różnymi sposobami</w:t>
      </w:r>
      <w:r w:rsidR="004662BC">
        <w:rPr>
          <w:rFonts w:ascii="Arial" w:hAnsi="Arial" w:cs="Arial"/>
        </w:rPr>
        <w:t xml:space="preserve"> wspomogło</w:t>
      </w:r>
      <w:r w:rsidR="004B328B">
        <w:rPr>
          <w:rFonts w:ascii="Arial" w:hAnsi="Arial" w:cs="Arial"/>
        </w:rPr>
        <w:t>. Jutro po raz pierwszy wyjdę z kwarantanny do Fundacji, miejsca bazy</w:t>
      </w:r>
      <w:r w:rsidR="004662BC">
        <w:rPr>
          <w:rFonts w:ascii="Arial" w:hAnsi="Arial" w:cs="Arial"/>
        </w:rPr>
        <w:t>,</w:t>
      </w:r>
      <w:r w:rsidR="004B328B">
        <w:rPr>
          <w:rFonts w:ascii="Arial" w:hAnsi="Arial" w:cs="Arial"/>
        </w:rPr>
        <w:t xml:space="preserve"> gdzie będą przywiezione paczki i </w:t>
      </w:r>
      <w:r w:rsidR="00BF44AE">
        <w:rPr>
          <w:rFonts w:ascii="Arial" w:hAnsi="Arial" w:cs="Arial"/>
        </w:rPr>
        <w:t>przekazane, aby</w:t>
      </w:r>
      <w:r w:rsidR="004B328B">
        <w:rPr>
          <w:rFonts w:ascii="Arial" w:hAnsi="Arial" w:cs="Arial"/>
        </w:rPr>
        <w:t xml:space="preserve"> można było je zawieść. Mamy też wielu cudownych urzędników i tak jak my wszyscy chcemy żeby było dobrze, to będzie dobrze, bo wierzę w Państwa, bo każdy z nas to</w:t>
      </w:r>
      <w:r w:rsidR="004662BC">
        <w:rPr>
          <w:rFonts w:ascii="Arial" w:hAnsi="Arial" w:cs="Arial"/>
        </w:rPr>
        <w:t xml:space="preserve">, co robi, </w:t>
      </w:r>
      <w:r w:rsidR="004B328B">
        <w:rPr>
          <w:rFonts w:ascii="Arial" w:hAnsi="Arial" w:cs="Arial"/>
        </w:rPr>
        <w:t xml:space="preserve">robi z pasją. Czy mogę prosić radnego </w:t>
      </w:r>
      <w:r w:rsidR="004B328B">
        <w:rPr>
          <w:rFonts w:ascii="Arial" w:hAnsi="Arial" w:cs="Arial"/>
        </w:rPr>
        <w:lastRenderedPageBreak/>
        <w:t>R.Wróblewskiego</w:t>
      </w:r>
      <w:r w:rsidR="004662BC">
        <w:rPr>
          <w:rFonts w:ascii="Arial" w:hAnsi="Arial" w:cs="Arial"/>
        </w:rPr>
        <w:t>,</w:t>
      </w:r>
      <w:r w:rsidR="004B328B">
        <w:rPr>
          <w:rFonts w:ascii="Arial" w:hAnsi="Arial" w:cs="Arial"/>
        </w:rPr>
        <w:t xml:space="preserve"> żeby przygotowywane w imieniu Komisji Spraw Społecznych stanowisko, bo obiecałam, że będzie odczytane na dzisiejszej sesji Rady Miasta w tym </w:t>
      </w:r>
      <w:r w:rsidR="00BF44AE">
        <w:rPr>
          <w:rFonts w:ascii="Arial" w:hAnsi="Arial" w:cs="Arial"/>
        </w:rPr>
        <w:t xml:space="preserve">punkcie? </w:t>
      </w:r>
      <w:r w:rsidR="004B328B">
        <w:rPr>
          <w:rFonts w:ascii="Arial" w:hAnsi="Arial" w:cs="Arial"/>
        </w:rPr>
        <w:t xml:space="preserve">Jeszcze raz serdecznie dziękuję, </w:t>
      </w:r>
      <w:r w:rsidR="004B328B" w:rsidRPr="00C510CB">
        <w:rPr>
          <w:rFonts w:ascii="Arial" w:hAnsi="Arial" w:cs="Arial"/>
        </w:rPr>
        <w:t xml:space="preserve">że w tych trudnych czasach pozostajemy z mieszkańcami, jesteśmy dla nich dostępni o każdej porze dnia i nocy. </w:t>
      </w:r>
    </w:p>
    <w:p w:rsidR="00C510CB" w:rsidRPr="004662BC" w:rsidRDefault="00C510CB" w:rsidP="00C510CB">
      <w:pPr>
        <w:spacing w:after="0" w:line="240" w:lineRule="auto"/>
        <w:contextualSpacing/>
        <w:jc w:val="both"/>
        <w:rPr>
          <w:rStyle w:val="s1"/>
          <w:rFonts w:ascii="Arial" w:hAnsi="Arial" w:cs="Arial"/>
        </w:rPr>
      </w:pPr>
      <w:r w:rsidRPr="00C510CB">
        <w:rPr>
          <w:rFonts w:ascii="Arial" w:hAnsi="Arial" w:cs="Arial"/>
          <w:u w:val="single"/>
        </w:rPr>
        <w:t>Radosław Wróblewski</w:t>
      </w:r>
      <w:r w:rsidRPr="00C510CB">
        <w:rPr>
          <w:rFonts w:ascii="Arial" w:hAnsi="Arial" w:cs="Arial"/>
        </w:rPr>
        <w:t xml:space="preserve"> </w:t>
      </w:r>
      <w:r>
        <w:rPr>
          <w:rFonts w:ascii="Arial" w:hAnsi="Arial" w:cs="Arial"/>
        </w:rPr>
        <w:t>–</w:t>
      </w:r>
      <w:r w:rsidRPr="00C510CB">
        <w:rPr>
          <w:rFonts w:ascii="Arial" w:hAnsi="Arial" w:cs="Arial"/>
        </w:rPr>
        <w:t xml:space="preserve"> </w:t>
      </w:r>
      <w:r>
        <w:rPr>
          <w:rFonts w:ascii="Arial" w:hAnsi="Arial" w:cs="Arial"/>
        </w:rPr>
        <w:t>odczytam oświadczenie, które zostało przez radną G.Wojciechowską zainicjowane i powstało wspólnym sumptem na Komisji Spraw Społecznych</w:t>
      </w:r>
      <w:r w:rsidRPr="004662BC">
        <w:rPr>
          <w:rFonts w:ascii="Arial" w:hAnsi="Arial" w:cs="Arial"/>
        </w:rPr>
        <w:t xml:space="preserve">: </w:t>
      </w:r>
      <w:r w:rsidRPr="004662BC">
        <w:rPr>
          <w:rStyle w:val="s1"/>
          <w:rFonts w:ascii="Arial" w:hAnsi="Arial" w:cs="Arial"/>
        </w:rPr>
        <w:t xml:space="preserve">Epidemia koronawirusa w sposób istotny zmieniła życie mieszkańców Gorzowa, jak i całego miasta. Znaleźliśmy się w obliczu nowego, nieznanego zagrożenia </w:t>
      </w:r>
      <w:r w:rsidR="000D3738">
        <w:rPr>
          <w:rStyle w:val="s1"/>
          <w:rFonts w:ascii="Arial" w:hAnsi="Arial" w:cs="Arial"/>
        </w:rPr>
        <w:br/>
      </w:r>
      <w:r w:rsidRPr="004662BC">
        <w:rPr>
          <w:rStyle w:val="s1"/>
          <w:rFonts w:ascii="Arial" w:hAnsi="Arial" w:cs="Arial"/>
        </w:rPr>
        <w:t xml:space="preserve">i będących jego konsekwencją obostrzeń. Stanęliśmy przed nowymi wyzwaniami, jako jednostki i jako wspólnota. Pełniąc mandat radnych miejskich chcemy w tym momencie podziękować wszystkim osobom i instytucjom, darczyńcom, wolontariuszom zaangażowanym w walkę z epidemią. Dziękujemy tym, których praca umożliwia Gorzowianom codzienne funkcjonowanie. Dziękujemy mieszkańcom za cierpliwość </w:t>
      </w:r>
      <w:r w:rsidR="004662BC">
        <w:rPr>
          <w:rStyle w:val="s1"/>
          <w:rFonts w:ascii="Arial" w:hAnsi="Arial" w:cs="Arial"/>
        </w:rPr>
        <w:br/>
      </w:r>
      <w:r w:rsidRPr="004662BC">
        <w:rPr>
          <w:rStyle w:val="s1"/>
          <w:rFonts w:ascii="Arial" w:hAnsi="Arial" w:cs="Arial"/>
        </w:rPr>
        <w:t>i współdziałanie. Jednocześnie zwracamy się z apelem o dalszą solidarność i dbanie o siebie i innych w czasie zagrożenia epidemicznego. Przestrzegajmy obowiązujących zasad służących utrzymaniu zdrowia. Takie zachowanie zadecyduje o naszej przyszłości.</w:t>
      </w:r>
    </w:p>
    <w:p w:rsidR="00C510CB" w:rsidRPr="004662BC" w:rsidRDefault="00C510CB" w:rsidP="00C510CB">
      <w:pPr>
        <w:spacing w:after="0" w:line="240" w:lineRule="auto"/>
        <w:contextualSpacing/>
        <w:jc w:val="both"/>
        <w:rPr>
          <w:rStyle w:val="s1"/>
          <w:rFonts w:ascii="Arial" w:hAnsi="Arial" w:cs="Arial"/>
        </w:rPr>
      </w:pPr>
      <w:r w:rsidRPr="004662BC">
        <w:rPr>
          <w:rStyle w:val="s1"/>
          <w:rFonts w:ascii="Arial" w:hAnsi="Arial" w:cs="Arial"/>
          <w:u w:val="single"/>
        </w:rPr>
        <w:t>Jan Kaczanowski</w:t>
      </w:r>
      <w:r w:rsidRPr="004662BC">
        <w:rPr>
          <w:rStyle w:val="s1"/>
          <w:rFonts w:ascii="Arial" w:hAnsi="Arial" w:cs="Arial"/>
        </w:rPr>
        <w:t xml:space="preserve"> – dziękuję Komisji Spraw Społecznych za t</w:t>
      </w:r>
      <w:r w:rsidR="000D3738">
        <w:rPr>
          <w:rStyle w:val="s1"/>
          <w:rFonts w:ascii="Arial" w:hAnsi="Arial" w:cs="Arial"/>
        </w:rPr>
        <w:t>ę</w:t>
      </w:r>
      <w:r w:rsidRPr="004662BC">
        <w:rPr>
          <w:rStyle w:val="s1"/>
          <w:rFonts w:ascii="Arial" w:hAnsi="Arial" w:cs="Arial"/>
        </w:rPr>
        <w:t xml:space="preserve"> inicjatywę, sądzę, że jest to bardzo piękny ciąg podziękowań począwszy od tej pierwszej sesji, którą realizujemy online, ale wychodzę z prostego założenia, że serdeczności i podziękowań nigdy nie jest za dużo. Dlatego też ze wszystkimi </w:t>
      </w:r>
      <w:r w:rsidR="0077616C" w:rsidRPr="004662BC">
        <w:rPr>
          <w:rStyle w:val="s1"/>
          <w:rFonts w:ascii="Arial" w:hAnsi="Arial" w:cs="Arial"/>
        </w:rPr>
        <w:t>radnymi przyłą</w:t>
      </w:r>
      <w:r w:rsidRPr="004662BC">
        <w:rPr>
          <w:rStyle w:val="s1"/>
          <w:rFonts w:ascii="Arial" w:hAnsi="Arial" w:cs="Arial"/>
        </w:rPr>
        <w:t xml:space="preserve">czamy się </w:t>
      </w:r>
      <w:r w:rsidR="0077616C" w:rsidRPr="004662BC">
        <w:rPr>
          <w:rStyle w:val="s1"/>
          <w:rFonts w:ascii="Arial" w:hAnsi="Arial" w:cs="Arial"/>
        </w:rPr>
        <w:t xml:space="preserve">do tego stanowiska i podziękowań. </w:t>
      </w:r>
      <w:r w:rsidR="00734334">
        <w:rPr>
          <w:rStyle w:val="s1"/>
          <w:rFonts w:ascii="Arial" w:hAnsi="Arial" w:cs="Arial"/>
        </w:rPr>
        <w:br/>
      </w:r>
      <w:r w:rsidR="0077616C" w:rsidRPr="004662BC">
        <w:rPr>
          <w:rStyle w:val="s1"/>
          <w:rFonts w:ascii="Arial" w:hAnsi="Arial" w:cs="Arial"/>
        </w:rPr>
        <w:t xml:space="preserve">I </w:t>
      </w:r>
      <w:r w:rsidR="00BF44AE" w:rsidRPr="004662BC">
        <w:rPr>
          <w:rStyle w:val="s1"/>
          <w:rFonts w:ascii="Arial" w:hAnsi="Arial" w:cs="Arial"/>
        </w:rPr>
        <w:t>zawsze, o co</w:t>
      </w:r>
      <w:r w:rsidR="0077616C" w:rsidRPr="004662BC">
        <w:rPr>
          <w:rStyle w:val="s1"/>
          <w:rFonts w:ascii="Arial" w:hAnsi="Arial" w:cs="Arial"/>
        </w:rPr>
        <w:t xml:space="preserve"> proszę: bądźmy dla siebie życzliwi. </w:t>
      </w:r>
    </w:p>
    <w:p w:rsidR="004B328B" w:rsidRPr="004662BC" w:rsidRDefault="004B328B" w:rsidP="00A5484F">
      <w:pPr>
        <w:spacing w:after="0" w:line="240" w:lineRule="auto"/>
        <w:contextualSpacing/>
        <w:jc w:val="both"/>
        <w:rPr>
          <w:rFonts w:ascii="Arial" w:hAnsi="Arial" w:cs="Arial"/>
        </w:rPr>
      </w:pPr>
    </w:p>
    <w:p w:rsidR="005609A1" w:rsidRPr="004662BC" w:rsidRDefault="005609A1" w:rsidP="00A5484F">
      <w:pPr>
        <w:spacing w:after="0" w:line="240" w:lineRule="auto"/>
        <w:contextualSpacing/>
        <w:jc w:val="both"/>
        <w:rPr>
          <w:rFonts w:ascii="Arial" w:hAnsi="Arial" w:cs="Arial"/>
          <w:b/>
          <w:u w:val="single"/>
        </w:rPr>
      </w:pPr>
      <w:r w:rsidRPr="004662BC">
        <w:rPr>
          <w:rFonts w:ascii="Arial" w:hAnsi="Arial" w:cs="Arial"/>
          <w:b/>
          <w:u w:val="single"/>
        </w:rPr>
        <w:t>Ad.</w:t>
      </w:r>
      <w:r w:rsidR="0079759B" w:rsidRPr="004662BC">
        <w:rPr>
          <w:rFonts w:ascii="Arial" w:hAnsi="Arial" w:cs="Arial"/>
          <w:b/>
          <w:u w:val="single"/>
        </w:rPr>
        <w:t>17</w:t>
      </w:r>
      <w:r w:rsidRPr="004662BC">
        <w:rPr>
          <w:rFonts w:ascii="Arial" w:hAnsi="Arial" w:cs="Arial"/>
          <w:b/>
          <w:u w:val="single"/>
        </w:rPr>
        <w:tab/>
      </w:r>
      <w:r w:rsidR="0079759B" w:rsidRPr="004662BC">
        <w:rPr>
          <w:rFonts w:ascii="Arial" w:hAnsi="Arial" w:cs="Arial"/>
          <w:b/>
          <w:u w:val="single"/>
        </w:rPr>
        <w:t>Zakończenie obrad.</w:t>
      </w:r>
    </w:p>
    <w:p w:rsidR="005609A1" w:rsidRDefault="005609A1" w:rsidP="00A5484F">
      <w:pPr>
        <w:spacing w:after="0" w:line="240" w:lineRule="auto"/>
        <w:contextualSpacing/>
        <w:jc w:val="both"/>
        <w:rPr>
          <w:rFonts w:ascii="Arial" w:hAnsi="Arial" w:cs="Arial"/>
        </w:rPr>
      </w:pPr>
    </w:p>
    <w:p w:rsidR="005609A1" w:rsidRDefault="005609A1" w:rsidP="005609A1">
      <w:pPr>
        <w:spacing w:after="0" w:line="240" w:lineRule="auto"/>
        <w:contextualSpacing/>
        <w:jc w:val="both"/>
        <w:rPr>
          <w:rFonts w:ascii="Arial" w:eastAsia="Calibri" w:hAnsi="Arial" w:cs="Arial"/>
        </w:rPr>
      </w:pPr>
      <w:r>
        <w:rPr>
          <w:rFonts w:ascii="Arial" w:eastAsia="Calibri" w:hAnsi="Arial" w:cs="Arial"/>
        </w:rPr>
        <w:t xml:space="preserve">W związku z wyczerpaniem porządku obrad Przewodniczący Rady Miasta – Jan Kaczanowski zamyka obrady XXII sesji Rady Miasta dziękując radnym i </w:t>
      </w:r>
      <w:r w:rsidR="0077616C">
        <w:rPr>
          <w:rFonts w:ascii="Arial" w:eastAsia="Calibri" w:hAnsi="Arial" w:cs="Arial"/>
        </w:rPr>
        <w:t>mieszkańcom miasta, którzy obserwują sesję i pracę Rady w systemie online.</w:t>
      </w:r>
    </w:p>
    <w:p w:rsidR="0079759B" w:rsidRDefault="0079759B" w:rsidP="00F9526E">
      <w:pPr>
        <w:pStyle w:val="NormalnyWeb"/>
        <w:spacing w:before="0" w:beforeAutospacing="0" w:after="0" w:afterAutospacing="0"/>
        <w:contextualSpacing/>
        <w:rPr>
          <w:rFonts w:ascii="Arial" w:hAnsi="Arial" w:cs="Arial"/>
          <w:sz w:val="22"/>
          <w:szCs w:val="22"/>
        </w:rPr>
      </w:pPr>
    </w:p>
    <w:p w:rsidR="005609A1" w:rsidRPr="00F9526E" w:rsidRDefault="005609A1" w:rsidP="00F9526E">
      <w:pPr>
        <w:pStyle w:val="NormalnyWeb"/>
        <w:spacing w:before="0" w:beforeAutospacing="0" w:after="0" w:afterAutospacing="0"/>
        <w:contextualSpacing/>
        <w:rPr>
          <w:rFonts w:ascii="Arial" w:hAnsi="Arial" w:cs="Arial"/>
          <w:sz w:val="22"/>
          <w:szCs w:val="22"/>
        </w:rPr>
      </w:pPr>
    </w:p>
    <w:p w:rsidR="0079759B" w:rsidRPr="0077616C" w:rsidRDefault="0079759B" w:rsidP="005609A1">
      <w:pPr>
        <w:pStyle w:val="NormalnyWeb"/>
        <w:spacing w:before="0" w:beforeAutospacing="0" w:after="0" w:afterAutospacing="0"/>
        <w:ind w:left="2832" w:firstLine="708"/>
        <w:contextualSpacing/>
        <w:jc w:val="center"/>
        <w:rPr>
          <w:rFonts w:ascii="Arial" w:hAnsi="Arial" w:cs="Arial"/>
          <w:b/>
          <w:sz w:val="22"/>
          <w:szCs w:val="22"/>
        </w:rPr>
      </w:pPr>
      <w:r w:rsidRPr="0077616C">
        <w:rPr>
          <w:rFonts w:ascii="Arial" w:hAnsi="Arial" w:cs="Arial"/>
          <w:b/>
          <w:sz w:val="22"/>
          <w:szCs w:val="22"/>
        </w:rPr>
        <w:t>Przewodniczący</w:t>
      </w:r>
      <w:r w:rsidR="005609A1" w:rsidRPr="0077616C">
        <w:rPr>
          <w:rFonts w:ascii="Arial" w:hAnsi="Arial" w:cs="Arial"/>
          <w:b/>
          <w:sz w:val="22"/>
          <w:szCs w:val="22"/>
        </w:rPr>
        <w:t xml:space="preserve"> </w:t>
      </w:r>
      <w:r w:rsidRPr="0077616C">
        <w:rPr>
          <w:rFonts w:ascii="Arial" w:hAnsi="Arial" w:cs="Arial"/>
          <w:b/>
          <w:sz w:val="22"/>
          <w:szCs w:val="22"/>
        </w:rPr>
        <w:t xml:space="preserve">Rada Miasta </w:t>
      </w:r>
    </w:p>
    <w:p w:rsidR="005609A1" w:rsidRPr="0077616C" w:rsidRDefault="005609A1" w:rsidP="00F9526E">
      <w:pPr>
        <w:pStyle w:val="NormalnyWeb"/>
        <w:spacing w:before="0" w:beforeAutospacing="0" w:after="0" w:afterAutospacing="0"/>
        <w:contextualSpacing/>
        <w:jc w:val="center"/>
        <w:rPr>
          <w:rFonts w:ascii="Arial" w:hAnsi="Arial" w:cs="Arial"/>
          <w:b/>
          <w:sz w:val="22"/>
          <w:szCs w:val="22"/>
        </w:rPr>
      </w:pPr>
      <w:bookmarkStart w:id="0" w:name="_GoBack"/>
      <w:bookmarkEnd w:id="0"/>
    </w:p>
    <w:p w:rsidR="005609A1" w:rsidRPr="0077616C" w:rsidRDefault="005609A1" w:rsidP="00F9526E">
      <w:pPr>
        <w:pStyle w:val="NormalnyWeb"/>
        <w:spacing w:before="0" w:beforeAutospacing="0" w:after="0" w:afterAutospacing="0"/>
        <w:contextualSpacing/>
        <w:jc w:val="center"/>
        <w:rPr>
          <w:rFonts w:ascii="Arial" w:hAnsi="Arial" w:cs="Arial"/>
          <w:b/>
          <w:sz w:val="22"/>
          <w:szCs w:val="22"/>
        </w:rPr>
      </w:pPr>
      <w:r w:rsidRPr="0077616C">
        <w:rPr>
          <w:rFonts w:ascii="Arial" w:hAnsi="Arial" w:cs="Arial"/>
          <w:sz w:val="22"/>
          <w:szCs w:val="22"/>
        </w:rPr>
        <w:tab/>
      </w:r>
      <w:r w:rsidRPr="0077616C">
        <w:rPr>
          <w:rFonts w:ascii="Arial" w:hAnsi="Arial" w:cs="Arial"/>
          <w:sz w:val="22"/>
          <w:szCs w:val="22"/>
        </w:rPr>
        <w:tab/>
      </w:r>
      <w:r w:rsidRPr="0077616C">
        <w:rPr>
          <w:rFonts w:ascii="Arial" w:hAnsi="Arial" w:cs="Arial"/>
          <w:sz w:val="22"/>
          <w:szCs w:val="22"/>
        </w:rPr>
        <w:tab/>
      </w:r>
      <w:r w:rsidRPr="0077616C">
        <w:rPr>
          <w:rFonts w:ascii="Arial" w:hAnsi="Arial" w:cs="Arial"/>
          <w:sz w:val="22"/>
          <w:szCs w:val="22"/>
        </w:rPr>
        <w:tab/>
      </w:r>
      <w:r w:rsidRPr="0077616C">
        <w:rPr>
          <w:rFonts w:ascii="Arial" w:hAnsi="Arial" w:cs="Arial"/>
          <w:sz w:val="22"/>
          <w:szCs w:val="22"/>
        </w:rPr>
        <w:tab/>
      </w:r>
      <w:r w:rsidR="004B328B" w:rsidRPr="0077616C">
        <w:rPr>
          <w:rFonts w:ascii="Arial" w:hAnsi="Arial" w:cs="Arial"/>
          <w:b/>
          <w:sz w:val="22"/>
          <w:szCs w:val="22"/>
        </w:rPr>
        <w:t>Jan K</w:t>
      </w:r>
      <w:r w:rsidRPr="0077616C">
        <w:rPr>
          <w:rFonts w:ascii="Arial" w:hAnsi="Arial" w:cs="Arial"/>
          <w:b/>
          <w:sz w:val="22"/>
          <w:szCs w:val="22"/>
        </w:rPr>
        <w:t>aczanowski</w:t>
      </w:r>
    </w:p>
    <w:p w:rsidR="0079759B" w:rsidRDefault="0079759B" w:rsidP="00F9526E">
      <w:pPr>
        <w:pStyle w:val="NormalnyWeb"/>
        <w:spacing w:before="0" w:beforeAutospacing="0" w:after="0" w:afterAutospacing="0"/>
        <w:contextualSpacing/>
        <w:jc w:val="center"/>
        <w:rPr>
          <w:rFonts w:ascii="Arial" w:hAnsi="Arial" w:cs="Arial"/>
          <w:sz w:val="22"/>
          <w:szCs w:val="22"/>
        </w:rPr>
      </w:pPr>
    </w:p>
    <w:p w:rsidR="005609A1" w:rsidRDefault="005609A1" w:rsidP="00F9526E">
      <w:pPr>
        <w:pStyle w:val="NormalnyWeb"/>
        <w:spacing w:before="0" w:beforeAutospacing="0" w:after="0" w:afterAutospacing="0"/>
        <w:contextualSpacing/>
        <w:jc w:val="center"/>
        <w:rPr>
          <w:rFonts w:ascii="Arial" w:hAnsi="Arial" w:cs="Arial"/>
          <w:sz w:val="22"/>
          <w:szCs w:val="22"/>
        </w:rPr>
      </w:pPr>
    </w:p>
    <w:p w:rsidR="005609A1" w:rsidRPr="00F9526E" w:rsidRDefault="005609A1" w:rsidP="00F9526E">
      <w:pPr>
        <w:pStyle w:val="NormalnyWeb"/>
        <w:spacing w:before="0" w:beforeAutospacing="0" w:after="0" w:afterAutospacing="0"/>
        <w:contextualSpacing/>
        <w:jc w:val="center"/>
        <w:rPr>
          <w:rFonts w:ascii="Arial" w:hAnsi="Arial" w:cs="Arial"/>
          <w:sz w:val="22"/>
          <w:szCs w:val="22"/>
        </w:rPr>
      </w:pPr>
    </w:p>
    <w:p w:rsidR="000D3738" w:rsidRPr="000D3738" w:rsidRDefault="0079759B" w:rsidP="00F9526E">
      <w:pPr>
        <w:pStyle w:val="NormalnyWeb"/>
        <w:spacing w:before="0" w:beforeAutospacing="0" w:after="0" w:afterAutospacing="0"/>
        <w:contextualSpacing/>
        <w:rPr>
          <w:rFonts w:ascii="Arial" w:hAnsi="Arial" w:cs="Arial"/>
          <w:sz w:val="20"/>
          <w:szCs w:val="20"/>
        </w:rPr>
      </w:pPr>
      <w:r w:rsidRPr="000D3738">
        <w:rPr>
          <w:rFonts w:ascii="Arial" w:hAnsi="Arial" w:cs="Arial"/>
          <w:sz w:val="20"/>
          <w:szCs w:val="20"/>
        </w:rPr>
        <w:t xml:space="preserve">Przygotowała: </w:t>
      </w:r>
    </w:p>
    <w:p w:rsidR="0079759B" w:rsidRPr="000D3738" w:rsidRDefault="0079759B" w:rsidP="00F9526E">
      <w:pPr>
        <w:pStyle w:val="NormalnyWeb"/>
        <w:spacing w:before="0" w:beforeAutospacing="0" w:after="0" w:afterAutospacing="0"/>
        <w:contextualSpacing/>
        <w:rPr>
          <w:rFonts w:ascii="Arial" w:hAnsi="Arial" w:cs="Arial"/>
          <w:sz w:val="20"/>
          <w:szCs w:val="20"/>
        </w:rPr>
      </w:pPr>
      <w:r w:rsidRPr="000D3738">
        <w:rPr>
          <w:rFonts w:ascii="Arial" w:hAnsi="Arial" w:cs="Arial"/>
          <w:sz w:val="20"/>
          <w:szCs w:val="20"/>
        </w:rPr>
        <w:t>Małgorzata Matuszek</w:t>
      </w:r>
    </w:p>
    <w:p w:rsidR="00606F60" w:rsidRPr="000D3738" w:rsidRDefault="000D3738" w:rsidP="00F9526E">
      <w:pPr>
        <w:spacing w:after="0" w:line="240" w:lineRule="auto"/>
        <w:contextualSpacing/>
        <w:rPr>
          <w:rFonts w:ascii="Arial" w:hAnsi="Arial" w:cs="Arial"/>
          <w:sz w:val="20"/>
          <w:szCs w:val="20"/>
        </w:rPr>
      </w:pPr>
      <w:r w:rsidRPr="000D3738">
        <w:rPr>
          <w:rFonts w:ascii="Arial" w:hAnsi="Arial" w:cs="Arial"/>
          <w:sz w:val="20"/>
          <w:szCs w:val="20"/>
        </w:rPr>
        <w:t>Dorota Waldmann</w:t>
      </w:r>
    </w:p>
    <w:sectPr w:rsidR="00606F60" w:rsidRPr="000D373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A08" w:rsidRDefault="00572A08" w:rsidP="005609A1">
      <w:pPr>
        <w:spacing w:after="0" w:line="240" w:lineRule="auto"/>
      </w:pPr>
      <w:r>
        <w:separator/>
      </w:r>
    </w:p>
  </w:endnote>
  <w:endnote w:type="continuationSeparator" w:id="0">
    <w:p w:rsidR="00572A08" w:rsidRDefault="00572A08" w:rsidP="0056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A08" w:rsidRDefault="00572A08" w:rsidP="005609A1">
      <w:pPr>
        <w:spacing w:after="0" w:line="240" w:lineRule="auto"/>
      </w:pPr>
      <w:r>
        <w:separator/>
      </w:r>
    </w:p>
  </w:footnote>
  <w:footnote w:type="continuationSeparator" w:id="0">
    <w:p w:rsidR="00572A08" w:rsidRDefault="00572A08" w:rsidP="00560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606160"/>
      <w:docPartObj>
        <w:docPartGallery w:val="Page Numbers (Top of Page)"/>
        <w:docPartUnique/>
      </w:docPartObj>
    </w:sdtPr>
    <w:sdtEndPr/>
    <w:sdtContent>
      <w:p w:rsidR="005609A1" w:rsidRDefault="005609A1">
        <w:pPr>
          <w:pStyle w:val="Nagwek"/>
          <w:jc w:val="right"/>
        </w:pPr>
        <w:r>
          <w:fldChar w:fldCharType="begin"/>
        </w:r>
        <w:r>
          <w:instrText>PAGE   \* MERGEFORMAT</w:instrText>
        </w:r>
        <w:r>
          <w:fldChar w:fldCharType="separate"/>
        </w:r>
        <w:r w:rsidR="00734334">
          <w:rPr>
            <w:noProof/>
          </w:rPr>
          <w:t>20</w:t>
        </w:r>
        <w:r>
          <w:fldChar w:fldCharType="end"/>
        </w:r>
      </w:p>
    </w:sdtContent>
  </w:sdt>
  <w:p w:rsidR="005609A1" w:rsidRDefault="005609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E6A8F"/>
    <w:multiLevelType w:val="hybridMultilevel"/>
    <w:tmpl w:val="6F28F1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9B"/>
    <w:rsid w:val="00031A2A"/>
    <w:rsid w:val="00031B24"/>
    <w:rsid w:val="000D17ED"/>
    <w:rsid w:val="000D3738"/>
    <w:rsid w:val="002724B7"/>
    <w:rsid w:val="002A26D4"/>
    <w:rsid w:val="0035240A"/>
    <w:rsid w:val="004662BC"/>
    <w:rsid w:val="004B328B"/>
    <w:rsid w:val="0052096B"/>
    <w:rsid w:val="00531E3D"/>
    <w:rsid w:val="005426CC"/>
    <w:rsid w:val="005609A1"/>
    <w:rsid w:val="00572A08"/>
    <w:rsid w:val="005F7F4E"/>
    <w:rsid w:val="00605F80"/>
    <w:rsid w:val="00606F60"/>
    <w:rsid w:val="00665B77"/>
    <w:rsid w:val="00734334"/>
    <w:rsid w:val="0077616C"/>
    <w:rsid w:val="007810F3"/>
    <w:rsid w:val="0079759B"/>
    <w:rsid w:val="008005A7"/>
    <w:rsid w:val="00815199"/>
    <w:rsid w:val="0089290A"/>
    <w:rsid w:val="008D52A3"/>
    <w:rsid w:val="009331AE"/>
    <w:rsid w:val="00A5484F"/>
    <w:rsid w:val="00B329C6"/>
    <w:rsid w:val="00B35D7B"/>
    <w:rsid w:val="00B57E21"/>
    <w:rsid w:val="00B6768A"/>
    <w:rsid w:val="00BF44AE"/>
    <w:rsid w:val="00C510CB"/>
    <w:rsid w:val="00C7681C"/>
    <w:rsid w:val="00CD6BAB"/>
    <w:rsid w:val="00E20BA4"/>
    <w:rsid w:val="00E449B5"/>
    <w:rsid w:val="00E9378A"/>
    <w:rsid w:val="00F6416E"/>
    <w:rsid w:val="00F67D4F"/>
    <w:rsid w:val="00F9526E"/>
    <w:rsid w:val="00FC1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975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e">
    <w:name w:val="spelle"/>
    <w:basedOn w:val="Domylnaczcionkaakapitu"/>
    <w:rsid w:val="0079759B"/>
  </w:style>
  <w:style w:type="character" w:styleId="Pogrubienie">
    <w:name w:val="Strong"/>
    <w:basedOn w:val="Domylnaczcionkaakapitu"/>
    <w:uiPriority w:val="22"/>
    <w:qFormat/>
    <w:rsid w:val="0079759B"/>
    <w:rPr>
      <w:b/>
      <w:bCs/>
    </w:rPr>
  </w:style>
  <w:style w:type="paragraph" w:styleId="Akapitzlist">
    <w:name w:val="List Paragraph"/>
    <w:basedOn w:val="Normalny"/>
    <w:uiPriority w:val="34"/>
    <w:qFormat/>
    <w:rsid w:val="00665B77"/>
    <w:pPr>
      <w:spacing w:after="0" w:line="240" w:lineRule="auto"/>
      <w:ind w:left="720"/>
      <w:contextualSpacing/>
    </w:pPr>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5609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9A1"/>
  </w:style>
  <w:style w:type="paragraph" w:styleId="Stopka">
    <w:name w:val="footer"/>
    <w:basedOn w:val="Normalny"/>
    <w:link w:val="StopkaZnak"/>
    <w:uiPriority w:val="99"/>
    <w:unhideWhenUsed/>
    <w:rsid w:val="005609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9A1"/>
  </w:style>
  <w:style w:type="paragraph" w:customStyle="1" w:styleId="p1">
    <w:name w:val="p1"/>
    <w:basedOn w:val="Normalny"/>
    <w:rsid w:val="00C510CB"/>
    <w:pPr>
      <w:spacing w:before="100" w:beforeAutospacing="1" w:after="100" w:afterAutospacing="1" w:line="240" w:lineRule="auto"/>
    </w:pPr>
    <w:rPr>
      <w:rFonts w:ascii="Times New Roman" w:hAnsi="Times New Roman" w:cs="Times New Roman"/>
      <w:sz w:val="24"/>
      <w:szCs w:val="24"/>
      <w:lang w:eastAsia="pl-PL"/>
    </w:rPr>
  </w:style>
  <w:style w:type="character" w:customStyle="1" w:styleId="s1">
    <w:name w:val="s1"/>
    <w:basedOn w:val="Domylnaczcionkaakapitu"/>
    <w:rsid w:val="00C510CB"/>
  </w:style>
  <w:style w:type="paragraph" w:styleId="Tekstdymka">
    <w:name w:val="Balloon Text"/>
    <w:basedOn w:val="Normalny"/>
    <w:link w:val="TekstdymkaZnak"/>
    <w:uiPriority w:val="99"/>
    <w:semiHidden/>
    <w:unhideWhenUsed/>
    <w:rsid w:val="00776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16C"/>
    <w:rPr>
      <w:rFonts w:ascii="Tahoma" w:hAnsi="Tahoma" w:cs="Tahoma"/>
      <w:sz w:val="16"/>
      <w:szCs w:val="16"/>
    </w:rPr>
  </w:style>
  <w:style w:type="character" w:styleId="Hipercze">
    <w:name w:val="Hyperlink"/>
    <w:basedOn w:val="Domylnaczcionkaakapitu"/>
    <w:uiPriority w:val="99"/>
    <w:semiHidden/>
    <w:unhideWhenUsed/>
    <w:rsid w:val="000D37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975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e">
    <w:name w:val="spelle"/>
    <w:basedOn w:val="Domylnaczcionkaakapitu"/>
    <w:rsid w:val="0079759B"/>
  </w:style>
  <w:style w:type="character" w:styleId="Pogrubienie">
    <w:name w:val="Strong"/>
    <w:basedOn w:val="Domylnaczcionkaakapitu"/>
    <w:uiPriority w:val="22"/>
    <w:qFormat/>
    <w:rsid w:val="0079759B"/>
    <w:rPr>
      <w:b/>
      <w:bCs/>
    </w:rPr>
  </w:style>
  <w:style w:type="paragraph" w:styleId="Akapitzlist">
    <w:name w:val="List Paragraph"/>
    <w:basedOn w:val="Normalny"/>
    <w:uiPriority w:val="34"/>
    <w:qFormat/>
    <w:rsid w:val="00665B77"/>
    <w:pPr>
      <w:spacing w:after="0" w:line="240" w:lineRule="auto"/>
      <w:ind w:left="720"/>
      <w:contextualSpacing/>
    </w:pPr>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5609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09A1"/>
  </w:style>
  <w:style w:type="paragraph" w:styleId="Stopka">
    <w:name w:val="footer"/>
    <w:basedOn w:val="Normalny"/>
    <w:link w:val="StopkaZnak"/>
    <w:uiPriority w:val="99"/>
    <w:unhideWhenUsed/>
    <w:rsid w:val="005609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09A1"/>
  </w:style>
  <w:style w:type="paragraph" w:customStyle="1" w:styleId="p1">
    <w:name w:val="p1"/>
    <w:basedOn w:val="Normalny"/>
    <w:rsid w:val="00C510CB"/>
    <w:pPr>
      <w:spacing w:before="100" w:beforeAutospacing="1" w:after="100" w:afterAutospacing="1" w:line="240" w:lineRule="auto"/>
    </w:pPr>
    <w:rPr>
      <w:rFonts w:ascii="Times New Roman" w:hAnsi="Times New Roman" w:cs="Times New Roman"/>
      <w:sz w:val="24"/>
      <w:szCs w:val="24"/>
      <w:lang w:eastAsia="pl-PL"/>
    </w:rPr>
  </w:style>
  <w:style w:type="character" w:customStyle="1" w:styleId="s1">
    <w:name w:val="s1"/>
    <w:basedOn w:val="Domylnaczcionkaakapitu"/>
    <w:rsid w:val="00C510CB"/>
  </w:style>
  <w:style w:type="paragraph" w:styleId="Tekstdymka">
    <w:name w:val="Balloon Text"/>
    <w:basedOn w:val="Normalny"/>
    <w:link w:val="TekstdymkaZnak"/>
    <w:uiPriority w:val="99"/>
    <w:semiHidden/>
    <w:unhideWhenUsed/>
    <w:rsid w:val="007761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16C"/>
    <w:rPr>
      <w:rFonts w:ascii="Tahoma" w:hAnsi="Tahoma" w:cs="Tahoma"/>
      <w:sz w:val="16"/>
      <w:szCs w:val="16"/>
    </w:rPr>
  </w:style>
  <w:style w:type="character" w:styleId="Hipercze">
    <w:name w:val="Hyperlink"/>
    <w:basedOn w:val="Domylnaczcionkaakapitu"/>
    <w:uiPriority w:val="99"/>
    <w:semiHidden/>
    <w:unhideWhenUsed/>
    <w:rsid w:val="000D3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293">
      <w:bodyDiv w:val="1"/>
      <w:marLeft w:val="0"/>
      <w:marRight w:val="0"/>
      <w:marTop w:val="0"/>
      <w:marBottom w:val="0"/>
      <w:divBdr>
        <w:top w:val="none" w:sz="0" w:space="0" w:color="auto"/>
        <w:left w:val="none" w:sz="0" w:space="0" w:color="auto"/>
        <w:bottom w:val="none" w:sz="0" w:space="0" w:color="auto"/>
        <w:right w:val="none" w:sz="0" w:space="0" w:color="auto"/>
      </w:divBdr>
    </w:div>
    <w:div w:id="45417347">
      <w:bodyDiv w:val="1"/>
      <w:marLeft w:val="0"/>
      <w:marRight w:val="0"/>
      <w:marTop w:val="0"/>
      <w:marBottom w:val="0"/>
      <w:divBdr>
        <w:top w:val="none" w:sz="0" w:space="0" w:color="auto"/>
        <w:left w:val="none" w:sz="0" w:space="0" w:color="auto"/>
        <w:bottom w:val="none" w:sz="0" w:space="0" w:color="auto"/>
        <w:right w:val="none" w:sz="0" w:space="0" w:color="auto"/>
      </w:divBdr>
    </w:div>
    <w:div w:id="84035622">
      <w:bodyDiv w:val="1"/>
      <w:marLeft w:val="0"/>
      <w:marRight w:val="0"/>
      <w:marTop w:val="0"/>
      <w:marBottom w:val="0"/>
      <w:divBdr>
        <w:top w:val="none" w:sz="0" w:space="0" w:color="auto"/>
        <w:left w:val="none" w:sz="0" w:space="0" w:color="auto"/>
        <w:bottom w:val="none" w:sz="0" w:space="0" w:color="auto"/>
        <w:right w:val="none" w:sz="0" w:space="0" w:color="auto"/>
      </w:divBdr>
    </w:div>
    <w:div w:id="138806974">
      <w:bodyDiv w:val="1"/>
      <w:marLeft w:val="0"/>
      <w:marRight w:val="0"/>
      <w:marTop w:val="0"/>
      <w:marBottom w:val="0"/>
      <w:divBdr>
        <w:top w:val="none" w:sz="0" w:space="0" w:color="auto"/>
        <w:left w:val="none" w:sz="0" w:space="0" w:color="auto"/>
        <w:bottom w:val="none" w:sz="0" w:space="0" w:color="auto"/>
        <w:right w:val="none" w:sz="0" w:space="0" w:color="auto"/>
      </w:divBdr>
    </w:div>
    <w:div w:id="212884570">
      <w:bodyDiv w:val="1"/>
      <w:marLeft w:val="0"/>
      <w:marRight w:val="0"/>
      <w:marTop w:val="0"/>
      <w:marBottom w:val="0"/>
      <w:divBdr>
        <w:top w:val="none" w:sz="0" w:space="0" w:color="auto"/>
        <w:left w:val="none" w:sz="0" w:space="0" w:color="auto"/>
        <w:bottom w:val="none" w:sz="0" w:space="0" w:color="auto"/>
        <w:right w:val="none" w:sz="0" w:space="0" w:color="auto"/>
      </w:divBdr>
    </w:div>
    <w:div w:id="230308165">
      <w:bodyDiv w:val="1"/>
      <w:marLeft w:val="0"/>
      <w:marRight w:val="0"/>
      <w:marTop w:val="0"/>
      <w:marBottom w:val="0"/>
      <w:divBdr>
        <w:top w:val="none" w:sz="0" w:space="0" w:color="auto"/>
        <w:left w:val="none" w:sz="0" w:space="0" w:color="auto"/>
        <w:bottom w:val="none" w:sz="0" w:space="0" w:color="auto"/>
        <w:right w:val="none" w:sz="0" w:space="0" w:color="auto"/>
      </w:divBdr>
    </w:div>
    <w:div w:id="267666397">
      <w:bodyDiv w:val="1"/>
      <w:marLeft w:val="0"/>
      <w:marRight w:val="0"/>
      <w:marTop w:val="0"/>
      <w:marBottom w:val="0"/>
      <w:divBdr>
        <w:top w:val="none" w:sz="0" w:space="0" w:color="auto"/>
        <w:left w:val="none" w:sz="0" w:space="0" w:color="auto"/>
        <w:bottom w:val="none" w:sz="0" w:space="0" w:color="auto"/>
        <w:right w:val="none" w:sz="0" w:space="0" w:color="auto"/>
      </w:divBdr>
    </w:div>
    <w:div w:id="343553520">
      <w:bodyDiv w:val="1"/>
      <w:marLeft w:val="0"/>
      <w:marRight w:val="0"/>
      <w:marTop w:val="0"/>
      <w:marBottom w:val="0"/>
      <w:divBdr>
        <w:top w:val="none" w:sz="0" w:space="0" w:color="auto"/>
        <w:left w:val="none" w:sz="0" w:space="0" w:color="auto"/>
        <w:bottom w:val="none" w:sz="0" w:space="0" w:color="auto"/>
        <w:right w:val="none" w:sz="0" w:space="0" w:color="auto"/>
      </w:divBdr>
    </w:div>
    <w:div w:id="377516841">
      <w:bodyDiv w:val="1"/>
      <w:marLeft w:val="0"/>
      <w:marRight w:val="0"/>
      <w:marTop w:val="0"/>
      <w:marBottom w:val="0"/>
      <w:divBdr>
        <w:top w:val="none" w:sz="0" w:space="0" w:color="auto"/>
        <w:left w:val="none" w:sz="0" w:space="0" w:color="auto"/>
        <w:bottom w:val="none" w:sz="0" w:space="0" w:color="auto"/>
        <w:right w:val="none" w:sz="0" w:space="0" w:color="auto"/>
      </w:divBdr>
    </w:div>
    <w:div w:id="471411559">
      <w:bodyDiv w:val="1"/>
      <w:marLeft w:val="0"/>
      <w:marRight w:val="0"/>
      <w:marTop w:val="0"/>
      <w:marBottom w:val="0"/>
      <w:divBdr>
        <w:top w:val="none" w:sz="0" w:space="0" w:color="auto"/>
        <w:left w:val="none" w:sz="0" w:space="0" w:color="auto"/>
        <w:bottom w:val="none" w:sz="0" w:space="0" w:color="auto"/>
        <w:right w:val="none" w:sz="0" w:space="0" w:color="auto"/>
      </w:divBdr>
    </w:div>
    <w:div w:id="673147140">
      <w:bodyDiv w:val="1"/>
      <w:marLeft w:val="0"/>
      <w:marRight w:val="0"/>
      <w:marTop w:val="0"/>
      <w:marBottom w:val="0"/>
      <w:divBdr>
        <w:top w:val="none" w:sz="0" w:space="0" w:color="auto"/>
        <w:left w:val="none" w:sz="0" w:space="0" w:color="auto"/>
        <w:bottom w:val="none" w:sz="0" w:space="0" w:color="auto"/>
        <w:right w:val="none" w:sz="0" w:space="0" w:color="auto"/>
      </w:divBdr>
    </w:div>
    <w:div w:id="711076533">
      <w:bodyDiv w:val="1"/>
      <w:marLeft w:val="0"/>
      <w:marRight w:val="0"/>
      <w:marTop w:val="0"/>
      <w:marBottom w:val="0"/>
      <w:divBdr>
        <w:top w:val="none" w:sz="0" w:space="0" w:color="auto"/>
        <w:left w:val="none" w:sz="0" w:space="0" w:color="auto"/>
        <w:bottom w:val="none" w:sz="0" w:space="0" w:color="auto"/>
        <w:right w:val="none" w:sz="0" w:space="0" w:color="auto"/>
      </w:divBdr>
    </w:div>
    <w:div w:id="719398932">
      <w:bodyDiv w:val="1"/>
      <w:marLeft w:val="0"/>
      <w:marRight w:val="0"/>
      <w:marTop w:val="0"/>
      <w:marBottom w:val="0"/>
      <w:divBdr>
        <w:top w:val="none" w:sz="0" w:space="0" w:color="auto"/>
        <w:left w:val="none" w:sz="0" w:space="0" w:color="auto"/>
        <w:bottom w:val="none" w:sz="0" w:space="0" w:color="auto"/>
        <w:right w:val="none" w:sz="0" w:space="0" w:color="auto"/>
      </w:divBdr>
    </w:div>
    <w:div w:id="761950566">
      <w:bodyDiv w:val="1"/>
      <w:marLeft w:val="0"/>
      <w:marRight w:val="0"/>
      <w:marTop w:val="0"/>
      <w:marBottom w:val="0"/>
      <w:divBdr>
        <w:top w:val="none" w:sz="0" w:space="0" w:color="auto"/>
        <w:left w:val="none" w:sz="0" w:space="0" w:color="auto"/>
        <w:bottom w:val="none" w:sz="0" w:space="0" w:color="auto"/>
        <w:right w:val="none" w:sz="0" w:space="0" w:color="auto"/>
      </w:divBdr>
    </w:div>
    <w:div w:id="946236987">
      <w:bodyDiv w:val="1"/>
      <w:marLeft w:val="0"/>
      <w:marRight w:val="0"/>
      <w:marTop w:val="0"/>
      <w:marBottom w:val="0"/>
      <w:divBdr>
        <w:top w:val="none" w:sz="0" w:space="0" w:color="auto"/>
        <w:left w:val="none" w:sz="0" w:space="0" w:color="auto"/>
        <w:bottom w:val="none" w:sz="0" w:space="0" w:color="auto"/>
        <w:right w:val="none" w:sz="0" w:space="0" w:color="auto"/>
      </w:divBdr>
    </w:div>
    <w:div w:id="968360715">
      <w:bodyDiv w:val="1"/>
      <w:marLeft w:val="0"/>
      <w:marRight w:val="0"/>
      <w:marTop w:val="0"/>
      <w:marBottom w:val="0"/>
      <w:divBdr>
        <w:top w:val="none" w:sz="0" w:space="0" w:color="auto"/>
        <w:left w:val="none" w:sz="0" w:space="0" w:color="auto"/>
        <w:bottom w:val="none" w:sz="0" w:space="0" w:color="auto"/>
        <w:right w:val="none" w:sz="0" w:space="0" w:color="auto"/>
      </w:divBdr>
    </w:div>
    <w:div w:id="994335607">
      <w:bodyDiv w:val="1"/>
      <w:marLeft w:val="0"/>
      <w:marRight w:val="0"/>
      <w:marTop w:val="0"/>
      <w:marBottom w:val="0"/>
      <w:divBdr>
        <w:top w:val="none" w:sz="0" w:space="0" w:color="auto"/>
        <w:left w:val="none" w:sz="0" w:space="0" w:color="auto"/>
        <w:bottom w:val="none" w:sz="0" w:space="0" w:color="auto"/>
        <w:right w:val="none" w:sz="0" w:space="0" w:color="auto"/>
      </w:divBdr>
    </w:div>
    <w:div w:id="1103261924">
      <w:bodyDiv w:val="1"/>
      <w:marLeft w:val="0"/>
      <w:marRight w:val="0"/>
      <w:marTop w:val="0"/>
      <w:marBottom w:val="0"/>
      <w:divBdr>
        <w:top w:val="none" w:sz="0" w:space="0" w:color="auto"/>
        <w:left w:val="none" w:sz="0" w:space="0" w:color="auto"/>
        <w:bottom w:val="none" w:sz="0" w:space="0" w:color="auto"/>
        <w:right w:val="none" w:sz="0" w:space="0" w:color="auto"/>
      </w:divBdr>
    </w:div>
    <w:div w:id="1137142763">
      <w:bodyDiv w:val="1"/>
      <w:marLeft w:val="0"/>
      <w:marRight w:val="0"/>
      <w:marTop w:val="0"/>
      <w:marBottom w:val="0"/>
      <w:divBdr>
        <w:top w:val="none" w:sz="0" w:space="0" w:color="auto"/>
        <w:left w:val="none" w:sz="0" w:space="0" w:color="auto"/>
        <w:bottom w:val="none" w:sz="0" w:space="0" w:color="auto"/>
        <w:right w:val="none" w:sz="0" w:space="0" w:color="auto"/>
      </w:divBdr>
    </w:div>
    <w:div w:id="1323310196">
      <w:bodyDiv w:val="1"/>
      <w:marLeft w:val="0"/>
      <w:marRight w:val="0"/>
      <w:marTop w:val="0"/>
      <w:marBottom w:val="0"/>
      <w:divBdr>
        <w:top w:val="none" w:sz="0" w:space="0" w:color="auto"/>
        <w:left w:val="none" w:sz="0" w:space="0" w:color="auto"/>
        <w:bottom w:val="none" w:sz="0" w:space="0" w:color="auto"/>
        <w:right w:val="none" w:sz="0" w:space="0" w:color="auto"/>
      </w:divBdr>
    </w:div>
    <w:div w:id="1349984177">
      <w:bodyDiv w:val="1"/>
      <w:marLeft w:val="0"/>
      <w:marRight w:val="0"/>
      <w:marTop w:val="0"/>
      <w:marBottom w:val="0"/>
      <w:divBdr>
        <w:top w:val="none" w:sz="0" w:space="0" w:color="auto"/>
        <w:left w:val="none" w:sz="0" w:space="0" w:color="auto"/>
        <w:bottom w:val="none" w:sz="0" w:space="0" w:color="auto"/>
        <w:right w:val="none" w:sz="0" w:space="0" w:color="auto"/>
      </w:divBdr>
    </w:div>
    <w:div w:id="1513299602">
      <w:bodyDiv w:val="1"/>
      <w:marLeft w:val="0"/>
      <w:marRight w:val="0"/>
      <w:marTop w:val="0"/>
      <w:marBottom w:val="0"/>
      <w:divBdr>
        <w:top w:val="none" w:sz="0" w:space="0" w:color="auto"/>
        <w:left w:val="none" w:sz="0" w:space="0" w:color="auto"/>
        <w:bottom w:val="none" w:sz="0" w:space="0" w:color="auto"/>
        <w:right w:val="none" w:sz="0" w:space="0" w:color="auto"/>
      </w:divBdr>
    </w:div>
    <w:div w:id="1545367593">
      <w:bodyDiv w:val="1"/>
      <w:marLeft w:val="0"/>
      <w:marRight w:val="0"/>
      <w:marTop w:val="0"/>
      <w:marBottom w:val="0"/>
      <w:divBdr>
        <w:top w:val="none" w:sz="0" w:space="0" w:color="auto"/>
        <w:left w:val="none" w:sz="0" w:space="0" w:color="auto"/>
        <w:bottom w:val="none" w:sz="0" w:space="0" w:color="auto"/>
        <w:right w:val="none" w:sz="0" w:space="0" w:color="auto"/>
      </w:divBdr>
    </w:div>
    <w:div w:id="1547258824">
      <w:bodyDiv w:val="1"/>
      <w:marLeft w:val="0"/>
      <w:marRight w:val="0"/>
      <w:marTop w:val="0"/>
      <w:marBottom w:val="0"/>
      <w:divBdr>
        <w:top w:val="none" w:sz="0" w:space="0" w:color="auto"/>
        <w:left w:val="none" w:sz="0" w:space="0" w:color="auto"/>
        <w:bottom w:val="none" w:sz="0" w:space="0" w:color="auto"/>
        <w:right w:val="none" w:sz="0" w:space="0" w:color="auto"/>
      </w:divBdr>
    </w:div>
    <w:div w:id="1624531395">
      <w:bodyDiv w:val="1"/>
      <w:marLeft w:val="0"/>
      <w:marRight w:val="0"/>
      <w:marTop w:val="0"/>
      <w:marBottom w:val="0"/>
      <w:divBdr>
        <w:top w:val="none" w:sz="0" w:space="0" w:color="auto"/>
        <w:left w:val="none" w:sz="0" w:space="0" w:color="auto"/>
        <w:bottom w:val="none" w:sz="0" w:space="0" w:color="auto"/>
        <w:right w:val="none" w:sz="0" w:space="0" w:color="auto"/>
      </w:divBdr>
    </w:div>
    <w:div w:id="1801534459">
      <w:bodyDiv w:val="1"/>
      <w:marLeft w:val="0"/>
      <w:marRight w:val="0"/>
      <w:marTop w:val="0"/>
      <w:marBottom w:val="0"/>
      <w:divBdr>
        <w:top w:val="none" w:sz="0" w:space="0" w:color="auto"/>
        <w:left w:val="none" w:sz="0" w:space="0" w:color="auto"/>
        <w:bottom w:val="none" w:sz="0" w:space="0" w:color="auto"/>
        <w:right w:val="none" w:sz="0" w:space="0" w:color="auto"/>
      </w:divBdr>
    </w:div>
    <w:div w:id="1822113027">
      <w:bodyDiv w:val="1"/>
      <w:marLeft w:val="0"/>
      <w:marRight w:val="0"/>
      <w:marTop w:val="0"/>
      <w:marBottom w:val="0"/>
      <w:divBdr>
        <w:top w:val="none" w:sz="0" w:space="0" w:color="auto"/>
        <w:left w:val="none" w:sz="0" w:space="0" w:color="auto"/>
        <w:bottom w:val="none" w:sz="0" w:space="0" w:color="auto"/>
        <w:right w:val="none" w:sz="0" w:space="0" w:color="auto"/>
      </w:divBdr>
    </w:div>
    <w:div w:id="1956060080">
      <w:bodyDiv w:val="1"/>
      <w:marLeft w:val="0"/>
      <w:marRight w:val="0"/>
      <w:marTop w:val="0"/>
      <w:marBottom w:val="0"/>
      <w:divBdr>
        <w:top w:val="none" w:sz="0" w:space="0" w:color="auto"/>
        <w:left w:val="none" w:sz="0" w:space="0" w:color="auto"/>
        <w:bottom w:val="none" w:sz="0" w:space="0" w:color="auto"/>
        <w:right w:val="none" w:sz="0" w:space="0" w:color="auto"/>
      </w:divBdr>
    </w:div>
    <w:div w:id="2086413576">
      <w:bodyDiv w:val="1"/>
      <w:marLeft w:val="0"/>
      <w:marRight w:val="0"/>
      <w:marTop w:val="0"/>
      <w:marBottom w:val="0"/>
      <w:divBdr>
        <w:top w:val="none" w:sz="0" w:space="0" w:color="auto"/>
        <w:left w:val="none" w:sz="0" w:space="0" w:color="auto"/>
        <w:bottom w:val="none" w:sz="0" w:space="0" w:color="auto"/>
        <w:right w:val="none" w:sz="0" w:space="0" w:color="auto"/>
      </w:divBdr>
    </w:div>
    <w:div w:id="21193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zo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Pages>
  <Words>10390</Words>
  <Characters>62343</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Matuszek [UM Gorzów Wlkp.]</dc:creator>
  <cp:lastModifiedBy>Małgorzata Matuszek [UM Gorzów Wlkp.]</cp:lastModifiedBy>
  <cp:revision>7</cp:revision>
  <cp:lastPrinted>2020-05-21T12:18:00Z</cp:lastPrinted>
  <dcterms:created xsi:type="dcterms:W3CDTF">2020-05-05T06:51:00Z</dcterms:created>
  <dcterms:modified xsi:type="dcterms:W3CDTF">2020-05-21T12:41:00Z</dcterms:modified>
</cp:coreProperties>
</file>