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A5" w:rsidRDefault="00943DA5" w:rsidP="001027AD">
      <w:pPr>
        <w:tabs>
          <w:tab w:val="left" w:pos="142"/>
        </w:tabs>
        <w:ind w:left="-142"/>
        <w:jc w:val="right"/>
        <w:rPr>
          <w:rFonts w:ascii="Garamond" w:hAnsi="Garamond" w:cs="Arial"/>
          <w:b/>
        </w:rPr>
      </w:pPr>
    </w:p>
    <w:p w:rsidR="001027AD" w:rsidRPr="007F02D1" w:rsidRDefault="001027AD" w:rsidP="001027AD">
      <w:pPr>
        <w:tabs>
          <w:tab w:val="left" w:pos="142"/>
        </w:tabs>
        <w:ind w:left="-142"/>
        <w:jc w:val="right"/>
        <w:rPr>
          <w:rFonts w:ascii="Garamond" w:hAnsi="Garamond" w:cs="Arial"/>
        </w:rPr>
      </w:pPr>
      <w:r w:rsidRPr="007F02D1">
        <w:rPr>
          <w:rFonts w:ascii="Garamond" w:hAnsi="Garamond" w:cs="Arial"/>
          <w:b/>
        </w:rPr>
        <w:t xml:space="preserve">Załącznik Nr </w:t>
      </w:r>
      <w:r w:rsidR="001D7CF8">
        <w:rPr>
          <w:rFonts w:ascii="Garamond" w:hAnsi="Garamond" w:cs="Arial"/>
          <w:b/>
        </w:rPr>
        <w:t>2</w:t>
      </w:r>
      <w:r w:rsidRPr="007F02D1">
        <w:rPr>
          <w:rFonts w:ascii="Garamond" w:hAnsi="Garamond" w:cs="Arial"/>
        </w:rPr>
        <w:t xml:space="preserve"> do </w:t>
      </w:r>
      <w:r w:rsidR="005F7ADD" w:rsidRPr="007F02D1">
        <w:rPr>
          <w:rFonts w:ascii="Garamond" w:hAnsi="Garamond" w:cs="Arial"/>
        </w:rPr>
        <w:t>zapytania ofertowego</w:t>
      </w:r>
      <w:r w:rsidRPr="007F02D1">
        <w:rPr>
          <w:rFonts w:ascii="Garamond" w:hAnsi="Garamond" w:cs="Arial"/>
        </w:rPr>
        <w:br/>
      </w:r>
      <w:r w:rsidRPr="007F02D1">
        <w:rPr>
          <w:rFonts w:ascii="Garamond" w:hAnsi="Garamond" w:cs="Arial"/>
          <w:i/>
        </w:rPr>
        <w:t>Formularz ofertowy</w:t>
      </w:r>
      <w:r w:rsidRPr="007F02D1">
        <w:rPr>
          <w:rFonts w:ascii="Garamond" w:hAnsi="Garamond" w:cs="Arial"/>
        </w:rPr>
        <w:t xml:space="preserve">  </w:t>
      </w:r>
    </w:p>
    <w:p w:rsidR="001027AD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</w:p>
    <w:p w:rsidR="00943DA5" w:rsidRPr="007F02D1" w:rsidRDefault="00943DA5" w:rsidP="001027AD">
      <w:pPr>
        <w:tabs>
          <w:tab w:val="left" w:pos="142"/>
        </w:tabs>
        <w:ind w:left="-142"/>
        <w:rPr>
          <w:rFonts w:ascii="Garamond" w:hAnsi="Garamond" w:cs="Arial"/>
        </w:rPr>
      </w:pPr>
    </w:p>
    <w:p w:rsidR="001027AD" w:rsidRPr="007F02D1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  <w:r w:rsidRPr="007F02D1">
        <w:rPr>
          <w:rFonts w:ascii="Garamond" w:hAnsi="Garamond" w:cs="Arial"/>
        </w:rPr>
        <w:t>.........................................</w:t>
      </w:r>
      <w:r w:rsidR="00943DA5">
        <w:rPr>
          <w:rFonts w:ascii="Garamond" w:hAnsi="Garamond" w:cs="Arial"/>
        </w:rPr>
        <w:t>...........</w:t>
      </w:r>
      <w:r w:rsidRPr="007F02D1">
        <w:rPr>
          <w:rFonts w:ascii="Garamond" w:hAnsi="Garamond" w:cs="Arial"/>
        </w:rPr>
        <w:t xml:space="preserve">                                           </w:t>
      </w:r>
    </w:p>
    <w:p w:rsidR="001027AD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(Nazwa i adres Wykonawcy) </w:t>
      </w:r>
      <w:r w:rsidR="00354DDE">
        <w:rPr>
          <w:rFonts w:ascii="Garamond" w:hAnsi="Garamond" w:cs="Arial"/>
        </w:rPr>
        <w:t xml:space="preserve"> </w:t>
      </w:r>
    </w:p>
    <w:p w:rsidR="00354DDE" w:rsidRPr="007F02D1" w:rsidRDefault="00354DDE" w:rsidP="001027AD">
      <w:pPr>
        <w:tabs>
          <w:tab w:val="left" w:pos="142"/>
        </w:tabs>
        <w:ind w:left="-142"/>
        <w:rPr>
          <w:rFonts w:ascii="Garamond" w:hAnsi="Garamond" w:cs="Arial"/>
        </w:rPr>
      </w:pPr>
    </w:p>
    <w:p w:rsidR="001027AD" w:rsidRDefault="001027AD" w:rsidP="00135A4C">
      <w:pPr>
        <w:tabs>
          <w:tab w:val="left" w:pos="142"/>
        </w:tabs>
        <w:ind w:left="-142"/>
        <w:jc w:val="center"/>
        <w:rPr>
          <w:rFonts w:ascii="Garamond" w:hAnsi="Garamond" w:cs="Arial"/>
          <w:b/>
        </w:rPr>
      </w:pPr>
      <w:r w:rsidRPr="007F02D1">
        <w:rPr>
          <w:rFonts w:ascii="Garamond" w:hAnsi="Garamond" w:cs="Arial"/>
          <w:b/>
        </w:rPr>
        <w:t>OFERTA</w:t>
      </w:r>
    </w:p>
    <w:p w:rsidR="00354DDE" w:rsidRPr="007F02D1" w:rsidRDefault="00354DDE" w:rsidP="001027AD">
      <w:pPr>
        <w:tabs>
          <w:tab w:val="left" w:pos="142"/>
        </w:tabs>
        <w:ind w:left="-142"/>
        <w:jc w:val="center"/>
        <w:rPr>
          <w:rFonts w:ascii="Garamond" w:hAnsi="Garamond" w:cs="Arial"/>
          <w:b/>
        </w:rPr>
      </w:pPr>
    </w:p>
    <w:p w:rsidR="001027AD" w:rsidRDefault="001027AD" w:rsidP="00135A4C">
      <w:pPr>
        <w:tabs>
          <w:tab w:val="left" w:pos="142"/>
        </w:tabs>
        <w:ind w:left="-142"/>
        <w:jc w:val="center"/>
        <w:rPr>
          <w:rFonts w:ascii="Garamond" w:hAnsi="Garamond" w:cs="Arial"/>
        </w:rPr>
      </w:pPr>
      <w:r w:rsidRPr="007F02D1">
        <w:rPr>
          <w:rFonts w:ascii="Garamond" w:hAnsi="Garamond" w:cs="Arial"/>
        </w:rPr>
        <w:t>W POSTĘPOWANIU O UDZIELENIE ZAMÓWIENIA PUBLICZNEGO NA:</w:t>
      </w:r>
    </w:p>
    <w:p w:rsidR="00943DA5" w:rsidRPr="00943DA5" w:rsidRDefault="00943DA5" w:rsidP="00943DA5">
      <w:pPr>
        <w:spacing w:line="276" w:lineRule="auto"/>
        <w:rPr>
          <w:rFonts w:ascii="Garamond" w:hAnsi="Garamond" w:cs="Arial"/>
          <w:b/>
          <w:sz w:val="24"/>
          <w:szCs w:val="24"/>
        </w:rPr>
      </w:pPr>
    </w:p>
    <w:p w:rsidR="00943DA5" w:rsidRPr="001C3CF4" w:rsidRDefault="00943DA5" w:rsidP="00943DA5">
      <w:pPr>
        <w:pStyle w:val="Akapitzlist"/>
        <w:spacing w:line="276" w:lineRule="auto"/>
        <w:ind w:left="284"/>
        <w:jc w:val="center"/>
        <w:rPr>
          <w:rFonts w:ascii="Garamond" w:hAnsi="Garamond" w:cs="Arial"/>
          <w:b/>
          <w:sz w:val="24"/>
          <w:szCs w:val="24"/>
        </w:rPr>
      </w:pPr>
      <w:r w:rsidRPr="001C3CF4">
        <w:rPr>
          <w:rFonts w:ascii="Garamond" w:hAnsi="Garamond" w:cs="Arial"/>
          <w:b/>
          <w:sz w:val="24"/>
          <w:szCs w:val="24"/>
        </w:rPr>
        <w:t>Pełnienie Nadzoru Inwestorskiego nad robotami budowlanymi polegającymi na termomodernizacji i modernizacji Szkoły Podstawowej nr 1 w Gorzowie Wlkp.</w:t>
      </w:r>
    </w:p>
    <w:p w:rsidR="00BB15DA" w:rsidRDefault="00BB15DA" w:rsidP="001027AD">
      <w:pPr>
        <w:spacing w:line="280" w:lineRule="atLeast"/>
        <w:jc w:val="center"/>
        <w:rPr>
          <w:rFonts w:ascii="Garamond" w:hAnsi="Garamond" w:cs="Arial"/>
        </w:rPr>
      </w:pPr>
    </w:p>
    <w:p w:rsidR="00943DA5" w:rsidRPr="007F02D1" w:rsidRDefault="00943DA5" w:rsidP="001027AD">
      <w:pPr>
        <w:spacing w:line="280" w:lineRule="atLeast"/>
        <w:jc w:val="center"/>
        <w:rPr>
          <w:rFonts w:ascii="Garamond" w:hAnsi="Garamond" w:cs="Arial"/>
        </w:rPr>
      </w:pPr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DANE WYKONAWCY:</w:t>
      </w:r>
    </w:p>
    <w:p w:rsidR="007C0C66" w:rsidRPr="007C0C66" w:rsidRDefault="007C0C66" w:rsidP="007C0C66">
      <w:pPr>
        <w:pStyle w:val="Akapitzlist"/>
        <w:rPr>
          <w:rFonts w:ascii="Garamond" w:hAnsi="Garamond" w:cs="Arial"/>
          <w:b/>
          <w:u w:val="single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1027AD" w:rsidRPr="007F02D1" w:rsidTr="00CE5A40">
        <w:trPr>
          <w:trHeight w:val="732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701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735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  <w:lang w:val="de-DE"/>
              </w:rPr>
            </w:pPr>
            <w:r w:rsidRPr="007F02D1">
              <w:rPr>
                <w:rFonts w:ascii="Garamond" w:hAnsi="Garamond" w:cs="Arial"/>
                <w:lang w:val="de-DE"/>
              </w:rPr>
              <w:t xml:space="preserve">TELEFON/FAX,  </w:t>
            </w:r>
            <w:r w:rsidRPr="007F02D1">
              <w:rPr>
                <w:rFonts w:ascii="Garamond" w:eastAsia="Times New Roman" w:hAnsi="Garamond" w:cs="Arial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</w:tc>
      </w:tr>
      <w:tr w:rsidR="001027AD" w:rsidRPr="007F02D1" w:rsidTr="00CE5A40">
        <w:trPr>
          <w:trHeight w:val="419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  <w:lang w:val="de-DE"/>
              </w:rPr>
            </w:pPr>
            <w:r w:rsidRPr="007F02D1">
              <w:rPr>
                <w:rFonts w:ascii="Garamond" w:hAnsi="Garamond" w:cs="Arial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</w:tc>
      </w:tr>
      <w:tr w:rsidR="001027AD" w:rsidRPr="007F02D1" w:rsidTr="00CE5A40">
        <w:trPr>
          <w:trHeight w:val="455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589"/>
        </w:trPr>
        <w:tc>
          <w:tcPr>
            <w:tcW w:w="3969" w:type="dxa"/>
            <w:vAlign w:val="center"/>
          </w:tcPr>
          <w:p w:rsidR="00354DDE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 xml:space="preserve">IMIĘ I NAZWISKO osoby uprawniony do kontaktów (w sprawie oferty ) oraz nr tel. </w:t>
            </w:r>
          </w:p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i adres e-mail:</w:t>
            </w:r>
          </w:p>
        </w:tc>
        <w:tc>
          <w:tcPr>
            <w:tcW w:w="5670" w:type="dxa"/>
            <w:vAlign w:val="center"/>
          </w:tcPr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Pr="007F02D1" w:rsidRDefault="007C0C66" w:rsidP="00CE5A40">
            <w:pPr>
              <w:ind w:left="567"/>
              <w:rPr>
                <w:rFonts w:ascii="Garamond" w:hAnsi="Garamond" w:cs="Arial"/>
              </w:rPr>
            </w:pPr>
          </w:p>
        </w:tc>
      </w:tr>
    </w:tbl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P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  <w:bookmarkStart w:id="0" w:name="_GoBack"/>
      <w:bookmarkEnd w:id="0"/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eastAsia="Andale Sans UI" w:hAnsi="Garamond" w:cs="Arial"/>
          <w:b/>
        </w:rPr>
      </w:pPr>
      <w:r w:rsidRPr="007C0C66">
        <w:rPr>
          <w:rFonts w:ascii="Garamond" w:hAnsi="Garamond" w:cs="Arial"/>
          <w:b/>
          <w:u w:val="single"/>
        </w:rPr>
        <w:t>OFERUJEMY</w:t>
      </w:r>
      <w:r w:rsidR="00135A4C" w:rsidRPr="007C0C66">
        <w:rPr>
          <w:rFonts w:ascii="Garamond" w:hAnsi="Garamond" w:cs="Arial"/>
          <w:b/>
          <w:u w:val="single"/>
        </w:rPr>
        <w:t xml:space="preserve"> </w:t>
      </w:r>
      <w:r w:rsidR="00943DA5">
        <w:rPr>
          <w:rFonts w:ascii="Garamond" w:hAnsi="Garamond" w:cs="Arial"/>
          <w:b/>
          <w:u w:val="single"/>
        </w:rPr>
        <w:t xml:space="preserve">REALIZACJĘ ZAMÓWIENIA </w:t>
      </w:r>
      <w:r w:rsidRPr="007C0C66">
        <w:rPr>
          <w:rFonts w:ascii="Garamond" w:hAnsi="Garamond" w:cs="Arial"/>
          <w:b/>
          <w:u w:val="single"/>
        </w:rPr>
        <w:t>ZA:</w:t>
      </w:r>
    </w:p>
    <w:p w:rsidR="007C0C66" w:rsidRPr="00135A4C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Pr="007C0C66" w:rsidRDefault="0051135F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>
        <w:rPr>
          <w:rFonts w:ascii="Garamond" w:eastAsia="Andale Sans UI" w:hAnsi="Garamond" w:cs="Arial"/>
        </w:rPr>
        <w:t xml:space="preserve">- </w:t>
      </w:r>
      <w:r w:rsidR="007C0C66" w:rsidRPr="007C0C66">
        <w:rPr>
          <w:rFonts w:ascii="Garamond" w:eastAsia="Andale Sans UI" w:hAnsi="Garamond" w:cs="Arial"/>
        </w:rPr>
        <w:t>Cenę ofertową brutto PLN: ………….…………… (słownie:………………………………………………………………………………………………..)</w:t>
      </w:r>
    </w:p>
    <w:tbl>
      <w:tblPr>
        <w:tblpPr w:leftFromText="141" w:rightFromText="141" w:vertAnchor="text" w:tblpY="1"/>
        <w:tblOverlap w:val="never"/>
        <w:tblW w:w="936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07"/>
        <w:gridCol w:w="2607"/>
        <w:gridCol w:w="2326"/>
        <w:gridCol w:w="2126"/>
        <w:gridCol w:w="1995"/>
      </w:tblGrid>
      <w:tr w:rsidR="0051135F" w:rsidRPr="00E44AB3" w:rsidTr="0051135F">
        <w:trPr>
          <w:trHeight w:val="300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51135F" w:rsidRDefault="0051135F" w:rsidP="0051135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1135F" w:rsidRPr="00E44AB3" w:rsidRDefault="0051135F" w:rsidP="0051135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Wartość VAT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51135F" w:rsidRPr="00E44AB3" w:rsidTr="0051135F">
        <w:trPr>
          <w:trHeight w:val="5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5F" w:rsidRPr="00E44AB3" w:rsidRDefault="00091433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Nadzór nad pracami </w:t>
            </w:r>
            <w:proofErr w:type="spellStart"/>
            <w:r>
              <w:rPr>
                <w:rFonts w:ascii="Arial" w:hAnsi="Arial" w:cs="Arial"/>
                <w:sz w:val="20"/>
              </w:rPr>
              <w:t>termomodernizacyjnymi</w:t>
            </w:r>
            <w:proofErr w:type="spellEnd"/>
            <w:r w:rsidR="0051135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</w:tr>
      <w:tr w:rsidR="0051135F" w:rsidRPr="00E44AB3" w:rsidTr="0051135F">
        <w:trPr>
          <w:trHeight w:val="6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5F" w:rsidRPr="00E44AB3" w:rsidRDefault="00091433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Nadzór nad pracami modernizacyjnymi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</w:tr>
      <w:tr w:rsidR="0051135F" w:rsidRPr="00E44AB3" w:rsidTr="0051135F">
        <w:trPr>
          <w:trHeight w:val="405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5F" w:rsidRDefault="0051135F" w:rsidP="0051135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ofertowa</w:t>
            </w:r>
            <w:r w:rsidRPr="00E44AB3">
              <w:rPr>
                <w:rFonts w:ascii="Arial" w:hAnsi="Arial" w:cs="Arial"/>
                <w:b/>
                <w:sz w:val="20"/>
              </w:rPr>
              <w:t>:</w:t>
            </w:r>
          </w:p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5F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AB3">
              <w:rPr>
                <w:rFonts w:ascii="Arial" w:hAnsi="Arial" w:cs="Arial"/>
                <w:sz w:val="20"/>
              </w:rPr>
              <w:t> </w:t>
            </w:r>
          </w:p>
          <w:p w:rsidR="0051135F" w:rsidRDefault="0051135F" w:rsidP="0051135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51135F" w:rsidRPr="00E44AB3" w:rsidRDefault="0051135F" w:rsidP="0051135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</w:p>
    <w:p w:rsidR="001027AD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OŚWIADCZENIA:</w:t>
      </w:r>
    </w:p>
    <w:p w:rsidR="007C0C66" w:rsidRPr="007C0C66" w:rsidRDefault="007C0C66" w:rsidP="007C0C66">
      <w:pPr>
        <w:pStyle w:val="Akapitzlist"/>
        <w:rPr>
          <w:rFonts w:ascii="Garamond" w:hAnsi="Garamond" w:cs="Arial"/>
          <w:b/>
          <w:u w:val="single"/>
        </w:rPr>
      </w:pPr>
    </w:p>
    <w:p w:rsidR="001027AD" w:rsidRPr="007F02D1" w:rsidRDefault="001027AD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zamówienie zostanie zrealizowane w terminach określonych w </w:t>
      </w:r>
      <w:r w:rsidR="000F503C" w:rsidRPr="007F02D1">
        <w:rPr>
          <w:rFonts w:ascii="Garamond" w:hAnsi="Garamond" w:cs="Arial"/>
        </w:rPr>
        <w:t>zapytaniu ofertowym</w:t>
      </w:r>
      <w:r w:rsidRPr="007F02D1">
        <w:rPr>
          <w:rFonts w:ascii="Garamond" w:hAnsi="Garamond" w:cs="Arial"/>
        </w:rPr>
        <w:t xml:space="preserve"> oraz w</w:t>
      </w:r>
      <w:r w:rsidRPr="007F02D1">
        <w:rPr>
          <w:rFonts w:ascii="Garamond" w:hAnsi="Garamond" w:cs="Arial"/>
          <w:color w:val="FF0000"/>
        </w:rPr>
        <w:t xml:space="preserve"> </w:t>
      </w:r>
      <w:r w:rsidRPr="007F02D1">
        <w:rPr>
          <w:rFonts w:ascii="Garamond" w:hAnsi="Garamond" w:cs="Arial"/>
        </w:rPr>
        <w:t>projekcie umowy;</w:t>
      </w:r>
    </w:p>
    <w:p w:rsidR="001027AD" w:rsidRPr="007F02D1" w:rsidRDefault="001027AD" w:rsidP="001027AD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0" w:firstLine="0"/>
        <w:rPr>
          <w:rFonts w:ascii="Garamond" w:hAnsi="Garamond" w:cs="Arial"/>
        </w:rPr>
      </w:pPr>
      <w:r w:rsidRPr="007F02D1">
        <w:rPr>
          <w:rFonts w:ascii="Garamond" w:hAnsi="Garamond" w:cs="Arial"/>
        </w:rPr>
        <w:t>w cenie naszej oferty zostały uwzględnione wszystkie koszty wykonania zamówienia;</w:t>
      </w:r>
    </w:p>
    <w:p w:rsidR="001027AD" w:rsidRPr="007F02D1" w:rsidRDefault="000F503C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>zapoznaliśmy się z zapytaniem ofertowym</w:t>
      </w:r>
      <w:r w:rsidR="00943DA5">
        <w:rPr>
          <w:rFonts w:ascii="Garamond" w:hAnsi="Garamond" w:cs="Arial"/>
        </w:rPr>
        <w:t xml:space="preserve"> </w:t>
      </w:r>
      <w:r w:rsidR="001027AD" w:rsidRPr="007F02D1">
        <w:rPr>
          <w:rFonts w:ascii="Garamond" w:hAnsi="Garamond" w:cs="Arial"/>
        </w:rPr>
        <w:t xml:space="preserve">oraz </w:t>
      </w:r>
      <w:r w:rsidR="00B8509D">
        <w:rPr>
          <w:rFonts w:ascii="Garamond" w:hAnsi="Garamond" w:cs="Arial"/>
        </w:rPr>
        <w:t>W</w:t>
      </w:r>
      <w:r w:rsidR="001027AD" w:rsidRPr="007F02D1">
        <w:rPr>
          <w:rFonts w:ascii="Garamond" w:hAnsi="Garamond" w:cs="Arial"/>
        </w:rPr>
        <w:t xml:space="preserve">zorem </w:t>
      </w:r>
      <w:r w:rsidR="00B8509D">
        <w:rPr>
          <w:rFonts w:ascii="Garamond" w:hAnsi="Garamond" w:cs="Arial"/>
        </w:rPr>
        <w:t>U</w:t>
      </w:r>
      <w:r w:rsidR="001027AD" w:rsidRPr="007F02D1">
        <w:rPr>
          <w:rFonts w:ascii="Garamond" w:hAnsi="Garamond" w:cs="Arial"/>
        </w:rPr>
        <w:t>mowy i nie wnosimy do nich zastrzeżeń oraz przyjmujemy warunki w nich zawarte;</w:t>
      </w:r>
    </w:p>
    <w:p w:rsidR="001027AD" w:rsidRPr="007F02D1" w:rsidRDefault="001027AD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uważamy się za związanych niniejszą ofertą na okres </w:t>
      </w:r>
      <w:r w:rsidR="000F503C" w:rsidRPr="007F02D1">
        <w:rPr>
          <w:rFonts w:ascii="Garamond" w:hAnsi="Garamond" w:cs="Arial"/>
          <w:b/>
        </w:rPr>
        <w:t>3</w:t>
      </w:r>
      <w:r w:rsidRPr="007F02D1">
        <w:rPr>
          <w:rFonts w:ascii="Garamond" w:hAnsi="Garamond" w:cs="Arial"/>
          <w:b/>
        </w:rPr>
        <w:t>0 dni</w:t>
      </w:r>
      <w:r w:rsidRPr="007F02D1">
        <w:rPr>
          <w:rFonts w:ascii="Garamond" w:hAnsi="Garamond" w:cs="Arial"/>
        </w:rPr>
        <w:t xml:space="preserve"> licząc od dnia otwarcia ofert (włącznie z tym dniem);</w:t>
      </w:r>
    </w:p>
    <w:p w:rsidR="001027AD" w:rsidRPr="007F02D1" w:rsidRDefault="001027AD" w:rsidP="000820BD">
      <w:pPr>
        <w:numPr>
          <w:ilvl w:val="0"/>
          <w:numId w:val="2"/>
        </w:numPr>
        <w:tabs>
          <w:tab w:val="left" w:pos="284"/>
        </w:tabs>
        <w:spacing w:after="40" w:line="360" w:lineRule="auto"/>
        <w:ind w:left="284" w:hanging="284"/>
        <w:jc w:val="left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 oferta nie zawiera informacji stanowiących </w:t>
      </w:r>
      <w:r w:rsidRPr="007F02D1">
        <w:rPr>
          <w:rFonts w:ascii="Garamond" w:hAnsi="Garamond" w:cs="Arial"/>
          <w:b/>
        </w:rPr>
        <w:t>tajemnicę przedsiębiorstwa</w:t>
      </w:r>
      <w:r w:rsidRPr="007F02D1">
        <w:rPr>
          <w:rFonts w:ascii="Garamond" w:hAnsi="Garamond" w:cs="Arial"/>
        </w:rPr>
        <w:t xml:space="preserve"> w rozumieniu przepisów  o zwalczaniu nieuczciwej konkurencji / oferta zawiera informacje stanowiące tajemnicę przedsiębiorstwa   w rozumieniu przepisów o zwalczaniu nieuczciwej konkurencji (</w:t>
      </w:r>
      <w:r w:rsidRPr="007F02D1">
        <w:rPr>
          <w:rFonts w:ascii="Garamond" w:hAnsi="Garamond" w:cs="Arial"/>
          <w:i/>
        </w:rPr>
        <w:t>niepotrzebne skreślić).</w:t>
      </w:r>
      <w:r w:rsidR="000F503C" w:rsidRPr="007F02D1">
        <w:rPr>
          <w:rFonts w:ascii="Garamond" w:hAnsi="Garamond" w:cs="Arial"/>
        </w:rPr>
        <w:t xml:space="preserve"> </w:t>
      </w:r>
      <w:r w:rsidRPr="007F02D1">
        <w:rPr>
          <w:rFonts w:ascii="Garamond" w:hAnsi="Garamond" w:cs="Arial"/>
        </w:rPr>
        <w:t>Informacje takie zawarte są w następujących dokumentach: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2D1">
        <w:rPr>
          <w:rFonts w:ascii="Garamond" w:hAnsi="Garamond" w:cs="Arial"/>
        </w:rPr>
        <w:t>............................................................</w:t>
      </w:r>
      <w:r w:rsidR="000820BD">
        <w:rPr>
          <w:rFonts w:ascii="Garamond" w:hAnsi="Garamond" w:cs="Arial"/>
        </w:rPr>
        <w:t>.................</w:t>
      </w:r>
    </w:p>
    <w:p w:rsidR="004B61A0" w:rsidRPr="007F02D1" w:rsidRDefault="000F503C" w:rsidP="000F503C">
      <w:pPr>
        <w:tabs>
          <w:tab w:val="left" w:pos="284"/>
        </w:tabs>
        <w:spacing w:after="40" w:line="360" w:lineRule="auto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    ...............................................................................................................................................</w:t>
      </w:r>
      <w:r w:rsidR="007F02D1">
        <w:rPr>
          <w:rFonts w:ascii="Garamond" w:hAnsi="Garamond" w:cs="Arial"/>
        </w:rPr>
        <w:t>..................</w:t>
      </w:r>
      <w:r w:rsidR="000820BD">
        <w:rPr>
          <w:rFonts w:ascii="Garamond" w:hAnsi="Garamond" w:cs="Arial"/>
        </w:rPr>
        <w:t>.</w:t>
      </w:r>
      <w:r w:rsidR="00B8509D">
        <w:rPr>
          <w:rFonts w:ascii="Garamond" w:hAnsi="Garamond" w:cs="Arial"/>
        </w:rPr>
        <w:t>...................</w:t>
      </w:r>
    </w:p>
    <w:p w:rsidR="001027AD" w:rsidRPr="007F02D1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</w:rPr>
      </w:pPr>
      <w:r w:rsidRPr="007C0C66">
        <w:rPr>
          <w:rFonts w:ascii="Garamond" w:hAnsi="Garamond" w:cs="Arial"/>
          <w:b/>
          <w:u w:val="single"/>
        </w:rPr>
        <w:t>ZOBOWIĄZANIA W PRZYPADKU PRZYZNANIA ZAMÓWIENIA:</w:t>
      </w:r>
    </w:p>
    <w:p w:rsidR="005F7ADD" w:rsidRPr="007F02D1" w:rsidRDefault="005F7ADD" w:rsidP="005F7ADD">
      <w:pPr>
        <w:tabs>
          <w:tab w:val="num" w:pos="284"/>
        </w:tabs>
        <w:spacing w:after="40" w:line="360" w:lineRule="auto"/>
        <w:ind w:left="567"/>
        <w:contextualSpacing/>
        <w:rPr>
          <w:rFonts w:ascii="Garamond" w:hAnsi="Garamond" w:cs="Arial"/>
        </w:rPr>
      </w:pPr>
    </w:p>
    <w:p w:rsidR="001027AD" w:rsidRPr="007F02D1" w:rsidRDefault="005F7ADD" w:rsidP="007F02D1">
      <w:pPr>
        <w:tabs>
          <w:tab w:val="num" w:pos="0"/>
        </w:tabs>
        <w:spacing w:after="40" w:line="360" w:lineRule="auto"/>
        <w:ind w:left="567" w:hanging="283"/>
        <w:contextualSpacing/>
        <w:rPr>
          <w:rFonts w:ascii="Garamond" w:hAnsi="Garamond" w:cs="Arial"/>
        </w:rPr>
      </w:pPr>
      <w:r w:rsidRPr="007F02D1">
        <w:rPr>
          <w:rFonts w:ascii="Garamond" w:hAnsi="Garamond" w:cs="Arial"/>
        </w:rPr>
        <w:t>Z</w:t>
      </w:r>
      <w:r w:rsidR="001027AD" w:rsidRPr="007F02D1">
        <w:rPr>
          <w:rFonts w:ascii="Garamond" w:hAnsi="Garamond" w:cs="Arial"/>
        </w:rPr>
        <w:t>obowiązujemy się do zawarcia umowy w miejscu i terminie wyznaczonym przez Zamawiającego;</w:t>
      </w:r>
    </w:p>
    <w:p w:rsidR="001027AD" w:rsidRPr="007F02D1" w:rsidRDefault="001027AD" w:rsidP="001027AD">
      <w:pPr>
        <w:tabs>
          <w:tab w:val="left" w:pos="284"/>
        </w:tabs>
        <w:rPr>
          <w:rFonts w:ascii="Garamond" w:hAnsi="Garamond" w:cs="Arial"/>
          <w:color w:val="FF0000"/>
          <w:u w:val="single"/>
        </w:rPr>
      </w:pPr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ZAŁĄCZNIKAMI DO NINIEJSZEJ OFERTY SĄ:</w:t>
      </w:r>
    </w:p>
    <w:p w:rsidR="000820BD" w:rsidRPr="007F02D1" w:rsidRDefault="000820BD" w:rsidP="000820BD">
      <w:pPr>
        <w:widowControl w:val="0"/>
        <w:tabs>
          <w:tab w:val="left" w:pos="284"/>
        </w:tabs>
        <w:rPr>
          <w:rFonts w:ascii="Garamond" w:hAnsi="Garamond" w:cs="Arial"/>
          <w:b/>
        </w:rPr>
      </w:pP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lastRenderedPageBreak/>
        <w:t>................................................................................................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</w:t>
      </w:r>
    </w:p>
    <w:p w:rsidR="001027AD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</w:t>
      </w:r>
    </w:p>
    <w:p w:rsidR="00135A4C" w:rsidRPr="007F02D1" w:rsidRDefault="00135A4C" w:rsidP="00135A4C">
      <w:pPr>
        <w:pStyle w:val="Tekstpodstawowy"/>
        <w:ind w:left="567"/>
        <w:rPr>
          <w:rFonts w:ascii="Garamond" w:hAnsi="Garamond" w:cs="Arial"/>
          <w:sz w:val="22"/>
          <w:szCs w:val="22"/>
        </w:rPr>
      </w:pPr>
    </w:p>
    <w:p w:rsidR="001027AD" w:rsidRPr="007F02D1" w:rsidRDefault="001027AD" w:rsidP="001027AD">
      <w:pPr>
        <w:pStyle w:val="Tekstpodstawowy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Oferta została złożona na .................... ponumerowanych stronach.</w:t>
      </w:r>
    </w:p>
    <w:p w:rsidR="001027AD" w:rsidRPr="007F02D1" w:rsidRDefault="001027AD" w:rsidP="001027AD">
      <w:pPr>
        <w:tabs>
          <w:tab w:val="left" w:pos="566"/>
          <w:tab w:val="left" w:pos="2459"/>
        </w:tabs>
        <w:ind w:left="567"/>
        <w:rPr>
          <w:rFonts w:ascii="Garamond" w:hAnsi="Garamond" w:cs="Arial"/>
        </w:rPr>
      </w:pPr>
    </w:p>
    <w:p w:rsidR="001027AD" w:rsidRPr="007F02D1" w:rsidRDefault="001027AD" w:rsidP="001027AD">
      <w:pPr>
        <w:tabs>
          <w:tab w:val="left" w:pos="566"/>
          <w:tab w:val="left" w:pos="2459"/>
        </w:tabs>
        <w:ind w:left="567"/>
        <w:rPr>
          <w:rFonts w:ascii="Garamond" w:hAnsi="Garamond" w:cs="Arial"/>
        </w:rPr>
      </w:pPr>
    </w:p>
    <w:p w:rsidR="001027AD" w:rsidRPr="007F02D1" w:rsidRDefault="001027AD" w:rsidP="001027AD">
      <w:pPr>
        <w:spacing w:line="360" w:lineRule="auto"/>
        <w:jc w:val="center"/>
        <w:rPr>
          <w:rFonts w:ascii="Garamond" w:hAnsi="Garamond" w:cs="Arial"/>
        </w:rPr>
      </w:pPr>
      <w:r w:rsidRPr="007F02D1">
        <w:rPr>
          <w:rFonts w:ascii="Garamond" w:hAnsi="Garamond" w:cs="Arial"/>
        </w:rPr>
        <w:t>…………….…….</w:t>
      </w:r>
      <w:r w:rsidRPr="007F02D1">
        <w:rPr>
          <w:rFonts w:ascii="Garamond" w:hAnsi="Garamond" w:cs="Arial"/>
          <w:i/>
        </w:rPr>
        <w:t xml:space="preserve">(miejscowość),                                           </w:t>
      </w:r>
      <w:r w:rsidRPr="007F02D1">
        <w:rPr>
          <w:rFonts w:ascii="Garamond" w:hAnsi="Garamond" w:cs="Arial"/>
        </w:rPr>
        <w:t xml:space="preserve">dnia: …………………. r. </w:t>
      </w:r>
      <w:r w:rsidRPr="007F02D1">
        <w:rPr>
          <w:rFonts w:ascii="Garamond" w:hAnsi="Garamond" w:cs="Arial"/>
        </w:rPr>
        <w:br/>
      </w:r>
    </w:p>
    <w:p w:rsidR="001027AD" w:rsidRPr="007F02D1" w:rsidRDefault="001027AD" w:rsidP="001027AD">
      <w:pPr>
        <w:spacing w:line="360" w:lineRule="auto"/>
        <w:rPr>
          <w:rFonts w:ascii="Garamond" w:hAnsi="Garamond" w:cs="Arial"/>
        </w:rPr>
      </w:pPr>
    </w:p>
    <w:p w:rsidR="001027AD" w:rsidRPr="007F02D1" w:rsidRDefault="001027AD" w:rsidP="005F7ADD">
      <w:pPr>
        <w:jc w:val="right"/>
        <w:rPr>
          <w:rFonts w:ascii="Garamond" w:hAnsi="Garamond" w:cs="Arial"/>
        </w:rPr>
      </w:pP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  <w:t xml:space="preserve">                    ………………………………………</w:t>
      </w:r>
    </w:p>
    <w:p w:rsidR="001027AD" w:rsidRPr="007F02D1" w:rsidRDefault="001027AD" w:rsidP="001027AD">
      <w:pPr>
        <w:ind w:left="5664" w:firstLine="708"/>
        <w:rPr>
          <w:rFonts w:ascii="Garamond" w:hAnsi="Garamond" w:cs="Arial"/>
          <w:i/>
          <w:sz w:val="20"/>
          <w:szCs w:val="20"/>
        </w:rPr>
      </w:pPr>
      <w:r w:rsidRPr="007F02D1">
        <w:rPr>
          <w:rFonts w:ascii="Garamond" w:hAnsi="Garamond" w:cs="Arial"/>
          <w:i/>
          <w:sz w:val="20"/>
          <w:szCs w:val="20"/>
        </w:rPr>
        <w:t xml:space="preserve">                  (podpis)</w:t>
      </w:r>
    </w:p>
    <w:p w:rsidR="004E0733" w:rsidRPr="007F02D1" w:rsidRDefault="004E0733">
      <w:pPr>
        <w:rPr>
          <w:rFonts w:ascii="Garamond" w:hAnsi="Garamond"/>
        </w:rPr>
      </w:pPr>
    </w:p>
    <w:sectPr w:rsidR="004E0733" w:rsidRPr="007F02D1" w:rsidSect="004E0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37" w:rsidRDefault="00426637" w:rsidP="000820BD">
      <w:r>
        <w:separator/>
      </w:r>
    </w:p>
  </w:endnote>
  <w:endnote w:type="continuationSeparator" w:id="0">
    <w:p w:rsidR="00426637" w:rsidRDefault="00426637" w:rsidP="0008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ndale Sans UI">
    <w:altName w:val="Calibri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37" w:rsidRDefault="00426637" w:rsidP="000820BD">
      <w:r>
        <w:separator/>
      </w:r>
    </w:p>
  </w:footnote>
  <w:footnote w:type="continuationSeparator" w:id="0">
    <w:p w:rsidR="00426637" w:rsidRDefault="00426637" w:rsidP="0008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DA" w:rsidRDefault="00943DA5" w:rsidP="00BB15D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75247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8EB8BD1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F979F2"/>
    <w:multiLevelType w:val="hybridMultilevel"/>
    <w:tmpl w:val="4A46F01A"/>
    <w:lvl w:ilvl="0" w:tplc="772AE116">
      <w:start w:val="7"/>
      <w:numFmt w:val="decimal"/>
      <w:lvlText w:val="%1."/>
      <w:lvlJc w:val="left"/>
      <w:pPr>
        <w:tabs>
          <w:tab w:val="num" w:pos="4723"/>
        </w:tabs>
        <w:ind w:left="4723" w:hanging="360"/>
      </w:pPr>
      <w:rPr>
        <w:rFonts w:hint="default"/>
        <w:b/>
        <w:color w:val="000000"/>
      </w:rPr>
    </w:lvl>
    <w:lvl w:ilvl="1" w:tplc="158018CA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i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040A"/>
    <w:multiLevelType w:val="hybridMultilevel"/>
    <w:tmpl w:val="0906711C"/>
    <w:name w:val="WW8Num252322"/>
    <w:lvl w:ilvl="0" w:tplc="44FCF212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7547C"/>
    <w:multiLevelType w:val="hybridMultilevel"/>
    <w:tmpl w:val="BEC2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7D1A"/>
    <w:multiLevelType w:val="hybridMultilevel"/>
    <w:tmpl w:val="43B00770"/>
    <w:lvl w:ilvl="0" w:tplc="39280C08">
      <w:start w:val="6"/>
      <w:numFmt w:val="decimal"/>
      <w:lvlText w:val="%1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F70383"/>
    <w:multiLevelType w:val="hybridMultilevel"/>
    <w:tmpl w:val="B55E4D4C"/>
    <w:name w:val="WW8Num1222"/>
    <w:lvl w:ilvl="0" w:tplc="1AC44CC6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i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27AD"/>
    <w:rsid w:val="000820BD"/>
    <w:rsid w:val="00091433"/>
    <w:rsid w:val="000A266C"/>
    <w:rsid w:val="000F503C"/>
    <w:rsid w:val="001027AD"/>
    <w:rsid w:val="00135A4C"/>
    <w:rsid w:val="0016082C"/>
    <w:rsid w:val="001D7CF8"/>
    <w:rsid w:val="001E569C"/>
    <w:rsid w:val="00216924"/>
    <w:rsid w:val="002213A4"/>
    <w:rsid w:val="002A5CDA"/>
    <w:rsid w:val="00354DDE"/>
    <w:rsid w:val="00370498"/>
    <w:rsid w:val="00426637"/>
    <w:rsid w:val="004B61A0"/>
    <w:rsid w:val="004E0733"/>
    <w:rsid w:val="0051135F"/>
    <w:rsid w:val="005F7ADD"/>
    <w:rsid w:val="007718B2"/>
    <w:rsid w:val="007C0C66"/>
    <w:rsid w:val="007F02D1"/>
    <w:rsid w:val="008D28BF"/>
    <w:rsid w:val="00943DA5"/>
    <w:rsid w:val="00A716E7"/>
    <w:rsid w:val="00A92FDE"/>
    <w:rsid w:val="00B8509D"/>
    <w:rsid w:val="00BB15DA"/>
    <w:rsid w:val="00DA6BAA"/>
    <w:rsid w:val="00E1189A"/>
    <w:rsid w:val="00E55144"/>
    <w:rsid w:val="00E70982"/>
    <w:rsid w:val="00F847C4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7A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27A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1027AD"/>
    <w:pPr>
      <w:widowControl w:val="0"/>
      <w:suppressAutoHyphens/>
      <w:spacing w:after="120"/>
      <w:jc w:val="left"/>
    </w:pPr>
    <w:rPr>
      <w:rFonts w:ascii="Thorndale" w:eastAsia="Andale Sans UI" w:hAnsi="Thorndale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rsid w:val="001027AD"/>
    <w:rPr>
      <w:rFonts w:ascii="Thorndale" w:eastAsia="Andale Sans UI" w:hAnsi="Thorndale" w:cs="Times New Roman"/>
      <w:sz w:val="24"/>
      <w:szCs w:val="20"/>
    </w:rPr>
  </w:style>
  <w:style w:type="paragraph" w:customStyle="1" w:styleId="Akapitzlist1">
    <w:name w:val="Akapit z listą1"/>
    <w:basedOn w:val="Normalny"/>
    <w:rsid w:val="001027AD"/>
    <w:pPr>
      <w:spacing w:after="200" w:line="276" w:lineRule="auto"/>
      <w:ind w:left="720"/>
      <w:jc w:val="left"/>
    </w:pPr>
    <w:rPr>
      <w:rFonts w:eastAsia="Times New Roman" w:cs="Calibri"/>
      <w:lang w:eastAsia="pl-PL"/>
    </w:rPr>
  </w:style>
  <w:style w:type="paragraph" w:styleId="Tekstpodstawowywcity2">
    <w:name w:val="Body Text Indent 2"/>
    <w:basedOn w:val="Normalny"/>
    <w:link w:val="Tekstpodstawowywcity2Znak"/>
    <w:rsid w:val="001027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27AD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1027AD"/>
    <w:pPr>
      <w:widowControl w:val="0"/>
      <w:suppressAutoHyphens/>
      <w:snapToGrid w:val="0"/>
      <w:spacing w:line="258" w:lineRule="atLeast"/>
      <w:ind w:left="227" w:hanging="227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rsid w:val="001027AD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2213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13A4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aliases w:val="Normalny + (Łaciński) Garamond,11 pt,Wyjustowany,Odwołanie delikatne + (Łaciński) Arial,Kolor niestandardowy (RG.....,Czarny,Wyrównany do środ..."/>
    <w:qFormat/>
    <w:rsid w:val="002213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0BD"/>
    <w:rPr>
      <w:rFonts w:ascii="Calibri" w:eastAsia="Calibri" w:hAnsi="Calibri" w:cs="Times New Roman"/>
    </w:rPr>
  </w:style>
  <w:style w:type="paragraph" w:styleId="Akapitzlist">
    <w:name w:val="List Paragraph"/>
    <w:aliases w:val="L1,Akapit z listą5,List Paragraph,normalny tekst,Akapit z list¹"/>
    <w:basedOn w:val="Normalny"/>
    <w:link w:val="AkapitzlistZnak"/>
    <w:uiPriority w:val="34"/>
    <w:qFormat/>
    <w:rsid w:val="007C0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D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A5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List Paragraph Znak,normalny tekst Znak,Akapit z list¹ Znak"/>
    <w:link w:val="Akapitzlist"/>
    <w:uiPriority w:val="34"/>
    <w:locked/>
    <w:rsid w:val="00943D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iga.czornak</dc:creator>
  <cp:lastModifiedBy>dorota.kaczmarczyk</cp:lastModifiedBy>
  <cp:revision>4</cp:revision>
  <cp:lastPrinted>2018-04-23T13:00:00Z</cp:lastPrinted>
  <dcterms:created xsi:type="dcterms:W3CDTF">2020-12-29T13:59:00Z</dcterms:created>
  <dcterms:modified xsi:type="dcterms:W3CDTF">2020-12-30T09:07:00Z</dcterms:modified>
</cp:coreProperties>
</file>