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3848" w14:textId="77777777" w:rsidR="00783C1B" w:rsidRPr="00BF3A3D" w:rsidRDefault="00BF3A3D" w:rsidP="00BF3A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Pr="00BF3A3D">
        <w:rPr>
          <w:rFonts w:ascii="Times New Roman" w:eastAsia="Times New Roman" w:hAnsi="Times New Roman" w:cs="Times New Roman"/>
          <w:b/>
          <w:bCs/>
          <w:lang w:eastAsia="pl-PL"/>
        </w:rPr>
        <w:t>Załącznik nr 3</w:t>
      </w:r>
    </w:p>
    <w:p w14:paraId="4129F4E1" w14:textId="77777777" w:rsidR="00783C1B" w:rsidRPr="00783C1B" w:rsidRDefault="00783C1B" w:rsidP="00783C1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ar-SA"/>
        </w:rPr>
      </w:pPr>
      <w:r w:rsidRPr="00783C1B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 w:rsidRPr="00783C1B">
        <w:rPr>
          <w:rFonts w:ascii="Bookman Old Style" w:eastAsia="Times New Roman" w:hAnsi="Bookman Old Style" w:cs="Times New Roman"/>
          <w:sz w:val="20"/>
          <w:szCs w:val="20"/>
          <w:lang w:eastAsia="ar-SA"/>
        </w:rPr>
        <w:t xml:space="preserve"> </w:t>
      </w:r>
    </w:p>
    <w:p w14:paraId="01A42399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F65F7B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3C1B">
        <w:rPr>
          <w:rFonts w:ascii="Times New Roman" w:eastAsia="Times New Roman" w:hAnsi="Times New Roman" w:cs="Times New Roman"/>
          <w:lang w:eastAsia="pl-PL"/>
        </w:rPr>
        <w:t>pieczątka firmowa Wykonawcy</w:t>
      </w:r>
    </w:p>
    <w:p w14:paraId="56B99C51" w14:textId="77777777" w:rsidR="00783C1B" w:rsidRPr="00783C1B" w:rsidRDefault="00783C1B" w:rsidP="00783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AEC254" w14:textId="77777777" w:rsidR="00783C1B" w:rsidRPr="00783C1B" w:rsidRDefault="00783C1B" w:rsidP="00783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3061EC14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AA93C2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</w:t>
      </w:r>
    </w:p>
    <w:p w14:paraId="25F340CF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14:paraId="000A1C0C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14:paraId="1EE2997B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Wykonawcy</w:t>
      </w:r>
    </w:p>
    <w:p w14:paraId="7626C219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14:paraId="47F12C52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</w:t>
      </w:r>
    </w:p>
    <w:p w14:paraId="0A3E2DB8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0"/>
          <w:szCs w:val="24"/>
          <w:lang w:eastAsia="pl-PL"/>
        </w:rPr>
        <w:t>Nr NIP</w:t>
      </w:r>
      <w:r w:rsidRPr="00783C1B">
        <w:rPr>
          <w:rFonts w:ascii="Times New Roman" w:eastAsia="Times New Roman" w:hAnsi="Times New Roman" w:cs="Times New Roman"/>
          <w:szCs w:val="24"/>
          <w:lang w:eastAsia="pl-PL"/>
        </w:rPr>
        <w:t xml:space="preserve"> ............................................................................................</w:t>
      </w:r>
    </w:p>
    <w:p w14:paraId="0E6C9CDA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0"/>
          <w:szCs w:val="24"/>
          <w:lang w:eastAsia="pl-PL"/>
        </w:rPr>
        <w:t>Regon</w:t>
      </w:r>
      <w:r w:rsidRPr="00783C1B">
        <w:rPr>
          <w:rFonts w:ascii="Times New Roman" w:eastAsia="Times New Roman" w:hAnsi="Times New Roman" w:cs="Times New Roman"/>
          <w:szCs w:val="24"/>
          <w:lang w:eastAsia="pl-PL"/>
        </w:rPr>
        <w:t xml:space="preserve">  ............................................................................................</w:t>
      </w:r>
    </w:p>
    <w:p w14:paraId="77CA02BA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KRS (o ile dotyczy): ................................................</w:t>
      </w:r>
    </w:p>
    <w:p w14:paraId="1BD787DE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konta bankowego.............................................................                        </w:t>
      </w:r>
    </w:p>
    <w:p w14:paraId="36841183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de-DE" w:eastAsia="pl-PL"/>
        </w:rPr>
      </w:pPr>
      <w:r w:rsidRPr="00783C1B">
        <w:rPr>
          <w:rFonts w:ascii="Times New Roman" w:eastAsia="Times New Roman" w:hAnsi="Times New Roman" w:cs="Times New Roman"/>
          <w:sz w:val="20"/>
          <w:szCs w:val="24"/>
          <w:lang w:val="de-DE" w:eastAsia="pl-PL"/>
        </w:rPr>
        <w:t>nr telefonu</w:t>
      </w:r>
      <w:r w:rsidRPr="00783C1B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 ......................................................................................                              </w:t>
      </w:r>
    </w:p>
    <w:p w14:paraId="03A09B78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de-DE" w:eastAsia="pl-PL"/>
        </w:rPr>
      </w:pPr>
      <w:r w:rsidRPr="00783C1B">
        <w:rPr>
          <w:rFonts w:ascii="Times New Roman" w:eastAsia="Times New Roman" w:hAnsi="Times New Roman" w:cs="Times New Roman"/>
          <w:sz w:val="20"/>
          <w:szCs w:val="24"/>
          <w:lang w:val="de-DE" w:eastAsia="pl-PL"/>
        </w:rPr>
        <w:t>nr telefaxu</w:t>
      </w:r>
      <w:r w:rsidRPr="00783C1B">
        <w:rPr>
          <w:rFonts w:ascii="Times New Roman" w:eastAsia="Times New Roman" w:hAnsi="Times New Roman" w:cs="Times New Roman"/>
          <w:szCs w:val="24"/>
          <w:lang w:val="de-DE" w:eastAsia="pl-PL"/>
        </w:rPr>
        <w:t xml:space="preserve">  .....................................................................................                            </w:t>
      </w:r>
      <w:r w:rsidRPr="00783C1B">
        <w:rPr>
          <w:rFonts w:ascii="Times New Roman" w:eastAsia="Times New Roman" w:hAnsi="Times New Roman" w:cs="Times New Roman"/>
          <w:b/>
          <w:sz w:val="28"/>
          <w:szCs w:val="24"/>
          <w:lang w:val="de-DE" w:eastAsia="pl-PL"/>
        </w:rPr>
        <w:t xml:space="preserve"> </w:t>
      </w:r>
    </w:p>
    <w:p w14:paraId="43790C02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83C1B">
        <w:rPr>
          <w:rFonts w:ascii="Times New Roman" w:eastAsia="Times New Roman" w:hAnsi="Times New Roman" w:cs="Times New Roman"/>
          <w:sz w:val="20"/>
          <w:szCs w:val="24"/>
          <w:lang w:val="de-DE" w:eastAsia="pl-PL"/>
        </w:rPr>
        <w:t>adres e-mail</w:t>
      </w:r>
      <w:r w:rsidRPr="00783C1B">
        <w:rPr>
          <w:rFonts w:ascii="Times New Roman" w:eastAsia="Times New Roman" w:hAnsi="Times New Roman" w:cs="Times New Roman"/>
          <w:szCs w:val="24"/>
          <w:lang w:val="de-DE" w:eastAsia="pl-PL"/>
        </w:rPr>
        <w:t>...................................................................................</w:t>
      </w:r>
      <w:r w:rsidRPr="00783C1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..     </w:t>
      </w:r>
    </w:p>
    <w:p w14:paraId="15CE7229" w14:textId="77777777" w:rsidR="00837705" w:rsidRDefault="00783C1B" w:rsidP="00783C1B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                                                                     </w:t>
      </w:r>
      <w:r w:rsidRPr="00783C1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</w:r>
    </w:p>
    <w:p w14:paraId="2BFE42AC" w14:textId="77777777" w:rsidR="00837705" w:rsidRDefault="00837705" w:rsidP="00837705">
      <w:pPr>
        <w:spacing w:before="57"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14:paraId="545087AA" w14:textId="77777777" w:rsidR="00783C1B" w:rsidRPr="00783C1B" w:rsidRDefault="00783C1B" w:rsidP="00837705">
      <w:pPr>
        <w:spacing w:before="57"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Cs w:val="24"/>
          <w:lang w:eastAsia="pl-PL"/>
        </w:rPr>
        <w:t>Zamawiający:</w:t>
      </w:r>
      <w:r w:rsidRPr="00783C1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                                                                           </w:t>
      </w:r>
    </w:p>
    <w:p w14:paraId="30717407" w14:textId="77777777" w:rsidR="00783C1B" w:rsidRPr="00783C1B" w:rsidRDefault="00783C1B" w:rsidP="00783C1B">
      <w:pPr>
        <w:spacing w:before="57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                    </w:t>
      </w:r>
      <w:r w:rsidRPr="00783C1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Miasto Gorzów Wlkp.</w:t>
      </w:r>
    </w:p>
    <w:p w14:paraId="0B7D0045" w14:textId="77777777" w:rsidR="00783C1B" w:rsidRPr="00783C1B" w:rsidRDefault="00783C1B" w:rsidP="00783C1B">
      <w:pPr>
        <w:spacing w:before="57"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                    </w:t>
      </w:r>
      <w:r w:rsidRPr="00783C1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ul. Sikorskiego 3–4</w:t>
      </w:r>
    </w:p>
    <w:p w14:paraId="558014BB" w14:textId="77777777" w:rsidR="00783C1B" w:rsidRPr="00783C1B" w:rsidRDefault="00783C1B" w:rsidP="00783C1B">
      <w:pPr>
        <w:spacing w:before="57"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                                                                        66 – 400 Gorzów Wlkp.</w:t>
      </w:r>
      <w:r w:rsidRPr="00783C1B">
        <w:rPr>
          <w:rFonts w:ascii="Times New Roman" w:eastAsia="Times New Roman" w:hAnsi="Times New Roman" w:cs="Times New Roman"/>
          <w:sz w:val="12"/>
          <w:szCs w:val="24"/>
          <w:lang w:eastAsia="pl-PL"/>
        </w:rPr>
        <w:t xml:space="preserve"> </w:t>
      </w:r>
    </w:p>
    <w:p w14:paraId="2DA83695" w14:textId="77777777" w:rsidR="00783C1B" w:rsidRPr="00783C1B" w:rsidRDefault="00783C1B" w:rsidP="00783C1B">
      <w:pPr>
        <w:spacing w:before="57" w:after="0" w:line="240" w:lineRule="auto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12"/>
          <w:szCs w:val="24"/>
          <w:lang w:eastAsia="pl-PL"/>
        </w:rPr>
        <w:t xml:space="preserve">  </w:t>
      </w:r>
    </w:p>
    <w:p w14:paraId="2942B424" w14:textId="77777777" w:rsidR="003B6346" w:rsidRDefault="003B6346" w:rsidP="001F1D9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horndale" w:eastAsia="HG Mincho Light J" w:hAnsi="Thorndale" w:cs="Times New Roman"/>
          <w:b/>
          <w:caps/>
          <w:color w:val="000000"/>
          <w:sz w:val="24"/>
          <w:szCs w:val="20"/>
          <w:lang w:eastAsia="pl-PL"/>
        </w:rPr>
      </w:pPr>
    </w:p>
    <w:p w14:paraId="7F05A3E3" w14:textId="77777777" w:rsidR="003B6346" w:rsidRDefault="003B6346" w:rsidP="001F1D9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horndale" w:eastAsia="HG Mincho Light J" w:hAnsi="Thorndale" w:cs="Times New Roman"/>
          <w:b/>
          <w:caps/>
          <w:color w:val="000000"/>
          <w:sz w:val="24"/>
          <w:szCs w:val="20"/>
          <w:lang w:eastAsia="pl-PL"/>
        </w:rPr>
      </w:pPr>
    </w:p>
    <w:p w14:paraId="166D415D" w14:textId="77777777" w:rsidR="003B6346" w:rsidRDefault="003B6346" w:rsidP="001F1D9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horndale" w:eastAsia="HG Mincho Light J" w:hAnsi="Thorndale" w:cs="Times New Roman"/>
          <w:b/>
          <w:caps/>
          <w:color w:val="000000"/>
          <w:sz w:val="24"/>
          <w:szCs w:val="20"/>
          <w:lang w:eastAsia="pl-PL"/>
        </w:rPr>
      </w:pPr>
    </w:p>
    <w:p w14:paraId="78715709" w14:textId="77777777" w:rsidR="003B6346" w:rsidRDefault="003B6346" w:rsidP="001F1D9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horndale" w:eastAsia="HG Mincho Light J" w:hAnsi="Thorndale" w:cs="Times New Roman"/>
          <w:b/>
          <w:caps/>
          <w:color w:val="000000"/>
          <w:sz w:val="24"/>
          <w:szCs w:val="20"/>
          <w:lang w:eastAsia="pl-PL"/>
        </w:rPr>
      </w:pPr>
    </w:p>
    <w:p w14:paraId="2F24F4B3" w14:textId="77777777" w:rsidR="00783C1B" w:rsidRPr="00783C1B" w:rsidRDefault="00783C1B" w:rsidP="001F1D9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horndale" w:eastAsia="HG Mincho Light J" w:hAnsi="Thorndale" w:cs="Times New Roman"/>
          <w:b/>
          <w:caps/>
          <w:color w:val="000000"/>
          <w:sz w:val="24"/>
          <w:szCs w:val="20"/>
          <w:lang w:eastAsia="pl-PL"/>
        </w:rPr>
      </w:pPr>
      <w:r w:rsidRPr="00783C1B">
        <w:rPr>
          <w:rFonts w:ascii="Thorndale" w:eastAsia="HG Mincho Light J" w:hAnsi="Thorndale" w:cs="Times New Roman"/>
          <w:b/>
          <w:caps/>
          <w:color w:val="000000"/>
          <w:sz w:val="24"/>
          <w:szCs w:val="20"/>
          <w:lang w:eastAsia="pl-PL"/>
        </w:rPr>
        <w:t>oferta</w:t>
      </w:r>
    </w:p>
    <w:p w14:paraId="37CC3764" w14:textId="77777777" w:rsidR="00AC73A1" w:rsidRPr="005B1E2C" w:rsidRDefault="001F1D9D" w:rsidP="00AC73A1">
      <w:pPr>
        <w:pStyle w:val="Default"/>
        <w:jc w:val="both"/>
        <w:rPr>
          <w:rFonts w:ascii="Arial Narrow" w:eastAsia="Calibri" w:hAnsi="Arial Narrow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Cs/>
          <w:lang w:eastAsia="pl-PL"/>
        </w:rPr>
        <w:t>n</w:t>
      </w:r>
      <w:r w:rsidRPr="001F1D9D">
        <w:rPr>
          <w:rFonts w:ascii="Times New Roman" w:eastAsia="Times New Roman" w:hAnsi="Times New Roman" w:cs="Times New Roman"/>
          <w:bCs/>
          <w:lang w:eastAsia="pl-PL"/>
        </w:rPr>
        <w:t xml:space="preserve">a </w:t>
      </w:r>
      <w:r w:rsidR="00AC73A1" w:rsidRPr="005B1E2C">
        <w:rPr>
          <w:rFonts w:ascii="Arial Narrow" w:eastAsia="Times New Roman" w:hAnsi="Arial Narrow" w:cs="Times New Roman"/>
          <w:b/>
          <w:color w:val="auto"/>
          <w:lang w:eastAsia="pl-PL"/>
        </w:rPr>
        <w:t xml:space="preserve">Świadczenia </w:t>
      </w:r>
      <w:r w:rsidR="00AC73A1" w:rsidRPr="005B1E2C">
        <w:rPr>
          <w:rFonts w:ascii="Arial Narrow" w:eastAsia="Calibri" w:hAnsi="Arial Narrow" w:cs="Times New Roman"/>
          <w:b/>
          <w:color w:val="auto"/>
        </w:rPr>
        <w:t>usług telefonii komórkowej oraz dostawa fabrycznie nowych aparatów telefonicznych dla Urzędu Miasta Gorzowa Wielkopolskiego</w:t>
      </w:r>
      <w:r w:rsidR="00AC73A1" w:rsidRPr="005B1E2C">
        <w:rPr>
          <w:rFonts w:ascii="Arial Narrow" w:eastAsia="Calibri" w:hAnsi="Arial Narrow" w:cs="Times New Roman"/>
          <w:b/>
          <w:bCs/>
          <w:color w:val="auto"/>
        </w:rPr>
        <w:t>.</w:t>
      </w:r>
    </w:p>
    <w:p w14:paraId="3075D24B" w14:textId="77777777" w:rsidR="00783C1B" w:rsidRPr="00783C1B" w:rsidRDefault="00783C1B" w:rsidP="00AC73A1">
      <w:pPr>
        <w:spacing w:after="62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</w:pP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  <w:t>1. Oferujemy</w:t>
      </w:r>
      <w:r>
        <w:rPr>
          <w:rFonts w:ascii="Times New Roman" w:eastAsia="HG Mincho Light J" w:hAnsi="Times New Roman" w:cs="Times New Roman"/>
          <w:color w:val="000000"/>
          <w:sz w:val="24"/>
          <w:szCs w:val="20"/>
          <w:lang w:eastAsia="pl-PL"/>
        </w:rPr>
        <w:t xml:space="preserve"> 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val="x-none" w:eastAsia="x-none"/>
        </w:rPr>
        <w:t xml:space="preserve">wykonanie 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 xml:space="preserve">usług określonych w Opisie Przedmiotu Zamówienia na podstawie wypełnionej Tabeli kosztów (Załącznik nr </w:t>
      </w:r>
      <w:r w:rsidR="001F1D9D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1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) za cenę brutto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val="x-none" w:eastAsia="x-none"/>
        </w:rPr>
        <w:t>: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 xml:space="preserve"> </w:t>
      </w:r>
      <w:r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……………………………….</w:t>
      </w:r>
      <w:r w:rsidR="001F1D9D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 xml:space="preserve"> 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val="x-none" w:eastAsia="x-none"/>
        </w:rPr>
        <w:t>PLN</w:t>
      </w:r>
      <w:r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 xml:space="preserve"> (s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val="x-none" w:eastAsia="x-none"/>
        </w:rPr>
        <w:t xml:space="preserve">łownie :  </w:t>
      </w:r>
      <w:r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………………………………………………</w:t>
      </w:r>
      <w:r w:rsidR="001F1D9D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…………………………</w:t>
      </w:r>
      <w:r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……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val="x-none" w:eastAsia="x-none"/>
        </w:rPr>
        <w:t>),</w:t>
      </w:r>
      <w:r w:rsidR="001F1D9D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 xml:space="preserve"> </w:t>
      </w:r>
      <w:r w:rsidRPr="00783C1B">
        <w:rPr>
          <w:rFonts w:ascii="Times New Roman" w:eastAsia="HG Mincho Light J" w:hAnsi="Times New Roman" w:cs="Times New Roman"/>
          <w:color w:val="000000"/>
          <w:sz w:val="24"/>
          <w:szCs w:val="20"/>
          <w:lang w:val="x-none" w:eastAsia="x-none"/>
        </w:rPr>
        <w:t>w tym należny podatek VAT</w:t>
      </w:r>
      <w:r w:rsidR="001F1D9D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.</w:t>
      </w:r>
    </w:p>
    <w:p w14:paraId="33114E5B" w14:textId="77777777" w:rsidR="00783C1B" w:rsidRPr="00783C1B" w:rsidRDefault="00783C1B" w:rsidP="00783C1B">
      <w:pPr>
        <w:spacing w:before="57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Oświadczamy, że uważamy się za związanych niniejszą ofertą na czas wskazany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cenowym</w:t>
      </w: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F7BAFF" w14:textId="77777777" w:rsidR="00783C1B" w:rsidRPr="00783C1B" w:rsidRDefault="00783C1B" w:rsidP="001F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Oświadczamy,  że  oferta    nie  zawiera   informacji  stanowiących   tajemnicę  </w:t>
      </w:r>
      <w:r w:rsidR="001F1D9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rzedsiębiorstwa   w rozumieniu przepisów o zwalczaniu nieuczciwej konkurencji. /*</w:t>
      </w:r>
    </w:p>
    <w:p w14:paraId="6FCD9C7B" w14:textId="77777777" w:rsidR="00783C1B" w:rsidRDefault="00783C1B" w:rsidP="001F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Oświadczamy, że oferta zawiera  informacje stanowiące tajemnicę przedsiębiorstwa w rozumieniu przepisów o zwalczaniu   nieuczciwej konkurencji. Informacje takie zawarte są w następujących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dokumentach</w:t>
      </w: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…………………………………………………………………...</w:t>
      </w:r>
    </w:p>
    <w:p w14:paraId="3DF8FE57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1F1D9D">
        <w:rPr>
          <w:rFonts w:ascii="Times New Roman" w:eastAsia="Times New Roman" w:hAnsi="Times New Roman" w:cs="Times New Roman"/>
          <w:sz w:val="24"/>
          <w:szCs w:val="24"/>
          <w:lang w:eastAsia="pl-PL"/>
        </w:rPr>
        <w:t>/*</w:t>
      </w:r>
    </w:p>
    <w:p w14:paraId="14421990" w14:textId="77777777" w:rsidR="00783C1B" w:rsidRPr="00783C1B" w:rsidRDefault="00783C1B" w:rsidP="00783C1B">
      <w:pPr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>. Załącznikami do niniejszej oferty są:</w:t>
      </w:r>
    </w:p>
    <w:p w14:paraId="46DB6781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</w:p>
    <w:p w14:paraId="6A1E908F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1. </w:t>
      </w:r>
      <w:r w:rsidRPr="00783C1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</w:t>
      </w:r>
    </w:p>
    <w:p w14:paraId="319CAFD7" w14:textId="77777777" w:rsidR="00783C1B" w:rsidRPr="00783C1B" w:rsidRDefault="00783C1B" w:rsidP="00783C1B">
      <w:pPr>
        <w:spacing w:before="11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2. </w:t>
      </w:r>
      <w:r w:rsidRPr="00783C1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</w:t>
      </w:r>
    </w:p>
    <w:p w14:paraId="6312A88A" w14:textId="77777777" w:rsidR="00783C1B" w:rsidRPr="00783C1B" w:rsidRDefault="00783C1B" w:rsidP="00783C1B">
      <w:pPr>
        <w:spacing w:before="113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3. </w:t>
      </w:r>
      <w:r w:rsidRPr="00783C1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</w:t>
      </w:r>
    </w:p>
    <w:p w14:paraId="5DD8A360" w14:textId="77777777" w:rsidR="00783C1B" w:rsidRPr="00783C1B" w:rsidRDefault="00783C1B" w:rsidP="00783C1B">
      <w:pPr>
        <w:spacing w:before="113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83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4. </w:t>
      </w:r>
      <w:r w:rsidRPr="00783C1B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</w:t>
      </w:r>
    </w:p>
    <w:p w14:paraId="5B0093A2" w14:textId="77777777" w:rsidR="00783C1B" w:rsidRPr="00783C1B" w:rsidRDefault="00783C1B" w:rsidP="00783C1B">
      <w:pPr>
        <w:spacing w:after="0" w:line="240" w:lineRule="auto"/>
        <w:ind w:left="198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02C8E0F" w14:textId="77777777" w:rsidR="00783C1B" w:rsidRPr="00783C1B" w:rsidRDefault="00783C1B" w:rsidP="00783C1B">
      <w:pPr>
        <w:widowControl w:val="0"/>
        <w:suppressAutoHyphens/>
        <w:spacing w:after="0" w:line="240" w:lineRule="auto"/>
        <w:jc w:val="center"/>
        <w:rPr>
          <w:rFonts w:ascii="Arial" w:eastAsia="HG Mincho Light J" w:hAnsi="Arial" w:cs="Arial"/>
          <w:sz w:val="20"/>
          <w:szCs w:val="20"/>
          <w:lang w:eastAsia="pl-PL"/>
        </w:rPr>
      </w:pPr>
    </w:p>
    <w:p w14:paraId="0852B7FC" w14:textId="77777777" w:rsidR="00783C1B" w:rsidRPr="00783C1B" w:rsidRDefault="00783C1B" w:rsidP="00783C1B">
      <w:pPr>
        <w:widowControl w:val="0"/>
        <w:suppressAutoHyphens/>
        <w:spacing w:after="0" w:line="240" w:lineRule="auto"/>
        <w:jc w:val="center"/>
        <w:rPr>
          <w:rFonts w:ascii="Arial" w:eastAsia="HG Mincho Light J" w:hAnsi="Arial" w:cs="Arial"/>
          <w:sz w:val="20"/>
          <w:szCs w:val="20"/>
          <w:lang w:eastAsia="pl-PL"/>
        </w:rPr>
      </w:pPr>
    </w:p>
    <w:p w14:paraId="6868EC8D" w14:textId="77777777" w:rsidR="00783C1B" w:rsidRPr="00783C1B" w:rsidRDefault="00783C1B" w:rsidP="00783C1B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783C1B">
        <w:rPr>
          <w:rFonts w:ascii="Times New Roman" w:eastAsia="HG Mincho Light J" w:hAnsi="Times New Roman" w:cs="Times New Roman"/>
          <w:sz w:val="20"/>
          <w:szCs w:val="20"/>
          <w:lang w:eastAsia="pl-PL"/>
        </w:rPr>
        <w:t>…........................</w:t>
      </w:r>
      <w:r w:rsidRPr="00783C1B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783C1B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</w:r>
      <w:r w:rsidRPr="00783C1B">
        <w:rPr>
          <w:rFonts w:ascii="Times New Roman" w:eastAsia="HG Mincho Light J" w:hAnsi="Times New Roman" w:cs="Times New Roman"/>
          <w:sz w:val="20"/>
          <w:szCs w:val="20"/>
          <w:lang w:eastAsia="pl-PL"/>
        </w:rPr>
        <w:tab/>
        <w:t xml:space="preserve">                …....................................................................................</w:t>
      </w:r>
    </w:p>
    <w:p w14:paraId="1C47CB4B" w14:textId="77777777" w:rsidR="00783C1B" w:rsidRPr="00783C1B" w:rsidRDefault="00783C1B" w:rsidP="00783C1B">
      <w:pPr>
        <w:widowControl w:val="0"/>
        <w:tabs>
          <w:tab w:val="left" w:pos="6134"/>
        </w:tabs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sz w:val="20"/>
          <w:szCs w:val="20"/>
          <w:lang w:eastAsia="pl-PL"/>
        </w:rPr>
      </w:pPr>
      <w:r w:rsidRPr="00783C1B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         </w:t>
      </w:r>
      <w:r w:rsidRPr="00783C1B">
        <w:rPr>
          <w:rFonts w:ascii="Times New Roman" w:eastAsia="HG Mincho Light J" w:hAnsi="Times New Roman" w:cs="Times New Roman"/>
          <w:sz w:val="16"/>
          <w:szCs w:val="16"/>
          <w:lang w:eastAsia="pl-PL"/>
        </w:rPr>
        <w:t xml:space="preserve"> (data</w:t>
      </w:r>
      <w:r w:rsidRPr="00783C1B">
        <w:rPr>
          <w:rFonts w:ascii="Times New Roman" w:eastAsia="HG Mincho Light J" w:hAnsi="Times New Roman" w:cs="Times New Roman"/>
          <w:sz w:val="20"/>
          <w:szCs w:val="20"/>
          <w:lang w:eastAsia="pl-PL"/>
        </w:rPr>
        <w:t xml:space="preserve"> )                                                              ( </w:t>
      </w:r>
      <w:r w:rsidRPr="00783C1B">
        <w:rPr>
          <w:rFonts w:ascii="Times New Roman" w:eastAsia="HG Mincho Light J" w:hAnsi="Times New Roman" w:cs="Times New Roman"/>
          <w:sz w:val="16"/>
          <w:szCs w:val="16"/>
          <w:lang w:eastAsia="pl-PL"/>
        </w:rPr>
        <w:t>pełnomocny przedstawiciel/przedstawiciele, pieczątka)</w:t>
      </w:r>
    </w:p>
    <w:p w14:paraId="094ECF92" w14:textId="77777777" w:rsidR="00783C1B" w:rsidRPr="00783C1B" w:rsidRDefault="00783C1B" w:rsidP="00783C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7DC6EB" w14:textId="77777777" w:rsidR="00783C1B" w:rsidRPr="00783C1B" w:rsidRDefault="00783C1B" w:rsidP="00783C1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83C1B">
        <w:rPr>
          <w:rFonts w:ascii="Arial" w:eastAsia="Times New Roman" w:hAnsi="Arial" w:cs="Arial"/>
          <w:sz w:val="20"/>
          <w:szCs w:val="20"/>
          <w:lang w:eastAsia="pl-PL"/>
        </w:rPr>
        <w:t>_____________________</w:t>
      </w:r>
    </w:p>
    <w:p w14:paraId="0744E5AA" w14:textId="77777777" w:rsidR="00783C1B" w:rsidRPr="00783C1B" w:rsidRDefault="00783C1B" w:rsidP="00783C1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18"/>
          <w:szCs w:val="18"/>
          <w:lang w:eastAsia="pl-PL"/>
        </w:rPr>
      </w:pPr>
      <w:r w:rsidRPr="00783C1B">
        <w:rPr>
          <w:rFonts w:ascii="Times New Roman" w:eastAsia="HG Mincho Light J" w:hAnsi="Times New Roman" w:cs="Times New Roman"/>
          <w:color w:val="000000"/>
          <w:sz w:val="18"/>
          <w:szCs w:val="18"/>
          <w:vertAlign w:val="superscript"/>
          <w:lang w:eastAsia="pl-PL"/>
        </w:rPr>
        <w:t>*</w:t>
      </w:r>
      <w:r w:rsidRPr="00783C1B">
        <w:rPr>
          <w:rFonts w:ascii="Times New Roman" w:eastAsia="HG Mincho Light J" w:hAnsi="Times New Roman" w:cs="Times New Roman"/>
          <w:color w:val="000000"/>
          <w:sz w:val="18"/>
          <w:szCs w:val="18"/>
          <w:lang w:eastAsia="pl-PL"/>
        </w:rPr>
        <w:t>.niepotrzebne skreślić</w:t>
      </w:r>
    </w:p>
    <w:p w14:paraId="792B5863" w14:textId="77777777" w:rsidR="00783C1B" w:rsidRPr="00783C1B" w:rsidRDefault="00783C1B" w:rsidP="00783C1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val="x-none" w:eastAsia="pl-PL"/>
        </w:rPr>
      </w:pPr>
      <w:r w:rsidRPr="00783C1B">
        <w:rPr>
          <w:rFonts w:ascii="Times New Roman" w:eastAsia="HG Mincho Light J" w:hAnsi="Times New Roman" w:cs="Times New Roman"/>
          <w:color w:val="000000"/>
          <w:sz w:val="18"/>
          <w:szCs w:val="18"/>
          <w:lang w:val="x-none" w:eastAsia="pl-PL"/>
        </w:rPr>
        <w:br w:type="page"/>
      </w:r>
    </w:p>
    <w:p w14:paraId="0EEABF8F" w14:textId="77777777" w:rsidR="00783C1B" w:rsidRPr="00783C1B" w:rsidRDefault="00783C1B" w:rsidP="00783C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3C1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TABELA KOSZTÓW</w:t>
      </w:r>
    </w:p>
    <w:p w14:paraId="5EC39283" w14:textId="77777777" w:rsidR="00783C1B" w:rsidRPr="00783C1B" w:rsidRDefault="00783C1B" w:rsidP="00783C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D882F6" w14:textId="77777777" w:rsidR="00BE65C3" w:rsidRPr="005B1E2C" w:rsidRDefault="00BE65C3" w:rsidP="00BE65C3">
      <w:pPr>
        <w:pStyle w:val="Default"/>
        <w:jc w:val="both"/>
        <w:rPr>
          <w:rFonts w:ascii="Arial Narrow" w:eastAsia="Calibri" w:hAnsi="Arial Narrow" w:cs="Times New Roman"/>
          <w:b/>
          <w:bCs/>
          <w:color w:val="auto"/>
        </w:rPr>
      </w:pPr>
      <w:r w:rsidRPr="005B1E2C">
        <w:rPr>
          <w:rFonts w:ascii="Arial Narrow" w:eastAsia="Times New Roman" w:hAnsi="Arial Narrow" w:cs="Times New Roman"/>
          <w:b/>
          <w:color w:val="auto"/>
          <w:lang w:eastAsia="pl-PL"/>
        </w:rPr>
        <w:t xml:space="preserve">Świadczenia </w:t>
      </w:r>
      <w:r w:rsidRPr="005B1E2C">
        <w:rPr>
          <w:rFonts w:ascii="Arial Narrow" w:eastAsia="Calibri" w:hAnsi="Arial Narrow" w:cs="Times New Roman"/>
          <w:b/>
          <w:color w:val="auto"/>
        </w:rPr>
        <w:t>usług telefonii komórkowej oraz dostawa fabrycznie nowych aparatów telefonicznych</w:t>
      </w:r>
      <w:r>
        <w:rPr>
          <w:rFonts w:ascii="Arial Narrow" w:eastAsia="Calibri" w:hAnsi="Arial Narrow" w:cs="Times New Roman"/>
          <w:b/>
          <w:color w:val="auto"/>
        </w:rPr>
        <w:t xml:space="preserve"> </w:t>
      </w:r>
      <w:r w:rsidRPr="005B1E2C">
        <w:rPr>
          <w:rFonts w:ascii="Arial Narrow" w:eastAsia="Calibri" w:hAnsi="Arial Narrow" w:cs="Times New Roman"/>
          <w:b/>
          <w:color w:val="auto"/>
        </w:rPr>
        <w:t>dla Urzędu Miasta Gorzowa Wielkopolskiego</w:t>
      </w:r>
      <w:r w:rsidRPr="005B1E2C">
        <w:rPr>
          <w:rFonts w:ascii="Arial Narrow" w:eastAsia="Calibri" w:hAnsi="Arial Narrow" w:cs="Times New Roman"/>
          <w:b/>
          <w:bCs/>
          <w:color w:val="auto"/>
        </w:rPr>
        <w:t>.</w:t>
      </w:r>
    </w:p>
    <w:p w14:paraId="0024C2E8" w14:textId="77777777" w:rsidR="00783C1B" w:rsidRPr="00783C1B" w:rsidRDefault="00783C1B" w:rsidP="00783C1B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756"/>
        <w:gridCol w:w="2043"/>
        <w:gridCol w:w="1538"/>
        <w:gridCol w:w="1735"/>
      </w:tblGrid>
      <w:tr w:rsidR="00783C1B" w:rsidRPr="00783C1B" w14:paraId="02797010" w14:textId="77777777" w:rsidTr="0076607E">
        <w:tc>
          <w:tcPr>
            <w:tcW w:w="9776" w:type="dxa"/>
            <w:gridSpan w:val="5"/>
          </w:tcPr>
          <w:p w14:paraId="1D55DFDA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 I. JEDNORAZOWY KOSZT URZĄDZEŃ</w:t>
            </w:r>
          </w:p>
        </w:tc>
      </w:tr>
      <w:tr w:rsidR="00783C1B" w:rsidRPr="00783C1B" w14:paraId="50588185" w14:textId="77777777" w:rsidTr="0076607E">
        <w:tc>
          <w:tcPr>
            <w:tcW w:w="4460" w:type="dxa"/>
            <w:gridSpan w:val="2"/>
          </w:tcPr>
          <w:p w14:paraId="07CCCAB7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vAlign w:val="center"/>
          </w:tcPr>
          <w:p w14:paraId="56898B19" w14:textId="77777777" w:rsidR="00783C1B" w:rsidRPr="00783C1B" w:rsidRDefault="00783C1B" w:rsidP="0078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538" w:type="dxa"/>
            <w:vAlign w:val="center"/>
          </w:tcPr>
          <w:p w14:paraId="75AA2CE3" w14:textId="77777777" w:rsidR="00783C1B" w:rsidRPr="00783C1B" w:rsidRDefault="00783C1B" w:rsidP="0078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35" w:type="dxa"/>
            <w:vAlign w:val="center"/>
          </w:tcPr>
          <w:p w14:paraId="1C890A2F" w14:textId="77777777" w:rsidR="00783C1B" w:rsidRPr="00783C1B" w:rsidRDefault="00783C1B" w:rsidP="0078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wartość </w:t>
            </w:r>
          </w:p>
        </w:tc>
      </w:tr>
      <w:tr w:rsidR="00783C1B" w:rsidRPr="00783C1B" w14:paraId="7DB97478" w14:textId="77777777" w:rsidTr="0076607E">
        <w:tc>
          <w:tcPr>
            <w:tcW w:w="9776" w:type="dxa"/>
            <w:gridSpan w:val="5"/>
          </w:tcPr>
          <w:p w14:paraId="6E6D99FD" w14:textId="77777777" w:rsidR="00783C1B" w:rsidRPr="00783C1B" w:rsidRDefault="003B6346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terminale</w:t>
            </w:r>
            <w:r w:rsidR="00783C1B"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83C1B" w:rsidRPr="00783C1B" w14:paraId="59D0664A" w14:textId="77777777" w:rsidTr="001F1D9D">
        <w:tc>
          <w:tcPr>
            <w:tcW w:w="704" w:type="dxa"/>
          </w:tcPr>
          <w:p w14:paraId="4EB61FA5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3BE8E71E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 </w:t>
            </w: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43" w:type="dxa"/>
          </w:tcPr>
          <w:p w14:paraId="70F72C22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55650412" w14:textId="36FE0F77" w:rsidR="00783C1B" w:rsidRPr="00783C1B" w:rsidRDefault="000B199E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35" w:type="dxa"/>
          </w:tcPr>
          <w:p w14:paraId="1F59F9C9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783C1B" w:rsidRPr="00783C1B" w14:paraId="0CD5FCF8" w14:textId="77777777" w:rsidTr="001F1D9D">
        <w:tc>
          <w:tcPr>
            <w:tcW w:w="704" w:type="dxa"/>
          </w:tcPr>
          <w:p w14:paraId="2AF10FA8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7CF273A6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</w:t>
            </w: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</w:t>
            </w:r>
          </w:p>
        </w:tc>
        <w:tc>
          <w:tcPr>
            <w:tcW w:w="2043" w:type="dxa"/>
          </w:tcPr>
          <w:p w14:paraId="7C4B9C6A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7BBC8B1C" w14:textId="6E5A1F98" w:rsidR="00783C1B" w:rsidRPr="00783C1B" w:rsidRDefault="008332C7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35" w:type="dxa"/>
          </w:tcPr>
          <w:p w14:paraId="0B31B413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783C1B" w:rsidRPr="00783C1B" w14:paraId="34096BAB" w14:textId="77777777" w:rsidTr="001F1D9D">
        <w:tc>
          <w:tcPr>
            <w:tcW w:w="704" w:type="dxa"/>
          </w:tcPr>
          <w:p w14:paraId="08567530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77DA63AA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</w:t>
            </w: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</w:t>
            </w:r>
          </w:p>
        </w:tc>
        <w:tc>
          <w:tcPr>
            <w:tcW w:w="2043" w:type="dxa"/>
          </w:tcPr>
          <w:p w14:paraId="102E5790" w14:textId="335BB044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5CE1EAE1" w14:textId="6F0748E3" w:rsidR="00783C1B" w:rsidRPr="00783C1B" w:rsidRDefault="008332C7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0B199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35" w:type="dxa"/>
          </w:tcPr>
          <w:p w14:paraId="61FCA316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8332C7" w:rsidRPr="00783C1B" w14:paraId="743F704F" w14:textId="77777777" w:rsidTr="001F1D9D">
        <w:tc>
          <w:tcPr>
            <w:tcW w:w="704" w:type="dxa"/>
          </w:tcPr>
          <w:p w14:paraId="6AFB79A3" w14:textId="77777777" w:rsidR="008332C7" w:rsidRPr="00783C1B" w:rsidRDefault="008332C7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4C765A66" w14:textId="3F6F3748" w:rsidR="008332C7" w:rsidRDefault="008332C7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 D</w:t>
            </w:r>
          </w:p>
        </w:tc>
        <w:tc>
          <w:tcPr>
            <w:tcW w:w="2043" w:type="dxa"/>
          </w:tcPr>
          <w:p w14:paraId="7376E261" w14:textId="77777777" w:rsidR="008332C7" w:rsidRPr="00783C1B" w:rsidRDefault="008332C7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32D78F96" w14:textId="1F1FCA2F" w:rsidR="008332C7" w:rsidRDefault="008332C7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735" w:type="dxa"/>
          </w:tcPr>
          <w:p w14:paraId="12AC3A26" w14:textId="77777777" w:rsidR="008332C7" w:rsidRPr="00783C1B" w:rsidRDefault="008332C7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783C1B" w:rsidRPr="00783C1B" w14:paraId="51189776" w14:textId="77777777" w:rsidTr="0076607E">
        <w:tc>
          <w:tcPr>
            <w:tcW w:w="9776" w:type="dxa"/>
            <w:gridSpan w:val="5"/>
          </w:tcPr>
          <w:p w14:paraId="68744F71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171111AD" w14:textId="77777777" w:rsidTr="0076607E">
        <w:tc>
          <w:tcPr>
            <w:tcW w:w="8041" w:type="dxa"/>
            <w:gridSpan w:val="4"/>
          </w:tcPr>
          <w:p w14:paraId="37777BE9" w14:textId="77777777" w:rsidR="00783C1B" w:rsidRPr="00783C1B" w:rsidRDefault="00783C1B" w:rsidP="00783C1B">
            <w:pPr>
              <w:suppressAutoHyphens/>
              <w:spacing w:after="0" w:line="240" w:lineRule="auto"/>
              <w:ind w:left="3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WARTOŚĆ DZIAŁU I</w:t>
            </w: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35" w:type="dxa"/>
          </w:tcPr>
          <w:p w14:paraId="7DD95EA6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77289A59" w14:textId="77777777" w:rsidTr="0076607E">
        <w:tc>
          <w:tcPr>
            <w:tcW w:w="8041" w:type="dxa"/>
            <w:gridSpan w:val="4"/>
          </w:tcPr>
          <w:p w14:paraId="04DFC7A2" w14:textId="77777777" w:rsidR="00783C1B" w:rsidRPr="00783C1B" w:rsidRDefault="00783C1B" w:rsidP="0078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35" w:type="dxa"/>
          </w:tcPr>
          <w:p w14:paraId="17FA44A8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4AC7646A" w14:textId="77777777" w:rsidTr="0076607E">
        <w:tc>
          <w:tcPr>
            <w:tcW w:w="9776" w:type="dxa"/>
            <w:gridSpan w:val="5"/>
          </w:tcPr>
          <w:p w14:paraId="6BB646CF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DZIAŁ II. USŁUGI  - KOSZT MIESIĘCZNY ABONAMENTÓW </w:t>
            </w:r>
          </w:p>
        </w:tc>
      </w:tr>
      <w:tr w:rsidR="00783C1B" w:rsidRPr="00783C1B" w14:paraId="2FC42152" w14:textId="77777777" w:rsidTr="001F1D9D">
        <w:tc>
          <w:tcPr>
            <w:tcW w:w="704" w:type="dxa"/>
          </w:tcPr>
          <w:p w14:paraId="5E642207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427A597C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abonament w segmencie A</w:t>
            </w:r>
          </w:p>
        </w:tc>
        <w:tc>
          <w:tcPr>
            <w:tcW w:w="2043" w:type="dxa"/>
          </w:tcPr>
          <w:p w14:paraId="6AC7B5F2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0A9C0532" w14:textId="1BCA088A" w:rsidR="00783C1B" w:rsidRPr="00783C1B" w:rsidRDefault="00075F92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735" w:type="dxa"/>
          </w:tcPr>
          <w:p w14:paraId="1E800171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40463217" w14:textId="77777777" w:rsidTr="001F1D9D">
        <w:tc>
          <w:tcPr>
            <w:tcW w:w="704" w:type="dxa"/>
          </w:tcPr>
          <w:p w14:paraId="123F1564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19246590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abonament w segmencie B</w:t>
            </w:r>
          </w:p>
        </w:tc>
        <w:tc>
          <w:tcPr>
            <w:tcW w:w="2043" w:type="dxa"/>
          </w:tcPr>
          <w:p w14:paraId="2458FCB0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04E2A855" w14:textId="5E0A2222" w:rsidR="00783C1B" w:rsidRPr="00783C1B" w:rsidRDefault="00075F92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35" w:type="dxa"/>
          </w:tcPr>
          <w:p w14:paraId="066087CB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3A61B1EC" w14:textId="77777777" w:rsidTr="001F1D9D">
        <w:tc>
          <w:tcPr>
            <w:tcW w:w="704" w:type="dxa"/>
          </w:tcPr>
          <w:p w14:paraId="5FFC70CC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72803725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abonament w segmencie C</w:t>
            </w:r>
          </w:p>
        </w:tc>
        <w:tc>
          <w:tcPr>
            <w:tcW w:w="2043" w:type="dxa"/>
          </w:tcPr>
          <w:p w14:paraId="3BD07C01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48320C0D" w14:textId="4BB5ECE6" w:rsidR="00783C1B" w:rsidRPr="00783C1B" w:rsidRDefault="00075F92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35" w:type="dxa"/>
          </w:tcPr>
          <w:p w14:paraId="430538D2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6346" w:rsidRPr="00783C1B" w14:paraId="72A4EC1E" w14:textId="77777777" w:rsidTr="001F1D9D">
        <w:tc>
          <w:tcPr>
            <w:tcW w:w="704" w:type="dxa"/>
          </w:tcPr>
          <w:p w14:paraId="1F51911E" w14:textId="77777777" w:rsidR="003B6346" w:rsidRPr="00783C1B" w:rsidRDefault="003B6346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1738F628" w14:textId="77777777" w:rsidR="003B6346" w:rsidRDefault="003B6346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Stały adres IP</w:t>
            </w:r>
          </w:p>
        </w:tc>
        <w:tc>
          <w:tcPr>
            <w:tcW w:w="2043" w:type="dxa"/>
          </w:tcPr>
          <w:p w14:paraId="7F48103A" w14:textId="77777777" w:rsidR="003B6346" w:rsidRPr="00783C1B" w:rsidRDefault="003B6346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0AA38E04" w14:textId="7B42112F" w:rsidR="003B6346" w:rsidRDefault="0001196C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35" w:type="dxa"/>
          </w:tcPr>
          <w:p w14:paraId="3F8BD631" w14:textId="77777777" w:rsidR="003B6346" w:rsidRPr="00783C1B" w:rsidRDefault="003B6346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5EAF57DA" w14:textId="77777777" w:rsidTr="0076607E">
        <w:tc>
          <w:tcPr>
            <w:tcW w:w="9776" w:type="dxa"/>
            <w:gridSpan w:val="5"/>
          </w:tcPr>
          <w:p w14:paraId="3C031E54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72A5CF22" w14:textId="77777777" w:rsidTr="0076607E">
        <w:tc>
          <w:tcPr>
            <w:tcW w:w="9776" w:type="dxa"/>
            <w:gridSpan w:val="5"/>
          </w:tcPr>
          <w:p w14:paraId="07CA3026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karty SIM do transmisji danych</w:t>
            </w:r>
          </w:p>
        </w:tc>
      </w:tr>
      <w:tr w:rsidR="00783C1B" w:rsidRPr="00783C1B" w14:paraId="399EA365" w14:textId="77777777" w:rsidTr="001F1D9D">
        <w:tc>
          <w:tcPr>
            <w:tcW w:w="704" w:type="dxa"/>
          </w:tcPr>
          <w:p w14:paraId="5E08476E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</w:tcPr>
          <w:p w14:paraId="7EA93F5E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transmisji danych</w:t>
            </w:r>
          </w:p>
        </w:tc>
        <w:tc>
          <w:tcPr>
            <w:tcW w:w="2043" w:type="dxa"/>
          </w:tcPr>
          <w:p w14:paraId="3DF0F561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38" w:type="dxa"/>
          </w:tcPr>
          <w:p w14:paraId="60026A5F" w14:textId="30B9B2B1" w:rsidR="00783C1B" w:rsidRPr="00783C1B" w:rsidRDefault="00590AF3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735" w:type="dxa"/>
          </w:tcPr>
          <w:p w14:paraId="57B79A13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5C373FA9" w14:textId="77777777" w:rsidTr="0076607E">
        <w:trPr>
          <w:trHeight w:val="612"/>
        </w:trPr>
        <w:tc>
          <w:tcPr>
            <w:tcW w:w="8041" w:type="dxa"/>
            <w:gridSpan w:val="4"/>
            <w:vAlign w:val="center"/>
          </w:tcPr>
          <w:p w14:paraId="15EF2107" w14:textId="77777777" w:rsidR="00783C1B" w:rsidRPr="00783C1B" w:rsidRDefault="00783C1B" w:rsidP="00783C1B">
            <w:pPr>
              <w:suppressAutoHyphens/>
              <w:spacing w:after="0" w:line="240" w:lineRule="auto"/>
              <w:ind w:left="3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WARTOŚĆ DZIAŁU II</w:t>
            </w: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735" w:type="dxa"/>
          </w:tcPr>
          <w:p w14:paraId="11D2BA06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0EB02A61" w14:textId="77777777" w:rsidTr="0076607E">
        <w:tc>
          <w:tcPr>
            <w:tcW w:w="8041" w:type="dxa"/>
            <w:gridSpan w:val="4"/>
            <w:vAlign w:val="center"/>
          </w:tcPr>
          <w:p w14:paraId="4E921B2C" w14:textId="77777777" w:rsidR="00783C1B" w:rsidRPr="00783C1B" w:rsidRDefault="00783C1B" w:rsidP="00783C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WARTOŚĆ DZIAŁU II</w:t>
            </w: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6294C96" w14:textId="77777777" w:rsidR="00783C1B" w:rsidRPr="00783C1B" w:rsidRDefault="00783C1B" w:rsidP="00783C1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PRZEMNOŻONA PRZEZ 12 (OKRES TRWANIA UMOWY W MIESIĄCACH)</w:t>
            </w:r>
          </w:p>
        </w:tc>
        <w:tc>
          <w:tcPr>
            <w:tcW w:w="1735" w:type="dxa"/>
          </w:tcPr>
          <w:p w14:paraId="096BFC06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AF3" w:rsidRPr="00783C1B" w14:paraId="77695A03" w14:textId="77777777" w:rsidTr="0076607E">
        <w:tc>
          <w:tcPr>
            <w:tcW w:w="8041" w:type="dxa"/>
            <w:gridSpan w:val="4"/>
            <w:vAlign w:val="center"/>
          </w:tcPr>
          <w:p w14:paraId="63535D35" w14:textId="2D1B5567" w:rsidR="00590AF3" w:rsidRPr="00590AF3" w:rsidRDefault="00590AF3" w:rsidP="00590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0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DZIAŁ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II</w:t>
            </w:r>
            <w:r w:rsidRPr="00590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POZOSTAŁE USŁUGI PŁATNE WG. CENNIKA</w:t>
            </w:r>
          </w:p>
        </w:tc>
        <w:tc>
          <w:tcPr>
            <w:tcW w:w="1735" w:type="dxa"/>
          </w:tcPr>
          <w:p w14:paraId="102BB271" w14:textId="77777777" w:rsidR="00590AF3" w:rsidRPr="00783C1B" w:rsidRDefault="00590AF3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AF3" w:rsidRPr="00783C1B" w14:paraId="7D981641" w14:textId="77777777" w:rsidTr="0076607E">
        <w:tc>
          <w:tcPr>
            <w:tcW w:w="8041" w:type="dxa"/>
            <w:gridSpan w:val="4"/>
            <w:vAlign w:val="center"/>
          </w:tcPr>
          <w:p w14:paraId="6C94A639" w14:textId="16D6727C" w:rsidR="00590AF3" w:rsidRPr="00590AF3" w:rsidRDefault="00590AF3" w:rsidP="00590A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90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Wszystkie pozostałe usługi taryfikowane według planu taryfowego Wykonawcy.</w:t>
            </w:r>
            <w:r w:rsidRPr="00590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  <w:r w:rsidRPr="00590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ab/>
            </w:r>
          </w:p>
        </w:tc>
        <w:tc>
          <w:tcPr>
            <w:tcW w:w="1735" w:type="dxa"/>
          </w:tcPr>
          <w:p w14:paraId="1DB9D7CA" w14:textId="5A44A763" w:rsidR="00590AF3" w:rsidRPr="00783C1B" w:rsidRDefault="00590AF3" w:rsidP="0007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1.000,00</w:t>
            </w:r>
          </w:p>
        </w:tc>
      </w:tr>
      <w:tr w:rsidR="00590AF3" w:rsidRPr="00783C1B" w14:paraId="00550273" w14:textId="77777777" w:rsidTr="0076607E">
        <w:tc>
          <w:tcPr>
            <w:tcW w:w="8041" w:type="dxa"/>
            <w:gridSpan w:val="4"/>
            <w:vAlign w:val="center"/>
          </w:tcPr>
          <w:p w14:paraId="166E30DA" w14:textId="77777777" w:rsidR="00590AF3" w:rsidRPr="00590AF3" w:rsidRDefault="00590AF3" w:rsidP="00590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35" w:type="dxa"/>
          </w:tcPr>
          <w:p w14:paraId="1C54E800" w14:textId="77777777" w:rsidR="00590AF3" w:rsidRPr="00783C1B" w:rsidRDefault="00590AF3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756878F" w14:textId="77777777" w:rsidR="00783C1B" w:rsidRPr="00783C1B" w:rsidRDefault="00783C1B" w:rsidP="00783C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0"/>
        <w:gridCol w:w="1701"/>
      </w:tblGrid>
      <w:tr w:rsidR="00783C1B" w:rsidRPr="00783C1B" w14:paraId="7648F4A7" w14:textId="77777777" w:rsidTr="0076607E">
        <w:tc>
          <w:tcPr>
            <w:tcW w:w="9771" w:type="dxa"/>
            <w:gridSpan w:val="2"/>
          </w:tcPr>
          <w:p w14:paraId="6D9B34E4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OFERTOWA </w:t>
            </w:r>
          </w:p>
        </w:tc>
      </w:tr>
      <w:tr w:rsidR="00783C1B" w:rsidRPr="00783C1B" w14:paraId="624BC924" w14:textId="77777777" w:rsidTr="00AC004A">
        <w:trPr>
          <w:trHeight w:val="676"/>
        </w:trPr>
        <w:tc>
          <w:tcPr>
            <w:tcW w:w="8070" w:type="dxa"/>
            <w:vAlign w:val="center"/>
          </w:tcPr>
          <w:p w14:paraId="67DEA52C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WARTOŚĆ DZIAŁU I</w:t>
            </w:r>
          </w:p>
        </w:tc>
        <w:tc>
          <w:tcPr>
            <w:tcW w:w="1701" w:type="dxa"/>
          </w:tcPr>
          <w:p w14:paraId="63738896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56D2E3EF" w14:textId="77777777" w:rsidTr="00AC004A">
        <w:tc>
          <w:tcPr>
            <w:tcW w:w="8070" w:type="dxa"/>
            <w:vAlign w:val="center"/>
          </w:tcPr>
          <w:p w14:paraId="10706470" w14:textId="77777777" w:rsidR="00783C1B" w:rsidRPr="00783C1B" w:rsidRDefault="00783C1B" w:rsidP="0078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WARTOŚĆ DZIAŁU II</w:t>
            </w: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PRZEMNOŻONA PRZEZ 24 (OKRES TRWANIA UMOWY W MIESIĄCACH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01" w:type="dxa"/>
          </w:tcPr>
          <w:p w14:paraId="42C9E7EA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90AF3" w:rsidRPr="00783C1B" w14:paraId="50BBE426" w14:textId="77777777" w:rsidTr="00AC004A">
        <w:tc>
          <w:tcPr>
            <w:tcW w:w="8070" w:type="dxa"/>
            <w:vAlign w:val="center"/>
          </w:tcPr>
          <w:p w14:paraId="514AF1B2" w14:textId="21EE0B3A" w:rsidR="00590AF3" w:rsidRPr="00783C1B" w:rsidRDefault="00590AF3" w:rsidP="00783C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90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WARTOŚĆ DZIAŁU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701" w:type="dxa"/>
          </w:tcPr>
          <w:p w14:paraId="43272B7B" w14:textId="67C935A1" w:rsidR="00590AF3" w:rsidRPr="00783C1B" w:rsidRDefault="00590AF3" w:rsidP="00075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1.000,00</w:t>
            </w:r>
          </w:p>
        </w:tc>
      </w:tr>
      <w:tr w:rsidR="00783C1B" w:rsidRPr="00783C1B" w14:paraId="1942D709" w14:textId="77777777" w:rsidTr="00AC004A">
        <w:trPr>
          <w:trHeight w:val="438"/>
        </w:trPr>
        <w:tc>
          <w:tcPr>
            <w:tcW w:w="8070" w:type="dxa"/>
            <w:vAlign w:val="center"/>
          </w:tcPr>
          <w:p w14:paraId="737F1F30" w14:textId="77777777" w:rsidR="00783C1B" w:rsidRPr="00783C1B" w:rsidRDefault="00783C1B" w:rsidP="00783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SUMA NETTO:</w:t>
            </w:r>
          </w:p>
        </w:tc>
        <w:tc>
          <w:tcPr>
            <w:tcW w:w="1701" w:type="dxa"/>
          </w:tcPr>
          <w:p w14:paraId="6EDC6CB2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4EB71191" w14:textId="77777777" w:rsidTr="00AC004A">
        <w:trPr>
          <w:trHeight w:val="417"/>
        </w:trPr>
        <w:tc>
          <w:tcPr>
            <w:tcW w:w="8070" w:type="dxa"/>
            <w:vAlign w:val="center"/>
          </w:tcPr>
          <w:p w14:paraId="34403D2D" w14:textId="77777777" w:rsidR="00783C1B" w:rsidRPr="00783C1B" w:rsidRDefault="00783C1B" w:rsidP="00783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 w wysokości:________%</w:t>
            </w:r>
          </w:p>
        </w:tc>
        <w:tc>
          <w:tcPr>
            <w:tcW w:w="1701" w:type="dxa"/>
          </w:tcPr>
          <w:p w14:paraId="1F77B713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3F01C412" w14:textId="77777777" w:rsidTr="00AC004A">
        <w:trPr>
          <w:trHeight w:val="409"/>
        </w:trPr>
        <w:tc>
          <w:tcPr>
            <w:tcW w:w="8070" w:type="dxa"/>
            <w:vAlign w:val="center"/>
          </w:tcPr>
          <w:p w14:paraId="6029D452" w14:textId="77777777" w:rsidR="00783C1B" w:rsidRPr="00783C1B" w:rsidRDefault="00783C1B" w:rsidP="00783C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OFERTOWA Z VAT</w:t>
            </w:r>
          </w:p>
        </w:tc>
        <w:tc>
          <w:tcPr>
            <w:tcW w:w="1701" w:type="dxa"/>
          </w:tcPr>
          <w:p w14:paraId="3FC3362A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1CBC613" w14:textId="77777777" w:rsidR="00783C1B" w:rsidRPr="00783C1B" w:rsidRDefault="00783C1B" w:rsidP="00783C1B">
      <w:pPr>
        <w:spacing w:after="0" w:line="240" w:lineRule="auto"/>
        <w:ind w:left="4956" w:firstLine="708"/>
        <w:jc w:val="right"/>
        <w:rPr>
          <w:rFonts w:ascii="Courier New" w:eastAsia="Times New Roman" w:hAnsi="Courier New" w:cs="Times New Roman"/>
          <w:sz w:val="20"/>
          <w:szCs w:val="20"/>
          <w:vertAlign w:val="superscript"/>
          <w:lang w:eastAsia="ar-SA"/>
        </w:rPr>
      </w:pPr>
    </w:p>
    <w:p w14:paraId="417A9115" w14:textId="3776931D" w:rsidR="003B6346" w:rsidRPr="00AC004A" w:rsidRDefault="00AC004A" w:rsidP="00AC004A">
      <w:pPr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</w:pPr>
      <w:r w:rsidRPr="00AC004A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Budżet do wykorzystania na nowe terminale w okresie pierwszych 18 miesięcy trwania umowy w wysokości 2</w:t>
      </w:r>
      <w:r w:rsidR="000B199E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0</w:t>
      </w:r>
      <w:r w:rsidRPr="00AC004A"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  <w:t>.000,00 zł.</w:t>
      </w:r>
    </w:p>
    <w:p w14:paraId="47B30A01" w14:textId="3A93A593" w:rsidR="00AC004A" w:rsidRPr="00AC004A" w:rsidRDefault="00AC004A" w:rsidP="00AC004A">
      <w:pPr>
        <w:jc w:val="both"/>
        <w:rPr>
          <w:rFonts w:ascii="Times New Roman" w:eastAsia="HG Mincho Light J" w:hAnsi="Times New Roman" w:cs="Times New Roman"/>
          <w:color w:val="000000"/>
          <w:sz w:val="24"/>
          <w:szCs w:val="20"/>
          <w:lang w:eastAsia="x-none"/>
        </w:rPr>
      </w:pPr>
    </w:p>
    <w:p w14:paraId="640E94E7" w14:textId="77777777" w:rsidR="00783C1B" w:rsidRDefault="003B6346" w:rsidP="00783C1B">
      <w:pPr>
        <w:widowControl w:val="0"/>
        <w:suppressAutoHyphens/>
        <w:spacing w:after="0" w:line="240" w:lineRule="auto"/>
        <w:jc w:val="both"/>
        <w:rPr>
          <w:rFonts w:ascii="TimesET" w:eastAsia="HG Mincho Light J" w:hAnsi="TimesET" w:cs="Times New Roman"/>
          <w:color w:val="000000"/>
          <w:sz w:val="24"/>
          <w:szCs w:val="20"/>
          <w:lang w:eastAsia="x-none"/>
        </w:rPr>
      </w:pPr>
      <w:r>
        <w:rPr>
          <w:rFonts w:ascii="TimesET" w:eastAsia="HG Mincho Light J" w:hAnsi="TimesET" w:cs="Times New Roman"/>
          <w:color w:val="000000"/>
          <w:sz w:val="24"/>
          <w:szCs w:val="20"/>
          <w:lang w:eastAsia="x-none"/>
        </w:rPr>
        <w:t>W kalkulacji kosztów Działu I uwzględniono poniższe typy terminali:</w:t>
      </w:r>
    </w:p>
    <w:p w14:paraId="1E7354EF" w14:textId="77777777" w:rsidR="003B6346" w:rsidRPr="00783C1B" w:rsidRDefault="003B6346" w:rsidP="00783C1B">
      <w:pPr>
        <w:widowControl w:val="0"/>
        <w:suppressAutoHyphens/>
        <w:spacing w:after="0" w:line="240" w:lineRule="auto"/>
        <w:jc w:val="both"/>
        <w:rPr>
          <w:rFonts w:ascii="TimesET" w:eastAsia="HG Mincho Light J" w:hAnsi="TimesET" w:cs="Times New Roman"/>
          <w:color w:val="000000"/>
          <w:sz w:val="24"/>
          <w:szCs w:val="20"/>
          <w:lang w:eastAsia="x-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7"/>
      </w:tblGrid>
      <w:tr w:rsidR="00783C1B" w:rsidRPr="00783C1B" w14:paraId="222C3A85" w14:textId="77777777" w:rsidTr="0076607E">
        <w:trPr>
          <w:trHeight w:val="435"/>
        </w:trPr>
        <w:tc>
          <w:tcPr>
            <w:tcW w:w="1809" w:type="dxa"/>
            <w:shd w:val="clear" w:color="auto" w:fill="auto"/>
            <w:vAlign w:val="center"/>
          </w:tcPr>
          <w:p w14:paraId="498E27B2" w14:textId="77777777" w:rsidR="00783C1B" w:rsidRPr="00783C1B" w:rsidRDefault="00783C1B" w:rsidP="0078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Typ 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6D95AD74" w14:textId="77777777" w:rsidR="00783C1B" w:rsidRPr="00783C1B" w:rsidRDefault="00783C1B" w:rsidP="0078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Terminal</w:t>
            </w:r>
          </w:p>
        </w:tc>
      </w:tr>
      <w:tr w:rsidR="00783C1B" w:rsidRPr="00783C1B" w14:paraId="74A7B216" w14:textId="77777777" w:rsidTr="0076607E">
        <w:trPr>
          <w:trHeight w:val="435"/>
        </w:trPr>
        <w:tc>
          <w:tcPr>
            <w:tcW w:w="1809" w:type="dxa"/>
            <w:shd w:val="clear" w:color="auto" w:fill="auto"/>
            <w:vAlign w:val="center"/>
          </w:tcPr>
          <w:p w14:paraId="15CDD211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1400902C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1D301225" w14:textId="77777777" w:rsidTr="0076607E">
        <w:trPr>
          <w:trHeight w:val="413"/>
        </w:trPr>
        <w:tc>
          <w:tcPr>
            <w:tcW w:w="1809" w:type="dxa"/>
            <w:shd w:val="clear" w:color="auto" w:fill="auto"/>
            <w:vAlign w:val="center"/>
          </w:tcPr>
          <w:p w14:paraId="6067E87B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0D4EA582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83C1B" w:rsidRPr="00783C1B" w14:paraId="3D49C56A" w14:textId="77777777" w:rsidTr="0076607E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14:paraId="5834C578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3C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7B8876FD" w14:textId="77777777" w:rsidR="00783C1B" w:rsidRPr="00783C1B" w:rsidRDefault="00783C1B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F3CB1" w:rsidRPr="00783C1B" w14:paraId="1B3A72F7" w14:textId="77777777" w:rsidTr="0076607E">
        <w:trPr>
          <w:trHeight w:val="419"/>
        </w:trPr>
        <w:tc>
          <w:tcPr>
            <w:tcW w:w="1809" w:type="dxa"/>
            <w:shd w:val="clear" w:color="auto" w:fill="auto"/>
            <w:vAlign w:val="center"/>
          </w:tcPr>
          <w:p w14:paraId="0EC7AAF2" w14:textId="2C593AD5" w:rsidR="001F3CB1" w:rsidRPr="00783C1B" w:rsidRDefault="001F3CB1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1CF5C2AF" w14:textId="77777777" w:rsidR="001F3CB1" w:rsidRPr="00783C1B" w:rsidRDefault="001F3CB1" w:rsidP="00783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22756F0" w14:textId="77777777" w:rsidR="00783C1B" w:rsidRPr="00783C1B" w:rsidRDefault="00783C1B" w:rsidP="00783C1B">
      <w:pPr>
        <w:widowControl w:val="0"/>
        <w:suppressAutoHyphens/>
        <w:spacing w:after="0" w:line="240" w:lineRule="auto"/>
        <w:jc w:val="both"/>
        <w:rPr>
          <w:rFonts w:ascii="TimesET" w:eastAsia="HG Mincho Light J" w:hAnsi="TimesET" w:cs="Times New Roman"/>
          <w:color w:val="000000"/>
          <w:sz w:val="24"/>
          <w:szCs w:val="20"/>
          <w:lang w:eastAsia="x-none"/>
        </w:rPr>
      </w:pPr>
    </w:p>
    <w:p w14:paraId="7066EEC1" w14:textId="77777777" w:rsidR="00783C1B" w:rsidRPr="00783C1B" w:rsidRDefault="00783C1B" w:rsidP="00783C1B">
      <w:pPr>
        <w:widowControl w:val="0"/>
        <w:suppressAutoHyphens/>
        <w:spacing w:after="0" w:line="240" w:lineRule="auto"/>
        <w:jc w:val="both"/>
        <w:rPr>
          <w:rFonts w:ascii="TimesET" w:eastAsia="HG Mincho Light J" w:hAnsi="TimesET" w:cs="Times New Roman"/>
          <w:color w:val="000000"/>
          <w:sz w:val="24"/>
          <w:szCs w:val="20"/>
          <w:lang w:eastAsia="x-none"/>
        </w:rPr>
      </w:pPr>
    </w:p>
    <w:p w14:paraId="37E2604B" w14:textId="77777777" w:rsidR="00783C1B" w:rsidRPr="00783C1B" w:rsidRDefault="00783C1B" w:rsidP="00783C1B">
      <w:pPr>
        <w:widowControl w:val="0"/>
        <w:suppressAutoHyphens/>
        <w:spacing w:after="0" w:line="240" w:lineRule="auto"/>
        <w:jc w:val="both"/>
        <w:rPr>
          <w:rFonts w:ascii="TimesET" w:eastAsia="HG Mincho Light J" w:hAnsi="TimesET" w:cs="Times New Roman"/>
          <w:color w:val="000000"/>
          <w:sz w:val="24"/>
          <w:szCs w:val="20"/>
          <w:lang w:eastAsia="x-none"/>
        </w:rPr>
      </w:pPr>
    </w:p>
    <w:p w14:paraId="0294F298" w14:textId="77777777" w:rsidR="00783C1B" w:rsidRPr="00783C1B" w:rsidRDefault="00783C1B" w:rsidP="00783C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3C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............................. </w:t>
      </w:r>
      <w:r w:rsidRPr="00783C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83C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783C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........................................................................................</w:t>
      </w:r>
    </w:p>
    <w:p w14:paraId="272B606D" w14:textId="77777777" w:rsidR="00783C1B" w:rsidRPr="00783C1B" w:rsidRDefault="00783C1B" w:rsidP="00783C1B">
      <w:pPr>
        <w:tabs>
          <w:tab w:val="left" w:pos="54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83C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(data) </w:t>
      </w:r>
      <w:r w:rsidRPr="00783C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783C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783C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783C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 xml:space="preserve">             (pełnomocny przedstawiciel/przedstawiciele, pieczątka)</w:t>
      </w:r>
    </w:p>
    <w:p w14:paraId="461EF9B6" w14:textId="77777777" w:rsidR="00783C1B" w:rsidRPr="00783C1B" w:rsidRDefault="00783C1B" w:rsidP="00783C1B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14:paraId="2D5E89DE" w14:textId="77777777" w:rsidR="00783C1B" w:rsidRPr="00783C1B" w:rsidRDefault="00783C1B" w:rsidP="00783C1B">
      <w:pPr>
        <w:widowControl w:val="0"/>
        <w:suppressAutoHyphens/>
        <w:spacing w:after="0" w:line="240" w:lineRule="auto"/>
        <w:jc w:val="both"/>
        <w:rPr>
          <w:rFonts w:ascii="TimesET" w:eastAsia="HG Mincho Light J" w:hAnsi="TimesET" w:cs="Times New Roman"/>
          <w:color w:val="000000"/>
          <w:sz w:val="24"/>
          <w:szCs w:val="20"/>
          <w:lang w:eastAsia="x-none"/>
        </w:rPr>
      </w:pPr>
    </w:p>
    <w:sectPr w:rsidR="00783C1B" w:rsidRPr="00783C1B" w:rsidSect="0086483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B"/>
    <w:rsid w:val="0001196C"/>
    <w:rsid w:val="00075F92"/>
    <w:rsid w:val="000B199E"/>
    <w:rsid w:val="000F479A"/>
    <w:rsid w:val="00156FC5"/>
    <w:rsid w:val="001F1D9D"/>
    <w:rsid w:val="001F3CB1"/>
    <w:rsid w:val="003B6346"/>
    <w:rsid w:val="00590AF3"/>
    <w:rsid w:val="005B7B4D"/>
    <w:rsid w:val="006C08F2"/>
    <w:rsid w:val="007377AB"/>
    <w:rsid w:val="0076607E"/>
    <w:rsid w:val="00783C1B"/>
    <w:rsid w:val="007D7D86"/>
    <w:rsid w:val="007E4576"/>
    <w:rsid w:val="0083283F"/>
    <w:rsid w:val="008332C7"/>
    <w:rsid w:val="00837705"/>
    <w:rsid w:val="0086483A"/>
    <w:rsid w:val="00892DE0"/>
    <w:rsid w:val="00AC004A"/>
    <w:rsid w:val="00AC73A1"/>
    <w:rsid w:val="00BE65C3"/>
    <w:rsid w:val="00BF3A3D"/>
    <w:rsid w:val="00C579A5"/>
    <w:rsid w:val="00E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2A6B"/>
  <w15:chartTrackingRefBased/>
  <w15:docId w15:val="{804CA715-0779-441A-92E4-10FA2E4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7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Szczęsna</dc:creator>
  <cp:keywords/>
  <dc:description/>
  <cp:lastModifiedBy>Marzena Szczęsna</cp:lastModifiedBy>
  <cp:revision>5</cp:revision>
  <cp:lastPrinted>2019-12-05T09:52:00Z</cp:lastPrinted>
  <dcterms:created xsi:type="dcterms:W3CDTF">2021-11-25T12:47:00Z</dcterms:created>
  <dcterms:modified xsi:type="dcterms:W3CDTF">2021-12-03T13:02:00Z</dcterms:modified>
</cp:coreProperties>
</file>