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E" w:rsidRPr="00277A0A" w:rsidRDefault="002959CE" w:rsidP="002959CE">
      <w:pPr>
        <w:tabs>
          <w:tab w:val="right" w:pos="8946"/>
        </w:tabs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..............................................</w:t>
      </w:r>
      <w:r w:rsidR="00277A0A">
        <w:rPr>
          <w:rFonts w:ascii="Arial Narrow" w:hAnsi="Arial Narrow" w:cs="Arial"/>
          <w:sz w:val="22"/>
          <w:szCs w:val="22"/>
        </w:rPr>
        <w:t>.....</w:t>
      </w:r>
      <w:r w:rsidRPr="00277A0A">
        <w:rPr>
          <w:rFonts w:ascii="Arial Narrow" w:hAnsi="Arial Narrow" w:cs="Arial"/>
          <w:sz w:val="22"/>
          <w:szCs w:val="22"/>
        </w:rPr>
        <w:t>....</w:t>
      </w:r>
      <w:r w:rsidRPr="00277A0A">
        <w:rPr>
          <w:rFonts w:ascii="Arial Narrow" w:hAnsi="Arial Narrow" w:cs="Arial"/>
          <w:sz w:val="22"/>
          <w:szCs w:val="22"/>
        </w:rPr>
        <w:tab/>
      </w:r>
      <w:r w:rsidR="00277A0A">
        <w:rPr>
          <w:rFonts w:ascii="Arial Narrow" w:hAnsi="Arial Narrow" w:cs="Arial"/>
          <w:sz w:val="22"/>
          <w:szCs w:val="22"/>
        </w:rPr>
        <w:t>…</w:t>
      </w:r>
      <w:r w:rsidRPr="00277A0A">
        <w:rPr>
          <w:rFonts w:ascii="Arial Narrow" w:hAnsi="Arial Narrow" w:cs="Arial"/>
          <w:sz w:val="22"/>
          <w:szCs w:val="22"/>
        </w:rPr>
        <w:t>...............................</w:t>
      </w:r>
    </w:p>
    <w:p w:rsidR="002959CE" w:rsidRPr="00277A0A" w:rsidRDefault="002959CE" w:rsidP="002959CE">
      <w:pPr>
        <w:tabs>
          <w:tab w:val="left" w:pos="7242"/>
        </w:tabs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277A0A">
        <w:rPr>
          <w:rFonts w:ascii="Arial Narrow" w:hAnsi="Arial Narrow" w:cs="Arial"/>
          <w:i/>
          <w:iCs/>
          <w:sz w:val="16"/>
          <w:szCs w:val="16"/>
        </w:rPr>
        <w:t>imię i nazwisko/nazwa wnioskodawcy</w:t>
      </w:r>
      <w:r w:rsidRPr="00277A0A">
        <w:rPr>
          <w:rFonts w:ascii="Arial Narrow" w:hAnsi="Arial Narrow" w:cs="Arial"/>
          <w:i/>
          <w:iCs/>
          <w:sz w:val="16"/>
          <w:szCs w:val="16"/>
        </w:rPr>
        <w:tab/>
      </w:r>
      <w:r w:rsidR="00277A0A">
        <w:rPr>
          <w:rFonts w:ascii="Arial Narrow" w:hAnsi="Arial Narrow" w:cs="Arial"/>
          <w:i/>
          <w:iCs/>
          <w:sz w:val="16"/>
          <w:szCs w:val="16"/>
        </w:rPr>
        <w:t xml:space="preserve">        </w:t>
      </w:r>
      <w:r w:rsidRPr="00277A0A">
        <w:rPr>
          <w:rFonts w:ascii="Arial Narrow" w:hAnsi="Arial Narrow" w:cs="Arial"/>
          <w:i/>
          <w:iCs/>
          <w:sz w:val="16"/>
          <w:szCs w:val="16"/>
        </w:rPr>
        <w:t>miejscowość i data</w:t>
      </w:r>
    </w:p>
    <w:p w:rsidR="002959CE" w:rsidRPr="00277A0A" w:rsidRDefault="002959CE" w:rsidP="002959CE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277A0A">
        <w:rPr>
          <w:rFonts w:ascii="Arial Narrow" w:hAnsi="Arial Narrow" w:cs="Arial"/>
          <w:i/>
          <w:iCs/>
          <w:sz w:val="22"/>
          <w:szCs w:val="22"/>
        </w:rPr>
        <w:t>………....................................</w:t>
      </w:r>
      <w:r w:rsidR="00277A0A">
        <w:rPr>
          <w:rFonts w:ascii="Arial Narrow" w:hAnsi="Arial Narrow" w:cs="Arial"/>
          <w:i/>
          <w:iCs/>
          <w:sz w:val="22"/>
          <w:szCs w:val="22"/>
        </w:rPr>
        <w:t>......</w:t>
      </w:r>
      <w:r w:rsidRPr="00277A0A">
        <w:rPr>
          <w:rFonts w:ascii="Arial Narrow" w:hAnsi="Arial Narrow" w:cs="Arial"/>
          <w:i/>
          <w:iCs/>
          <w:sz w:val="22"/>
          <w:szCs w:val="22"/>
        </w:rPr>
        <w:t>...</w:t>
      </w:r>
    </w:p>
    <w:p w:rsidR="002959CE" w:rsidRPr="00277A0A" w:rsidRDefault="002959CE" w:rsidP="002959CE">
      <w:pPr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277A0A">
        <w:rPr>
          <w:rFonts w:ascii="Arial Narrow" w:hAnsi="Arial Narrow" w:cs="Arial"/>
          <w:i/>
          <w:iCs/>
          <w:sz w:val="16"/>
          <w:szCs w:val="16"/>
        </w:rPr>
        <w:t>adres</w:t>
      </w:r>
    </w:p>
    <w:p w:rsidR="002959CE" w:rsidRPr="00277A0A" w:rsidRDefault="002959CE" w:rsidP="002959CE">
      <w:pPr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...............................................</w:t>
      </w:r>
      <w:r w:rsidR="00277A0A">
        <w:rPr>
          <w:rFonts w:ascii="Arial Narrow" w:hAnsi="Arial Narrow" w:cs="Arial"/>
          <w:sz w:val="22"/>
          <w:szCs w:val="22"/>
        </w:rPr>
        <w:t>......</w:t>
      </w:r>
      <w:r w:rsidRPr="00277A0A">
        <w:rPr>
          <w:rFonts w:ascii="Arial Narrow" w:hAnsi="Arial Narrow" w:cs="Arial"/>
          <w:sz w:val="22"/>
          <w:szCs w:val="22"/>
        </w:rPr>
        <w:t>...</w:t>
      </w:r>
    </w:p>
    <w:p w:rsidR="002959CE" w:rsidRPr="00277A0A" w:rsidRDefault="002959CE" w:rsidP="002959CE">
      <w:pPr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277A0A">
        <w:rPr>
          <w:rFonts w:ascii="Arial Narrow" w:hAnsi="Arial Narrow" w:cs="Arial"/>
          <w:i/>
          <w:iCs/>
          <w:sz w:val="16"/>
          <w:szCs w:val="16"/>
        </w:rPr>
        <w:t>adres do korespondencji</w:t>
      </w:r>
    </w:p>
    <w:p w:rsidR="002959CE" w:rsidRPr="00277A0A" w:rsidRDefault="002959CE" w:rsidP="002959CE">
      <w:pPr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.................................................</w:t>
      </w:r>
      <w:r w:rsidR="00277A0A">
        <w:rPr>
          <w:rFonts w:ascii="Arial Narrow" w:hAnsi="Arial Narrow" w:cs="Arial"/>
          <w:sz w:val="22"/>
          <w:szCs w:val="22"/>
        </w:rPr>
        <w:t>......</w:t>
      </w:r>
      <w:r w:rsidRPr="00277A0A">
        <w:rPr>
          <w:rFonts w:ascii="Arial Narrow" w:hAnsi="Arial Narrow" w:cs="Arial"/>
          <w:sz w:val="22"/>
          <w:szCs w:val="22"/>
        </w:rPr>
        <w:t>.</w:t>
      </w:r>
    </w:p>
    <w:p w:rsidR="002959CE" w:rsidRPr="00277A0A" w:rsidRDefault="002959CE" w:rsidP="002959CE">
      <w:pPr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277A0A">
        <w:rPr>
          <w:rFonts w:ascii="Arial Narrow" w:hAnsi="Arial Narrow" w:cs="Arial"/>
          <w:i/>
          <w:iCs/>
          <w:sz w:val="16"/>
          <w:szCs w:val="16"/>
        </w:rPr>
        <w:t>telefon kontaktowy</w:t>
      </w:r>
    </w:p>
    <w:p w:rsidR="002959CE" w:rsidRPr="00277A0A" w:rsidRDefault="002959CE" w:rsidP="002959CE">
      <w:pPr>
        <w:rPr>
          <w:rFonts w:ascii="Arial Narrow" w:hAnsi="Arial Narrow" w:cs="Arial"/>
          <w:bCs/>
          <w:sz w:val="22"/>
          <w:szCs w:val="22"/>
        </w:rPr>
      </w:pPr>
    </w:p>
    <w:p w:rsidR="002959CE" w:rsidRPr="00277A0A" w:rsidRDefault="002959CE" w:rsidP="002959CE">
      <w:pPr>
        <w:rPr>
          <w:rFonts w:ascii="Arial Narrow" w:hAnsi="Arial Narrow" w:cs="Arial"/>
          <w:bCs/>
          <w:sz w:val="22"/>
          <w:szCs w:val="22"/>
        </w:rPr>
      </w:pPr>
      <w:r w:rsidRPr="00277A0A">
        <w:rPr>
          <w:rFonts w:ascii="Arial Narrow" w:hAnsi="Arial Narrow" w:cs="Arial"/>
          <w:bCs/>
          <w:sz w:val="22"/>
          <w:szCs w:val="22"/>
        </w:rPr>
        <w:t>…...........................................</w:t>
      </w:r>
      <w:r w:rsidR="00277A0A">
        <w:rPr>
          <w:rFonts w:ascii="Arial Narrow" w:hAnsi="Arial Narrow" w:cs="Arial"/>
          <w:bCs/>
          <w:sz w:val="22"/>
          <w:szCs w:val="22"/>
        </w:rPr>
        <w:t>......</w:t>
      </w:r>
      <w:r w:rsidRPr="00277A0A">
        <w:rPr>
          <w:rFonts w:ascii="Arial Narrow" w:hAnsi="Arial Narrow" w:cs="Arial"/>
          <w:bCs/>
          <w:sz w:val="22"/>
          <w:szCs w:val="22"/>
        </w:rPr>
        <w:t>....</w:t>
      </w:r>
    </w:p>
    <w:p w:rsidR="002959CE" w:rsidRPr="00277A0A" w:rsidRDefault="002959CE" w:rsidP="002959CE">
      <w:pPr>
        <w:jc w:val="both"/>
        <w:rPr>
          <w:rFonts w:ascii="Arial Narrow" w:hAnsi="Arial Narrow" w:cs="Arial"/>
          <w:i/>
          <w:sz w:val="16"/>
          <w:szCs w:val="16"/>
        </w:rPr>
      </w:pPr>
      <w:r w:rsidRPr="00277A0A">
        <w:rPr>
          <w:rFonts w:ascii="Arial Narrow" w:hAnsi="Arial Narrow" w:cs="Arial"/>
          <w:i/>
          <w:sz w:val="16"/>
          <w:szCs w:val="16"/>
        </w:rPr>
        <w:t xml:space="preserve">imię i nazwisko pełnomocnika </w:t>
      </w:r>
    </w:p>
    <w:p w:rsidR="002959CE" w:rsidRPr="00277A0A" w:rsidRDefault="002959CE" w:rsidP="002959CE">
      <w:pPr>
        <w:jc w:val="both"/>
        <w:rPr>
          <w:rFonts w:ascii="Arial Narrow" w:hAnsi="Arial Narrow" w:cs="Arial"/>
          <w:i/>
          <w:sz w:val="16"/>
          <w:szCs w:val="16"/>
        </w:rPr>
      </w:pPr>
      <w:r w:rsidRPr="00277A0A">
        <w:rPr>
          <w:rFonts w:ascii="Arial Narrow" w:hAnsi="Arial Narrow" w:cs="Arial"/>
          <w:i/>
          <w:sz w:val="16"/>
          <w:szCs w:val="16"/>
        </w:rPr>
        <w:t>(o ile Wnioskodawca działa przez pełnomocnika)</w:t>
      </w:r>
    </w:p>
    <w:p w:rsidR="002959CE" w:rsidRPr="00277A0A" w:rsidRDefault="002959CE" w:rsidP="002959CE">
      <w:pPr>
        <w:pStyle w:val="Tekstpodstawowy3"/>
        <w:spacing w:after="0"/>
        <w:rPr>
          <w:rFonts w:ascii="Arial Narrow" w:hAnsi="Arial Narrow" w:cs="Arial"/>
          <w:bCs/>
          <w:sz w:val="22"/>
          <w:szCs w:val="22"/>
        </w:rPr>
      </w:pPr>
      <w:r w:rsidRPr="00277A0A">
        <w:rPr>
          <w:rFonts w:ascii="Arial Narrow" w:hAnsi="Arial Narrow" w:cs="Arial"/>
          <w:bCs/>
          <w:sz w:val="22"/>
          <w:szCs w:val="22"/>
        </w:rPr>
        <w:t>..............................................</w:t>
      </w:r>
      <w:r w:rsidR="00277A0A">
        <w:rPr>
          <w:rFonts w:ascii="Arial Narrow" w:hAnsi="Arial Narrow" w:cs="Arial"/>
          <w:bCs/>
          <w:sz w:val="22"/>
          <w:szCs w:val="22"/>
        </w:rPr>
        <w:t>.....</w:t>
      </w:r>
      <w:r w:rsidRPr="00277A0A">
        <w:rPr>
          <w:rFonts w:ascii="Arial Narrow" w:hAnsi="Arial Narrow" w:cs="Arial"/>
          <w:bCs/>
          <w:sz w:val="22"/>
          <w:szCs w:val="22"/>
        </w:rPr>
        <w:t>.....</w:t>
      </w:r>
    </w:p>
    <w:p w:rsidR="002959CE" w:rsidRPr="00277A0A" w:rsidRDefault="002959CE" w:rsidP="002959CE">
      <w:pPr>
        <w:rPr>
          <w:rFonts w:ascii="Arial Narrow" w:hAnsi="Arial Narrow" w:cs="Arial"/>
          <w:bCs/>
          <w:i/>
          <w:sz w:val="16"/>
          <w:szCs w:val="16"/>
        </w:rPr>
      </w:pPr>
      <w:r w:rsidRPr="00277A0A">
        <w:rPr>
          <w:rFonts w:ascii="Arial Narrow" w:hAnsi="Arial Narrow" w:cs="Arial"/>
          <w:bCs/>
          <w:i/>
          <w:sz w:val="16"/>
          <w:szCs w:val="16"/>
        </w:rPr>
        <w:t>adres do korespondencji pełnomocnika</w:t>
      </w:r>
    </w:p>
    <w:p w:rsidR="002959CE" w:rsidRPr="00277A0A" w:rsidRDefault="002959CE" w:rsidP="00277A0A">
      <w:pPr>
        <w:pStyle w:val="Tekstpodstawowywcity"/>
        <w:ind w:left="4537" w:firstLine="419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b/>
          <w:bCs/>
          <w:sz w:val="22"/>
          <w:szCs w:val="22"/>
        </w:rPr>
        <w:t>Urząd Miasta Gorzowa Wielkopolskiego</w:t>
      </w:r>
    </w:p>
    <w:p w:rsidR="002959CE" w:rsidRPr="00277A0A" w:rsidRDefault="002959CE" w:rsidP="002959CE">
      <w:pPr>
        <w:pStyle w:val="Tekstpodstawowywcity"/>
        <w:rPr>
          <w:rFonts w:ascii="Arial Narrow" w:hAnsi="Arial Narrow" w:cs="Arial"/>
          <w:b/>
          <w:bCs/>
          <w:sz w:val="22"/>
          <w:szCs w:val="22"/>
        </w:rPr>
      </w:pPr>
      <w:r w:rsidRPr="00277A0A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</w:t>
      </w:r>
      <w:r w:rsidR="00277A0A">
        <w:rPr>
          <w:rFonts w:ascii="Arial Narrow" w:hAnsi="Arial Narrow" w:cs="Arial"/>
          <w:b/>
          <w:bCs/>
          <w:sz w:val="22"/>
          <w:szCs w:val="22"/>
        </w:rPr>
        <w:tab/>
      </w:r>
      <w:r w:rsidR="00277A0A">
        <w:rPr>
          <w:rFonts w:ascii="Arial Narrow" w:hAnsi="Arial Narrow" w:cs="Arial"/>
          <w:b/>
          <w:bCs/>
          <w:sz w:val="22"/>
          <w:szCs w:val="22"/>
        </w:rPr>
        <w:tab/>
      </w:r>
      <w:r w:rsidRPr="00277A0A">
        <w:rPr>
          <w:rFonts w:ascii="Arial Narrow" w:hAnsi="Arial Narrow" w:cs="Arial"/>
          <w:b/>
          <w:bCs/>
          <w:sz w:val="22"/>
          <w:szCs w:val="22"/>
        </w:rPr>
        <w:t xml:space="preserve">Wydział Ochrony Środowiska i Rolnictwa </w:t>
      </w:r>
    </w:p>
    <w:p w:rsidR="002959CE" w:rsidRPr="00277A0A" w:rsidRDefault="002959CE" w:rsidP="002959CE">
      <w:pPr>
        <w:pStyle w:val="Tekstpodstawowywcity"/>
        <w:rPr>
          <w:rFonts w:ascii="Arial Narrow" w:hAnsi="Arial Narrow" w:cs="Arial"/>
          <w:b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ab/>
      </w:r>
      <w:r w:rsidRPr="00277A0A">
        <w:rPr>
          <w:rFonts w:ascii="Arial Narrow" w:hAnsi="Arial Narrow" w:cs="Arial"/>
          <w:sz w:val="22"/>
          <w:szCs w:val="22"/>
        </w:rPr>
        <w:tab/>
      </w:r>
      <w:r w:rsidRPr="00277A0A">
        <w:rPr>
          <w:rFonts w:ascii="Arial Narrow" w:hAnsi="Arial Narrow" w:cs="Arial"/>
          <w:sz w:val="22"/>
          <w:szCs w:val="22"/>
        </w:rPr>
        <w:tab/>
      </w:r>
      <w:r w:rsidRPr="00277A0A">
        <w:rPr>
          <w:rFonts w:ascii="Arial Narrow" w:hAnsi="Arial Narrow" w:cs="Arial"/>
          <w:sz w:val="22"/>
          <w:szCs w:val="22"/>
        </w:rPr>
        <w:tab/>
      </w:r>
      <w:r w:rsidRPr="00277A0A">
        <w:rPr>
          <w:rFonts w:ascii="Arial Narrow" w:hAnsi="Arial Narrow" w:cs="Arial"/>
          <w:sz w:val="22"/>
          <w:szCs w:val="22"/>
        </w:rPr>
        <w:tab/>
      </w:r>
      <w:r w:rsidRPr="00277A0A">
        <w:rPr>
          <w:rFonts w:ascii="Arial Narrow" w:hAnsi="Arial Narrow" w:cs="Arial"/>
          <w:b/>
          <w:sz w:val="22"/>
          <w:szCs w:val="22"/>
        </w:rPr>
        <w:t xml:space="preserve">        </w:t>
      </w:r>
      <w:r w:rsidRPr="00277A0A">
        <w:rPr>
          <w:rFonts w:ascii="Arial Narrow" w:hAnsi="Arial Narrow" w:cs="Arial"/>
          <w:b/>
          <w:sz w:val="22"/>
          <w:szCs w:val="22"/>
        </w:rPr>
        <w:tab/>
        <w:t xml:space="preserve">     </w:t>
      </w:r>
      <w:r w:rsidR="00277A0A">
        <w:rPr>
          <w:rFonts w:ascii="Arial Narrow" w:hAnsi="Arial Narrow" w:cs="Arial"/>
          <w:b/>
          <w:sz w:val="22"/>
          <w:szCs w:val="22"/>
        </w:rPr>
        <w:tab/>
      </w:r>
      <w:r w:rsidRPr="00277A0A">
        <w:rPr>
          <w:rFonts w:ascii="Arial Narrow" w:hAnsi="Arial Narrow" w:cs="Arial"/>
          <w:b/>
          <w:sz w:val="22"/>
          <w:szCs w:val="22"/>
        </w:rPr>
        <w:t xml:space="preserve">ul. Sikorskiego 4 </w:t>
      </w:r>
    </w:p>
    <w:p w:rsidR="002959CE" w:rsidRPr="00277A0A" w:rsidRDefault="002959CE" w:rsidP="002959CE">
      <w:pPr>
        <w:pStyle w:val="Tekstpodstawowywcity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</w:t>
      </w:r>
      <w:r w:rsidR="00277A0A">
        <w:rPr>
          <w:rFonts w:ascii="Arial Narrow" w:hAnsi="Arial Narrow" w:cs="Arial"/>
          <w:b/>
          <w:bCs/>
          <w:sz w:val="22"/>
          <w:szCs w:val="22"/>
        </w:rPr>
        <w:tab/>
      </w:r>
      <w:r w:rsidR="00277A0A">
        <w:rPr>
          <w:rFonts w:ascii="Arial Narrow" w:hAnsi="Arial Narrow" w:cs="Arial"/>
          <w:b/>
          <w:bCs/>
          <w:sz w:val="22"/>
          <w:szCs w:val="22"/>
        </w:rPr>
        <w:tab/>
      </w:r>
      <w:r w:rsidRPr="00277A0A">
        <w:rPr>
          <w:rFonts w:ascii="Arial Narrow" w:hAnsi="Arial Narrow" w:cs="Arial"/>
          <w:b/>
          <w:bCs/>
          <w:sz w:val="22"/>
          <w:szCs w:val="22"/>
        </w:rPr>
        <w:t>66-400 Gorzów Wielkopolski</w:t>
      </w:r>
    </w:p>
    <w:p w:rsidR="00277A0A" w:rsidRDefault="00277A0A" w:rsidP="002959CE">
      <w:pPr>
        <w:spacing w:before="240"/>
        <w:jc w:val="center"/>
        <w:rPr>
          <w:rFonts w:ascii="Arial Narrow" w:hAnsi="Arial Narrow" w:cs="Arial"/>
          <w:b/>
          <w:sz w:val="22"/>
          <w:szCs w:val="22"/>
        </w:rPr>
      </w:pPr>
    </w:p>
    <w:p w:rsidR="002959CE" w:rsidRPr="00277A0A" w:rsidRDefault="002959CE" w:rsidP="002959CE">
      <w:pPr>
        <w:spacing w:before="240"/>
        <w:jc w:val="center"/>
        <w:rPr>
          <w:rFonts w:ascii="Arial Narrow" w:hAnsi="Arial Narrow" w:cs="Arial"/>
          <w:b/>
          <w:sz w:val="22"/>
          <w:szCs w:val="22"/>
        </w:rPr>
      </w:pPr>
      <w:r w:rsidRPr="00277A0A">
        <w:rPr>
          <w:rFonts w:ascii="Arial Narrow" w:hAnsi="Arial Narrow" w:cs="Arial"/>
          <w:b/>
          <w:sz w:val="22"/>
          <w:szCs w:val="22"/>
        </w:rPr>
        <w:t>WNIOSEK</w:t>
      </w:r>
    </w:p>
    <w:p w:rsidR="002959CE" w:rsidRPr="00277A0A" w:rsidRDefault="002959CE" w:rsidP="002959CE">
      <w:pPr>
        <w:spacing w:after="240"/>
        <w:jc w:val="center"/>
        <w:rPr>
          <w:rFonts w:ascii="Arial Narrow" w:hAnsi="Arial Narrow" w:cs="Arial"/>
          <w:b/>
          <w:sz w:val="22"/>
          <w:szCs w:val="22"/>
        </w:rPr>
      </w:pPr>
      <w:r w:rsidRPr="00277A0A">
        <w:rPr>
          <w:rFonts w:ascii="Arial Narrow" w:hAnsi="Arial Narrow" w:cs="Arial"/>
          <w:b/>
          <w:sz w:val="22"/>
          <w:szCs w:val="22"/>
        </w:rPr>
        <w:t xml:space="preserve">O WYDANIE ZEZWOLENIA NA </w:t>
      </w:r>
      <w:r w:rsidR="00E62E9D" w:rsidRPr="00277A0A">
        <w:rPr>
          <w:rFonts w:ascii="Arial Narrow" w:hAnsi="Arial Narrow" w:cs="Arial"/>
          <w:b/>
          <w:sz w:val="22"/>
          <w:szCs w:val="22"/>
        </w:rPr>
        <w:t>PRZETWARZANIE</w:t>
      </w:r>
      <w:r w:rsidRPr="00277A0A">
        <w:rPr>
          <w:rFonts w:ascii="Arial Narrow" w:hAnsi="Arial Narrow" w:cs="Arial"/>
          <w:b/>
          <w:sz w:val="22"/>
          <w:szCs w:val="22"/>
        </w:rPr>
        <w:t xml:space="preserve"> ODPADÓW</w:t>
      </w:r>
    </w:p>
    <w:p w:rsidR="00E111EB" w:rsidRPr="00277A0A" w:rsidRDefault="00E111EB">
      <w:pPr>
        <w:rPr>
          <w:rFonts w:ascii="Arial Narrow" w:hAnsi="Arial Narrow" w:cs="Arial"/>
          <w:sz w:val="22"/>
          <w:szCs w:val="22"/>
        </w:rPr>
      </w:pPr>
    </w:p>
    <w:p w:rsidR="00E111EB" w:rsidRPr="00277A0A" w:rsidRDefault="00E111EB" w:rsidP="00B17D9E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 xml:space="preserve">Na podstawie art. 41 ustawy z dnia 14 grudnia 2012 r. o odpadach zwracam się z wnioskiem o wydanie zezwolenia na </w:t>
      </w:r>
      <w:r w:rsidR="00625CFD" w:rsidRPr="00277A0A">
        <w:rPr>
          <w:rFonts w:ascii="Arial Narrow" w:hAnsi="Arial Narrow" w:cs="Arial"/>
          <w:sz w:val="22"/>
          <w:szCs w:val="22"/>
        </w:rPr>
        <w:t xml:space="preserve">przetwarzanie </w:t>
      </w:r>
      <w:r w:rsidRPr="00277A0A">
        <w:rPr>
          <w:rFonts w:ascii="Arial Narrow" w:hAnsi="Arial Narrow" w:cs="Arial"/>
          <w:sz w:val="22"/>
          <w:szCs w:val="22"/>
        </w:rPr>
        <w:t>odpadów na terenie zakładu</w:t>
      </w:r>
      <w:r w:rsidR="002D28CC" w:rsidRPr="00277A0A">
        <w:rPr>
          <w:rFonts w:ascii="Arial Narrow" w:hAnsi="Arial Narrow" w:cs="Arial"/>
          <w:sz w:val="22"/>
          <w:szCs w:val="22"/>
        </w:rPr>
        <w:t xml:space="preserve"> </w:t>
      </w:r>
      <w:r w:rsidRPr="00277A0A">
        <w:rPr>
          <w:rFonts w:ascii="Arial Narrow" w:hAnsi="Arial Narrow" w:cs="Arial"/>
          <w:sz w:val="22"/>
          <w:szCs w:val="22"/>
        </w:rPr>
        <w:t>………………</w:t>
      </w:r>
      <w:r w:rsidR="002D28CC" w:rsidRPr="00277A0A">
        <w:rPr>
          <w:rFonts w:ascii="Arial Narrow" w:hAnsi="Arial Narrow" w:cs="Arial"/>
          <w:sz w:val="22"/>
          <w:szCs w:val="22"/>
        </w:rPr>
        <w:t>………………….</w:t>
      </w:r>
      <w:r w:rsidRPr="00277A0A">
        <w:rPr>
          <w:rFonts w:ascii="Arial Narrow" w:hAnsi="Arial Narrow" w:cs="Arial"/>
          <w:sz w:val="22"/>
          <w:szCs w:val="22"/>
        </w:rPr>
        <w:t xml:space="preserve">…. </w:t>
      </w:r>
    </w:p>
    <w:p w:rsidR="00E111EB" w:rsidRPr="00277A0A" w:rsidRDefault="00E111EB" w:rsidP="00E111EB">
      <w:pPr>
        <w:jc w:val="both"/>
        <w:rPr>
          <w:rFonts w:ascii="Arial Narrow" w:hAnsi="Arial Narrow" w:cs="Arial"/>
          <w:sz w:val="22"/>
          <w:szCs w:val="22"/>
        </w:rPr>
      </w:pPr>
    </w:p>
    <w:p w:rsidR="00E111EB" w:rsidRPr="00277A0A" w:rsidRDefault="00E111EB" w:rsidP="00E111EB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Numer identyfikacji podatkowej (NIP) posiadacza odpadów:</w:t>
      </w:r>
    </w:p>
    <w:p w:rsidR="00E111EB" w:rsidRDefault="00E111EB" w:rsidP="00E111EB">
      <w:pPr>
        <w:pStyle w:val="Akapitzlist"/>
        <w:ind w:left="284"/>
        <w:rPr>
          <w:rFonts w:ascii="Arial Narrow" w:hAnsi="Arial Narrow" w:cs="Arial"/>
          <w:sz w:val="22"/>
          <w:szCs w:val="22"/>
        </w:rPr>
      </w:pPr>
    </w:p>
    <w:p w:rsidR="00277A0A" w:rsidRPr="00277A0A" w:rsidRDefault="00277A0A" w:rsidP="00E111EB">
      <w:pPr>
        <w:pStyle w:val="Akapitzlist"/>
        <w:ind w:left="284"/>
        <w:rPr>
          <w:rFonts w:ascii="Arial Narrow" w:hAnsi="Arial Narrow" w:cs="Arial"/>
          <w:sz w:val="22"/>
          <w:szCs w:val="22"/>
        </w:rPr>
      </w:pPr>
    </w:p>
    <w:p w:rsidR="00A90F6F" w:rsidRPr="00277A0A" w:rsidRDefault="00E111EB" w:rsidP="00B17D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iCs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 xml:space="preserve">Wyszczególnienie rodzajów odpadów przewidzianych do </w:t>
      </w:r>
      <w:r w:rsidR="00625CFD" w:rsidRPr="00277A0A">
        <w:rPr>
          <w:rFonts w:ascii="Arial Narrow" w:hAnsi="Arial Narrow" w:cs="Arial"/>
          <w:sz w:val="22"/>
          <w:szCs w:val="22"/>
        </w:rPr>
        <w:t>przetwarzania</w:t>
      </w:r>
      <w:r w:rsidR="00B17D9E" w:rsidRPr="00277A0A">
        <w:rPr>
          <w:rFonts w:ascii="Arial Narrow" w:hAnsi="Arial Narrow" w:cs="Arial"/>
          <w:iCs/>
          <w:sz w:val="22"/>
          <w:szCs w:val="22"/>
        </w:rPr>
        <w:t>:</w:t>
      </w:r>
      <w:r w:rsidR="00A90F6F" w:rsidRPr="00277A0A">
        <w:rPr>
          <w:rFonts w:ascii="Arial Narrow" w:hAnsi="Arial Narrow" w:cs="Arial"/>
          <w:iCs/>
          <w:sz w:val="22"/>
          <w:szCs w:val="22"/>
        </w:rPr>
        <w:t xml:space="preserve"> </w:t>
      </w:r>
    </w:p>
    <w:p w:rsidR="00E111EB" w:rsidRPr="00277A0A" w:rsidRDefault="00E111EB" w:rsidP="00E111EB">
      <w:pPr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4768" w:type="pct"/>
        <w:tblInd w:w="426" w:type="dxa"/>
        <w:tblLook w:val="04A0"/>
      </w:tblPr>
      <w:tblGrid>
        <w:gridCol w:w="576"/>
        <w:gridCol w:w="5231"/>
        <w:gridCol w:w="3050"/>
      </w:tblGrid>
      <w:tr w:rsidR="00E111EB" w:rsidRPr="00277A0A" w:rsidTr="002D28CC">
        <w:tc>
          <w:tcPr>
            <w:tcW w:w="325" w:type="pct"/>
            <w:shd w:val="clear" w:color="auto" w:fill="D9D9D9" w:themeFill="background1" w:themeFillShade="D9"/>
          </w:tcPr>
          <w:p w:rsidR="00E111EB" w:rsidRPr="00277A0A" w:rsidRDefault="00E111EB" w:rsidP="002D28CC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Lp.</w:t>
            </w:r>
          </w:p>
        </w:tc>
        <w:tc>
          <w:tcPr>
            <w:tcW w:w="2952" w:type="pct"/>
            <w:shd w:val="clear" w:color="auto" w:fill="D9D9D9" w:themeFill="background1" w:themeFillShade="D9"/>
          </w:tcPr>
          <w:p w:rsidR="00E111EB" w:rsidRPr="00277A0A" w:rsidRDefault="00E111EB" w:rsidP="002D28CC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Rodzaj odpadu</w:t>
            </w:r>
          </w:p>
        </w:tc>
        <w:tc>
          <w:tcPr>
            <w:tcW w:w="1722" w:type="pct"/>
            <w:shd w:val="clear" w:color="auto" w:fill="D9D9D9" w:themeFill="background1" w:themeFillShade="D9"/>
          </w:tcPr>
          <w:p w:rsidR="002D28CC" w:rsidRPr="00277A0A" w:rsidRDefault="00E111EB" w:rsidP="002D28CC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Kod odpadu</w:t>
            </w:r>
          </w:p>
          <w:p w:rsidR="00E111EB" w:rsidRPr="00277A0A" w:rsidRDefault="002D28CC" w:rsidP="002D28C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7A0A">
              <w:rPr>
                <w:rFonts w:ascii="Arial Narrow" w:hAnsi="Arial Narrow" w:cs="Arial"/>
                <w:sz w:val="16"/>
                <w:szCs w:val="16"/>
              </w:rPr>
              <w:t>(zgodnie z rozporządzeniem Ministra Klimatu z</w:t>
            </w:r>
            <w:r w:rsidR="00277A0A">
              <w:rPr>
                <w:rFonts w:ascii="Arial Narrow" w:hAnsi="Arial Narrow" w:cs="Arial"/>
                <w:sz w:val="16"/>
                <w:szCs w:val="16"/>
              </w:rPr>
              <w:t> </w:t>
            </w:r>
            <w:r w:rsidRPr="00277A0A">
              <w:rPr>
                <w:rFonts w:ascii="Arial Narrow" w:hAnsi="Arial Narrow" w:cs="Arial"/>
                <w:sz w:val="16"/>
                <w:szCs w:val="16"/>
              </w:rPr>
              <w:t>dnia  2 stycznia 2020 r. w sprawie katalogu odpadów)</w:t>
            </w:r>
          </w:p>
        </w:tc>
      </w:tr>
      <w:tr w:rsidR="00E111EB" w:rsidRPr="00277A0A" w:rsidTr="002D28CC">
        <w:tc>
          <w:tcPr>
            <w:tcW w:w="325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  <w:tc>
          <w:tcPr>
            <w:tcW w:w="2952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  <w:tc>
          <w:tcPr>
            <w:tcW w:w="1722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</w:tr>
      <w:tr w:rsidR="00E111EB" w:rsidRPr="00277A0A" w:rsidTr="002D28CC">
        <w:tc>
          <w:tcPr>
            <w:tcW w:w="325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  <w:tc>
          <w:tcPr>
            <w:tcW w:w="2952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  <w:tc>
          <w:tcPr>
            <w:tcW w:w="1722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</w:tr>
      <w:tr w:rsidR="00E111EB" w:rsidRPr="00277A0A" w:rsidTr="002D28CC">
        <w:tc>
          <w:tcPr>
            <w:tcW w:w="325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  <w:tc>
          <w:tcPr>
            <w:tcW w:w="2952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  <w:tc>
          <w:tcPr>
            <w:tcW w:w="1722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</w:tr>
      <w:tr w:rsidR="00E111EB" w:rsidRPr="00277A0A" w:rsidTr="002D28CC">
        <w:tc>
          <w:tcPr>
            <w:tcW w:w="325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  <w:tc>
          <w:tcPr>
            <w:tcW w:w="2952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  <w:tc>
          <w:tcPr>
            <w:tcW w:w="1722" w:type="pct"/>
          </w:tcPr>
          <w:p w:rsidR="00E111EB" w:rsidRPr="00277A0A" w:rsidRDefault="00E111EB" w:rsidP="00E111EB">
            <w:pPr>
              <w:rPr>
                <w:rFonts w:ascii="Arial Narrow" w:hAnsi="Arial Narrow" w:cs="Arial"/>
              </w:rPr>
            </w:pPr>
          </w:p>
        </w:tc>
      </w:tr>
    </w:tbl>
    <w:p w:rsidR="00E111EB" w:rsidRPr="00277A0A" w:rsidRDefault="00E111EB" w:rsidP="00E111EB">
      <w:pPr>
        <w:rPr>
          <w:rFonts w:ascii="Arial Narrow" w:hAnsi="Arial Narrow" w:cs="Arial"/>
          <w:sz w:val="22"/>
          <w:szCs w:val="22"/>
        </w:rPr>
      </w:pPr>
    </w:p>
    <w:p w:rsidR="00110CCA" w:rsidRPr="00277A0A" w:rsidRDefault="00110CCA" w:rsidP="00B17D9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Określenie masy odpadów poszczególnych rodzajów</w:t>
      </w:r>
      <w:r w:rsidRPr="00277A0A">
        <w:rPr>
          <w:rFonts w:ascii="Arial Narrow" w:hAnsi="Arial Narrow" w:cs="Arial"/>
          <w:b/>
        </w:rPr>
        <w:t xml:space="preserve"> </w:t>
      </w:r>
      <w:r w:rsidRPr="00277A0A">
        <w:rPr>
          <w:rFonts w:ascii="Arial Narrow" w:hAnsi="Arial Narrow" w:cs="Arial"/>
          <w:bCs/>
          <w:sz w:val="22"/>
          <w:szCs w:val="22"/>
        </w:rPr>
        <w:t>poddawanych przetwarzaniu i powstających w wyniku przetwarzania.</w:t>
      </w:r>
    </w:p>
    <w:p w:rsidR="00110CCA" w:rsidRPr="00277A0A" w:rsidRDefault="00110CCA" w:rsidP="00110CCA">
      <w:pPr>
        <w:pStyle w:val="Akapitzlist"/>
        <w:ind w:left="284"/>
        <w:jc w:val="both"/>
        <w:rPr>
          <w:rFonts w:ascii="Arial Narrow" w:hAnsi="Arial Narrow" w:cs="Arial"/>
          <w:bCs/>
          <w:sz w:val="22"/>
          <w:szCs w:val="22"/>
        </w:rPr>
      </w:pPr>
    </w:p>
    <w:p w:rsidR="00110CCA" w:rsidRPr="00277A0A" w:rsidRDefault="00110CCA" w:rsidP="00110CCA">
      <w:pPr>
        <w:pStyle w:val="Akapitzlist"/>
        <w:ind w:left="284"/>
        <w:jc w:val="both"/>
        <w:rPr>
          <w:rFonts w:ascii="Arial Narrow" w:hAnsi="Arial Narrow" w:cs="Arial"/>
          <w:bCs/>
          <w:sz w:val="22"/>
          <w:szCs w:val="22"/>
        </w:rPr>
      </w:pPr>
      <w:r w:rsidRPr="00277A0A">
        <w:rPr>
          <w:rFonts w:ascii="Arial Narrow" w:hAnsi="Arial Narrow" w:cs="Arial"/>
          <w:bCs/>
          <w:sz w:val="22"/>
          <w:szCs w:val="22"/>
        </w:rPr>
        <w:t xml:space="preserve">3.1 Odpady poddawane przetwarzaniu: </w:t>
      </w:r>
    </w:p>
    <w:p w:rsidR="00110CCA" w:rsidRPr="00277A0A" w:rsidRDefault="00110CCA" w:rsidP="00110CC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4765" w:type="pct"/>
        <w:tblInd w:w="426" w:type="dxa"/>
        <w:tblLook w:val="04A0"/>
      </w:tblPr>
      <w:tblGrid>
        <w:gridCol w:w="576"/>
        <w:gridCol w:w="4358"/>
        <w:gridCol w:w="2324"/>
        <w:gridCol w:w="1593"/>
      </w:tblGrid>
      <w:tr w:rsidR="00110CCA" w:rsidRPr="00277A0A" w:rsidTr="00277A0A">
        <w:tc>
          <w:tcPr>
            <w:tcW w:w="325" w:type="pct"/>
            <w:shd w:val="clear" w:color="auto" w:fill="D9D9D9" w:themeFill="background1" w:themeFillShade="D9"/>
          </w:tcPr>
          <w:p w:rsidR="00110CCA" w:rsidRPr="00277A0A" w:rsidRDefault="00110CCA" w:rsidP="002D28CC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Lp.</w:t>
            </w:r>
          </w:p>
        </w:tc>
        <w:tc>
          <w:tcPr>
            <w:tcW w:w="2462" w:type="pct"/>
            <w:shd w:val="clear" w:color="auto" w:fill="D9D9D9" w:themeFill="background1" w:themeFillShade="D9"/>
          </w:tcPr>
          <w:p w:rsidR="00110CCA" w:rsidRPr="00277A0A" w:rsidRDefault="00110CCA" w:rsidP="002D28CC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Rodzaj odpadu</w:t>
            </w:r>
          </w:p>
        </w:tc>
        <w:tc>
          <w:tcPr>
            <w:tcW w:w="1313" w:type="pct"/>
            <w:shd w:val="clear" w:color="auto" w:fill="D9D9D9" w:themeFill="background1" w:themeFillShade="D9"/>
          </w:tcPr>
          <w:p w:rsidR="00110CCA" w:rsidRPr="00277A0A" w:rsidRDefault="00110CCA" w:rsidP="002D28CC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Kod odpadu</w:t>
            </w:r>
          </w:p>
          <w:p w:rsidR="002D28CC" w:rsidRPr="00277A0A" w:rsidRDefault="002D28CC" w:rsidP="00277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7A0A">
              <w:rPr>
                <w:rFonts w:ascii="Arial Narrow" w:hAnsi="Arial Narrow" w:cs="Arial"/>
                <w:sz w:val="16"/>
                <w:szCs w:val="16"/>
              </w:rPr>
              <w:t>(zgodnie z rozporządzeniem Ministra Klimatu z dnia 2 stycznia 2020 r. w sprawie katalogu odpadów)</w:t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:rsidR="00110CCA" w:rsidRPr="00277A0A" w:rsidRDefault="00110CCA" w:rsidP="002D28CC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Ilość Mg/rok</w:t>
            </w:r>
          </w:p>
        </w:tc>
      </w:tr>
      <w:tr w:rsidR="00110CCA" w:rsidRPr="00277A0A" w:rsidTr="00277A0A">
        <w:tc>
          <w:tcPr>
            <w:tcW w:w="325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246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  <w:tr w:rsidR="00110CCA" w:rsidRPr="00277A0A" w:rsidTr="00277A0A">
        <w:tc>
          <w:tcPr>
            <w:tcW w:w="325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246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  <w:tr w:rsidR="00110CCA" w:rsidRPr="00277A0A" w:rsidTr="00277A0A">
        <w:tc>
          <w:tcPr>
            <w:tcW w:w="325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246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  <w:tr w:rsidR="00110CCA" w:rsidRPr="00277A0A" w:rsidTr="00277A0A">
        <w:tc>
          <w:tcPr>
            <w:tcW w:w="325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246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  <w:tr w:rsidR="00110CCA" w:rsidRPr="00277A0A" w:rsidTr="00277A0A">
        <w:tc>
          <w:tcPr>
            <w:tcW w:w="4100" w:type="pct"/>
            <w:gridSpan w:val="3"/>
          </w:tcPr>
          <w:p w:rsidR="00110CCA" w:rsidRPr="00277A0A" w:rsidRDefault="00110CCA" w:rsidP="00110CCA">
            <w:pPr>
              <w:jc w:val="right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Razem</w:t>
            </w:r>
          </w:p>
        </w:tc>
        <w:tc>
          <w:tcPr>
            <w:tcW w:w="90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</w:tbl>
    <w:p w:rsidR="00110CCA" w:rsidRPr="00277A0A" w:rsidRDefault="00110CCA" w:rsidP="00110CCA">
      <w:pPr>
        <w:pStyle w:val="Tekstpodstawowy"/>
        <w:numPr>
          <w:ilvl w:val="1"/>
          <w:numId w:val="4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lastRenderedPageBreak/>
        <w:t xml:space="preserve">Odpady powstające w wyniku przetwarzania: </w:t>
      </w:r>
    </w:p>
    <w:tbl>
      <w:tblPr>
        <w:tblStyle w:val="Tabela-Siatka"/>
        <w:tblW w:w="4924" w:type="pct"/>
        <w:tblInd w:w="137" w:type="dxa"/>
        <w:tblLook w:val="04A0"/>
      </w:tblPr>
      <w:tblGrid>
        <w:gridCol w:w="872"/>
        <w:gridCol w:w="4358"/>
        <w:gridCol w:w="2470"/>
        <w:gridCol w:w="1447"/>
      </w:tblGrid>
      <w:tr w:rsidR="00110CCA" w:rsidRPr="00277A0A" w:rsidTr="00130D60">
        <w:tc>
          <w:tcPr>
            <w:tcW w:w="477" w:type="pct"/>
            <w:shd w:val="clear" w:color="auto" w:fill="D9D9D9" w:themeFill="background1" w:themeFillShade="D9"/>
          </w:tcPr>
          <w:p w:rsidR="00110CCA" w:rsidRPr="00277A0A" w:rsidRDefault="00110CCA" w:rsidP="00277A0A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Lp.</w:t>
            </w:r>
          </w:p>
        </w:tc>
        <w:tc>
          <w:tcPr>
            <w:tcW w:w="2382" w:type="pct"/>
            <w:shd w:val="clear" w:color="auto" w:fill="D9D9D9" w:themeFill="background1" w:themeFillShade="D9"/>
          </w:tcPr>
          <w:p w:rsidR="00110CCA" w:rsidRPr="00277A0A" w:rsidRDefault="00110CCA" w:rsidP="00277A0A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Rodzaj odpadu</w:t>
            </w:r>
          </w:p>
        </w:tc>
        <w:tc>
          <w:tcPr>
            <w:tcW w:w="1350" w:type="pct"/>
            <w:shd w:val="clear" w:color="auto" w:fill="D9D9D9" w:themeFill="background1" w:themeFillShade="D9"/>
          </w:tcPr>
          <w:p w:rsidR="00110CCA" w:rsidRPr="00277A0A" w:rsidRDefault="00110CCA" w:rsidP="00277A0A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Kod odpadu</w:t>
            </w:r>
          </w:p>
          <w:p w:rsidR="00277A0A" w:rsidRPr="00277A0A" w:rsidRDefault="00277A0A" w:rsidP="00277A0A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  <w:sz w:val="16"/>
                <w:szCs w:val="16"/>
              </w:rPr>
              <w:t>(zgodnie z rozporządzeniem Ministra Klimatu z dnia  2 stycznia 2020 r. w sprawie katalogu odpadów)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:rsidR="00110CCA" w:rsidRPr="00277A0A" w:rsidRDefault="00110CCA" w:rsidP="00277A0A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Ilość Mg/rok</w:t>
            </w:r>
          </w:p>
        </w:tc>
      </w:tr>
      <w:tr w:rsidR="00110CCA" w:rsidRPr="00277A0A" w:rsidTr="00130D60">
        <w:tc>
          <w:tcPr>
            <w:tcW w:w="477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238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  <w:tr w:rsidR="00110CCA" w:rsidRPr="00277A0A" w:rsidTr="00130D60">
        <w:tc>
          <w:tcPr>
            <w:tcW w:w="477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238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  <w:tr w:rsidR="00110CCA" w:rsidRPr="00277A0A" w:rsidTr="00130D60">
        <w:tc>
          <w:tcPr>
            <w:tcW w:w="477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238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  <w:tr w:rsidR="00110CCA" w:rsidRPr="00277A0A" w:rsidTr="00130D60">
        <w:tc>
          <w:tcPr>
            <w:tcW w:w="477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238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  <w:tc>
          <w:tcPr>
            <w:tcW w:w="79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  <w:tr w:rsidR="00110CCA" w:rsidRPr="00277A0A" w:rsidTr="00130D60">
        <w:tc>
          <w:tcPr>
            <w:tcW w:w="4208" w:type="pct"/>
            <w:gridSpan w:val="3"/>
          </w:tcPr>
          <w:p w:rsidR="00110CCA" w:rsidRPr="00277A0A" w:rsidRDefault="00110CCA" w:rsidP="00110CCA">
            <w:pPr>
              <w:jc w:val="right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Razem</w:t>
            </w:r>
          </w:p>
        </w:tc>
        <w:tc>
          <w:tcPr>
            <w:tcW w:w="792" w:type="pct"/>
          </w:tcPr>
          <w:p w:rsidR="00110CCA" w:rsidRPr="00277A0A" w:rsidRDefault="00110CCA" w:rsidP="00D15C04">
            <w:pPr>
              <w:rPr>
                <w:rFonts w:ascii="Arial Narrow" w:hAnsi="Arial Narrow" w:cs="Arial"/>
              </w:rPr>
            </w:pPr>
          </w:p>
        </w:tc>
      </w:tr>
    </w:tbl>
    <w:p w:rsidR="00110CCA" w:rsidRPr="00277A0A" w:rsidRDefault="00110CCA" w:rsidP="00110CCA">
      <w:pPr>
        <w:pStyle w:val="Tekstpodstawowy"/>
        <w:spacing w:before="120"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B17D9E" w:rsidRPr="00277A0A" w:rsidRDefault="00E111EB" w:rsidP="00B17D9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 xml:space="preserve">Oznaczenie miejsca </w:t>
      </w:r>
      <w:r w:rsidR="00110CCA" w:rsidRPr="00277A0A">
        <w:rPr>
          <w:rFonts w:ascii="Arial Narrow" w:hAnsi="Arial Narrow" w:cs="Arial"/>
          <w:sz w:val="22"/>
          <w:szCs w:val="22"/>
        </w:rPr>
        <w:t>przetwarzania</w:t>
      </w:r>
      <w:r w:rsidRPr="00277A0A">
        <w:rPr>
          <w:rFonts w:ascii="Arial Narrow" w:hAnsi="Arial Narrow" w:cs="Arial"/>
          <w:sz w:val="22"/>
          <w:szCs w:val="22"/>
        </w:rPr>
        <w:t xml:space="preserve"> odpadów</w:t>
      </w:r>
      <w:r w:rsidR="00B17D9E" w:rsidRPr="00277A0A">
        <w:rPr>
          <w:rFonts w:ascii="Arial Narrow" w:hAnsi="Arial Narrow" w:cs="Arial"/>
          <w:sz w:val="22"/>
          <w:szCs w:val="22"/>
        </w:rPr>
        <w:t xml:space="preserve"> (należy podać adres oraz numery ewidencyjne działek):</w:t>
      </w:r>
    </w:p>
    <w:p w:rsidR="00B17D9E" w:rsidRPr="00277A0A" w:rsidRDefault="00B17D9E" w:rsidP="00B17D9E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110CCA" w:rsidRDefault="00110CCA" w:rsidP="00B17D9E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277A0A" w:rsidRPr="00277A0A" w:rsidRDefault="00277A0A" w:rsidP="00B17D9E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B17D9E" w:rsidRPr="00277A0A" w:rsidRDefault="00B17D9E" w:rsidP="000126C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Wskaza</w:t>
      </w:r>
      <w:r w:rsidR="00917A7F" w:rsidRPr="00277A0A">
        <w:rPr>
          <w:rFonts w:ascii="Arial Narrow" w:hAnsi="Arial Narrow" w:cs="Arial"/>
          <w:sz w:val="22"/>
          <w:szCs w:val="22"/>
        </w:rPr>
        <w:t>nie</w:t>
      </w:r>
      <w:r w:rsidR="000126C1" w:rsidRPr="00277A0A">
        <w:rPr>
          <w:rFonts w:ascii="Arial Narrow" w:hAnsi="Arial Narrow" w:cs="Arial"/>
          <w:sz w:val="22"/>
          <w:szCs w:val="22"/>
        </w:rPr>
        <w:t xml:space="preserve"> </w:t>
      </w:r>
      <w:r w:rsidRPr="00277A0A">
        <w:rPr>
          <w:rFonts w:ascii="Arial Narrow" w:hAnsi="Arial Narrow" w:cs="Arial"/>
          <w:sz w:val="22"/>
          <w:szCs w:val="22"/>
        </w:rPr>
        <w:t>miejsc</w:t>
      </w:r>
      <w:r w:rsidR="00917A7F" w:rsidRPr="00277A0A">
        <w:rPr>
          <w:rFonts w:ascii="Arial Narrow" w:hAnsi="Arial Narrow" w:cs="Arial"/>
          <w:sz w:val="22"/>
          <w:szCs w:val="22"/>
        </w:rPr>
        <w:t>a</w:t>
      </w:r>
      <w:r w:rsidRPr="00277A0A">
        <w:rPr>
          <w:rFonts w:ascii="Arial Narrow" w:hAnsi="Arial Narrow" w:cs="Arial"/>
          <w:sz w:val="22"/>
          <w:szCs w:val="22"/>
        </w:rPr>
        <w:t xml:space="preserve"> i spos</w:t>
      </w:r>
      <w:r w:rsidR="00917A7F" w:rsidRPr="00277A0A">
        <w:rPr>
          <w:rFonts w:ascii="Arial Narrow" w:hAnsi="Arial Narrow" w:cs="Arial"/>
          <w:sz w:val="22"/>
          <w:szCs w:val="22"/>
        </w:rPr>
        <w:t>obu</w:t>
      </w:r>
      <w:r w:rsidRPr="00277A0A">
        <w:rPr>
          <w:rFonts w:ascii="Arial Narrow" w:hAnsi="Arial Narrow" w:cs="Arial"/>
          <w:sz w:val="22"/>
          <w:szCs w:val="22"/>
        </w:rPr>
        <w:t xml:space="preserve"> magazynowania oraz rodzaj</w:t>
      </w:r>
      <w:r w:rsidR="00917A7F" w:rsidRPr="00277A0A">
        <w:rPr>
          <w:rFonts w:ascii="Arial Narrow" w:hAnsi="Arial Narrow" w:cs="Arial"/>
          <w:sz w:val="22"/>
          <w:szCs w:val="22"/>
        </w:rPr>
        <w:t>u</w:t>
      </w:r>
      <w:r w:rsidRPr="00277A0A">
        <w:rPr>
          <w:rFonts w:ascii="Arial Narrow" w:hAnsi="Arial Narrow" w:cs="Arial"/>
          <w:sz w:val="22"/>
          <w:szCs w:val="22"/>
        </w:rPr>
        <w:t xml:space="preserve"> magazynowanych odpadów </w:t>
      </w:r>
      <w:r w:rsidRPr="00277A0A">
        <w:rPr>
          <w:rFonts w:ascii="Arial Narrow" w:hAnsi="Arial Narrow" w:cs="Arial"/>
          <w:i/>
          <w:iCs/>
          <w:sz w:val="22"/>
          <w:szCs w:val="22"/>
        </w:rPr>
        <w:t>(we wniosku należy wskazać wyznaczone miejsca na terenie zakładu, opisać je uwzględniając spełnienie wymagań rozporządzenia Ministra Klimatu w sprawie szczegółowych wymagań dla magazynowania odpadów)</w:t>
      </w:r>
      <w:r w:rsidR="000126C1" w:rsidRPr="00277A0A">
        <w:rPr>
          <w:rFonts w:ascii="Arial Narrow" w:hAnsi="Arial Narrow" w:cs="Arial"/>
          <w:sz w:val="22"/>
          <w:szCs w:val="22"/>
        </w:rPr>
        <w:t xml:space="preserve"> poddawanych przetwarzaniu i</w:t>
      </w:r>
      <w:r w:rsidR="002D28CC" w:rsidRPr="00277A0A">
        <w:rPr>
          <w:rFonts w:ascii="Arial Narrow" w:hAnsi="Arial Narrow" w:cs="Arial"/>
          <w:sz w:val="22"/>
          <w:szCs w:val="22"/>
        </w:rPr>
        <w:t> </w:t>
      </w:r>
      <w:r w:rsidR="000126C1" w:rsidRPr="00277A0A">
        <w:rPr>
          <w:rFonts w:ascii="Arial Narrow" w:hAnsi="Arial Narrow" w:cs="Arial"/>
          <w:sz w:val="22"/>
          <w:szCs w:val="22"/>
        </w:rPr>
        <w:t>powstających w wyniku przetwarzania</w:t>
      </w:r>
      <w:r w:rsidRPr="00277A0A">
        <w:rPr>
          <w:rFonts w:ascii="Arial Narrow" w:hAnsi="Arial Narrow" w:cs="Arial"/>
          <w:i/>
          <w:iCs/>
          <w:sz w:val="22"/>
          <w:szCs w:val="22"/>
        </w:rPr>
        <w:t>:</w:t>
      </w:r>
    </w:p>
    <w:p w:rsidR="00110CCA" w:rsidRPr="00277A0A" w:rsidRDefault="00110CCA" w:rsidP="00110CCA">
      <w:pPr>
        <w:pStyle w:val="Akapitzlist"/>
        <w:ind w:left="644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B17D9E" w:rsidRPr="00277A0A" w:rsidRDefault="00B17D9E" w:rsidP="00110CCA">
      <w:pPr>
        <w:pStyle w:val="Akapitzlist"/>
        <w:ind w:left="644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4924" w:type="pct"/>
        <w:tblInd w:w="137" w:type="dxa"/>
        <w:tblLook w:val="04A0"/>
      </w:tblPr>
      <w:tblGrid>
        <w:gridCol w:w="844"/>
        <w:gridCol w:w="2214"/>
        <w:gridCol w:w="1661"/>
        <w:gridCol w:w="2214"/>
        <w:gridCol w:w="2214"/>
      </w:tblGrid>
      <w:tr w:rsidR="00B17D9E" w:rsidRPr="00277A0A" w:rsidTr="00130D60">
        <w:tc>
          <w:tcPr>
            <w:tcW w:w="462" w:type="pct"/>
            <w:shd w:val="clear" w:color="auto" w:fill="D9D9D9" w:themeFill="background1" w:themeFillShade="D9"/>
          </w:tcPr>
          <w:p w:rsidR="00B17D9E" w:rsidRPr="00277A0A" w:rsidRDefault="00B17D9E" w:rsidP="00277A0A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Lp.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B17D9E" w:rsidRPr="00277A0A" w:rsidRDefault="00B17D9E" w:rsidP="00277A0A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Rodzaj odpad</w:t>
            </w:r>
            <w:r w:rsidR="000A076F" w:rsidRPr="00277A0A">
              <w:rPr>
                <w:rFonts w:ascii="Arial Narrow" w:hAnsi="Arial Narrow" w:cs="Arial"/>
              </w:rPr>
              <w:t>u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130D60" w:rsidRDefault="00B17D9E" w:rsidP="00277A0A">
            <w:pPr>
              <w:jc w:val="center"/>
              <w:rPr>
                <w:rFonts w:ascii="Arial Narrow" w:hAnsi="Arial Narrow" w:cs="Arial"/>
              </w:rPr>
            </w:pPr>
            <w:r w:rsidRPr="00277A0A">
              <w:rPr>
                <w:rFonts w:ascii="Arial Narrow" w:hAnsi="Arial Narrow" w:cs="Arial"/>
              </w:rPr>
              <w:t>Kod odpadu</w:t>
            </w:r>
          </w:p>
          <w:p w:rsidR="00B17D9E" w:rsidRPr="00277A0A" w:rsidRDefault="00130D60" w:rsidP="00277A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77A0A">
              <w:rPr>
                <w:rFonts w:ascii="Arial Narrow" w:hAnsi="Arial Narrow" w:cs="Arial"/>
                <w:sz w:val="16"/>
                <w:szCs w:val="16"/>
              </w:rPr>
              <w:t>(zgodnie z rozporządzeniem Ministra Klimatu z</w:t>
            </w: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  <w:r w:rsidRPr="00277A0A">
              <w:rPr>
                <w:rFonts w:ascii="Arial Narrow" w:hAnsi="Arial Narrow" w:cs="Arial"/>
                <w:sz w:val="16"/>
                <w:szCs w:val="16"/>
              </w:rPr>
              <w:t>dnia  2 stycznia 2020 r. w sprawie katalogu odpadów)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B17D9E" w:rsidRPr="00277A0A" w:rsidRDefault="00B17D9E" w:rsidP="00277A0A">
            <w:pPr>
              <w:pStyle w:val="Tekstpodstawowy"/>
              <w:tabs>
                <w:tab w:val="left" w:pos="-540"/>
              </w:tabs>
              <w:jc w:val="center"/>
              <w:rPr>
                <w:rFonts w:ascii="Arial Narrow" w:hAnsi="Arial Narrow"/>
                <w:bCs/>
              </w:rPr>
            </w:pPr>
            <w:r w:rsidRPr="00277A0A">
              <w:rPr>
                <w:rFonts w:ascii="Arial Narrow" w:hAnsi="Arial Narrow"/>
                <w:iCs/>
              </w:rPr>
              <w:t>Sposób magazynowania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B17D9E" w:rsidRPr="00277A0A" w:rsidRDefault="00B17D9E" w:rsidP="00277A0A">
            <w:pPr>
              <w:pStyle w:val="Tekstpodstawowy"/>
              <w:tabs>
                <w:tab w:val="left" w:pos="-540"/>
              </w:tabs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277A0A">
              <w:rPr>
                <w:rFonts w:ascii="Arial Narrow" w:hAnsi="Arial Narrow"/>
                <w:iCs/>
              </w:rPr>
              <w:t>Miejsce magazynowania</w:t>
            </w:r>
          </w:p>
        </w:tc>
      </w:tr>
      <w:tr w:rsidR="00B17D9E" w:rsidRPr="00277A0A" w:rsidTr="00130D60">
        <w:tc>
          <w:tcPr>
            <w:tcW w:w="462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rPr>
                <w:rFonts w:ascii="Arial Narrow" w:hAnsi="Arial Narrow" w:cs="Arial"/>
                <w:b/>
                <w:iCs/>
                <w:sz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rPr>
                <w:rFonts w:ascii="Arial Narrow" w:hAnsi="Arial Narrow" w:cs="Arial"/>
                <w:b/>
                <w:iCs/>
                <w:sz w:val="20"/>
              </w:rPr>
            </w:pPr>
          </w:p>
        </w:tc>
      </w:tr>
      <w:tr w:rsidR="00B17D9E" w:rsidRPr="00277A0A" w:rsidTr="00130D60">
        <w:tc>
          <w:tcPr>
            <w:tcW w:w="462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rPr>
                <w:rFonts w:ascii="Arial Narrow" w:hAnsi="Arial Narrow" w:cs="Arial"/>
                <w:b/>
                <w:iCs/>
                <w:sz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rPr>
                <w:rFonts w:ascii="Arial Narrow" w:hAnsi="Arial Narrow" w:cs="Arial"/>
                <w:b/>
                <w:iCs/>
                <w:sz w:val="20"/>
              </w:rPr>
            </w:pPr>
          </w:p>
        </w:tc>
      </w:tr>
      <w:tr w:rsidR="00B17D9E" w:rsidRPr="00277A0A" w:rsidTr="00130D60">
        <w:tc>
          <w:tcPr>
            <w:tcW w:w="462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rPr>
                <w:rFonts w:ascii="Arial Narrow" w:hAnsi="Arial Narrow" w:cs="Arial"/>
                <w:b/>
                <w:iCs/>
                <w:sz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rPr>
                <w:rFonts w:ascii="Arial Narrow" w:hAnsi="Arial Narrow" w:cs="Arial"/>
                <w:b/>
                <w:iCs/>
                <w:sz w:val="20"/>
              </w:rPr>
            </w:pPr>
          </w:p>
        </w:tc>
      </w:tr>
      <w:tr w:rsidR="00B17D9E" w:rsidRPr="00277A0A" w:rsidTr="00130D60">
        <w:tc>
          <w:tcPr>
            <w:tcW w:w="462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B17D9E" w:rsidRPr="00277A0A" w:rsidRDefault="00B17D9E" w:rsidP="00D15C0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rPr>
                <w:rFonts w:ascii="Arial Narrow" w:hAnsi="Arial Narrow" w:cs="Arial"/>
                <w:b/>
                <w:iCs/>
                <w:sz w:val="20"/>
              </w:rPr>
            </w:pPr>
          </w:p>
        </w:tc>
        <w:tc>
          <w:tcPr>
            <w:tcW w:w="1210" w:type="pct"/>
          </w:tcPr>
          <w:p w:rsidR="00B17D9E" w:rsidRPr="00277A0A" w:rsidRDefault="00B17D9E" w:rsidP="00D15C04">
            <w:pPr>
              <w:rPr>
                <w:rFonts w:ascii="Arial Narrow" w:hAnsi="Arial Narrow" w:cs="Arial"/>
                <w:b/>
                <w:iCs/>
                <w:sz w:val="20"/>
              </w:rPr>
            </w:pPr>
          </w:p>
        </w:tc>
      </w:tr>
    </w:tbl>
    <w:p w:rsidR="00B17D9E" w:rsidRPr="00277A0A" w:rsidRDefault="00B17D9E" w:rsidP="00B17D9E">
      <w:pPr>
        <w:pStyle w:val="Akapitzlist"/>
        <w:rPr>
          <w:rFonts w:ascii="Arial Narrow" w:hAnsi="Arial Narrow" w:cs="Arial"/>
          <w:sz w:val="22"/>
          <w:szCs w:val="22"/>
        </w:rPr>
      </w:pPr>
    </w:p>
    <w:p w:rsidR="00E111EB" w:rsidRPr="00277A0A" w:rsidRDefault="00110CCA" w:rsidP="00110CC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 xml:space="preserve">Wskazanie </w:t>
      </w:r>
      <w:r w:rsidR="00E111EB" w:rsidRPr="00277A0A">
        <w:rPr>
          <w:rFonts w:ascii="Arial Narrow" w:hAnsi="Arial Narrow" w:cs="Arial"/>
          <w:sz w:val="22"/>
          <w:szCs w:val="22"/>
        </w:rPr>
        <w:t>maksymaln</w:t>
      </w:r>
      <w:r w:rsidR="00917A7F" w:rsidRPr="00277A0A">
        <w:rPr>
          <w:rFonts w:ascii="Arial Narrow" w:hAnsi="Arial Narrow" w:cs="Arial"/>
          <w:sz w:val="22"/>
          <w:szCs w:val="22"/>
        </w:rPr>
        <w:t>ej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mas</w:t>
      </w:r>
      <w:r w:rsidR="00917A7F" w:rsidRPr="00277A0A">
        <w:rPr>
          <w:rFonts w:ascii="Arial Narrow" w:hAnsi="Arial Narrow" w:cs="Arial"/>
          <w:sz w:val="22"/>
          <w:szCs w:val="22"/>
        </w:rPr>
        <w:t>y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poszczególnych rodzajów odpadów i maksymaln</w:t>
      </w:r>
      <w:r w:rsidR="00917A7F" w:rsidRPr="00277A0A">
        <w:rPr>
          <w:rFonts w:ascii="Arial Narrow" w:hAnsi="Arial Narrow" w:cs="Arial"/>
          <w:sz w:val="22"/>
          <w:szCs w:val="22"/>
        </w:rPr>
        <w:t>ej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łączn</w:t>
      </w:r>
      <w:r w:rsidR="00917A7F" w:rsidRPr="00277A0A">
        <w:rPr>
          <w:rFonts w:ascii="Arial Narrow" w:hAnsi="Arial Narrow" w:cs="Arial"/>
          <w:sz w:val="22"/>
          <w:szCs w:val="22"/>
        </w:rPr>
        <w:t>ej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mas</w:t>
      </w:r>
      <w:r w:rsidR="00917A7F" w:rsidRPr="00277A0A">
        <w:rPr>
          <w:rFonts w:ascii="Arial Narrow" w:hAnsi="Arial Narrow" w:cs="Arial"/>
          <w:sz w:val="22"/>
          <w:szCs w:val="22"/>
        </w:rPr>
        <w:t>y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wszystkich rodzajów odpadów, które mogą być magazynowane w tym samym czasie oraz które mogą być magazynowane w okresie roku</w:t>
      </w:r>
      <w:r w:rsidR="000A076F" w:rsidRPr="00277A0A">
        <w:rPr>
          <w:rFonts w:ascii="Arial Narrow" w:hAnsi="Arial Narrow" w:cs="Arial"/>
          <w:sz w:val="22"/>
          <w:szCs w:val="22"/>
        </w:rPr>
        <w:t>:</w:t>
      </w:r>
    </w:p>
    <w:p w:rsidR="000126C1" w:rsidRPr="00277A0A" w:rsidRDefault="000126C1" w:rsidP="000126C1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4846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1450"/>
        <w:gridCol w:w="3025"/>
        <w:gridCol w:w="1871"/>
        <w:gridCol w:w="2018"/>
      </w:tblGrid>
      <w:tr w:rsidR="00130D60" w:rsidRPr="00277A0A" w:rsidTr="00130D60">
        <w:trPr>
          <w:trHeight w:val="1532"/>
          <w:jc w:val="center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:rsidR="000126C1" w:rsidRPr="00277A0A" w:rsidRDefault="000126C1" w:rsidP="00130D60">
            <w:pPr>
              <w:pStyle w:val="Tekstpodstawowy"/>
              <w:tabs>
                <w:tab w:val="left" w:pos="-540"/>
              </w:tabs>
              <w:spacing w:line="259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bCs/>
                <w:sz w:val="20"/>
              </w:rPr>
              <w:t>Lp.</w:t>
            </w:r>
          </w:p>
        </w:tc>
        <w:tc>
          <w:tcPr>
            <w:tcW w:w="812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:rsidR="000126C1" w:rsidRDefault="000126C1" w:rsidP="00130D60">
            <w:pPr>
              <w:pStyle w:val="Tekstpodstawowy"/>
              <w:tabs>
                <w:tab w:val="left" w:pos="-540"/>
              </w:tabs>
              <w:spacing w:line="259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bCs/>
                <w:sz w:val="20"/>
              </w:rPr>
              <w:t>Kod odpadu</w:t>
            </w:r>
          </w:p>
          <w:p w:rsidR="00130D60" w:rsidRPr="00277A0A" w:rsidRDefault="00130D60" w:rsidP="00130D60">
            <w:pPr>
              <w:pStyle w:val="Tekstpodstawowy"/>
              <w:tabs>
                <w:tab w:val="left" w:pos="-540"/>
              </w:tabs>
              <w:spacing w:line="259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sz w:val="16"/>
                <w:szCs w:val="16"/>
              </w:rPr>
              <w:t>(zgodnie z rozporządzeniem Ministra Klimatu z</w:t>
            </w: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  <w:r w:rsidRPr="00277A0A">
              <w:rPr>
                <w:rFonts w:ascii="Arial Narrow" w:hAnsi="Arial Narrow" w:cs="Arial"/>
                <w:sz w:val="16"/>
                <w:szCs w:val="16"/>
              </w:rPr>
              <w:t>dnia  2 stycznia 2020 r. w sprawie katalogu odpadów)</w:t>
            </w:r>
          </w:p>
        </w:tc>
        <w:tc>
          <w:tcPr>
            <w:tcW w:w="1694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:rsidR="000126C1" w:rsidRPr="00277A0A" w:rsidRDefault="000126C1" w:rsidP="00130D60">
            <w:pPr>
              <w:pStyle w:val="Tekstpodstawowy"/>
              <w:tabs>
                <w:tab w:val="left" w:pos="-540"/>
              </w:tabs>
              <w:spacing w:line="259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bCs/>
                <w:sz w:val="20"/>
              </w:rPr>
              <w:t>Rodzaj odpadów</w:t>
            </w: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0126C1" w:rsidRPr="00277A0A" w:rsidRDefault="000126C1" w:rsidP="00130D60">
            <w:pPr>
              <w:pStyle w:val="Tekstpodstawowy"/>
              <w:tabs>
                <w:tab w:val="left" w:pos="-540"/>
              </w:tabs>
              <w:spacing w:line="259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bCs/>
                <w:sz w:val="20"/>
              </w:rPr>
              <w:t xml:space="preserve">Maksymalna masa poszczególnych rodzajów odpadów, które mogą być magazynowane </w:t>
            </w:r>
            <w:r w:rsidRPr="00277A0A">
              <w:rPr>
                <w:rFonts w:ascii="Arial Narrow" w:hAnsi="Arial Narrow" w:cs="Arial"/>
                <w:bCs/>
                <w:sz w:val="20"/>
              </w:rPr>
              <w:br/>
              <w:t>w tym samym czasie [Mg]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126C1" w:rsidRPr="00277A0A" w:rsidRDefault="000126C1" w:rsidP="00130D60">
            <w:pPr>
              <w:pStyle w:val="Tekstpodstawowy"/>
              <w:tabs>
                <w:tab w:val="left" w:pos="-540"/>
              </w:tabs>
              <w:spacing w:line="259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bCs/>
                <w:sz w:val="20"/>
              </w:rPr>
              <w:t xml:space="preserve">Maksymalna masa poszczególnych rodzajów odpadów, które mogą być magazynowane </w:t>
            </w:r>
            <w:r w:rsidRPr="00277A0A">
              <w:rPr>
                <w:rFonts w:ascii="Arial Narrow" w:hAnsi="Arial Narrow" w:cs="Arial"/>
                <w:bCs/>
                <w:sz w:val="20"/>
              </w:rPr>
              <w:br/>
              <w:t>w okresie roku [Mg/rok]</w:t>
            </w:r>
          </w:p>
        </w:tc>
      </w:tr>
      <w:tr w:rsidR="002D28CC" w:rsidRPr="00277A0A" w:rsidTr="00130D60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6C1" w:rsidRPr="00277A0A" w:rsidRDefault="000126C1" w:rsidP="002D28CC">
            <w:pPr>
              <w:pStyle w:val="Tekstpodstawowywcity3"/>
              <w:tabs>
                <w:tab w:val="left" w:pos="-540"/>
              </w:tabs>
              <w:spacing w:after="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2" w:space="0" w:color="auto"/>
              <w:bottom w:val="single" w:sz="2" w:space="0" w:color="auto"/>
            </w:tcBorders>
          </w:tcPr>
          <w:p w:rsidR="000126C1" w:rsidRPr="00277A0A" w:rsidRDefault="000126C1" w:rsidP="00D15C04">
            <w:pPr>
              <w:widowControl w:val="0"/>
              <w:spacing w:line="276" w:lineRule="auto"/>
              <w:ind w:left="-28" w:firstLine="11"/>
              <w:jc w:val="center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1694" w:type="pct"/>
            <w:tcBorders>
              <w:top w:val="single" w:sz="2" w:space="0" w:color="auto"/>
              <w:bottom w:val="single" w:sz="2" w:space="0" w:color="auto"/>
            </w:tcBorders>
          </w:tcPr>
          <w:p w:rsidR="000126C1" w:rsidRPr="00277A0A" w:rsidRDefault="000126C1" w:rsidP="00D15C04">
            <w:pPr>
              <w:widowControl w:val="0"/>
              <w:tabs>
                <w:tab w:val="left" w:pos="1428"/>
              </w:tabs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D28CC" w:rsidRPr="00277A0A" w:rsidTr="00130D60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6C1" w:rsidRPr="00277A0A" w:rsidRDefault="000126C1" w:rsidP="002D28CC">
            <w:pPr>
              <w:pStyle w:val="Tekstpodstawowywcity3"/>
              <w:tabs>
                <w:tab w:val="left" w:pos="-540"/>
              </w:tabs>
              <w:spacing w:after="0" w:line="259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2" w:space="0" w:color="auto"/>
              <w:bottom w:val="single" w:sz="2" w:space="0" w:color="auto"/>
            </w:tcBorders>
          </w:tcPr>
          <w:p w:rsidR="000126C1" w:rsidRPr="00277A0A" w:rsidRDefault="000126C1" w:rsidP="00D15C04">
            <w:pPr>
              <w:widowControl w:val="0"/>
              <w:spacing w:line="276" w:lineRule="auto"/>
              <w:ind w:left="-28" w:firstLine="11"/>
              <w:jc w:val="center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1694" w:type="pct"/>
            <w:tcBorders>
              <w:top w:val="single" w:sz="2" w:space="0" w:color="auto"/>
              <w:bottom w:val="single" w:sz="2" w:space="0" w:color="auto"/>
            </w:tcBorders>
          </w:tcPr>
          <w:p w:rsidR="000126C1" w:rsidRPr="00277A0A" w:rsidRDefault="000126C1" w:rsidP="00D15C04">
            <w:pPr>
              <w:widowControl w:val="0"/>
              <w:tabs>
                <w:tab w:val="left" w:pos="1428"/>
              </w:tabs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D28CC" w:rsidRPr="00277A0A" w:rsidTr="00130D60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6C1" w:rsidRPr="00277A0A" w:rsidRDefault="000126C1" w:rsidP="002D28CC">
            <w:pPr>
              <w:pStyle w:val="Tekstpodstawowywcity3"/>
              <w:tabs>
                <w:tab w:val="left" w:pos="-540"/>
              </w:tabs>
              <w:spacing w:after="0" w:line="259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2" w:space="0" w:color="auto"/>
              <w:bottom w:val="single" w:sz="2" w:space="0" w:color="auto"/>
            </w:tcBorders>
          </w:tcPr>
          <w:p w:rsidR="000126C1" w:rsidRPr="00277A0A" w:rsidRDefault="000126C1" w:rsidP="00D15C04">
            <w:pPr>
              <w:widowControl w:val="0"/>
              <w:spacing w:line="276" w:lineRule="auto"/>
              <w:ind w:left="-28" w:firstLine="11"/>
              <w:jc w:val="center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1694" w:type="pct"/>
            <w:tcBorders>
              <w:top w:val="single" w:sz="2" w:space="0" w:color="auto"/>
              <w:bottom w:val="single" w:sz="2" w:space="0" w:color="auto"/>
            </w:tcBorders>
          </w:tcPr>
          <w:p w:rsidR="000126C1" w:rsidRPr="00277A0A" w:rsidRDefault="000126C1" w:rsidP="00D15C04">
            <w:pPr>
              <w:widowControl w:val="0"/>
              <w:tabs>
                <w:tab w:val="left" w:pos="1428"/>
              </w:tabs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30D60" w:rsidRPr="00277A0A" w:rsidTr="00130D60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6C1" w:rsidRPr="00277A0A" w:rsidRDefault="000126C1" w:rsidP="002D28CC">
            <w:pPr>
              <w:pStyle w:val="Tekstpodstawowywcity3"/>
              <w:tabs>
                <w:tab w:val="left" w:pos="-540"/>
              </w:tabs>
              <w:spacing w:after="0" w:line="259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2" w:space="0" w:color="auto"/>
              <w:bottom w:val="single" w:sz="2" w:space="0" w:color="auto"/>
            </w:tcBorders>
          </w:tcPr>
          <w:p w:rsidR="000126C1" w:rsidRPr="00277A0A" w:rsidRDefault="000126C1" w:rsidP="00D15C04">
            <w:pPr>
              <w:widowControl w:val="0"/>
              <w:spacing w:line="276" w:lineRule="auto"/>
              <w:ind w:left="-28" w:firstLine="11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94" w:type="pct"/>
            <w:tcBorders>
              <w:top w:val="single" w:sz="2" w:space="0" w:color="auto"/>
              <w:bottom w:val="single" w:sz="2" w:space="0" w:color="auto"/>
            </w:tcBorders>
          </w:tcPr>
          <w:p w:rsidR="000126C1" w:rsidRPr="00277A0A" w:rsidRDefault="000126C1" w:rsidP="00D15C04">
            <w:pPr>
              <w:widowControl w:val="0"/>
              <w:tabs>
                <w:tab w:val="left" w:pos="1428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D28CC" w:rsidRPr="00277A0A" w:rsidTr="00130D60">
        <w:trPr>
          <w:jc w:val="center"/>
        </w:trPr>
        <w:tc>
          <w:tcPr>
            <w:tcW w:w="28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26C1" w:rsidRPr="00277A0A" w:rsidRDefault="000126C1" w:rsidP="00D15C04">
            <w:pPr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bCs/>
                <w:sz w:val="20"/>
              </w:rPr>
              <w:t xml:space="preserve">Maksymalna łączna masa wszystkich rodzajów odpadów, które mogą być magazynowane </w:t>
            </w:r>
            <w:r w:rsidRPr="00277A0A">
              <w:rPr>
                <w:rFonts w:ascii="Arial Narrow" w:hAnsi="Arial Narrow" w:cs="Arial"/>
                <w:bCs/>
                <w:sz w:val="20"/>
              </w:rPr>
              <w:br/>
              <w:t>w tym samym czasie [Mg]</w:t>
            </w: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sz w:val="20"/>
              </w:rPr>
            </w:pPr>
            <w:r w:rsidRPr="00277A0A">
              <w:rPr>
                <w:rFonts w:ascii="Arial Narrow" w:hAnsi="Arial Narrow" w:cs="Arial"/>
                <w:sz w:val="20"/>
              </w:rPr>
              <w:t>-</w:t>
            </w:r>
          </w:p>
        </w:tc>
      </w:tr>
      <w:tr w:rsidR="002D28CC" w:rsidRPr="00277A0A" w:rsidTr="00130D60">
        <w:trPr>
          <w:jc w:val="center"/>
        </w:trPr>
        <w:tc>
          <w:tcPr>
            <w:tcW w:w="28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26C1" w:rsidRPr="00277A0A" w:rsidRDefault="000126C1" w:rsidP="00D15C04">
            <w:pPr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bCs/>
                <w:sz w:val="20"/>
              </w:rPr>
              <w:t xml:space="preserve">Maksymalna łączna masa wszystkich rodzajów odpadów, które mogą być magazynowane </w:t>
            </w:r>
            <w:r w:rsidRPr="00277A0A">
              <w:rPr>
                <w:rFonts w:ascii="Arial Narrow" w:hAnsi="Arial Narrow" w:cs="Arial"/>
                <w:bCs/>
                <w:sz w:val="20"/>
              </w:rPr>
              <w:br/>
              <w:t>w okresie roku [Mg/rok]</w:t>
            </w: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77A0A">
              <w:rPr>
                <w:rFonts w:ascii="Arial Narrow" w:hAnsi="Arial Narrow" w:cs="Arial"/>
                <w:bCs/>
                <w:sz w:val="20"/>
              </w:rPr>
              <w:t>-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126C1" w:rsidRPr="00277A0A" w:rsidRDefault="000126C1" w:rsidP="00D15C0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0126C1" w:rsidRDefault="000126C1" w:rsidP="000126C1">
      <w:pPr>
        <w:jc w:val="both"/>
        <w:rPr>
          <w:rFonts w:ascii="Arial Narrow" w:hAnsi="Arial Narrow" w:cs="Arial"/>
          <w:sz w:val="22"/>
          <w:szCs w:val="22"/>
        </w:rPr>
      </w:pPr>
    </w:p>
    <w:p w:rsidR="00277A0A" w:rsidRPr="00277A0A" w:rsidRDefault="00277A0A" w:rsidP="000126C1">
      <w:pPr>
        <w:jc w:val="both"/>
        <w:rPr>
          <w:rFonts w:ascii="Arial Narrow" w:hAnsi="Arial Narrow" w:cs="Arial"/>
          <w:sz w:val="22"/>
          <w:szCs w:val="22"/>
        </w:rPr>
      </w:pPr>
    </w:p>
    <w:p w:rsidR="00E111EB" w:rsidRPr="00277A0A" w:rsidRDefault="00110CCA" w:rsidP="00110CCA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Największa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mas</w:t>
      </w:r>
      <w:r w:rsidRPr="00277A0A">
        <w:rPr>
          <w:rFonts w:ascii="Arial Narrow" w:hAnsi="Arial Narrow" w:cs="Arial"/>
          <w:sz w:val="22"/>
          <w:szCs w:val="22"/>
        </w:rPr>
        <w:t>a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odpadów, które mogłyby być magazynowane w tym samym czasie w</w:t>
      </w:r>
      <w:r w:rsidRPr="00277A0A">
        <w:rPr>
          <w:rFonts w:ascii="Arial Narrow" w:hAnsi="Arial Narrow" w:cs="Arial"/>
          <w:sz w:val="22"/>
          <w:szCs w:val="22"/>
        </w:rPr>
        <w:t> </w:t>
      </w:r>
      <w:r w:rsidR="00E111EB" w:rsidRPr="00277A0A">
        <w:rPr>
          <w:rFonts w:ascii="Arial Narrow" w:hAnsi="Arial Narrow" w:cs="Arial"/>
          <w:sz w:val="22"/>
          <w:szCs w:val="22"/>
        </w:rPr>
        <w:t>instalacji, obiekcie budowlanym lub jego części lub innym miejscu magazynowania odpadów, wynikając</w:t>
      </w:r>
      <w:r w:rsidR="00277A0A">
        <w:rPr>
          <w:rFonts w:ascii="Arial Narrow" w:hAnsi="Arial Narrow" w:cs="Arial"/>
          <w:sz w:val="22"/>
          <w:szCs w:val="22"/>
        </w:rPr>
        <w:t>a</w:t>
      </w:r>
      <w:r w:rsidR="00BE6022" w:rsidRPr="00277A0A">
        <w:rPr>
          <w:rFonts w:ascii="Arial Narrow" w:hAnsi="Arial Narrow" w:cs="Arial"/>
          <w:sz w:val="22"/>
          <w:szCs w:val="22"/>
        </w:rPr>
        <w:t xml:space="preserve"> </w:t>
      </w:r>
      <w:r w:rsidR="00E111EB" w:rsidRPr="00277A0A">
        <w:rPr>
          <w:rFonts w:ascii="Arial Narrow" w:hAnsi="Arial Narrow" w:cs="Arial"/>
          <w:sz w:val="22"/>
          <w:szCs w:val="22"/>
        </w:rPr>
        <w:t>z wymiarów instalacji, obiektu budowlanego lub jego części lub innego miejsca magazynowania odpadów</w:t>
      </w:r>
      <w:r w:rsidR="00BE6022" w:rsidRPr="00277A0A">
        <w:rPr>
          <w:rFonts w:ascii="Arial Narrow" w:hAnsi="Arial Narrow" w:cs="Arial"/>
          <w:sz w:val="22"/>
          <w:szCs w:val="22"/>
        </w:rPr>
        <w:t>:</w:t>
      </w:r>
    </w:p>
    <w:p w:rsidR="00BE6022" w:rsidRDefault="00BE6022" w:rsidP="00BE6022">
      <w:pPr>
        <w:tabs>
          <w:tab w:val="right" w:pos="284"/>
          <w:tab w:val="left" w:pos="408"/>
        </w:tabs>
        <w:rPr>
          <w:rFonts w:ascii="Arial Narrow" w:hAnsi="Arial Narrow" w:cs="Arial"/>
          <w:sz w:val="22"/>
          <w:szCs w:val="22"/>
        </w:rPr>
      </w:pPr>
    </w:p>
    <w:p w:rsidR="00277A0A" w:rsidRPr="00277A0A" w:rsidRDefault="00277A0A" w:rsidP="00BE6022">
      <w:pPr>
        <w:tabs>
          <w:tab w:val="right" w:pos="284"/>
          <w:tab w:val="left" w:pos="408"/>
        </w:tabs>
        <w:rPr>
          <w:rFonts w:ascii="Arial Narrow" w:hAnsi="Arial Narrow" w:cs="Arial"/>
          <w:sz w:val="22"/>
          <w:szCs w:val="22"/>
        </w:rPr>
      </w:pPr>
    </w:p>
    <w:p w:rsidR="00E111EB" w:rsidRPr="00277A0A" w:rsidRDefault="00110CCA" w:rsidP="00110CCA">
      <w:pPr>
        <w:numPr>
          <w:ilvl w:val="0"/>
          <w:numId w:val="4"/>
        </w:numPr>
        <w:tabs>
          <w:tab w:val="right" w:pos="284"/>
          <w:tab w:val="left" w:pos="408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C</w:t>
      </w:r>
      <w:r w:rsidR="00E111EB" w:rsidRPr="00277A0A">
        <w:rPr>
          <w:rFonts w:ascii="Arial Narrow" w:hAnsi="Arial Narrow" w:cs="Arial"/>
          <w:sz w:val="22"/>
          <w:szCs w:val="22"/>
        </w:rPr>
        <w:t>ałkowit</w:t>
      </w:r>
      <w:r w:rsidRPr="00277A0A">
        <w:rPr>
          <w:rFonts w:ascii="Arial Narrow" w:hAnsi="Arial Narrow" w:cs="Arial"/>
          <w:sz w:val="22"/>
          <w:szCs w:val="22"/>
        </w:rPr>
        <w:t>a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pojemnoś</w:t>
      </w:r>
      <w:r w:rsidRPr="00277A0A">
        <w:rPr>
          <w:rFonts w:ascii="Arial Narrow" w:hAnsi="Arial Narrow" w:cs="Arial"/>
          <w:sz w:val="22"/>
          <w:szCs w:val="22"/>
        </w:rPr>
        <w:t>ć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(wyrażon</w:t>
      </w:r>
      <w:r w:rsidRPr="00277A0A">
        <w:rPr>
          <w:rFonts w:ascii="Arial Narrow" w:hAnsi="Arial Narrow" w:cs="Arial"/>
          <w:sz w:val="22"/>
          <w:szCs w:val="22"/>
        </w:rPr>
        <w:t>a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 w Mg) instalacji, obiektu budowlanego lub jego części lub innego miejsca magazynowania odpadów</w:t>
      </w:r>
      <w:r w:rsidR="00917A7F" w:rsidRPr="00277A0A">
        <w:rPr>
          <w:rFonts w:ascii="Arial Narrow" w:hAnsi="Arial Narrow" w:cs="Arial"/>
          <w:sz w:val="22"/>
          <w:szCs w:val="22"/>
        </w:rPr>
        <w:t>:</w:t>
      </w:r>
    </w:p>
    <w:p w:rsidR="00917A7F" w:rsidRPr="00277A0A" w:rsidRDefault="00917A7F" w:rsidP="00917A7F">
      <w:pPr>
        <w:pStyle w:val="Akapitzlist"/>
        <w:rPr>
          <w:rFonts w:ascii="Arial Narrow" w:hAnsi="Arial Narrow" w:cs="Arial"/>
          <w:sz w:val="22"/>
          <w:szCs w:val="22"/>
        </w:rPr>
      </w:pPr>
    </w:p>
    <w:p w:rsidR="00110CCA" w:rsidRPr="00277A0A" w:rsidRDefault="00110CCA" w:rsidP="00917A7F">
      <w:pPr>
        <w:pStyle w:val="Akapitzlist"/>
        <w:rPr>
          <w:rFonts w:ascii="Arial Narrow" w:hAnsi="Arial Narrow" w:cs="Arial"/>
          <w:sz w:val="22"/>
          <w:szCs w:val="22"/>
        </w:rPr>
      </w:pPr>
    </w:p>
    <w:p w:rsidR="00110CCA" w:rsidRPr="00277A0A" w:rsidRDefault="00917A7F" w:rsidP="00110CCA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77A0A">
        <w:rPr>
          <w:rFonts w:ascii="Arial Narrow" w:hAnsi="Arial Narrow" w:cs="Arial"/>
          <w:sz w:val="22"/>
          <w:szCs w:val="22"/>
        </w:rPr>
        <w:t>S</w:t>
      </w:r>
      <w:r w:rsidR="00E111EB" w:rsidRPr="00277A0A">
        <w:rPr>
          <w:rFonts w:ascii="Arial Narrow" w:hAnsi="Arial Narrow" w:cs="Arial"/>
          <w:sz w:val="22"/>
          <w:szCs w:val="22"/>
        </w:rPr>
        <w:t xml:space="preserve">zczegółowy opis stosowanej metody lub metod </w:t>
      </w:r>
      <w:r w:rsidR="00110CCA" w:rsidRPr="00277A0A">
        <w:rPr>
          <w:rFonts w:ascii="Arial Narrow" w:hAnsi="Arial Narrow" w:cs="Arial"/>
          <w:sz w:val="22"/>
          <w:szCs w:val="22"/>
        </w:rPr>
        <w:t xml:space="preserve">przetwarzania </w:t>
      </w:r>
      <w:r w:rsidR="00E111EB" w:rsidRPr="00277A0A">
        <w:rPr>
          <w:rFonts w:ascii="Arial Narrow" w:hAnsi="Arial Narrow" w:cs="Arial"/>
          <w:sz w:val="22"/>
          <w:szCs w:val="22"/>
        </w:rPr>
        <w:t>odpadów</w:t>
      </w:r>
      <w:r w:rsidR="00277A0A">
        <w:rPr>
          <w:rFonts w:ascii="Arial Narrow" w:hAnsi="Arial Narrow" w:cs="Arial"/>
          <w:sz w:val="22"/>
          <w:szCs w:val="22"/>
        </w:rPr>
        <w:t>,</w:t>
      </w:r>
      <w:r w:rsidR="00110CCA" w:rsidRPr="00277A0A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110CCA" w:rsidRPr="00277A0A">
        <w:rPr>
          <w:rFonts w:ascii="Arial Narrow" w:hAnsi="Arial Narrow" w:cs="Arial"/>
          <w:sz w:val="22"/>
          <w:szCs w:val="22"/>
        </w:rPr>
        <w:t>w tym wskazanie procesu przetwarzania zgodnie z załącznikami nr 1 i 2 do ustawy, oraz opis procesu technologicznego z podaniem rocznej mocy przerobowej instalacji lub urządzenia, a w uzasadnionych przypadkach, w szczególności w</w:t>
      </w:r>
      <w:r w:rsidR="00547577">
        <w:rPr>
          <w:rFonts w:ascii="Arial Narrow" w:hAnsi="Arial Narrow" w:cs="Arial"/>
          <w:sz w:val="22"/>
          <w:szCs w:val="22"/>
        </w:rPr>
        <w:t> </w:t>
      </w:r>
      <w:r w:rsidR="00110CCA" w:rsidRPr="00277A0A">
        <w:rPr>
          <w:rFonts w:ascii="Arial Narrow" w:hAnsi="Arial Narrow" w:cs="Arial"/>
          <w:sz w:val="22"/>
          <w:szCs w:val="22"/>
        </w:rPr>
        <w:t>przypadku instalacji do termicznego przekształcania odpadów – także godzinowej mocy przerobowej;</w:t>
      </w:r>
    </w:p>
    <w:p w:rsidR="00110CCA" w:rsidRPr="00277A0A" w:rsidRDefault="00110CCA" w:rsidP="00110CCA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110CCA" w:rsidRPr="00277A0A" w:rsidRDefault="00110CCA" w:rsidP="00110CCA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110CCA" w:rsidRPr="00AD6A6C" w:rsidRDefault="00110CCA" w:rsidP="0054757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6A6C">
        <w:rPr>
          <w:rFonts w:ascii="Arial Narrow" w:hAnsi="Arial Narrow" w:cs="Arial"/>
          <w:sz w:val="22"/>
          <w:szCs w:val="22"/>
        </w:rPr>
        <w:t>Wskazanie rodzajów odpadów, które mogą utracić status odpadów, o których mowa w art. 14 ust. 1 pkt 1, a</w:t>
      </w:r>
      <w:r w:rsidR="00547577" w:rsidRPr="00AD6A6C">
        <w:rPr>
          <w:rFonts w:ascii="Arial Narrow" w:hAnsi="Arial Narrow" w:cs="Arial"/>
          <w:sz w:val="22"/>
          <w:szCs w:val="22"/>
        </w:rPr>
        <w:t> </w:t>
      </w:r>
      <w:r w:rsidRPr="00AD6A6C">
        <w:rPr>
          <w:rFonts w:ascii="Arial Narrow" w:hAnsi="Arial Narrow" w:cs="Arial"/>
          <w:sz w:val="22"/>
          <w:szCs w:val="22"/>
        </w:rPr>
        <w:t>ponadto:</w:t>
      </w:r>
    </w:p>
    <w:p w:rsidR="00110CCA" w:rsidRPr="00AD6A6C" w:rsidRDefault="00110CCA" w:rsidP="00547577">
      <w:pPr>
        <w:numPr>
          <w:ilvl w:val="0"/>
          <w:numId w:val="21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AD6A6C">
        <w:rPr>
          <w:rFonts w:ascii="Arial Narrow" w:hAnsi="Arial Narrow" w:cs="Arial"/>
          <w:sz w:val="22"/>
          <w:szCs w:val="22"/>
        </w:rPr>
        <w:t>informacje o spełnieniu szczegółowych warunków utraty statusu odpadów, o których mowa w art. 14 ust. 1 pkt 2, jeżeli zostały określone w przepisach prawa Unii Europejskiej albo w przepisach wydanych na podstawie art. 14 ust. 1a,</w:t>
      </w:r>
    </w:p>
    <w:p w:rsidR="00110CCA" w:rsidRPr="00AD6A6C" w:rsidRDefault="00110CCA" w:rsidP="00547577">
      <w:pPr>
        <w:numPr>
          <w:ilvl w:val="0"/>
          <w:numId w:val="21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AD6A6C">
        <w:rPr>
          <w:rFonts w:ascii="Arial Narrow" w:hAnsi="Arial Narrow" w:cs="Arial"/>
          <w:sz w:val="22"/>
          <w:szCs w:val="22"/>
        </w:rPr>
        <w:t>proponowane szczegółowe warunki utraty statusu odpadów, w art. 14 ust. 1 pkt 2, jeżeli nie zostały określone w przepisach prawa Unii Europejskiej albo w przepisach wydanych na podstawie art. 14 ust. 1a</w:t>
      </w:r>
      <w:r w:rsidR="00547577" w:rsidRPr="00AD6A6C">
        <w:rPr>
          <w:rFonts w:ascii="Arial Narrow" w:hAnsi="Arial Narrow" w:cs="Arial"/>
          <w:sz w:val="22"/>
          <w:szCs w:val="22"/>
        </w:rPr>
        <w:t>.</w:t>
      </w:r>
    </w:p>
    <w:p w:rsidR="00547577" w:rsidRDefault="00547577" w:rsidP="00547577">
      <w:pPr>
        <w:tabs>
          <w:tab w:val="right" w:pos="284"/>
          <w:tab w:val="left" w:pos="408"/>
        </w:tabs>
        <w:rPr>
          <w:rFonts w:ascii="Arial Narrow" w:hAnsi="Arial Narrow" w:cs="Arial"/>
          <w:sz w:val="20"/>
          <w:szCs w:val="20"/>
        </w:rPr>
      </w:pPr>
    </w:p>
    <w:p w:rsidR="00547577" w:rsidRDefault="00547577" w:rsidP="00547577">
      <w:pPr>
        <w:tabs>
          <w:tab w:val="right" w:pos="284"/>
          <w:tab w:val="left" w:pos="408"/>
        </w:tabs>
        <w:rPr>
          <w:rFonts w:ascii="Arial Narrow" w:hAnsi="Arial Narrow" w:cs="Arial"/>
          <w:sz w:val="20"/>
          <w:szCs w:val="20"/>
        </w:rPr>
      </w:pPr>
    </w:p>
    <w:p w:rsidR="00110CCA" w:rsidRDefault="00547577" w:rsidP="0054757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110CCA" w:rsidRPr="00547577">
        <w:rPr>
          <w:rFonts w:ascii="Arial Narrow" w:hAnsi="Arial Narrow" w:cs="Arial"/>
          <w:sz w:val="22"/>
          <w:szCs w:val="22"/>
        </w:rPr>
        <w:t xml:space="preserve">rzedstawienie możliwości technicznych i organizacyjnych pozwalających należycie wykonywać działalność w zakresie </w:t>
      </w:r>
      <w:r w:rsidR="00110CCA" w:rsidRPr="00AD6A6C">
        <w:rPr>
          <w:rFonts w:ascii="Arial Narrow" w:hAnsi="Arial Narrow" w:cs="Arial"/>
          <w:sz w:val="22"/>
          <w:szCs w:val="22"/>
        </w:rPr>
        <w:t>przetwarzania</w:t>
      </w:r>
      <w:r w:rsidR="00110CCA" w:rsidRPr="00547577">
        <w:rPr>
          <w:rFonts w:ascii="Arial Narrow" w:hAnsi="Arial Narrow" w:cs="Arial"/>
          <w:sz w:val="22"/>
          <w:szCs w:val="22"/>
        </w:rPr>
        <w:t xml:space="preserve"> odpadów, ze szczególnym uwzględnieniem kwalifikacji zawodowych lub przeszkolenia pracowników oraz liczby i jakości posiadanych instalacji i urządzeń odpowiadających wymaganiom ochrony środowiska</w:t>
      </w:r>
      <w:r w:rsidR="00AD6A6C">
        <w:rPr>
          <w:rFonts w:ascii="Arial Narrow" w:hAnsi="Arial Narrow" w:cs="Arial"/>
          <w:sz w:val="22"/>
          <w:szCs w:val="22"/>
        </w:rPr>
        <w:t>:</w:t>
      </w:r>
    </w:p>
    <w:p w:rsidR="00AD6A6C" w:rsidRDefault="00AD6A6C" w:rsidP="00AD6A6C">
      <w:pPr>
        <w:jc w:val="both"/>
        <w:rPr>
          <w:rFonts w:ascii="Arial Narrow" w:hAnsi="Arial Narrow" w:cs="Arial"/>
          <w:sz w:val="22"/>
          <w:szCs w:val="22"/>
        </w:rPr>
      </w:pPr>
    </w:p>
    <w:p w:rsidR="00AD6A6C" w:rsidRDefault="00AD6A6C" w:rsidP="00AD6A6C">
      <w:pPr>
        <w:jc w:val="both"/>
        <w:rPr>
          <w:rFonts w:ascii="Arial Narrow" w:hAnsi="Arial Narrow" w:cs="Arial"/>
          <w:sz w:val="22"/>
          <w:szCs w:val="22"/>
        </w:rPr>
      </w:pPr>
    </w:p>
    <w:p w:rsidR="00AD6A6C" w:rsidRDefault="00AD6A6C" w:rsidP="00AD6A6C">
      <w:pPr>
        <w:numPr>
          <w:ilvl w:val="0"/>
          <w:numId w:val="4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110CCA" w:rsidRPr="00547577">
        <w:rPr>
          <w:rFonts w:ascii="Arial Narrow" w:hAnsi="Arial Narrow" w:cs="Arial"/>
          <w:sz w:val="22"/>
          <w:szCs w:val="22"/>
        </w:rPr>
        <w:t xml:space="preserve">znaczenie przewidywanego okresu wykonywania działalności w </w:t>
      </w:r>
      <w:r w:rsidR="00110CCA" w:rsidRPr="00AD6A6C">
        <w:rPr>
          <w:rFonts w:ascii="Arial Narrow" w:hAnsi="Arial Narrow" w:cs="Arial"/>
          <w:sz w:val="22"/>
          <w:szCs w:val="22"/>
        </w:rPr>
        <w:t xml:space="preserve">zakresie przetwarzania </w:t>
      </w:r>
      <w:r w:rsidR="00110CCA" w:rsidRPr="00547577">
        <w:rPr>
          <w:rFonts w:ascii="Arial Narrow" w:hAnsi="Arial Narrow" w:cs="Arial"/>
          <w:sz w:val="22"/>
          <w:szCs w:val="22"/>
        </w:rPr>
        <w:t>odpadów</w:t>
      </w:r>
      <w:r>
        <w:rPr>
          <w:rFonts w:ascii="Arial Narrow" w:hAnsi="Arial Narrow" w:cs="Arial"/>
          <w:sz w:val="22"/>
          <w:szCs w:val="22"/>
        </w:rPr>
        <w:t>:</w:t>
      </w:r>
    </w:p>
    <w:p w:rsidR="00AD6A6C" w:rsidRDefault="00AD6A6C" w:rsidP="00AD6A6C">
      <w:pPr>
        <w:ind w:left="284"/>
        <w:rPr>
          <w:rFonts w:ascii="Arial Narrow" w:hAnsi="Arial Narrow" w:cs="Arial"/>
          <w:sz w:val="22"/>
          <w:szCs w:val="22"/>
        </w:rPr>
      </w:pPr>
    </w:p>
    <w:p w:rsidR="00C53830" w:rsidRDefault="00C53830" w:rsidP="00AD6A6C">
      <w:pPr>
        <w:ind w:left="284"/>
        <w:rPr>
          <w:rFonts w:ascii="Arial Narrow" w:hAnsi="Arial Narrow" w:cs="Arial"/>
          <w:sz w:val="22"/>
          <w:szCs w:val="22"/>
        </w:rPr>
      </w:pPr>
    </w:p>
    <w:p w:rsidR="00110CCA" w:rsidRDefault="00C53830" w:rsidP="00C53830">
      <w:pPr>
        <w:numPr>
          <w:ilvl w:val="0"/>
          <w:numId w:val="4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110CCA" w:rsidRPr="00547577">
        <w:rPr>
          <w:rFonts w:ascii="Arial Narrow" w:hAnsi="Arial Narrow" w:cs="Arial"/>
          <w:sz w:val="22"/>
          <w:szCs w:val="22"/>
        </w:rPr>
        <w:t>pis czynności podejmowanych w ramach monitorowania i kontroli działalności objętej zezwoleniem</w:t>
      </w:r>
      <w:r>
        <w:rPr>
          <w:rFonts w:ascii="Arial Narrow" w:hAnsi="Arial Narrow" w:cs="Arial"/>
          <w:sz w:val="22"/>
          <w:szCs w:val="22"/>
        </w:rPr>
        <w:t>:</w:t>
      </w:r>
    </w:p>
    <w:p w:rsidR="00C53830" w:rsidRDefault="00C53830" w:rsidP="00C53830">
      <w:pPr>
        <w:pStyle w:val="Akapitzlist"/>
        <w:rPr>
          <w:rFonts w:ascii="Arial Narrow" w:hAnsi="Arial Narrow" w:cs="Arial"/>
          <w:sz w:val="22"/>
          <w:szCs w:val="22"/>
        </w:rPr>
      </w:pPr>
    </w:p>
    <w:p w:rsidR="00C53830" w:rsidRDefault="00C53830" w:rsidP="00C53830">
      <w:pPr>
        <w:pStyle w:val="Akapitzlist"/>
        <w:rPr>
          <w:rFonts w:ascii="Arial Narrow" w:hAnsi="Arial Narrow" w:cs="Arial"/>
          <w:sz w:val="22"/>
          <w:szCs w:val="22"/>
        </w:rPr>
      </w:pPr>
    </w:p>
    <w:p w:rsidR="00C53830" w:rsidRDefault="00C53830" w:rsidP="00C53830">
      <w:pPr>
        <w:numPr>
          <w:ilvl w:val="0"/>
          <w:numId w:val="4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Opis </w:t>
      </w:r>
      <w:r w:rsidRPr="00547577">
        <w:rPr>
          <w:rFonts w:ascii="Arial Narrow" w:hAnsi="Arial Narrow" w:cs="Arial"/>
          <w:sz w:val="22"/>
          <w:szCs w:val="22"/>
        </w:rPr>
        <w:t xml:space="preserve">czynności, które zostaną podjęte w przypadku zakończenia działalności objętej zezwoleniem </w:t>
      </w:r>
      <w:r w:rsidRPr="00547577">
        <w:rPr>
          <w:rFonts w:ascii="Arial Narrow" w:hAnsi="Arial Narrow" w:cs="Arial"/>
          <w:sz w:val="22"/>
          <w:szCs w:val="22"/>
        </w:rPr>
        <w:br/>
        <w:t>i związanej z tym ochrony terenu, na którym działalność ta była prowadzona</w:t>
      </w:r>
      <w:r>
        <w:rPr>
          <w:rFonts w:ascii="Arial Narrow" w:hAnsi="Arial Narrow" w:cs="Arial"/>
          <w:sz w:val="22"/>
          <w:szCs w:val="22"/>
        </w:rPr>
        <w:t>:</w:t>
      </w:r>
    </w:p>
    <w:p w:rsidR="00C53830" w:rsidRDefault="00C53830" w:rsidP="00C53830">
      <w:pPr>
        <w:pStyle w:val="Akapitzlist"/>
        <w:rPr>
          <w:rFonts w:ascii="Arial Narrow" w:hAnsi="Arial Narrow" w:cs="Arial"/>
          <w:sz w:val="22"/>
          <w:szCs w:val="22"/>
        </w:rPr>
      </w:pPr>
    </w:p>
    <w:p w:rsidR="00C53830" w:rsidRDefault="00C53830" w:rsidP="00C53830">
      <w:pPr>
        <w:pStyle w:val="Akapitzlist"/>
        <w:rPr>
          <w:rFonts w:ascii="Arial Narrow" w:hAnsi="Arial Narrow" w:cs="Arial"/>
          <w:sz w:val="22"/>
          <w:szCs w:val="22"/>
        </w:rPr>
      </w:pPr>
    </w:p>
    <w:p w:rsidR="00110CCA" w:rsidRDefault="00C53830" w:rsidP="00110CCA">
      <w:pPr>
        <w:numPr>
          <w:ilvl w:val="0"/>
          <w:numId w:val="4"/>
        </w:numPr>
        <w:tabs>
          <w:tab w:val="right" w:pos="284"/>
          <w:tab w:val="left" w:pos="408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</w:t>
      </w:r>
      <w:r w:rsidR="00110CCA" w:rsidRPr="00547577">
        <w:rPr>
          <w:rFonts w:ascii="Arial Narrow" w:hAnsi="Arial Narrow" w:cs="Arial"/>
          <w:sz w:val="22"/>
          <w:szCs w:val="22"/>
        </w:rPr>
        <w:t>oponowan</w:t>
      </w:r>
      <w:r>
        <w:rPr>
          <w:rFonts w:ascii="Arial Narrow" w:hAnsi="Arial Narrow" w:cs="Arial"/>
          <w:sz w:val="22"/>
          <w:szCs w:val="22"/>
        </w:rPr>
        <w:t>a</w:t>
      </w:r>
      <w:r w:rsidR="00110CCA" w:rsidRPr="00547577">
        <w:rPr>
          <w:rFonts w:ascii="Arial Narrow" w:hAnsi="Arial Narrow" w:cs="Arial"/>
          <w:sz w:val="22"/>
          <w:szCs w:val="22"/>
        </w:rPr>
        <w:t xml:space="preserve"> form</w:t>
      </w:r>
      <w:r>
        <w:rPr>
          <w:rFonts w:ascii="Arial Narrow" w:hAnsi="Arial Narrow" w:cs="Arial"/>
          <w:sz w:val="22"/>
          <w:szCs w:val="22"/>
        </w:rPr>
        <w:t>a</w:t>
      </w:r>
      <w:r w:rsidR="00110CCA" w:rsidRPr="00547577">
        <w:rPr>
          <w:rFonts w:ascii="Arial Narrow" w:hAnsi="Arial Narrow" w:cs="Arial"/>
          <w:sz w:val="22"/>
          <w:szCs w:val="22"/>
        </w:rPr>
        <w:t xml:space="preserve"> i wysokość zabezpieczenia roszczeń, o którym mowa w art. 48a ustawy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10CCA" w:rsidRPr="00547577">
        <w:rPr>
          <w:rFonts w:ascii="Arial Narrow" w:hAnsi="Arial Narrow" w:cs="Arial"/>
          <w:sz w:val="22"/>
          <w:szCs w:val="22"/>
        </w:rPr>
        <w:t>o odpadach</w:t>
      </w:r>
      <w:r>
        <w:rPr>
          <w:rFonts w:ascii="Arial Narrow" w:hAnsi="Arial Narrow" w:cs="Arial"/>
          <w:sz w:val="22"/>
          <w:szCs w:val="22"/>
        </w:rPr>
        <w:t>:</w:t>
      </w:r>
    </w:p>
    <w:p w:rsidR="00C53830" w:rsidRDefault="00C53830" w:rsidP="00C53830">
      <w:pPr>
        <w:tabs>
          <w:tab w:val="right" w:pos="284"/>
          <w:tab w:val="left" w:pos="408"/>
        </w:tabs>
        <w:rPr>
          <w:rFonts w:ascii="Arial Narrow" w:hAnsi="Arial Narrow" w:cs="Arial"/>
          <w:sz w:val="22"/>
          <w:szCs w:val="22"/>
        </w:rPr>
      </w:pPr>
    </w:p>
    <w:p w:rsidR="00C53830" w:rsidRPr="00547577" w:rsidRDefault="00C53830" w:rsidP="00C53830">
      <w:pPr>
        <w:tabs>
          <w:tab w:val="right" w:pos="284"/>
          <w:tab w:val="left" w:pos="408"/>
        </w:tabs>
        <w:rPr>
          <w:rFonts w:ascii="Arial Narrow" w:hAnsi="Arial Narrow" w:cs="Arial"/>
          <w:sz w:val="22"/>
          <w:szCs w:val="22"/>
        </w:rPr>
      </w:pPr>
    </w:p>
    <w:p w:rsidR="00110CCA" w:rsidRPr="00547577" w:rsidRDefault="00C53830" w:rsidP="00110CCA">
      <w:pPr>
        <w:numPr>
          <w:ilvl w:val="0"/>
          <w:numId w:val="4"/>
        </w:numPr>
        <w:tabs>
          <w:tab w:val="right" w:pos="284"/>
          <w:tab w:val="left" w:pos="408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110CCA" w:rsidRPr="00547577">
        <w:rPr>
          <w:rFonts w:ascii="Arial Narrow" w:hAnsi="Arial Narrow" w:cs="Arial"/>
          <w:sz w:val="22"/>
          <w:szCs w:val="22"/>
        </w:rPr>
        <w:t>nformacje wymagane na podstawie odrębnych przepisów</w:t>
      </w:r>
      <w:r>
        <w:rPr>
          <w:rFonts w:ascii="Arial Narrow" w:hAnsi="Arial Narrow" w:cs="Arial"/>
          <w:sz w:val="22"/>
          <w:szCs w:val="22"/>
        </w:rPr>
        <w:t>:</w:t>
      </w:r>
    </w:p>
    <w:p w:rsidR="00917A7F" w:rsidRPr="00547577" w:rsidRDefault="00917A7F" w:rsidP="00917A7F">
      <w:pPr>
        <w:tabs>
          <w:tab w:val="right" w:pos="284"/>
          <w:tab w:val="left" w:pos="408"/>
        </w:tabs>
        <w:rPr>
          <w:rFonts w:ascii="Arial Narrow" w:hAnsi="Arial Narrow" w:cs="Arial"/>
          <w:sz w:val="22"/>
          <w:szCs w:val="22"/>
        </w:rPr>
      </w:pPr>
    </w:p>
    <w:p w:rsidR="0000731C" w:rsidRPr="00277A0A" w:rsidRDefault="0000731C" w:rsidP="00130D60">
      <w:pPr>
        <w:ind w:left="6201"/>
        <w:jc w:val="both"/>
        <w:rPr>
          <w:rFonts w:ascii="Arial Narrow" w:hAnsi="Arial Narrow"/>
        </w:rPr>
      </w:pPr>
      <w:r w:rsidRPr="00277A0A">
        <w:rPr>
          <w:rFonts w:ascii="Arial Narrow" w:hAnsi="Arial Narrow"/>
        </w:rPr>
        <w:t>........................................</w:t>
      </w:r>
    </w:p>
    <w:p w:rsidR="0000731C" w:rsidRPr="00277A0A" w:rsidRDefault="0000731C" w:rsidP="00130D60">
      <w:pPr>
        <w:ind w:left="6674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277A0A">
        <w:rPr>
          <w:rFonts w:ascii="Arial Narrow" w:hAnsi="Arial Narrow" w:cs="Arial"/>
          <w:i/>
          <w:iCs/>
          <w:sz w:val="16"/>
          <w:szCs w:val="16"/>
        </w:rPr>
        <w:t>podpis wnioskodawcy</w:t>
      </w:r>
    </w:p>
    <w:p w:rsidR="0083689E" w:rsidRDefault="0083689E" w:rsidP="0000731C">
      <w:pPr>
        <w:tabs>
          <w:tab w:val="right" w:pos="284"/>
          <w:tab w:val="left" w:pos="408"/>
        </w:tabs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130D60" w:rsidRDefault="00130D60" w:rsidP="0000731C">
      <w:pPr>
        <w:tabs>
          <w:tab w:val="right" w:pos="284"/>
          <w:tab w:val="left" w:pos="408"/>
        </w:tabs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130D60" w:rsidRDefault="00130D60" w:rsidP="0000731C">
      <w:pPr>
        <w:tabs>
          <w:tab w:val="right" w:pos="284"/>
          <w:tab w:val="left" w:pos="408"/>
        </w:tabs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130D60" w:rsidRDefault="00130D60" w:rsidP="0000731C">
      <w:pPr>
        <w:tabs>
          <w:tab w:val="right" w:pos="284"/>
          <w:tab w:val="left" w:pos="408"/>
        </w:tabs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00731C" w:rsidRPr="00277A0A" w:rsidRDefault="0000731C" w:rsidP="0000731C">
      <w:pPr>
        <w:tabs>
          <w:tab w:val="right" w:pos="284"/>
          <w:tab w:val="left" w:pos="408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277A0A">
        <w:rPr>
          <w:rFonts w:ascii="Arial Narrow" w:hAnsi="Arial Narrow" w:cs="Arial"/>
          <w:sz w:val="22"/>
          <w:szCs w:val="22"/>
          <w:u w:val="single"/>
        </w:rPr>
        <w:t>Załączniki:</w:t>
      </w:r>
    </w:p>
    <w:p w:rsidR="0000731C" w:rsidRPr="00277A0A" w:rsidRDefault="0000731C" w:rsidP="0000731C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277A0A">
        <w:rPr>
          <w:rFonts w:ascii="Arial Narrow" w:hAnsi="Arial Narrow" w:cs="Arial"/>
          <w:bCs/>
          <w:sz w:val="20"/>
          <w:szCs w:val="20"/>
        </w:rPr>
        <w:t xml:space="preserve">dowód uiszczenia opłaty skarbowej za wydanie zezwolenia na </w:t>
      </w:r>
      <w:r w:rsidR="00C53830">
        <w:rPr>
          <w:rFonts w:ascii="Arial Narrow" w:hAnsi="Arial Narrow" w:cs="Arial"/>
          <w:bCs/>
          <w:sz w:val="20"/>
          <w:szCs w:val="20"/>
        </w:rPr>
        <w:t>przetwarzanie odpadów</w:t>
      </w:r>
      <w:r w:rsidRPr="00277A0A">
        <w:rPr>
          <w:rFonts w:ascii="Arial Narrow" w:hAnsi="Arial Narrow" w:cs="Arial"/>
          <w:bCs/>
          <w:sz w:val="20"/>
          <w:szCs w:val="20"/>
        </w:rPr>
        <w:t>,</w:t>
      </w:r>
    </w:p>
    <w:p w:rsidR="0000731C" w:rsidRPr="00277A0A" w:rsidRDefault="0000731C" w:rsidP="0000731C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277A0A">
        <w:rPr>
          <w:rFonts w:ascii="Arial Narrow" w:hAnsi="Arial Narrow" w:cs="Arial"/>
          <w:bCs/>
          <w:sz w:val="20"/>
          <w:szCs w:val="20"/>
        </w:rPr>
        <w:t>pełnomocnictwo (w przypadku ustanowienia pełnomocnika) wraz z dowodem uiszczenia opłaty skarbowej za ustanowienie pełnomocnika,</w:t>
      </w:r>
    </w:p>
    <w:p w:rsidR="0000731C" w:rsidRPr="00277A0A" w:rsidRDefault="0000731C" w:rsidP="0000731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lastRenderedPageBreak/>
        <w:t>zaświadczenie o niekaralności:</w:t>
      </w:r>
    </w:p>
    <w:p w:rsidR="0000731C" w:rsidRPr="00277A0A" w:rsidRDefault="0000731C" w:rsidP="0000731C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283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posiadacza odpadów będącego osobą fizyczną prowadzącą działalność gospodarczą,</w:t>
      </w:r>
    </w:p>
    <w:p w:rsidR="0000731C" w:rsidRPr="00277A0A" w:rsidRDefault="0000731C" w:rsidP="0000731C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283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wspólnika, prokurenta, członka zarządu lub członka rady nadzorczej posiadacza odpadów będącego osobą prawną albo jednostką organizacyjną nieposiadającą osobowości prawnej</w:t>
      </w:r>
    </w:p>
    <w:p w:rsidR="0000731C" w:rsidRPr="00277A0A" w:rsidRDefault="0000731C" w:rsidP="0000731C">
      <w:pPr>
        <w:pStyle w:val="NormalnyWeb"/>
        <w:spacing w:before="0" w:beforeAutospacing="0" w:after="0" w:afterAutospacing="0"/>
        <w:ind w:left="567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-  za przestępstwa przeciwko środowisku lub przestępstwa, o których mowa w art. 163, art. 164 lub art. 168 w związku z art. 163 § 1 ustawy z dnia 6 czerwca 1997 r. – Kodeks karny;</w:t>
      </w:r>
    </w:p>
    <w:p w:rsidR="0000731C" w:rsidRPr="00277A0A" w:rsidRDefault="0000731C" w:rsidP="0000731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zaświadczenie o niekaralności posiadacza odpadów za przestępstwa przeciwko środowisku na podstawie przepisów ustawy z dnia 28 października 2002 r. o odpowiedzialności podmiotów zbiorowych za czyny zabronione pod groźbą kary,</w:t>
      </w:r>
    </w:p>
    <w:p w:rsidR="0000731C" w:rsidRPr="00277A0A" w:rsidRDefault="0000731C" w:rsidP="0000731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oświadczenie o niekaralności osób, o których mowa w pkt 1, lub o liczbie prawomocnych wyroków skazujących te osoby, za wykroczenia określone w art. 183, art. 189 ust. 2 pkt 6 lub art. 191 ustawy o odpadach;</w:t>
      </w:r>
    </w:p>
    <w:p w:rsidR="0000731C" w:rsidRPr="00277A0A" w:rsidRDefault="0000731C" w:rsidP="0000731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oświadczenie, że w stosunku do:</w:t>
      </w:r>
    </w:p>
    <w:p w:rsidR="0000731C" w:rsidRPr="00277A0A" w:rsidRDefault="0000731C" w:rsidP="0000731C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osoby, o której mowa w pkt 1 lit. a</w:t>
      </w:r>
      <w:r w:rsidR="001635EF" w:rsidRPr="00277A0A">
        <w:rPr>
          <w:rFonts w:ascii="Arial Narrow" w:hAnsi="Arial Narrow" w:cs="Arial"/>
          <w:sz w:val="20"/>
          <w:szCs w:val="20"/>
        </w:rPr>
        <w:t>;</w:t>
      </w:r>
    </w:p>
    <w:p w:rsidR="0000731C" w:rsidRPr="00277A0A" w:rsidRDefault="0000731C" w:rsidP="0000731C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:rsidR="0000731C" w:rsidRPr="00277A0A" w:rsidRDefault="0000731C" w:rsidP="0000731C">
      <w:pPr>
        <w:pStyle w:val="NormalnyWeb"/>
        <w:spacing w:before="0" w:beforeAutospacing="0" w:after="0" w:afterAutospacing="0"/>
        <w:ind w:left="567"/>
        <w:jc w:val="both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 xml:space="preserve">- w ostatnich 10 latach nie wydano ostatecznej decyzji o cofnięciu zezwolenia na zbieranie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sz w:val="20"/>
          <w:szCs w:val="20"/>
        </w:rPr>
        <w:t xml:space="preserve">, zezwolenia na przetwarzanie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sz w:val="20"/>
          <w:szCs w:val="20"/>
        </w:rPr>
        <w:t xml:space="preserve">, zezwolenia na zbieranie i przetwarzanie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sz w:val="20"/>
          <w:szCs w:val="20"/>
        </w:rPr>
        <w:t xml:space="preserve"> lub pozwolenia na wytwarzanie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i/>
          <w:sz w:val="20"/>
          <w:szCs w:val="20"/>
        </w:rPr>
        <w:t xml:space="preserve"> </w:t>
      </w:r>
      <w:r w:rsidRPr="00277A0A">
        <w:rPr>
          <w:rFonts w:ascii="Arial Narrow" w:hAnsi="Arial Narrow" w:cs="Arial"/>
          <w:sz w:val="20"/>
          <w:szCs w:val="20"/>
        </w:rPr>
        <w:t xml:space="preserve">uwzględniającego zbieranie i przetwarzanie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sz w:val="20"/>
          <w:szCs w:val="20"/>
        </w:rPr>
        <w:t xml:space="preserve"> lub nie wymierzono co najmniej trzykrotnie administracyjnej kary pieniężnej, o której mowa w art. 194 ustawy o odpadach, w wysokości przekraczającej łącznie kwotę 150 000 zł;</w:t>
      </w:r>
    </w:p>
    <w:p w:rsidR="0000731C" w:rsidRPr="00277A0A" w:rsidRDefault="0000731C" w:rsidP="0000731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>oświadczenie, że wspólnik, prokurent, członek zarządu lub członek rady nadzorczej posiadacza odpadów nie jest lub nie był wspólnikiem, prokurentem, członkiem rady nadzorczej lub członkiem zarządu innego przedsiębiorcy:</w:t>
      </w:r>
    </w:p>
    <w:p w:rsidR="0000731C" w:rsidRPr="00277A0A" w:rsidRDefault="0000731C" w:rsidP="001635EF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rPr>
          <w:rFonts w:ascii="Arial Narrow" w:hAnsi="Arial Narrow" w:cs="Arial"/>
          <w:sz w:val="20"/>
          <w:szCs w:val="20"/>
        </w:rPr>
      </w:pPr>
      <w:r w:rsidRPr="00277A0A">
        <w:rPr>
          <w:rFonts w:ascii="Arial Narrow" w:hAnsi="Arial Narrow" w:cs="Arial"/>
          <w:sz w:val="20"/>
          <w:szCs w:val="20"/>
        </w:rPr>
        <w:t xml:space="preserve">w stosunku do którego w ostatnich 10 latach wydano ostateczną decyzję o cofnięciu zezwolenia na zbieranie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i/>
          <w:sz w:val="20"/>
          <w:szCs w:val="20"/>
        </w:rPr>
        <w:t>,</w:t>
      </w:r>
      <w:r w:rsidRPr="00277A0A">
        <w:rPr>
          <w:rFonts w:ascii="Arial Narrow" w:hAnsi="Arial Narrow" w:cs="Arial"/>
          <w:sz w:val="20"/>
          <w:szCs w:val="20"/>
        </w:rPr>
        <w:t xml:space="preserve"> zezwolenia na przetwarzanie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i/>
          <w:sz w:val="20"/>
          <w:szCs w:val="20"/>
        </w:rPr>
        <w:t>,</w:t>
      </w:r>
      <w:r w:rsidRPr="00277A0A">
        <w:rPr>
          <w:rFonts w:ascii="Arial Narrow" w:hAnsi="Arial Narrow" w:cs="Arial"/>
          <w:sz w:val="20"/>
          <w:szCs w:val="20"/>
        </w:rPr>
        <w:t xml:space="preserve"> zezwolenia na zbieranie i przetwarzanie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i/>
          <w:sz w:val="20"/>
          <w:szCs w:val="20"/>
        </w:rPr>
        <w:t xml:space="preserve"> </w:t>
      </w:r>
      <w:r w:rsidRPr="00277A0A">
        <w:rPr>
          <w:rFonts w:ascii="Arial Narrow" w:hAnsi="Arial Narrow" w:cs="Arial"/>
          <w:sz w:val="20"/>
          <w:szCs w:val="20"/>
        </w:rPr>
        <w:t xml:space="preserve">lub pozwolenia na wytwarzanie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i/>
          <w:sz w:val="20"/>
          <w:szCs w:val="20"/>
        </w:rPr>
        <w:t xml:space="preserve"> </w:t>
      </w:r>
      <w:r w:rsidRPr="00277A0A">
        <w:rPr>
          <w:rFonts w:ascii="Arial Narrow" w:hAnsi="Arial Narrow" w:cs="Arial"/>
          <w:sz w:val="20"/>
          <w:szCs w:val="20"/>
        </w:rPr>
        <w:t xml:space="preserve">uwzględniającego zbieranie i przetwarzanie </w:t>
      </w:r>
      <w:r w:rsidRPr="00277A0A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277A0A">
        <w:rPr>
          <w:rFonts w:ascii="Arial Narrow" w:hAnsi="Arial Narrow" w:cs="Arial"/>
          <w:i/>
          <w:sz w:val="20"/>
          <w:szCs w:val="20"/>
        </w:rPr>
        <w:t xml:space="preserve"> </w:t>
      </w:r>
      <w:r w:rsidRPr="00277A0A">
        <w:rPr>
          <w:rFonts w:ascii="Arial Narrow" w:hAnsi="Arial Narrow" w:cs="Arial"/>
          <w:sz w:val="20"/>
          <w:szCs w:val="20"/>
        </w:rPr>
        <w:t>lub</w:t>
      </w:r>
    </w:p>
    <w:p w:rsidR="0000731C" w:rsidRPr="00C53830" w:rsidRDefault="0000731C" w:rsidP="001635EF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rPr>
          <w:rFonts w:ascii="Arial Narrow" w:hAnsi="Arial Narrow" w:cs="Arial"/>
          <w:sz w:val="20"/>
          <w:szCs w:val="20"/>
        </w:rPr>
      </w:pPr>
      <w:r w:rsidRPr="00C53830">
        <w:rPr>
          <w:rFonts w:ascii="Arial Narrow" w:hAnsi="Arial Narrow" w:cs="Arial"/>
          <w:sz w:val="20"/>
          <w:szCs w:val="20"/>
        </w:rPr>
        <w:t>któremu wymierzono co najmniej trzykrotnie administracyjną karę pieniężną, o której mowa w art. 194 ustawy o odpadach, w ostatnich 10 latach, w wysokości przekraczającej łącznie kwotę 150 000 zł;</w:t>
      </w:r>
    </w:p>
    <w:p w:rsidR="0000731C" w:rsidRPr="00C53830" w:rsidRDefault="0000731C" w:rsidP="001635EF">
      <w:pPr>
        <w:pStyle w:val="NormalnyWeb"/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C53830">
        <w:rPr>
          <w:rFonts w:ascii="Arial Narrow" w:hAnsi="Arial Narrow" w:cs="Arial"/>
          <w:sz w:val="20"/>
          <w:szCs w:val="20"/>
        </w:rPr>
        <w:t xml:space="preserve">       - za naruszenia popełnione w czasie, gdy jest lub był wspólnikiem, prokurentem, członkiem rady  nadzorczej lub członkiem zarządu innego przedsiębiorcy.</w:t>
      </w:r>
    </w:p>
    <w:p w:rsidR="0000731C" w:rsidRPr="001F375B" w:rsidRDefault="0000731C" w:rsidP="001F375B">
      <w:pPr>
        <w:pStyle w:val="NormalnyWeb"/>
        <w:spacing w:before="120" w:beforeAutospacing="0" w:after="0" w:afterAutospacing="0"/>
        <w:ind w:left="323"/>
        <w:jc w:val="both"/>
        <w:rPr>
          <w:rFonts w:ascii="Arial Narrow" w:hAnsi="Arial Narrow" w:cs="Arial"/>
          <w:b/>
          <w:i/>
          <w:sz w:val="16"/>
          <w:szCs w:val="16"/>
        </w:rPr>
      </w:pPr>
      <w:r w:rsidRPr="001F375B">
        <w:rPr>
          <w:rFonts w:ascii="Arial Narrow" w:hAnsi="Arial Narrow" w:cs="Arial"/>
          <w:sz w:val="16"/>
          <w:szCs w:val="16"/>
        </w:rPr>
        <w:t>Oświadczenia, o których mowa w p</w:t>
      </w:r>
      <w:r w:rsidR="001F375B">
        <w:rPr>
          <w:rFonts w:ascii="Arial Narrow" w:hAnsi="Arial Narrow" w:cs="Arial"/>
          <w:sz w:val="16"/>
          <w:szCs w:val="16"/>
        </w:rPr>
        <w:t>unkcie</w:t>
      </w:r>
      <w:r w:rsidRPr="001F375B">
        <w:rPr>
          <w:rFonts w:ascii="Arial Narrow" w:hAnsi="Arial Narrow" w:cs="Arial"/>
          <w:sz w:val="16"/>
          <w:szCs w:val="16"/>
        </w:rPr>
        <w:t xml:space="preserve"> </w:t>
      </w:r>
      <w:r w:rsidR="001635EF" w:rsidRPr="001F375B">
        <w:rPr>
          <w:rFonts w:ascii="Arial Narrow" w:hAnsi="Arial Narrow" w:cs="Arial"/>
          <w:sz w:val="16"/>
          <w:szCs w:val="16"/>
        </w:rPr>
        <w:t>5</w:t>
      </w:r>
      <w:r w:rsidRPr="001F375B">
        <w:rPr>
          <w:rFonts w:ascii="Arial Narrow" w:hAnsi="Arial Narrow" w:cs="Arial"/>
          <w:sz w:val="16"/>
          <w:szCs w:val="16"/>
        </w:rPr>
        <w:t xml:space="preserve">, </w:t>
      </w:r>
      <w:r w:rsidR="001635EF" w:rsidRPr="001F375B">
        <w:rPr>
          <w:rFonts w:ascii="Arial Narrow" w:hAnsi="Arial Narrow" w:cs="Arial"/>
          <w:sz w:val="16"/>
          <w:szCs w:val="16"/>
        </w:rPr>
        <w:t>6</w:t>
      </w:r>
      <w:r w:rsidRPr="001F375B">
        <w:rPr>
          <w:rFonts w:ascii="Arial Narrow" w:hAnsi="Arial Narrow" w:cs="Arial"/>
          <w:sz w:val="16"/>
          <w:szCs w:val="16"/>
        </w:rPr>
        <w:t xml:space="preserve"> i </w:t>
      </w:r>
      <w:r w:rsidR="001635EF" w:rsidRPr="001F375B">
        <w:rPr>
          <w:rFonts w:ascii="Arial Narrow" w:hAnsi="Arial Narrow" w:cs="Arial"/>
          <w:sz w:val="16"/>
          <w:szCs w:val="16"/>
        </w:rPr>
        <w:t>7</w:t>
      </w:r>
      <w:r w:rsidRPr="001F375B">
        <w:rPr>
          <w:rFonts w:ascii="Arial Narrow" w:hAnsi="Arial Narrow" w:cs="Arial"/>
          <w:sz w:val="16"/>
          <w:szCs w:val="16"/>
        </w:rPr>
        <w:t xml:space="preserve">, składa się pod rygorem odpowiedzialności karnej za składanie fałszywych zeznań. Składający oświadczenie jest obowiązany do zawarcia w nim klauzuli następującej treści: </w:t>
      </w:r>
      <w:r w:rsidRPr="001F375B">
        <w:rPr>
          <w:rFonts w:ascii="Arial Narrow" w:hAnsi="Arial Narrow" w:cs="Arial"/>
          <w:b/>
          <w:i/>
          <w:sz w:val="16"/>
          <w:szCs w:val="16"/>
        </w:rPr>
        <w:t>„Jestem świadomy odpowiedzialności karnej za złożenie fałszywego oświadczenia”.</w:t>
      </w:r>
    </w:p>
    <w:p w:rsidR="0000731C" w:rsidRDefault="0000731C" w:rsidP="00C5383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53830">
        <w:rPr>
          <w:rFonts w:ascii="Arial Narrow" w:hAnsi="Arial Narrow" w:cs="Arial"/>
          <w:sz w:val="20"/>
          <w:szCs w:val="20"/>
        </w:rPr>
        <w:t>decyzję o warunkach zabudowy i zagospodarowania terenu, o której mowa w art. 4 ust. 2 ustawy z dnia 27 marca 2003 r. o planowaniu i zagospodarowaniu przestrzennym, w przypadku gdy dla terenu, którego wniosek dotyczy, nie został uchwalony miejscowy plan zagospodarowania przestrzennego, chyba że uzyskanie decyzji o warunkach zabudowy i</w:t>
      </w:r>
      <w:r w:rsidR="009D0F27">
        <w:rPr>
          <w:rFonts w:ascii="Arial Narrow" w:hAnsi="Arial Narrow" w:cs="Arial"/>
          <w:sz w:val="20"/>
          <w:szCs w:val="20"/>
        </w:rPr>
        <w:t> </w:t>
      </w:r>
      <w:r w:rsidRPr="00C53830">
        <w:rPr>
          <w:rFonts w:ascii="Arial Narrow" w:hAnsi="Arial Narrow" w:cs="Arial"/>
          <w:sz w:val="20"/>
          <w:szCs w:val="20"/>
        </w:rPr>
        <w:t>zagospodarowania terenu nie jest wymagane;</w:t>
      </w:r>
    </w:p>
    <w:p w:rsidR="0083689E" w:rsidRPr="00C53830" w:rsidRDefault="0083689E" w:rsidP="0083689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</w:t>
      </w:r>
      <w:r w:rsidRPr="00C53830">
        <w:rPr>
          <w:rFonts w:ascii="Arial Narrow" w:hAnsi="Arial Narrow" w:cs="Arial"/>
          <w:sz w:val="20"/>
          <w:szCs w:val="20"/>
        </w:rPr>
        <w:t>ecyzję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53830">
        <w:rPr>
          <w:rFonts w:ascii="Arial Narrow" w:hAnsi="Arial Narrow" w:cs="Arial"/>
          <w:sz w:val="20"/>
          <w:szCs w:val="20"/>
        </w:rPr>
        <w:t>o środowiskowych uwarunkowaniach, o której mowa w art. 71 ustawy z dnia 3 października 2008 r. o</w:t>
      </w:r>
      <w:r>
        <w:rPr>
          <w:rFonts w:ascii="Arial Narrow" w:hAnsi="Arial Narrow" w:cs="Arial"/>
          <w:sz w:val="20"/>
          <w:szCs w:val="20"/>
        </w:rPr>
        <w:t> </w:t>
      </w:r>
      <w:r w:rsidRPr="00C53830">
        <w:rPr>
          <w:rFonts w:ascii="Arial Narrow" w:hAnsi="Arial Narrow" w:cs="Arial"/>
          <w:sz w:val="20"/>
          <w:szCs w:val="20"/>
        </w:rPr>
        <w:t xml:space="preserve">udostępnianiu informacji o środowisku i jego ochronie, udziale społeczeństwa w ochronie środowiska oraz o ocenach oddziaływania na środowisko, o ile jest wymagana; </w:t>
      </w:r>
    </w:p>
    <w:p w:rsidR="0000731C" w:rsidRPr="00C53830" w:rsidRDefault="0000731C" w:rsidP="00C5383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53830">
        <w:rPr>
          <w:rFonts w:ascii="Arial Narrow" w:hAnsi="Arial Narrow" w:cs="Arial"/>
          <w:sz w:val="20"/>
          <w:szCs w:val="20"/>
        </w:rPr>
        <w:t xml:space="preserve">do wniosku o wydanie zezwolenia na </w:t>
      </w:r>
      <w:r w:rsidR="00C53830">
        <w:rPr>
          <w:rFonts w:ascii="Arial Narrow" w:hAnsi="Arial Narrow" w:cs="Arial"/>
          <w:sz w:val="20"/>
          <w:szCs w:val="20"/>
        </w:rPr>
        <w:t>przetwarzanie</w:t>
      </w:r>
      <w:r w:rsidRPr="00C53830">
        <w:rPr>
          <w:rFonts w:ascii="Arial Narrow" w:hAnsi="Arial Narrow" w:cs="Arial"/>
          <w:sz w:val="20"/>
          <w:szCs w:val="20"/>
        </w:rPr>
        <w:t xml:space="preserve"> odpadów poprzedzonego decyzją o środowiskowych uwarunkowaniach wydaną w postępowaniu wymagającym udziału społeczeństwa, dołącza się załącznik graficzny określający przewidywany teren, na którym będzie</w:t>
      </w:r>
      <w:r w:rsidRPr="00C53830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C53830">
        <w:rPr>
          <w:rFonts w:ascii="Arial Narrow" w:hAnsi="Arial Narrow" w:cs="Arial"/>
          <w:sz w:val="20"/>
          <w:szCs w:val="20"/>
        </w:rPr>
        <w:t>realizowane przedsięwzięcie, oraz przewidywany obszar, na który będzie oddziaływać przedsięwzięcie, o ile dołączenie tego załącznika było wymagane przez przepisy obowiązujące w dniu złożenia wniosku o wydanie decyzji o środowiskowych uwarunkowaniach, w</w:t>
      </w:r>
      <w:r w:rsidR="001635EF" w:rsidRPr="00C53830">
        <w:rPr>
          <w:rFonts w:ascii="Arial Narrow" w:hAnsi="Arial Narrow" w:cs="Arial"/>
          <w:sz w:val="20"/>
          <w:szCs w:val="20"/>
        </w:rPr>
        <w:t> </w:t>
      </w:r>
      <w:r w:rsidRPr="00C53830">
        <w:rPr>
          <w:rFonts w:ascii="Arial Narrow" w:hAnsi="Arial Narrow" w:cs="Arial"/>
          <w:sz w:val="20"/>
          <w:szCs w:val="20"/>
        </w:rPr>
        <w:t xml:space="preserve">szczególności mapę, o której mowa w </w:t>
      </w:r>
      <w:hyperlink r:id="rId7" w:anchor="/document/17497783?unitId=art(74)ust(1)pkt(3(a))&amp;cm=DOCUMENT" w:tgtFrame="_blank" w:history="1">
        <w:r w:rsidRPr="00C53830">
          <w:rPr>
            <w:rStyle w:val="Hipercze"/>
            <w:rFonts w:ascii="Arial Narrow" w:hAnsi="Arial Narrow" w:cs="Arial"/>
            <w:color w:val="auto"/>
            <w:sz w:val="20"/>
            <w:szCs w:val="20"/>
            <w:u w:val="none"/>
          </w:rPr>
          <w:t>art. 74 ust. 1 pkt 3a</w:t>
        </w:r>
      </w:hyperlink>
      <w:r w:rsidRPr="00C53830">
        <w:rPr>
          <w:rFonts w:ascii="Arial Narrow" w:hAnsi="Arial Narrow" w:cs="Arial"/>
          <w:sz w:val="20"/>
          <w:szCs w:val="20"/>
        </w:rPr>
        <w:t xml:space="preserve"> ustawy z dnia 3 października 2008</w:t>
      </w:r>
      <w:r w:rsidR="001635EF" w:rsidRPr="00C53830">
        <w:rPr>
          <w:rFonts w:ascii="Arial Narrow" w:hAnsi="Arial Narrow" w:cs="Arial"/>
          <w:sz w:val="20"/>
          <w:szCs w:val="20"/>
        </w:rPr>
        <w:t> </w:t>
      </w:r>
      <w:r w:rsidRPr="00C53830">
        <w:rPr>
          <w:rFonts w:ascii="Arial Narrow" w:hAnsi="Arial Narrow" w:cs="Arial"/>
          <w:sz w:val="20"/>
          <w:szCs w:val="20"/>
        </w:rPr>
        <w:t>r. o udostępnianiu informacji o środowisku i jego ochronie, udziale społeczeństwa w</w:t>
      </w:r>
      <w:r w:rsidR="001635EF" w:rsidRPr="00C53830">
        <w:rPr>
          <w:rFonts w:ascii="Arial Narrow" w:hAnsi="Arial Narrow" w:cs="Arial"/>
          <w:sz w:val="20"/>
          <w:szCs w:val="20"/>
        </w:rPr>
        <w:t> </w:t>
      </w:r>
      <w:r w:rsidRPr="00C53830">
        <w:rPr>
          <w:rFonts w:ascii="Arial Narrow" w:hAnsi="Arial Narrow" w:cs="Arial"/>
          <w:sz w:val="20"/>
          <w:szCs w:val="20"/>
        </w:rPr>
        <w:t>ochronie środowiska oraz o ocenach oddziaływania na środowisko;</w:t>
      </w:r>
    </w:p>
    <w:p w:rsidR="0000731C" w:rsidRPr="00C53830" w:rsidRDefault="0000731C" w:rsidP="00C5383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53830">
        <w:rPr>
          <w:rFonts w:ascii="Arial Narrow" w:hAnsi="Arial Narrow" w:cs="Arial"/>
          <w:sz w:val="20"/>
          <w:szCs w:val="20"/>
        </w:rPr>
        <w:t xml:space="preserve">operat przeciwpożarowy, zawierający warunki ochrony przeciwpożarowej instalacji, obiektu lub jego części lub innego miejsca magazynowania </w:t>
      </w:r>
      <w:r w:rsidRPr="00C53830">
        <w:rPr>
          <w:rStyle w:val="Uwydatnienie"/>
          <w:rFonts w:ascii="Arial Narrow" w:hAnsi="Arial Narrow" w:cs="Arial"/>
          <w:i w:val="0"/>
          <w:sz w:val="20"/>
          <w:szCs w:val="20"/>
        </w:rPr>
        <w:t>odpadów</w:t>
      </w:r>
      <w:r w:rsidRPr="00C53830">
        <w:rPr>
          <w:rFonts w:ascii="Arial Narrow" w:hAnsi="Arial Narrow" w:cs="Arial"/>
          <w:i/>
          <w:sz w:val="20"/>
          <w:szCs w:val="20"/>
        </w:rPr>
        <w:t>,</w:t>
      </w:r>
      <w:r w:rsidRPr="00C53830">
        <w:rPr>
          <w:rFonts w:ascii="Arial Narrow" w:hAnsi="Arial Narrow" w:cs="Arial"/>
          <w:sz w:val="20"/>
          <w:szCs w:val="20"/>
        </w:rPr>
        <w:t xml:space="preserve"> uzgodnione z komendantem miejskim Państwowej Straży Pożarnej, wykonany przez osobę,</w:t>
      </w:r>
      <w:r w:rsidRPr="00C53830">
        <w:rPr>
          <w:rFonts w:ascii="Arial Narrow" w:hAnsi="Arial Narrow"/>
          <w:sz w:val="20"/>
          <w:szCs w:val="20"/>
        </w:rPr>
        <w:t xml:space="preserve"> </w:t>
      </w:r>
      <w:r w:rsidRPr="00C53830">
        <w:rPr>
          <w:rFonts w:ascii="Arial Narrow" w:hAnsi="Arial Narrow" w:cs="Arial"/>
          <w:sz w:val="20"/>
          <w:szCs w:val="20"/>
        </w:rPr>
        <w:t xml:space="preserve">o której mowa w </w:t>
      </w:r>
      <w:hyperlink r:id="rId8" w:anchor="/document/16794312?unitId=art(4)ust(2(a))&amp;cm=DOCUMENT" w:tgtFrame="_blank" w:history="1">
        <w:r w:rsidRPr="00C53830">
          <w:rPr>
            <w:rStyle w:val="Hipercze"/>
            <w:rFonts w:ascii="Arial Narrow" w:hAnsi="Arial Narrow" w:cs="Arial"/>
            <w:color w:val="auto"/>
            <w:sz w:val="20"/>
            <w:szCs w:val="20"/>
            <w:u w:val="none"/>
          </w:rPr>
          <w:t>art. 4 ust. 2a</w:t>
        </w:r>
      </w:hyperlink>
      <w:r w:rsidRPr="00C53830">
        <w:rPr>
          <w:rFonts w:ascii="Arial Narrow" w:hAnsi="Arial Narrow" w:cs="Arial"/>
          <w:sz w:val="20"/>
          <w:szCs w:val="20"/>
        </w:rPr>
        <w:t xml:space="preserve"> ustawy z dnia 24 sierpnia 1991 r. o ochronie przeciwpożarowej;</w:t>
      </w:r>
    </w:p>
    <w:p w:rsidR="0000731C" w:rsidRPr="00C53830" w:rsidRDefault="0000731C" w:rsidP="00C5383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53830">
        <w:rPr>
          <w:rFonts w:ascii="Arial Narrow" w:hAnsi="Arial Narrow" w:cs="Arial"/>
          <w:sz w:val="20"/>
          <w:szCs w:val="20"/>
        </w:rPr>
        <w:t>postanowienie, o którym mowa w art. 42 ust. 4c ustawy z dnia 14 grudnia 2012 r. o odpadach.</w:t>
      </w:r>
    </w:p>
    <w:p w:rsidR="0000731C" w:rsidRPr="00C53830" w:rsidRDefault="0083689E" w:rsidP="00C5383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dokument potwierdzający </w:t>
      </w:r>
      <w:r w:rsidR="0000731C" w:rsidRPr="00C53830">
        <w:rPr>
          <w:rFonts w:ascii="Arial Narrow" w:hAnsi="Arial Narrow" w:cs="Arial"/>
          <w:sz w:val="20"/>
          <w:szCs w:val="20"/>
        </w:rPr>
        <w:t>o posiadaniu tytułu prawnego* do miejsca magazynowania odpadów</w:t>
      </w:r>
      <w:r w:rsidR="001635EF" w:rsidRPr="00C53830">
        <w:rPr>
          <w:rFonts w:ascii="Arial Narrow" w:hAnsi="Arial Narrow" w:cs="Arial"/>
          <w:sz w:val="20"/>
          <w:szCs w:val="20"/>
        </w:rPr>
        <w:t>.</w:t>
      </w:r>
    </w:p>
    <w:p w:rsidR="0000731C" w:rsidRPr="00C53830" w:rsidRDefault="0000731C" w:rsidP="00C53830">
      <w:pPr>
        <w:pStyle w:val="NormalnyWeb"/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:rsidR="0000731C" w:rsidRPr="00C53830" w:rsidRDefault="0000731C" w:rsidP="0083689E">
      <w:pPr>
        <w:tabs>
          <w:tab w:val="left" w:pos="0"/>
        </w:tabs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C53830">
        <w:rPr>
          <w:rFonts w:ascii="Arial Narrow" w:hAnsi="Arial Narrow" w:cs="Arial"/>
          <w:sz w:val="20"/>
          <w:szCs w:val="20"/>
        </w:rPr>
        <w:t>*</w:t>
      </w:r>
      <w:r w:rsidRPr="00C53830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  <w:r w:rsidRPr="00C53830">
        <w:rPr>
          <w:rFonts w:ascii="Arial Narrow" w:hAnsi="Arial Narrow" w:cs="Arial"/>
          <w:sz w:val="20"/>
          <w:szCs w:val="20"/>
        </w:rPr>
        <w:t>Przez tytuł prawny rozumie się prawo własności, użytkowanie wieczyste, trwały zarząd czy prawo wynikające z ograniczonych praw rzeczowych (użytkowanie, służebność, zastaw, spółdzielcze własnościowe prawo do lokalu, hipoteka) oraz umów cywilnych, wynikających z dokumentów potwierdzający te uprawnienia (np. akt notarialny, wypis z księgi wieczystej, wypis z rejestru gruntów, umowa o oddanie gruntu w użytkowanie wieczyste).</w:t>
      </w:r>
    </w:p>
    <w:sectPr w:rsidR="0000731C" w:rsidRPr="00C53830" w:rsidSect="002D28CC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AE" w:rsidRDefault="009744AE" w:rsidP="00277A0A">
      <w:r>
        <w:separator/>
      </w:r>
    </w:p>
  </w:endnote>
  <w:endnote w:type="continuationSeparator" w:id="0">
    <w:p w:rsidR="009744AE" w:rsidRDefault="009744AE" w:rsidP="0027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AE" w:rsidRDefault="009744AE" w:rsidP="00277A0A">
      <w:r>
        <w:separator/>
      </w:r>
    </w:p>
  </w:footnote>
  <w:footnote w:type="continuationSeparator" w:id="0">
    <w:p w:rsidR="009744AE" w:rsidRDefault="009744AE" w:rsidP="00277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0A" w:rsidRPr="00277A0A" w:rsidRDefault="00277A0A" w:rsidP="00277A0A">
    <w:pPr>
      <w:pStyle w:val="Nagwek1"/>
      <w:numPr>
        <w:ilvl w:val="0"/>
        <w:numId w:val="1"/>
      </w:numPr>
      <w:tabs>
        <w:tab w:val="clear" w:pos="0"/>
        <w:tab w:val="num" w:pos="360"/>
      </w:tabs>
      <w:ind w:left="1080"/>
      <w:jc w:val="right"/>
      <w:rPr>
        <w:rFonts w:ascii="Arial Narrow" w:hAnsi="Arial Narrow" w:cs="Arial"/>
        <w:b w:val="0"/>
        <w:bCs w:val="0"/>
        <w:szCs w:val="20"/>
      </w:rPr>
    </w:pPr>
    <w:r w:rsidRPr="00277A0A">
      <w:rPr>
        <w:rFonts w:ascii="Arial Narrow" w:hAnsi="Arial Narrow" w:cs="Arial"/>
        <w:b w:val="0"/>
        <w:bCs w:val="0"/>
        <w:szCs w:val="20"/>
      </w:rPr>
      <w:t>WSR-06-01</w:t>
    </w:r>
  </w:p>
  <w:p w:rsidR="00277A0A" w:rsidRPr="00277A0A" w:rsidRDefault="00277A0A" w:rsidP="00277A0A">
    <w:pPr>
      <w:tabs>
        <w:tab w:val="right" w:pos="8946"/>
      </w:tabs>
      <w:jc w:val="center"/>
      <w:rPr>
        <w:rFonts w:ascii="Arial Narrow" w:hAnsi="Arial Narrow" w:cs="Arial"/>
        <w:b/>
        <w:bCs/>
        <w:sz w:val="20"/>
        <w:szCs w:val="20"/>
      </w:rPr>
    </w:pPr>
    <w:r w:rsidRPr="00277A0A">
      <w:rPr>
        <w:rFonts w:ascii="Arial Narrow" w:hAnsi="Arial Narrow" w:cs="Arial"/>
        <w:b/>
        <w:bCs/>
        <w:sz w:val="20"/>
        <w:szCs w:val="20"/>
      </w:rPr>
      <w:t>(wzór wniosku o wydanie zezwolenia na przetwarzanie odpadów)</w:t>
    </w:r>
  </w:p>
  <w:p w:rsidR="00277A0A" w:rsidRDefault="00277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5B4024"/>
    <w:multiLevelType w:val="multilevel"/>
    <w:tmpl w:val="7400B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335810"/>
    <w:multiLevelType w:val="hybridMultilevel"/>
    <w:tmpl w:val="59C0A8A6"/>
    <w:lvl w:ilvl="0" w:tplc="BD3638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533FD"/>
    <w:multiLevelType w:val="multilevel"/>
    <w:tmpl w:val="ADDC86FE"/>
    <w:lvl w:ilvl="0">
      <w:start w:val="1"/>
      <w:numFmt w:val="decimal"/>
      <w:lvlText w:val="%1."/>
      <w:lvlJc w:val="left"/>
      <w:pPr>
        <w:ind w:left="586" w:hanging="360"/>
      </w:pPr>
      <w:rPr>
        <w:rFonts w:ascii="Arial" w:hAnsi="Arial" w:cs="Arial" w:hint="default"/>
        <w:b w:val="0"/>
      </w:rPr>
    </w:lvl>
    <w:lvl w:ilvl="1">
      <w:start w:val="3"/>
      <w:numFmt w:val="decimal"/>
      <w:isLgl/>
      <w:lvlText w:val="%1.%2"/>
      <w:lvlJc w:val="left"/>
      <w:pPr>
        <w:ind w:left="5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6" w:hanging="1800"/>
      </w:pPr>
      <w:rPr>
        <w:rFonts w:hint="default"/>
      </w:rPr>
    </w:lvl>
  </w:abstractNum>
  <w:abstractNum w:abstractNumId="4">
    <w:nsid w:val="07D93891"/>
    <w:multiLevelType w:val="hybridMultilevel"/>
    <w:tmpl w:val="C9F2E5DC"/>
    <w:lvl w:ilvl="0" w:tplc="BD3638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485"/>
    <w:multiLevelType w:val="hybridMultilevel"/>
    <w:tmpl w:val="B3067808"/>
    <w:lvl w:ilvl="0" w:tplc="5636ED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0E1FE5"/>
    <w:multiLevelType w:val="hybridMultilevel"/>
    <w:tmpl w:val="9D14975A"/>
    <w:lvl w:ilvl="0" w:tplc="D9845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2F64"/>
    <w:multiLevelType w:val="hybridMultilevel"/>
    <w:tmpl w:val="5838E9C4"/>
    <w:lvl w:ilvl="0" w:tplc="57F0E51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6640C2"/>
    <w:multiLevelType w:val="multilevel"/>
    <w:tmpl w:val="ADDC86FE"/>
    <w:lvl w:ilvl="0">
      <w:start w:val="1"/>
      <w:numFmt w:val="decimal"/>
      <w:lvlText w:val="%1."/>
      <w:lvlJc w:val="left"/>
      <w:pPr>
        <w:ind w:left="586" w:hanging="360"/>
      </w:pPr>
      <w:rPr>
        <w:rFonts w:ascii="Arial" w:hAnsi="Arial" w:cs="Arial" w:hint="default"/>
        <w:b w:val="0"/>
      </w:rPr>
    </w:lvl>
    <w:lvl w:ilvl="1">
      <w:start w:val="3"/>
      <w:numFmt w:val="decimal"/>
      <w:isLgl/>
      <w:lvlText w:val="%1.%2"/>
      <w:lvlJc w:val="left"/>
      <w:pPr>
        <w:ind w:left="5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6" w:hanging="1800"/>
      </w:pPr>
      <w:rPr>
        <w:rFonts w:hint="default"/>
      </w:rPr>
    </w:lvl>
  </w:abstractNum>
  <w:abstractNum w:abstractNumId="9">
    <w:nsid w:val="31DC0A78"/>
    <w:multiLevelType w:val="hybridMultilevel"/>
    <w:tmpl w:val="B02071E8"/>
    <w:lvl w:ilvl="0" w:tplc="0D909DC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4B9659A"/>
    <w:multiLevelType w:val="hybridMultilevel"/>
    <w:tmpl w:val="A432B8A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9A06F8"/>
    <w:multiLevelType w:val="hybridMultilevel"/>
    <w:tmpl w:val="50BEEEDA"/>
    <w:lvl w:ilvl="0" w:tplc="D76273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B0CAC"/>
    <w:multiLevelType w:val="hybridMultilevel"/>
    <w:tmpl w:val="5C26A378"/>
    <w:lvl w:ilvl="0" w:tplc="38D6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41CFD"/>
    <w:multiLevelType w:val="hybridMultilevel"/>
    <w:tmpl w:val="8A58F4FA"/>
    <w:lvl w:ilvl="0" w:tplc="AA4A59F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79AB"/>
    <w:multiLevelType w:val="multilevel"/>
    <w:tmpl w:val="9228AD58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320F0"/>
    <w:multiLevelType w:val="hybridMultilevel"/>
    <w:tmpl w:val="33FCAD34"/>
    <w:lvl w:ilvl="0" w:tplc="5636E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2D45AC"/>
    <w:multiLevelType w:val="multilevel"/>
    <w:tmpl w:val="A5E01AD0"/>
    <w:lvl w:ilvl="0">
      <w:start w:val="1"/>
      <w:numFmt w:val="decimal"/>
      <w:lvlText w:val="%1."/>
      <w:lvlJc w:val="left"/>
      <w:pPr>
        <w:ind w:left="420" w:hanging="360"/>
      </w:pPr>
      <w:rPr>
        <w:rFonts w:cs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7">
    <w:nsid w:val="584357EB"/>
    <w:multiLevelType w:val="multilevel"/>
    <w:tmpl w:val="2820B40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i w:val="0"/>
        <w:iCs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18">
    <w:nsid w:val="588105FE"/>
    <w:multiLevelType w:val="hybridMultilevel"/>
    <w:tmpl w:val="A432B8A2"/>
    <w:lvl w:ilvl="0" w:tplc="B248EA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252B24"/>
    <w:multiLevelType w:val="hybridMultilevel"/>
    <w:tmpl w:val="2FE83F26"/>
    <w:lvl w:ilvl="0" w:tplc="08E48C4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0742F6"/>
    <w:multiLevelType w:val="hybridMultilevel"/>
    <w:tmpl w:val="990A9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03571"/>
    <w:multiLevelType w:val="hybridMultilevel"/>
    <w:tmpl w:val="8F262942"/>
    <w:lvl w:ilvl="0" w:tplc="3EB88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4C1E26"/>
    <w:multiLevelType w:val="hybridMultilevel"/>
    <w:tmpl w:val="59DE1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4"/>
  </w:num>
  <w:num w:numId="7">
    <w:abstractNumId w:val="2"/>
  </w:num>
  <w:num w:numId="8">
    <w:abstractNumId w:val="19"/>
  </w:num>
  <w:num w:numId="9">
    <w:abstractNumId w:val="20"/>
  </w:num>
  <w:num w:numId="10">
    <w:abstractNumId w:val="15"/>
  </w:num>
  <w:num w:numId="11">
    <w:abstractNumId w:val="5"/>
  </w:num>
  <w:num w:numId="12">
    <w:abstractNumId w:val="21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7"/>
  </w:num>
  <w:num w:numId="18">
    <w:abstractNumId w:val="18"/>
  </w:num>
  <w:num w:numId="19">
    <w:abstractNumId w:val="10"/>
  </w:num>
  <w:num w:numId="20">
    <w:abstractNumId w:val="6"/>
  </w:num>
  <w:num w:numId="21">
    <w:abstractNumId w:val="22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9CE"/>
    <w:rsid w:val="0000731C"/>
    <w:rsid w:val="000109D1"/>
    <w:rsid w:val="000126C1"/>
    <w:rsid w:val="000A076F"/>
    <w:rsid w:val="00110CCA"/>
    <w:rsid w:val="00130D60"/>
    <w:rsid w:val="001635EF"/>
    <w:rsid w:val="00163671"/>
    <w:rsid w:val="001823D8"/>
    <w:rsid w:val="001F375B"/>
    <w:rsid w:val="00277A0A"/>
    <w:rsid w:val="002959CE"/>
    <w:rsid w:val="002D28CC"/>
    <w:rsid w:val="002D570B"/>
    <w:rsid w:val="004C6E74"/>
    <w:rsid w:val="00547577"/>
    <w:rsid w:val="00625CFD"/>
    <w:rsid w:val="006C38F6"/>
    <w:rsid w:val="00725F07"/>
    <w:rsid w:val="007C615C"/>
    <w:rsid w:val="007D3897"/>
    <w:rsid w:val="0083689E"/>
    <w:rsid w:val="00917A7F"/>
    <w:rsid w:val="009744AE"/>
    <w:rsid w:val="009D0F27"/>
    <w:rsid w:val="00A90F6F"/>
    <w:rsid w:val="00AD6A6C"/>
    <w:rsid w:val="00B17D9E"/>
    <w:rsid w:val="00B5194C"/>
    <w:rsid w:val="00BE6022"/>
    <w:rsid w:val="00C53830"/>
    <w:rsid w:val="00CB1BC9"/>
    <w:rsid w:val="00D475C3"/>
    <w:rsid w:val="00D520D8"/>
    <w:rsid w:val="00E111EB"/>
    <w:rsid w:val="00E62E9D"/>
    <w:rsid w:val="00F8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59CE"/>
    <w:pPr>
      <w:keepNext/>
      <w:numPr>
        <w:numId w:val="2"/>
      </w:numPr>
      <w:suppressAutoHyphens/>
      <w:autoSpaceDE w:val="0"/>
      <w:autoSpaceDN w:val="0"/>
      <w:outlineLvl w:val="0"/>
    </w:pPr>
    <w:rPr>
      <w:rFonts w:ascii="CG Times (WE)" w:hAnsi="CG Times (WE)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9CE"/>
    <w:rPr>
      <w:rFonts w:ascii="CG Times (WE)" w:eastAsia="Times New Roman" w:hAnsi="CG Times (WE)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59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59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59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59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111EB"/>
    <w:pPr>
      <w:ind w:left="720"/>
      <w:contextualSpacing/>
    </w:pPr>
  </w:style>
  <w:style w:type="table" w:styleId="Tabela-Siatka">
    <w:name w:val="Table Grid"/>
    <w:basedOn w:val="Standardowy"/>
    <w:uiPriority w:val="39"/>
    <w:rsid w:val="00E1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0731C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00731C"/>
    <w:rPr>
      <w:i/>
      <w:iCs/>
    </w:rPr>
  </w:style>
  <w:style w:type="character" w:styleId="Hipercze">
    <w:name w:val="Hyperlink"/>
    <w:uiPriority w:val="99"/>
    <w:semiHidden/>
    <w:unhideWhenUsed/>
    <w:rsid w:val="0000731C"/>
    <w:rPr>
      <w:color w:val="0000FF"/>
      <w:u w:val="single"/>
    </w:rPr>
  </w:style>
  <w:style w:type="paragraph" w:customStyle="1" w:styleId="Tabela">
    <w:name w:val="Tabela"/>
    <w:next w:val="Normalny"/>
    <w:uiPriority w:val="99"/>
    <w:rsid w:val="00110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26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26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Jackowiak [UM Gorzów Wlkp.]</dc:creator>
  <cp:lastModifiedBy>edyta.wyborska</cp:lastModifiedBy>
  <cp:revision>2</cp:revision>
  <cp:lastPrinted>2023-01-20T11:17:00Z</cp:lastPrinted>
  <dcterms:created xsi:type="dcterms:W3CDTF">2023-06-28T07:30:00Z</dcterms:created>
  <dcterms:modified xsi:type="dcterms:W3CDTF">2023-06-28T07:30:00Z</dcterms:modified>
</cp:coreProperties>
</file>