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42B4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279E3A2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porządku dziennego o wniosek o najem lokali przy ul. Piłsudskiego 1a.</w:t>
      </w:r>
    </w:p>
    <w:p w14:paraId="091E9B71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2,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(2)</w:t>
      </w:r>
      <w:r>
        <w:rPr>
          <w:rFonts w:ascii="Segoe UI" w:eastAsia="Times New Roman" w:hAnsi="Segoe UI" w:cs="Segoe UI"/>
        </w:rPr>
        <w:br/>
        <w:t xml:space="preserve">Robert Anacki, Sebastian Pieńkowski </w:t>
      </w:r>
      <w:r>
        <w:rPr>
          <w:rFonts w:ascii="Segoe UI" w:eastAsia="Times New Roman" w:hAnsi="Segoe UI" w:cs="Segoe UI"/>
        </w:rPr>
        <w:br/>
      </w:r>
    </w:p>
    <w:p w14:paraId="763DEC81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12:44</w:t>
      </w:r>
    </w:p>
    <w:p w14:paraId="40A70261" w14:textId="77777777" w:rsidR="00723059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14:54:20</w:t>
      </w:r>
      <w:r>
        <w:rPr>
          <w:rFonts w:ascii="Segoe UI" w:eastAsia="Times New Roman" w:hAnsi="Segoe UI" w:cs="Segoe UI"/>
        </w:rPr>
        <w:t xml:space="preserve"> </w:t>
      </w:r>
    </w:p>
    <w:sectPr w:rsidR="00723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89"/>
    <w:rsid w:val="002A2089"/>
    <w:rsid w:val="0072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34D86"/>
  <w15:chartTrackingRefBased/>
  <w15:docId w15:val="{22B7FB19-ADAA-4D66-878F-429C9AA2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2023-11-28T13:55:00Z</dcterms:created>
  <dcterms:modified xsi:type="dcterms:W3CDTF">2023-11-28T13:55:00Z</dcterms:modified>
</cp:coreProperties>
</file>