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6C8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00A0F8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0D03308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>Alicja Burdzińska , Krzysztof Kochanowski , Anna Kozak , Halina Kunicka , Tomasz Manikowski , Jacek Sterżeń , Maria Surmacz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Paulina Szymotowicz </w:t>
      </w:r>
      <w:r>
        <w:rPr>
          <w:rFonts w:ascii="Segoe UI" w:eastAsia="Times New Roman" w:hAnsi="Segoe UI" w:cs="Segoe UI"/>
        </w:rPr>
        <w:br/>
      </w:r>
    </w:p>
    <w:p w14:paraId="4E6A37A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kwietnia 2024, o godz. 09:02</w:t>
      </w:r>
    </w:p>
    <w:p w14:paraId="5BE62F33" w14:textId="77777777" w:rsidR="002260D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2024-04-23 12:52:42</w:t>
      </w:r>
      <w:r>
        <w:rPr>
          <w:rFonts w:ascii="Segoe UI" w:eastAsia="Times New Roman" w:hAnsi="Segoe UI" w:cs="Segoe UI"/>
        </w:rPr>
        <w:t xml:space="preserve"> </w:t>
      </w:r>
    </w:p>
    <w:sectPr w:rsidR="0022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23"/>
    <w:rsid w:val="002260D2"/>
    <w:rsid w:val="0042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807A2"/>
  <w15:chartTrackingRefBased/>
  <w15:docId w15:val="{45A9F71F-9BC9-495F-B27E-C2124CAA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2024-04-23T10:53:00Z</dcterms:created>
  <dcterms:modified xsi:type="dcterms:W3CDTF">2024-04-23T10:53:00Z</dcterms:modified>
</cp:coreProperties>
</file>