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0687" w14:textId="3560310B" w:rsidR="004E74BA" w:rsidRPr="00B5121D" w:rsidRDefault="004E74BA" w:rsidP="00E55FEB">
      <w:pPr>
        <w:tabs>
          <w:tab w:val="left" w:pos="8865"/>
        </w:tabs>
        <w:spacing w:before="240" w:after="0" w:line="240" w:lineRule="auto"/>
        <w:ind w:left="992" w:hanging="992"/>
        <w:jc w:val="both"/>
        <w:rPr>
          <w:rFonts w:ascii="Arial" w:hAnsi="Arial" w:cs="Arial"/>
          <w:b/>
          <w:sz w:val="24"/>
          <w:szCs w:val="24"/>
        </w:rPr>
      </w:pPr>
      <w:r w:rsidRPr="00B5121D">
        <w:rPr>
          <w:rFonts w:ascii="Arial" w:hAnsi="Arial" w:cs="Arial"/>
          <w:sz w:val="24"/>
          <w:szCs w:val="24"/>
        </w:rPr>
        <w:t>Dotyczy:</w:t>
      </w:r>
      <w:r w:rsidR="00E55FEB">
        <w:rPr>
          <w:rFonts w:ascii="Arial" w:hAnsi="Arial" w:cs="Arial"/>
          <w:sz w:val="24"/>
          <w:szCs w:val="24"/>
        </w:rPr>
        <w:t xml:space="preserve"> </w:t>
      </w:r>
      <w:bookmarkStart w:id="0" w:name="_Hlk45551260"/>
      <w:bookmarkStart w:id="1" w:name="_Hlk45551469"/>
      <w:sdt>
        <w:sdtPr>
          <w:rPr>
            <w:rFonts w:ascii="Arial" w:hAnsi="Arial" w:cs="Arial"/>
            <w:b/>
            <w:sz w:val="24"/>
            <w:szCs w:val="24"/>
          </w:rPr>
          <w:id w:val="-546839548"/>
          <w:placeholder>
            <w:docPart w:val="E8BC2821089845E28E73712D7A2D12B5"/>
          </w:placeholder>
        </w:sdtPr>
        <w:sdtContent>
          <w:r w:rsidR="00E55FEB" w:rsidRPr="003546EE">
            <w:rPr>
              <w:rFonts w:ascii="Arial" w:hAnsi="Arial" w:cs="Arial"/>
              <w:b/>
              <w:sz w:val="24"/>
              <w:szCs w:val="24"/>
            </w:rPr>
            <w:t xml:space="preserve">Postępowanie o udzielenie zamówienia publicznego pn. </w:t>
          </w:r>
          <w:bookmarkEnd w:id="0"/>
          <w:r w:rsidR="00E55FEB" w:rsidRPr="004E74BA">
            <w:rPr>
              <w:rFonts w:ascii="Arial" w:hAnsi="Arial" w:cs="Arial"/>
              <w:b/>
              <w:sz w:val="24"/>
              <w:szCs w:val="24"/>
            </w:rPr>
            <w:t>„Przebudowa DP Nr 1339F na odcinku od węzła A2 do planowanej obwodnicy i  budowa obwodnicy miasta Trzciel”</w:t>
          </w:r>
          <w:r w:rsidR="00E55FEB">
            <w:rPr>
              <w:rFonts w:ascii="Arial" w:hAnsi="Arial" w:cs="Arial"/>
              <w:b/>
              <w:sz w:val="24"/>
              <w:szCs w:val="24"/>
            </w:rPr>
            <w:t xml:space="preserve"> - </w:t>
          </w:r>
          <w:r w:rsidR="00E55FEB" w:rsidRPr="00704DE7">
            <w:rPr>
              <w:rFonts w:ascii="Arial" w:hAnsi="Arial" w:cs="Arial"/>
              <w:b/>
              <w:sz w:val="24"/>
              <w:szCs w:val="24"/>
            </w:rPr>
            <w:t xml:space="preserve">postępowanie numer </w:t>
          </w:r>
          <w:r w:rsidR="00E55FEB" w:rsidRPr="004E74BA">
            <w:rPr>
              <w:rFonts w:ascii="Arial" w:hAnsi="Arial" w:cs="Arial"/>
              <w:b/>
              <w:sz w:val="24"/>
              <w:szCs w:val="24"/>
            </w:rPr>
            <w:t>I.252.8.2021.IJ</w:t>
          </w:r>
          <w:r w:rsidR="00E55FEB">
            <w:rPr>
              <w:rFonts w:ascii="Arial" w:hAnsi="Arial" w:cs="Arial"/>
              <w:b/>
              <w:sz w:val="24"/>
              <w:szCs w:val="24"/>
            </w:rPr>
            <w:t>.</w:t>
          </w:r>
        </w:sdtContent>
      </w:sdt>
      <w:bookmarkEnd w:id="1"/>
      <w:r>
        <w:rPr>
          <w:rFonts w:ascii="Arial" w:hAnsi="Arial" w:cs="Arial"/>
          <w:b/>
          <w:sz w:val="24"/>
          <w:szCs w:val="24"/>
        </w:rPr>
        <w:tab/>
      </w:r>
    </w:p>
    <w:p w14:paraId="0459C3A4" w14:textId="77777777" w:rsidR="004E74BA" w:rsidRDefault="004E74BA" w:rsidP="004E74BA">
      <w:pPr>
        <w:spacing w:before="240" w:after="0"/>
        <w:jc w:val="right"/>
        <w:rPr>
          <w:rFonts w:ascii="Arial" w:hAnsi="Arial" w:cs="Arial"/>
        </w:rPr>
      </w:pPr>
    </w:p>
    <w:p w14:paraId="54C806B2" w14:textId="68F6858D" w:rsidR="009176FA" w:rsidRDefault="004E74BA" w:rsidP="00980A44">
      <w:pPr>
        <w:spacing w:before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Zamawiający w ww. postępowaniu na</w:t>
      </w:r>
      <w:r w:rsidRPr="00F4080A">
        <w:rPr>
          <w:rFonts w:ascii="Arial" w:hAnsi="Arial" w:cs="Arial"/>
          <w:color w:val="000000" w:themeColor="text1"/>
          <w:sz w:val="24"/>
          <w:szCs w:val="24"/>
        </w:rPr>
        <w:t xml:space="preserve"> podstawie art. 90 ust. 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4080A">
        <w:rPr>
          <w:rFonts w:ascii="Arial" w:hAnsi="Arial" w:cs="Arial"/>
          <w:color w:val="000000" w:themeColor="text1"/>
          <w:sz w:val="24"/>
          <w:szCs w:val="24"/>
        </w:rPr>
        <w:t xml:space="preserve">oraz  art. 137 ust. 1 Ustawy z dnia 11 września 2019 r. Prawo zamówień publicznych (Dz. U. z 2019 r. poz. 2019 ze zm.) zwanej dalej „Ustawą” lub „Ustawą Pzp”, informuje 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następujących modyfikacjach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treści </w:t>
      </w:r>
      <w:r w:rsidRPr="00F4080A">
        <w:rPr>
          <w:rFonts w:ascii="Arial" w:hAnsi="Arial" w:cs="Arial"/>
          <w:color w:val="000000" w:themeColor="text1"/>
          <w:sz w:val="24"/>
          <w:szCs w:val="24"/>
        </w:rPr>
        <w:t xml:space="preserve">Specyfikacji Warunków Zamówienia (SWZ)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Pr="00F4080A">
        <w:rPr>
          <w:rFonts w:ascii="Arial" w:hAnsi="Arial" w:cs="Arial"/>
          <w:color w:val="000000" w:themeColor="text1"/>
          <w:sz w:val="24"/>
          <w:szCs w:val="24"/>
        </w:rPr>
        <w:t xml:space="preserve">zmianie ogłoszenia o zamówieniu </w:t>
      </w:r>
      <w:r>
        <w:rPr>
          <w:rFonts w:ascii="Arial" w:hAnsi="Arial" w:cs="Arial"/>
          <w:color w:val="000000" w:themeColor="text1"/>
          <w:sz w:val="24"/>
          <w:szCs w:val="24"/>
        </w:rPr>
        <w:t>nr 1 w prowadzonym postępowaniu:</w:t>
      </w:r>
    </w:p>
    <w:p w14:paraId="7572B521" w14:textId="44707CEB" w:rsidR="004E74BA" w:rsidRDefault="004E74BA" w:rsidP="00980A44">
      <w:pPr>
        <w:pStyle w:val="Akapitzlist"/>
        <w:numPr>
          <w:ilvl w:val="0"/>
          <w:numId w:val="2"/>
        </w:numPr>
        <w:spacing w:before="240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E74BA">
        <w:rPr>
          <w:rFonts w:ascii="Arial" w:hAnsi="Arial" w:cs="Arial"/>
          <w:sz w:val="24"/>
          <w:szCs w:val="24"/>
        </w:rPr>
        <w:t xml:space="preserve">W ogłoszeniu o zamówieniu w pkt </w:t>
      </w:r>
      <w:r w:rsidRPr="004E74BA">
        <w:rPr>
          <w:rFonts w:ascii="Arial" w:hAnsi="Arial" w:cs="Arial"/>
          <w:sz w:val="24"/>
          <w:szCs w:val="24"/>
        </w:rPr>
        <w:t>III.1.3)</w:t>
      </w:r>
      <w:r w:rsidR="00143B27">
        <w:rPr>
          <w:rFonts w:ascii="Arial" w:hAnsi="Arial" w:cs="Arial"/>
          <w:sz w:val="24"/>
          <w:szCs w:val="24"/>
        </w:rPr>
        <w:t xml:space="preserve"> </w:t>
      </w:r>
      <w:r w:rsidRPr="004E74BA">
        <w:rPr>
          <w:rFonts w:ascii="Arial" w:hAnsi="Arial" w:cs="Arial"/>
          <w:sz w:val="24"/>
          <w:szCs w:val="24"/>
        </w:rPr>
        <w:t>Zdolność techniczna i kwalifikacje zawodowe</w:t>
      </w:r>
      <w:r>
        <w:rPr>
          <w:rFonts w:ascii="Arial" w:hAnsi="Arial" w:cs="Arial"/>
          <w:sz w:val="24"/>
          <w:szCs w:val="24"/>
        </w:rPr>
        <w:t xml:space="preserve"> - </w:t>
      </w:r>
      <w:r w:rsidRPr="004E74BA">
        <w:rPr>
          <w:rFonts w:ascii="Arial" w:hAnsi="Arial" w:cs="Arial"/>
          <w:sz w:val="24"/>
          <w:szCs w:val="24"/>
        </w:rPr>
        <w:t>Minimalny poziom ewentualnie wymaganych standardów:</w:t>
      </w:r>
      <w:r w:rsidR="00143B27">
        <w:rPr>
          <w:rFonts w:ascii="Arial" w:hAnsi="Arial" w:cs="Arial"/>
          <w:sz w:val="24"/>
          <w:szCs w:val="24"/>
        </w:rPr>
        <w:t xml:space="preserve"> </w:t>
      </w:r>
      <w:r w:rsidRPr="004E74BA">
        <w:rPr>
          <w:rFonts w:ascii="Arial" w:hAnsi="Arial" w:cs="Arial"/>
          <w:sz w:val="24"/>
          <w:szCs w:val="24"/>
        </w:rPr>
        <w:t>Zamawiający wymaga, by Wykonawca:</w:t>
      </w:r>
      <w:r>
        <w:rPr>
          <w:rFonts w:ascii="Arial" w:hAnsi="Arial" w:cs="Arial"/>
          <w:sz w:val="24"/>
          <w:szCs w:val="24"/>
        </w:rPr>
        <w:t xml:space="preserve"> </w:t>
      </w:r>
      <w:r w:rsidRPr="004E74BA">
        <w:rPr>
          <w:rFonts w:ascii="Arial" w:hAnsi="Arial" w:cs="Arial"/>
          <w:sz w:val="24"/>
          <w:szCs w:val="24"/>
        </w:rPr>
        <w:t>skierował do realizacji zamówienia co najmniej zespół składający się z następujących osób:</w:t>
      </w:r>
      <w:r>
        <w:rPr>
          <w:rFonts w:ascii="Arial" w:hAnsi="Arial" w:cs="Arial"/>
          <w:sz w:val="24"/>
          <w:szCs w:val="24"/>
        </w:rPr>
        <w:t xml:space="preserve"> (…) </w:t>
      </w:r>
    </w:p>
    <w:p w14:paraId="5EB9FAA9" w14:textId="3A61EC6C" w:rsidR="004E74BA" w:rsidRDefault="004E74BA" w:rsidP="00E55FEB">
      <w:pPr>
        <w:pStyle w:val="Akapitzlist"/>
        <w:spacing w:before="240"/>
        <w:ind w:left="568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Zamiast:</w:t>
      </w:r>
    </w:p>
    <w:p w14:paraId="59B7C718" w14:textId="50F99927" w:rsidR="004E74BA" w:rsidRDefault="004E74BA" w:rsidP="00980A44">
      <w:pPr>
        <w:pStyle w:val="Akapitzlist"/>
        <w:spacing w:before="240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E74BA">
        <w:rPr>
          <w:rFonts w:ascii="Arial" w:hAnsi="Arial" w:cs="Arial"/>
          <w:sz w:val="24"/>
          <w:szCs w:val="24"/>
        </w:rPr>
        <w:t>h) specjalista ds. rozliczeń – min. 1 osoba posiadająca:</w:t>
      </w:r>
      <w:r>
        <w:rPr>
          <w:rFonts w:ascii="Arial" w:hAnsi="Arial" w:cs="Arial"/>
          <w:sz w:val="24"/>
          <w:szCs w:val="24"/>
        </w:rPr>
        <w:t xml:space="preserve"> </w:t>
      </w:r>
      <w:r w:rsidRPr="004E74BA">
        <w:rPr>
          <w:rFonts w:ascii="Arial" w:hAnsi="Arial" w:cs="Arial"/>
          <w:sz w:val="24"/>
          <w:szCs w:val="24"/>
        </w:rPr>
        <w:t>— min. 24-miesięczne doświadczenie na stanowisku koordynatora / kontrolera BHP na budowie</w:t>
      </w:r>
      <w:r>
        <w:rPr>
          <w:rFonts w:ascii="Arial" w:hAnsi="Arial" w:cs="Arial"/>
          <w:sz w:val="24"/>
          <w:szCs w:val="24"/>
        </w:rPr>
        <w:t>.</w:t>
      </w:r>
    </w:p>
    <w:p w14:paraId="12754F07" w14:textId="0642D997" w:rsidR="004E74BA" w:rsidRPr="00980A44" w:rsidRDefault="004E74BA" w:rsidP="00E55FEB">
      <w:pPr>
        <w:pStyle w:val="Akapitzlist"/>
        <w:spacing w:before="240"/>
        <w:ind w:left="568" w:hanging="1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980A44">
        <w:rPr>
          <w:rFonts w:ascii="Arial" w:hAnsi="Arial" w:cs="Arial"/>
          <w:b/>
          <w:bCs/>
          <w:sz w:val="24"/>
          <w:szCs w:val="24"/>
        </w:rPr>
        <w:t>Winno być:</w:t>
      </w:r>
    </w:p>
    <w:p w14:paraId="4DA2383E" w14:textId="2726CD7F" w:rsidR="004E74BA" w:rsidRDefault="004E74BA" w:rsidP="00980A44">
      <w:pPr>
        <w:pStyle w:val="Akapitzlist"/>
        <w:spacing w:before="240"/>
        <w:ind w:left="567" w:hanging="283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4E74BA">
        <w:rPr>
          <w:rFonts w:ascii="Arial" w:hAnsi="Arial" w:cs="Arial"/>
          <w:b/>
          <w:bCs/>
          <w:sz w:val="24"/>
          <w:szCs w:val="24"/>
        </w:rPr>
        <w:t>h)</w:t>
      </w:r>
      <w:r w:rsidRPr="004E74BA">
        <w:rPr>
          <w:rFonts w:ascii="Arial" w:hAnsi="Arial" w:cs="Arial"/>
          <w:b/>
          <w:bCs/>
          <w:sz w:val="24"/>
          <w:szCs w:val="24"/>
        </w:rPr>
        <w:t xml:space="preserve"> s</w:t>
      </w:r>
      <w:r w:rsidRPr="004E74BA">
        <w:rPr>
          <w:rFonts w:ascii="Arial" w:hAnsi="Arial" w:cs="Arial"/>
          <w:b/>
          <w:bCs/>
          <w:sz w:val="24"/>
          <w:szCs w:val="24"/>
        </w:rPr>
        <w:t>pecjalista ds. rozliczeń – min. 1 osoba posiadająca:</w:t>
      </w:r>
      <w:r w:rsidRPr="004E7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E74BA">
        <w:rPr>
          <w:rFonts w:ascii="Arial" w:hAnsi="Arial" w:cs="Arial"/>
          <w:b/>
          <w:bCs/>
          <w:sz w:val="24"/>
          <w:szCs w:val="24"/>
        </w:rPr>
        <w:t>- min. 24- miesięczne doświadczenie na stanowisku specjalisty ds. rozliczeń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16A65595" w14:textId="095DE321" w:rsidR="004E74BA" w:rsidRPr="00980A44" w:rsidRDefault="004E74BA" w:rsidP="00980A44">
      <w:pPr>
        <w:pStyle w:val="Akapitzlist"/>
        <w:numPr>
          <w:ilvl w:val="0"/>
          <w:numId w:val="2"/>
        </w:numPr>
        <w:spacing w:before="240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980A44">
        <w:rPr>
          <w:rFonts w:ascii="Arial" w:hAnsi="Arial" w:cs="Arial"/>
          <w:b/>
          <w:bCs/>
          <w:sz w:val="24"/>
          <w:szCs w:val="24"/>
        </w:rPr>
        <w:t xml:space="preserve">W załącznikach do SWZ: nr 3 - Formularz oferty oraz nr 11 – Doświadczenie KB Zamawiający wymaga wskazania imienia i nazwiska </w:t>
      </w:r>
      <w:r w:rsidR="00980A44" w:rsidRPr="00980A44">
        <w:rPr>
          <w:rFonts w:ascii="Arial" w:hAnsi="Arial" w:cs="Arial"/>
          <w:b/>
          <w:bCs/>
          <w:sz w:val="24"/>
          <w:szCs w:val="24"/>
        </w:rPr>
        <w:t>oraz rodzaju i numeru uprawnień budowlanych</w:t>
      </w:r>
      <w:r w:rsidR="00143B27">
        <w:rPr>
          <w:rFonts w:ascii="Arial" w:hAnsi="Arial" w:cs="Arial"/>
          <w:b/>
          <w:bCs/>
          <w:sz w:val="24"/>
          <w:szCs w:val="24"/>
        </w:rPr>
        <w:t xml:space="preserve"> osoby proponowanej jako Kierownika budowy</w:t>
      </w:r>
      <w:r w:rsidR="00980A44" w:rsidRPr="00980A44">
        <w:rPr>
          <w:rFonts w:ascii="Arial" w:hAnsi="Arial" w:cs="Arial"/>
          <w:b/>
          <w:bCs/>
          <w:sz w:val="24"/>
          <w:szCs w:val="24"/>
        </w:rPr>
        <w:t>. Zamawiający pomocniczo załącza poprawione wzory formularzy nr 3 i 11.</w:t>
      </w:r>
    </w:p>
    <w:p w14:paraId="3069E394" w14:textId="4826AE6F" w:rsidR="00980A44" w:rsidRDefault="00980A44" w:rsidP="00980A44">
      <w:pPr>
        <w:pStyle w:val="Akapitzlist"/>
        <w:numPr>
          <w:ilvl w:val="0"/>
          <w:numId w:val="2"/>
        </w:numPr>
        <w:spacing w:before="240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980A44">
        <w:rPr>
          <w:rFonts w:ascii="Arial" w:hAnsi="Arial" w:cs="Arial"/>
          <w:b/>
          <w:bCs/>
          <w:sz w:val="24"/>
          <w:szCs w:val="24"/>
        </w:rPr>
        <w:t>W załączniku nr 5 do SWZ – Wzór JEDZ Zamawiający ujednolica pola do wypełnienia przez Wykonawcę zgodnie podstawami wykluczenia zawartymi w SWZ i załącza pomocniczo poprawiony wzór formularza nr 5.</w:t>
      </w:r>
    </w:p>
    <w:p w14:paraId="0FC02D2A" w14:textId="54C63071" w:rsidR="00980A44" w:rsidRPr="00471A12" w:rsidRDefault="00980A44" w:rsidP="00980A44">
      <w:pPr>
        <w:spacing w:before="240"/>
        <w:jc w:val="both"/>
        <w:rPr>
          <w:rFonts w:ascii="Arial" w:hAnsi="Arial" w:cs="Arial"/>
          <w:i/>
          <w:iCs/>
          <w:sz w:val="20"/>
          <w:szCs w:val="20"/>
        </w:rPr>
      </w:pPr>
      <w:r w:rsidRPr="00471A12">
        <w:rPr>
          <w:rFonts w:ascii="Arial" w:hAnsi="Arial" w:cs="Arial"/>
          <w:i/>
          <w:iCs/>
          <w:sz w:val="20"/>
          <w:szCs w:val="20"/>
        </w:rPr>
        <w:t>Załączniki:</w:t>
      </w:r>
    </w:p>
    <w:p w14:paraId="523D4554" w14:textId="4D2324B1" w:rsidR="00980A44" w:rsidRPr="00471A12" w:rsidRDefault="00471A12" w:rsidP="00980A44">
      <w:pPr>
        <w:pStyle w:val="Akapitzlist"/>
        <w:numPr>
          <w:ilvl w:val="0"/>
          <w:numId w:val="3"/>
        </w:numPr>
        <w:spacing w:before="240"/>
        <w:jc w:val="both"/>
        <w:rPr>
          <w:rFonts w:ascii="Arial" w:hAnsi="Arial" w:cs="Arial"/>
          <w:i/>
          <w:iCs/>
          <w:sz w:val="18"/>
          <w:szCs w:val="18"/>
        </w:rPr>
      </w:pPr>
      <w:r w:rsidRPr="00471A12">
        <w:rPr>
          <w:rFonts w:ascii="Arial" w:hAnsi="Arial" w:cs="Arial"/>
          <w:i/>
          <w:iCs/>
          <w:sz w:val="18"/>
          <w:szCs w:val="18"/>
        </w:rPr>
        <w:t xml:space="preserve">Poprawiony załącznik nr 3 </w:t>
      </w:r>
      <w:r w:rsidRPr="00471A12">
        <w:rPr>
          <w:rFonts w:ascii="Arial" w:hAnsi="Arial" w:cs="Arial"/>
          <w:i/>
          <w:iCs/>
          <w:sz w:val="18"/>
          <w:szCs w:val="18"/>
        </w:rPr>
        <w:t>do SWZ</w:t>
      </w:r>
      <w:r w:rsidRPr="00471A12">
        <w:rPr>
          <w:rFonts w:ascii="Arial" w:hAnsi="Arial" w:cs="Arial"/>
          <w:i/>
          <w:iCs/>
          <w:sz w:val="18"/>
          <w:szCs w:val="18"/>
        </w:rPr>
        <w:t>,</w:t>
      </w:r>
    </w:p>
    <w:p w14:paraId="527D7342" w14:textId="584384C6" w:rsidR="00471A12" w:rsidRPr="00471A12" w:rsidRDefault="00471A12" w:rsidP="00471A12">
      <w:pPr>
        <w:pStyle w:val="Akapitzlist"/>
        <w:numPr>
          <w:ilvl w:val="0"/>
          <w:numId w:val="3"/>
        </w:numPr>
        <w:spacing w:before="240"/>
        <w:jc w:val="both"/>
        <w:rPr>
          <w:rFonts w:ascii="Arial" w:hAnsi="Arial" w:cs="Arial"/>
          <w:i/>
          <w:iCs/>
          <w:sz w:val="18"/>
          <w:szCs w:val="18"/>
        </w:rPr>
      </w:pPr>
      <w:r w:rsidRPr="00471A12">
        <w:rPr>
          <w:rFonts w:ascii="Arial" w:hAnsi="Arial" w:cs="Arial"/>
          <w:i/>
          <w:iCs/>
          <w:sz w:val="18"/>
          <w:szCs w:val="18"/>
        </w:rPr>
        <w:t xml:space="preserve">Poprawiony załącznik nr </w:t>
      </w:r>
      <w:r w:rsidRPr="00471A12">
        <w:rPr>
          <w:rFonts w:ascii="Arial" w:hAnsi="Arial" w:cs="Arial"/>
          <w:i/>
          <w:iCs/>
          <w:sz w:val="18"/>
          <w:szCs w:val="18"/>
        </w:rPr>
        <w:t xml:space="preserve">5 </w:t>
      </w:r>
      <w:r w:rsidRPr="00471A12">
        <w:rPr>
          <w:rFonts w:ascii="Arial" w:hAnsi="Arial" w:cs="Arial"/>
          <w:i/>
          <w:iCs/>
          <w:sz w:val="18"/>
          <w:szCs w:val="18"/>
        </w:rPr>
        <w:t>do SWZ</w:t>
      </w:r>
      <w:r w:rsidRPr="00471A12">
        <w:rPr>
          <w:rFonts w:ascii="Arial" w:hAnsi="Arial" w:cs="Arial"/>
          <w:i/>
          <w:iCs/>
          <w:sz w:val="18"/>
          <w:szCs w:val="18"/>
        </w:rPr>
        <w:t>,</w:t>
      </w:r>
    </w:p>
    <w:p w14:paraId="18B852C1" w14:textId="0D9AB97E" w:rsidR="00471A12" w:rsidRPr="00471A12" w:rsidRDefault="00471A12" w:rsidP="00471A12">
      <w:pPr>
        <w:pStyle w:val="Akapitzlist"/>
        <w:numPr>
          <w:ilvl w:val="0"/>
          <w:numId w:val="3"/>
        </w:numPr>
        <w:spacing w:before="240"/>
        <w:jc w:val="both"/>
        <w:rPr>
          <w:rFonts w:ascii="Arial" w:hAnsi="Arial" w:cs="Arial"/>
          <w:i/>
          <w:iCs/>
          <w:sz w:val="18"/>
          <w:szCs w:val="18"/>
        </w:rPr>
      </w:pPr>
      <w:r w:rsidRPr="00471A12">
        <w:rPr>
          <w:rFonts w:ascii="Arial" w:hAnsi="Arial" w:cs="Arial"/>
          <w:i/>
          <w:iCs/>
          <w:sz w:val="18"/>
          <w:szCs w:val="18"/>
        </w:rPr>
        <w:t xml:space="preserve">Poprawiony załącznik nr </w:t>
      </w:r>
      <w:r w:rsidRPr="00471A12">
        <w:rPr>
          <w:rFonts w:ascii="Arial" w:hAnsi="Arial" w:cs="Arial"/>
          <w:i/>
          <w:iCs/>
          <w:sz w:val="18"/>
          <w:szCs w:val="18"/>
        </w:rPr>
        <w:t>11 do SWZ</w:t>
      </w:r>
    </w:p>
    <w:sectPr w:rsidR="00471A12" w:rsidRPr="00471A12" w:rsidSect="00E55FEB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E68A7"/>
    <w:multiLevelType w:val="hybridMultilevel"/>
    <w:tmpl w:val="6FA0B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22DC3"/>
    <w:multiLevelType w:val="hybridMultilevel"/>
    <w:tmpl w:val="9F84FB6A"/>
    <w:lvl w:ilvl="0" w:tplc="35F69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70361"/>
    <w:multiLevelType w:val="hybridMultilevel"/>
    <w:tmpl w:val="41167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97"/>
    <w:rsid w:val="00143B27"/>
    <w:rsid w:val="00471A12"/>
    <w:rsid w:val="004E74BA"/>
    <w:rsid w:val="009176FA"/>
    <w:rsid w:val="00980A44"/>
    <w:rsid w:val="00B50F97"/>
    <w:rsid w:val="00E55FEB"/>
    <w:rsid w:val="00EA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7227"/>
  <w15:chartTrackingRefBased/>
  <w15:docId w15:val="{3CD1B234-399C-4E6A-B192-12989455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4BA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BC2821089845E28E73712D7A2D12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49317E-282A-43F4-A35B-BF626BFA4E29}"/>
      </w:docPartPr>
      <w:docPartBody>
        <w:p w:rsidR="00000000" w:rsidRDefault="002330EF" w:rsidP="002330EF">
          <w:pPr>
            <w:pStyle w:val="E8BC2821089845E28E73712D7A2D12B5"/>
          </w:pPr>
          <w:r w:rsidRPr="00826F57">
            <w:rPr>
              <w:rStyle w:val="Tekstzastpczy"/>
              <w:rFonts w:ascii="Arial" w:hAnsi="Arial" w:cs="Arial"/>
              <w:b/>
              <w:color w:val="4472C4" w:themeColor="accent1"/>
            </w:rPr>
            <w:t xml:space="preserve">Nazwa Zadania - informacja jakiej sprawy dotyczy pismo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EF"/>
    <w:rsid w:val="0023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30EF"/>
    <w:rPr>
      <w:color w:val="808080"/>
    </w:rPr>
  </w:style>
  <w:style w:type="paragraph" w:customStyle="1" w:styleId="ED7B407B04A14C16BBDA75AB40145DC8">
    <w:name w:val="ED7B407B04A14C16BBDA75AB40145DC8"/>
    <w:rsid w:val="002330EF"/>
  </w:style>
  <w:style w:type="paragraph" w:customStyle="1" w:styleId="E8BC2821089845E28E73712D7A2D12B5">
    <w:name w:val="E8BC2821089845E28E73712D7A2D12B5"/>
    <w:rsid w:val="002330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Pieczykolan</dc:creator>
  <cp:keywords/>
  <dc:description/>
  <cp:lastModifiedBy>Artur Pieczykolan</cp:lastModifiedBy>
  <cp:revision>4</cp:revision>
  <dcterms:created xsi:type="dcterms:W3CDTF">2021-06-02T10:00:00Z</dcterms:created>
  <dcterms:modified xsi:type="dcterms:W3CDTF">2021-06-02T10:40:00Z</dcterms:modified>
</cp:coreProperties>
</file>