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472" w14:textId="77777777" w:rsidR="00257D42" w:rsidRPr="003F16FF" w:rsidRDefault="00257D42" w:rsidP="00257D42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3F16FF">
        <w:rPr>
          <w:rFonts w:ascii="Arial" w:hAnsi="Arial" w:cs="Arial"/>
          <w:b/>
          <w:bCs/>
          <w:color w:val="auto"/>
          <w:sz w:val="22"/>
          <w:szCs w:val="22"/>
        </w:rPr>
        <w:t xml:space="preserve">ZAMAWIAJĄCY: </w:t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FB09A2F" w14:textId="77777777" w:rsidR="00257D42" w:rsidRPr="00257D42" w:rsidRDefault="00257D42" w:rsidP="00257D42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7D42">
        <w:rPr>
          <w:rFonts w:ascii="Arial" w:hAnsi="Arial" w:cs="Arial"/>
          <w:b/>
          <w:bCs/>
          <w:color w:val="auto"/>
          <w:sz w:val="22"/>
          <w:szCs w:val="22"/>
        </w:rPr>
        <w:t xml:space="preserve">Zarząd Dróg Powiatowych w Międzyrzeczu z siedzibą: Skoki 21, 66-300 Międzyrzecz, działający w imieniu Powiatu Międzyrzeckiego (Powiat Międzyrzecki, ul. Przemysłowa 2, </w:t>
      </w:r>
      <w:r w:rsidRPr="00257D42">
        <w:rPr>
          <w:rFonts w:ascii="Arial" w:hAnsi="Arial" w:cs="Arial"/>
          <w:b/>
          <w:bCs/>
          <w:color w:val="auto"/>
          <w:sz w:val="22"/>
          <w:szCs w:val="22"/>
        </w:rPr>
        <w:br/>
        <w:t>66-300 Międzyrzecz, NIP 596-15-43-170, REGON 210967372)</w:t>
      </w:r>
    </w:p>
    <w:p w14:paraId="37B5727B" w14:textId="77777777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7A2B7548" w14:textId="77777777" w:rsidR="002A5AC8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 xml:space="preserve">Nazwa zadania: </w:t>
      </w:r>
    </w:p>
    <w:p w14:paraId="5ECCD915" w14:textId="4934886E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>„</w:t>
      </w:r>
      <w:r w:rsidR="00FA68A2" w:rsidRPr="00FA68A2">
        <w:rPr>
          <w:rFonts w:ascii="Arial" w:hAnsi="Arial" w:cs="Arial"/>
          <w:b/>
          <w:bCs/>
          <w:i/>
          <w:iCs/>
          <w:color w:val="auto"/>
        </w:rPr>
        <w:t>Przebudowa DP Nr 1339F na odcinku od węzła A2 do planowanej obwodnicy i budowa obwodnicy miasta Trzciel</w:t>
      </w:r>
      <w:r w:rsidRPr="00257D42">
        <w:rPr>
          <w:rFonts w:ascii="Arial" w:hAnsi="Arial" w:cs="Arial"/>
          <w:b/>
          <w:bCs/>
          <w:i/>
          <w:iCs/>
          <w:color w:val="auto"/>
        </w:rPr>
        <w:t xml:space="preserve">” </w:t>
      </w:r>
      <w:bookmarkEnd w:id="0"/>
    </w:p>
    <w:p w14:paraId="3A5DE017" w14:textId="4406E977" w:rsidR="007F5FAB" w:rsidRPr="00257D42" w:rsidRDefault="007F5FAB">
      <w:pPr>
        <w:rPr>
          <w:rFonts w:ascii="Arial" w:hAnsi="Arial" w:cs="Arial"/>
        </w:rPr>
      </w:pPr>
    </w:p>
    <w:p w14:paraId="58374070" w14:textId="779B20FD" w:rsidR="00257D42" w:rsidRDefault="00257D42">
      <w:pPr>
        <w:rPr>
          <w:rFonts w:ascii="Arial" w:hAnsi="Arial" w:cs="Arial"/>
        </w:rPr>
      </w:pPr>
      <w:r w:rsidRPr="00257D42">
        <w:rPr>
          <w:rFonts w:ascii="Arial" w:hAnsi="Arial" w:cs="Arial"/>
        </w:rPr>
        <w:t>Link prowadzący bezpośrednio do widoku postępowania na Platformie e-Zamówienia:</w:t>
      </w:r>
    </w:p>
    <w:p w14:paraId="7BEF3899" w14:textId="7389024D" w:rsidR="008D20F1" w:rsidRPr="00257D42" w:rsidRDefault="00FA68A2" w:rsidP="007D42A8">
      <w:pPr>
        <w:rPr>
          <w:rFonts w:ascii="Arial" w:hAnsi="Arial" w:cs="Arial"/>
        </w:rPr>
      </w:pPr>
      <w:hyperlink r:id="rId5" w:history="1">
        <w:r w:rsidRPr="00013820">
          <w:rPr>
            <w:rStyle w:val="Hipercze"/>
            <w:rFonts w:ascii="Arial" w:hAnsi="Arial" w:cs="Arial"/>
          </w:rPr>
          <w:t>https://ezamowienia.gov.pl/mp-client/search/list/ocds-148610-13d72ed6-7983-11ee-a60c-9ec5599dddc1</w:t>
        </w:r>
      </w:hyperlink>
      <w:r>
        <w:rPr>
          <w:rFonts w:ascii="Arial" w:hAnsi="Arial" w:cs="Arial"/>
        </w:rPr>
        <w:t xml:space="preserve"> </w:t>
      </w:r>
    </w:p>
    <w:sectPr w:rsidR="008D20F1" w:rsidRPr="0025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7905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42"/>
    <w:rsid w:val="00165200"/>
    <w:rsid w:val="00257D42"/>
    <w:rsid w:val="002A5AC8"/>
    <w:rsid w:val="002F1A0B"/>
    <w:rsid w:val="007D42A8"/>
    <w:rsid w:val="007F5FAB"/>
    <w:rsid w:val="008D20F1"/>
    <w:rsid w:val="00AE3560"/>
    <w:rsid w:val="00BE75FB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671"/>
  <w15:chartTrackingRefBased/>
  <w15:docId w15:val="{7C73F2AA-306E-435E-AD56-22BCC9D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customStyle="1" w:styleId="Default">
    <w:name w:val="Default"/>
    <w:uiPriority w:val="99"/>
    <w:rsid w:val="00257D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D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13d72ed6-7983-11ee-a60c-9ec5599ddd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irmina.jagasyk</dc:creator>
  <cp:keywords/>
  <dc:description/>
  <cp:lastModifiedBy>Jagasyk Irmina</cp:lastModifiedBy>
  <cp:revision>2</cp:revision>
  <dcterms:created xsi:type="dcterms:W3CDTF">2023-11-03T09:10:00Z</dcterms:created>
  <dcterms:modified xsi:type="dcterms:W3CDTF">2023-11-03T09:10:00Z</dcterms:modified>
</cp:coreProperties>
</file>