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65" w:rsidRDefault="002D0809" w:rsidP="00FE6365">
      <w:pPr>
        <w:jc w:val="right"/>
        <w:rPr>
          <w:rFonts w:ascii="Garamond" w:hAnsi="Garamond" w:cs="Tahoma"/>
        </w:rPr>
      </w:pPr>
      <w:r>
        <w:rPr>
          <w:rFonts w:ascii="Garamond" w:hAnsi="Garamond" w:cs="Tahoma"/>
        </w:rPr>
        <w:t xml:space="preserve">Ośno Lubuskie, </w:t>
      </w:r>
      <w:r w:rsidR="00E2236B">
        <w:rPr>
          <w:rFonts w:ascii="Garamond" w:hAnsi="Garamond" w:cs="Tahoma"/>
        </w:rPr>
        <w:t>wrzesień</w:t>
      </w:r>
      <w:r w:rsidR="00FE6365">
        <w:rPr>
          <w:rFonts w:ascii="Garamond" w:hAnsi="Garamond" w:cs="Tahoma"/>
        </w:rPr>
        <w:t xml:space="preserve"> 20</w:t>
      </w:r>
      <w:r w:rsidR="005A7016">
        <w:rPr>
          <w:rFonts w:ascii="Garamond" w:hAnsi="Garamond" w:cs="Tahoma"/>
        </w:rPr>
        <w:t>20</w:t>
      </w:r>
      <w:r w:rsidR="00FE6365">
        <w:rPr>
          <w:rFonts w:ascii="Garamond" w:hAnsi="Garamond" w:cs="Tahoma"/>
        </w:rPr>
        <w:t xml:space="preserve"> r.</w:t>
      </w:r>
    </w:p>
    <w:p w:rsidR="00FE6365" w:rsidRDefault="00FE6365" w:rsidP="00FE6365">
      <w:pPr>
        <w:rPr>
          <w:rFonts w:ascii="Garamond" w:hAnsi="Garamond" w:cs="Arial"/>
          <w:b/>
        </w:rPr>
      </w:pPr>
      <w:r>
        <w:rPr>
          <w:rFonts w:ascii="Garamond" w:hAnsi="Garamond" w:cs="Arial"/>
          <w:b/>
        </w:rPr>
        <w:t>Centrum Usług Wspólnych w Ośnie Lubuskim</w:t>
      </w:r>
      <w:r>
        <w:rPr>
          <w:rFonts w:ascii="Garamond" w:hAnsi="Garamond" w:cs="Arial"/>
        </w:rPr>
        <w:tab/>
      </w:r>
    </w:p>
    <w:p w:rsidR="00FE6365" w:rsidRDefault="00FE6365" w:rsidP="00FE6365">
      <w:pPr>
        <w:jc w:val="both"/>
        <w:rPr>
          <w:rFonts w:ascii="Garamond" w:hAnsi="Garamond" w:cs="Arial"/>
          <w:b/>
        </w:rPr>
      </w:pPr>
      <w:r>
        <w:rPr>
          <w:rFonts w:ascii="Garamond" w:hAnsi="Garamond" w:cs="Arial"/>
          <w:b/>
        </w:rPr>
        <w:t>ul. Rynek 1</w:t>
      </w:r>
    </w:p>
    <w:p w:rsidR="00FE6365" w:rsidRDefault="00FE6365" w:rsidP="00FE6365">
      <w:pPr>
        <w:pStyle w:val="Tekstpodstawowy"/>
        <w:rPr>
          <w:rFonts w:ascii="Garamond" w:hAnsi="Garamond" w:cs="Tahoma"/>
          <w:sz w:val="24"/>
        </w:rPr>
      </w:pPr>
      <w:r>
        <w:rPr>
          <w:rFonts w:ascii="Garamond" w:hAnsi="Garamond" w:cs="Arial"/>
          <w:b/>
          <w:sz w:val="24"/>
        </w:rPr>
        <w:t>69–220 Ośno Lubuskie</w:t>
      </w:r>
      <w:r>
        <w:rPr>
          <w:rFonts w:ascii="Garamond" w:hAnsi="Garamond" w:cs="Tahoma"/>
          <w:b/>
          <w:sz w:val="24"/>
        </w:rPr>
        <w:tab/>
      </w:r>
      <w:r>
        <w:rPr>
          <w:rFonts w:ascii="Garamond" w:hAnsi="Garamond" w:cs="Tahoma"/>
          <w:b/>
          <w:sz w:val="24"/>
        </w:rPr>
        <w:tab/>
      </w:r>
      <w:r>
        <w:rPr>
          <w:rFonts w:ascii="Garamond" w:hAnsi="Garamond" w:cs="Tahoma"/>
          <w:b/>
          <w:sz w:val="24"/>
        </w:rPr>
        <w:tab/>
      </w:r>
      <w:r>
        <w:rPr>
          <w:rFonts w:ascii="Garamond" w:hAnsi="Garamond" w:cs="Tahoma"/>
          <w:b/>
          <w:sz w:val="24"/>
        </w:rPr>
        <w:tab/>
      </w:r>
    </w:p>
    <w:p w:rsidR="00FE6365" w:rsidRDefault="00FE6365" w:rsidP="00FE6365">
      <w:pPr>
        <w:pStyle w:val="Tekstpodstawowy"/>
        <w:jc w:val="center"/>
        <w:rPr>
          <w:rFonts w:ascii="Garamond" w:hAnsi="Garamond" w:cs="Tahoma"/>
          <w:color w:val="000000"/>
          <w:sz w:val="24"/>
        </w:rPr>
      </w:pPr>
    </w:p>
    <w:p w:rsidR="00FE6365" w:rsidRDefault="00FE6365" w:rsidP="00FE6365">
      <w:pPr>
        <w:pStyle w:val="Tekstpodstawowy"/>
        <w:jc w:val="center"/>
        <w:rPr>
          <w:rFonts w:ascii="Garamond" w:hAnsi="Garamond" w:cs="Tahoma"/>
          <w:color w:val="000000"/>
          <w:sz w:val="24"/>
        </w:rPr>
      </w:pPr>
    </w:p>
    <w:p w:rsidR="00FE6365" w:rsidRDefault="00FE6365" w:rsidP="00FE6365">
      <w:pPr>
        <w:pStyle w:val="Tekstpodstawowy"/>
        <w:jc w:val="center"/>
        <w:rPr>
          <w:rFonts w:ascii="Garamond" w:hAnsi="Garamond" w:cs="Arial"/>
          <w:color w:val="000000"/>
          <w:sz w:val="24"/>
        </w:rPr>
      </w:pPr>
    </w:p>
    <w:p w:rsidR="00FE6365" w:rsidRDefault="00FE6365" w:rsidP="00FE6365">
      <w:pPr>
        <w:pStyle w:val="Tekstpodstawowy"/>
        <w:jc w:val="center"/>
        <w:rPr>
          <w:rFonts w:ascii="Garamond" w:hAnsi="Garamond" w:cs="Arial"/>
          <w:color w:val="000000"/>
          <w:sz w:val="24"/>
        </w:rPr>
      </w:pPr>
    </w:p>
    <w:p w:rsidR="00FE6365" w:rsidRDefault="00FE6365" w:rsidP="00FE6365">
      <w:pPr>
        <w:pStyle w:val="Tekstpodstawowy"/>
        <w:jc w:val="center"/>
        <w:rPr>
          <w:rFonts w:ascii="Garamond" w:hAnsi="Garamond" w:cs="Arial"/>
          <w:color w:val="000000"/>
          <w:sz w:val="24"/>
        </w:rPr>
      </w:pPr>
      <w:r>
        <w:rPr>
          <w:noProof/>
          <w:lang w:eastAsia="pl-PL"/>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rsidR="00FE6365" w:rsidRDefault="00FE6365" w:rsidP="00FE6365">
      <w:pPr>
        <w:pStyle w:val="Tekstpodstawowy"/>
        <w:jc w:val="center"/>
        <w:rPr>
          <w:rFonts w:ascii="Garamond" w:hAnsi="Garamond" w:cs="Arial"/>
          <w:color w:val="000000"/>
          <w:sz w:val="24"/>
        </w:rPr>
      </w:pPr>
    </w:p>
    <w:p w:rsidR="00FE6365" w:rsidRDefault="00FE6365" w:rsidP="00FE6365">
      <w:pPr>
        <w:pStyle w:val="Tekstpodstawowy"/>
        <w:jc w:val="center"/>
        <w:rPr>
          <w:rFonts w:ascii="Garamond" w:hAnsi="Garamond" w:cs="Arial"/>
          <w:color w:val="000000"/>
          <w:sz w:val="24"/>
        </w:rPr>
      </w:pPr>
    </w:p>
    <w:p w:rsidR="00FE6365" w:rsidRDefault="00FE6365" w:rsidP="00FE6365">
      <w:pPr>
        <w:pStyle w:val="Tekstpodstawowy"/>
        <w:jc w:val="center"/>
        <w:rPr>
          <w:rFonts w:ascii="Garamond" w:hAnsi="Garamond" w:cs="Arial"/>
          <w:color w:val="000000"/>
          <w:sz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b w:val="0"/>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smallCaps/>
          <w:color w:val="000000"/>
          <w:sz w:val="24"/>
          <w:szCs w:val="24"/>
        </w:rPr>
      </w:pPr>
    </w:p>
    <w:p w:rsidR="00FE6365" w:rsidRDefault="00FE6365" w:rsidP="00FE6365">
      <w:pPr>
        <w:pStyle w:val="Tytu"/>
        <w:tabs>
          <w:tab w:val="left" w:pos="993"/>
        </w:tabs>
        <w:ind w:left="142"/>
        <w:outlineLvl w:val="0"/>
        <w:rPr>
          <w:rFonts w:ascii="Garamond" w:hAnsi="Garamond" w:cs="Tahoma"/>
          <w:b w:val="0"/>
          <w:sz w:val="24"/>
          <w:szCs w:val="24"/>
        </w:rPr>
      </w:pPr>
      <w:r>
        <w:rPr>
          <w:rFonts w:ascii="Garamond" w:hAnsi="Garamond"/>
          <w:smallCaps/>
          <w:color w:val="000000"/>
          <w:sz w:val="24"/>
          <w:szCs w:val="24"/>
        </w:rPr>
        <w:t xml:space="preserve">Specyfikacja Istotnych Warunków Zamówienia </w:t>
      </w:r>
      <w:r>
        <w:rPr>
          <w:rFonts w:ascii="Garamond" w:hAnsi="Garamond"/>
          <w:smallCaps/>
          <w:color w:val="000000"/>
          <w:sz w:val="24"/>
          <w:szCs w:val="24"/>
        </w:rPr>
        <w:br/>
      </w:r>
      <w:r>
        <w:rPr>
          <w:rFonts w:ascii="Garamond" w:hAnsi="Garamond" w:cs="Tahoma"/>
          <w:b w:val="0"/>
          <w:sz w:val="24"/>
          <w:szCs w:val="24"/>
        </w:rPr>
        <w:t>na zadanie:</w:t>
      </w:r>
    </w:p>
    <w:p w:rsidR="00FE6365" w:rsidRDefault="00FE6365" w:rsidP="00FE6365">
      <w:pPr>
        <w:jc w:val="center"/>
        <w:rPr>
          <w:rFonts w:ascii="Garamond" w:hAnsi="Garamond" w:cs="Tahoma"/>
          <w:b/>
        </w:rPr>
      </w:pPr>
    </w:p>
    <w:p w:rsidR="00FE6365" w:rsidRDefault="00FE6365" w:rsidP="00FE6365">
      <w:pPr>
        <w:spacing w:line="360" w:lineRule="auto"/>
        <w:jc w:val="center"/>
        <w:rPr>
          <w:rFonts w:ascii="Garamond" w:hAnsi="Garamond" w:cs="Arial"/>
          <w:b/>
        </w:rPr>
      </w:pPr>
      <w:r>
        <w:rPr>
          <w:rFonts w:ascii="Garamond" w:hAnsi="Garamond" w:cs="Tahoma"/>
          <w:b/>
        </w:rPr>
        <w:t>„</w:t>
      </w:r>
      <w:r w:rsidR="002D0809">
        <w:rPr>
          <w:rFonts w:ascii="Garamond" w:hAnsi="Garamond" w:cs="Tahoma"/>
          <w:b/>
        </w:rPr>
        <w:t xml:space="preserve">SUKCESYWNA </w:t>
      </w:r>
      <w:r>
        <w:rPr>
          <w:rFonts w:ascii="Garamond" w:hAnsi="Garamond" w:cs="Arial"/>
          <w:b/>
        </w:rPr>
        <w:t xml:space="preserve">DOSTAWA ARTYKUŁÓW  ŻYWNOŚCIOWYCH  </w:t>
      </w:r>
    </w:p>
    <w:p w:rsidR="00FE6365" w:rsidRDefault="00FE6365" w:rsidP="00FE6365">
      <w:pPr>
        <w:spacing w:line="360" w:lineRule="auto"/>
        <w:jc w:val="center"/>
        <w:rPr>
          <w:rFonts w:ascii="Garamond" w:hAnsi="Garamond" w:cs="Arial"/>
          <w:b/>
        </w:rPr>
      </w:pPr>
      <w:r>
        <w:rPr>
          <w:rFonts w:ascii="Garamond" w:hAnsi="Garamond" w:cs="Arial"/>
          <w:b/>
        </w:rPr>
        <w:t xml:space="preserve">DO STOŁÓWEK PLACÓWEK OŚWIATOWYCH </w:t>
      </w:r>
    </w:p>
    <w:p w:rsidR="00FE6365" w:rsidRDefault="00FE6365" w:rsidP="00FE6365">
      <w:pPr>
        <w:spacing w:line="360" w:lineRule="auto"/>
        <w:jc w:val="center"/>
        <w:rPr>
          <w:rFonts w:ascii="Garamond" w:hAnsi="Garamond" w:cs="Tahoma"/>
          <w:b/>
        </w:rPr>
      </w:pPr>
      <w:r>
        <w:rPr>
          <w:rFonts w:ascii="Garamond" w:hAnsi="Garamond" w:cs="Arial"/>
          <w:b/>
        </w:rPr>
        <w:t>NA TERENIE GMINY OŚNO LUBUSKIE W 20</w:t>
      </w:r>
      <w:r w:rsidR="00473085">
        <w:rPr>
          <w:rFonts w:ascii="Garamond" w:hAnsi="Garamond" w:cs="Arial"/>
          <w:b/>
        </w:rPr>
        <w:t>2</w:t>
      </w:r>
      <w:r w:rsidR="005A7016">
        <w:rPr>
          <w:rFonts w:ascii="Garamond" w:hAnsi="Garamond" w:cs="Arial"/>
          <w:b/>
        </w:rPr>
        <w:t>1</w:t>
      </w:r>
      <w:r>
        <w:rPr>
          <w:rFonts w:ascii="Garamond" w:hAnsi="Garamond" w:cs="Arial"/>
          <w:b/>
        </w:rPr>
        <w:t xml:space="preserve"> ROKU</w:t>
      </w:r>
      <w:r>
        <w:rPr>
          <w:rFonts w:ascii="Garamond" w:hAnsi="Garamond" w:cs="Tahoma"/>
          <w:b/>
        </w:rPr>
        <w:t>”</w:t>
      </w:r>
    </w:p>
    <w:p w:rsidR="00FE6365" w:rsidRDefault="00FE6365" w:rsidP="00FE6365">
      <w:pPr>
        <w:spacing w:line="360" w:lineRule="auto"/>
        <w:jc w:val="center"/>
        <w:rPr>
          <w:rFonts w:ascii="Garamond" w:hAnsi="Garamond"/>
        </w:rPr>
      </w:pPr>
    </w:p>
    <w:p w:rsidR="00FE6365" w:rsidRDefault="00FE6365" w:rsidP="00FE6365">
      <w:pPr>
        <w:jc w:val="right"/>
        <w:rPr>
          <w:rFonts w:ascii="Garamond" w:hAnsi="Garamond" w:cs="Tahoma"/>
        </w:rPr>
      </w:pPr>
    </w:p>
    <w:p w:rsidR="00FE6365" w:rsidRDefault="00FE6365" w:rsidP="00FE6365">
      <w:pPr>
        <w:jc w:val="right"/>
        <w:rPr>
          <w:rFonts w:ascii="Garamond" w:hAnsi="Garamond" w:cs="Tahoma"/>
        </w:rPr>
      </w:pPr>
      <w:r>
        <w:rPr>
          <w:rFonts w:ascii="Garamond" w:hAnsi="Garamond" w:cs="Tahoma"/>
        </w:rPr>
        <w:t>Zatwierdzam:</w:t>
      </w:r>
    </w:p>
    <w:p w:rsidR="00FE6365" w:rsidRDefault="00FE6365" w:rsidP="00FE6365">
      <w:pPr>
        <w:rPr>
          <w:rFonts w:ascii="Garamond" w:hAnsi="Garamond" w:cs="Tahoma"/>
        </w:rPr>
        <w:sectPr w:rsidR="00FE6365" w:rsidSect="007004FD">
          <w:footerReference w:type="default" r:id="rId9"/>
          <w:pgSz w:w="11906" w:h="16838"/>
          <w:pgMar w:top="1418" w:right="1247" w:bottom="1418" w:left="1418" w:header="708" w:footer="708" w:gutter="0"/>
          <w:pgNumType w:start="1"/>
          <w:cols w:space="708"/>
          <w:titlePg/>
          <w:docGrid w:linePitch="326"/>
        </w:sectPr>
      </w:pPr>
    </w:p>
    <w:p w:rsidR="00FE6365" w:rsidRDefault="00FE6365" w:rsidP="00FE6365">
      <w:pPr>
        <w:pStyle w:val="Tekstpodstawowy"/>
        <w:spacing w:before="60" w:after="60"/>
        <w:jc w:val="both"/>
        <w:rPr>
          <w:rFonts w:ascii="Garamond" w:hAnsi="Garamond" w:cs="Tahoma"/>
          <w:sz w:val="24"/>
        </w:rPr>
      </w:pPr>
      <w:r>
        <w:rPr>
          <w:rFonts w:ascii="Garamond" w:hAnsi="Garamond" w:cs="Tahoma"/>
          <w:sz w:val="24"/>
        </w:rPr>
        <w:lastRenderedPageBreak/>
        <w:t>Wszystkich Wykonawców uczestniczących w niniejszym przetargu obowiązuje działanie zgodne z Ustawą z dnia 29 stycznia 2004 r. Prawo zamówień publicznych (PZP) (t.</w:t>
      </w:r>
      <w:r w:rsidR="00CC64EF">
        <w:rPr>
          <w:rFonts w:ascii="Garamond" w:hAnsi="Garamond" w:cs="Tahoma"/>
          <w:sz w:val="24"/>
        </w:rPr>
        <w:t xml:space="preserve"> </w:t>
      </w:r>
      <w:r>
        <w:rPr>
          <w:rFonts w:ascii="Garamond" w:hAnsi="Garamond" w:cs="Tahoma"/>
          <w:sz w:val="24"/>
        </w:rPr>
        <w:t>j. Dz.U. z 201</w:t>
      </w:r>
      <w:r w:rsidR="005A7016">
        <w:rPr>
          <w:rFonts w:ascii="Garamond" w:hAnsi="Garamond" w:cs="Tahoma"/>
          <w:sz w:val="24"/>
        </w:rPr>
        <w:t>9</w:t>
      </w:r>
      <w:r>
        <w:rPr>
          <w:rFonts w:ascii="Garamond" w:hAnsi="Garamond" w:cs="Tahoma"/>
          <w:sz w:val="24"/>
        </w:rPr>
        <w:t>, poz. 1</w:t>
      </w:r>
      <w:r w:rsidR="005A7016">
        <w:rPr>
          <w:rFonts w:ascii="Garamond" w:hAnsi="Garamond" w:cs="Tahoma"/>
          <w:sz w:val="24"/>
        </w:rPr>
        <w:t>843</w:t>
      </w:r>
      <w:r>
        <w:rPr>
          <w:rFonts w:ascii="Garamond" w:hAnsi="Garamond" w:cs="Tahoma"/>
          <w:sz w:val="24"/>
        </w:rPr>
        <w:t xml:space="preserve"> z późn. zm.) wraz z przepisami wykonawczymi do ustawy. Ilekroć w SIWZ jest mowa o Ustawie należy przez to rozumieć ustawę PZP. </w:t>
      </w:r>
    </w:p>
    <w:p w:rsidR="00FE6365" w:rsidRDefault="00FE6365" w:rsidP="00FE6365">
      <w:pPr>
        <w:pStyle w:val="Tekstpodstawowy"/>
        <w:spacing w:before="60" w:after="60"/>
        <w:jc w:val="both"/>
        <w:rPr>
          <w:rFonts w:ascii="Garamond" w:hAnsi="Garamond" w:cs="Tahoma"/>
          <w:sz w:val="24"/>
        </w:rPr>
      </w:pPr>
    </w:p>
    <w:p w:rsidR="003D1047" w:rsidRPr="00C7187F" w:rsidRDefault="00FE6365" w:rsidP="00C7187F">
      <w:pPr>
        <w:pStyle w:val="Nagwek1"/>
        <w:numPr>
          <w:ilvl w:val="0"/>
          <w:numId w:val="2"/>
        </w:numPr>
        <w:spacing w:after="240"/>
        <w:rPr>
          <w:rFonts w:ascii="Garamond" w:hAnsi="Garamond" w:cs="Tahoma"/>
          <w:sz w:val="24"/>
          <w:szCs w:val="24"/>
        </w:rPr>
      </w:pPr>
      <w:r>
        <w:rPr>
          <w:rFonts w:ascii="Garamond" w:hAnsi="Garamond" w:cs="Tahoma"/>
          <w:sz w:val="24"/>
          <w:szCs w:val="24"/>
        </w:rPr>
        <w:t>POSTANOWIENIA OGÓLNE</w:t>
      </w:r>
    </w:p>
    <w:p w:rsidR="00FE6365" w:rsidRPr="00FE6365" w:rsidRDefault="00FE6365" w:rsidP="00FE6365">
      <w:pPr>
        <w:pStyle w:val="Tekstpodstawowy3"/>
        <w:numPr>
          <w:ilvl w:val="1"/>
          <w:numId w:val="2"/>
        </w:numPr>
        <w:tabs>
          <w:tab w:val="num" w:pos="567"/>
        </w:tabs>
        <w:autoSpaceDE/>
        <w:adjustRightInd/>
        <w:ind w:hanging="792"/>
        <w:rPr>
          <w:rFonts w:ascii="Garamond" w:hAnsi="Garamond" w:cs="Tahoma"/>
          <w:color w:val="000000"/>
          <w:sz w:val="24"/>
          <w:szCs w:val="24"/>
        </w:rPr>
      </w:pPr>
      <w:r>
        <w:rPr>
          <w:rFonts w:ascii="Garamond" w:hAnsi="Garamond" w:cs="Tahoma"/>
          <w:sz w:val="24"/>
          <w:szCs w:val="24"/>
        </w:rPr>
        <w:t xml:space="preserve">Znak sprawy: </w:t>
      </w:r>
      <w:r>
        <w:rPr>
          <w:rFonts w:ascii="Garamond" w:hAnsi="Garamond" w:cs="Tahoma"/>
          <w:b/>
          <w:sz w:val="24"/>
          <w:szCs w:val="24"/>
        </w:rPr>
        <w:t>CUW.271.</w:t>
      </w:r>
      <w:r w:rsidR="005A7016">
        <w:rPr>
          <w:rFonts w:ascii="Garamond" w:hAnsi="Garamond" w:cs="Tahoma"/>
          <w:b/>
          <w:sz w:val="24"/>
          <w:szCs w:val="24"/>
        </w:rPr>
        <w:t>2</w:t>
      </w:r>
      <w:r>
        <w:rPr>
          <w:rFonts w:ascii="Garamond" w:hAnsi="Garamond" w:cs="Tahoma"/>
          <w:b/>
          <w:sz w:val="24"/>
          <w:szCs w:val="24"/>
        </w:rPr>
        <w:t>.20</w:t>
      </w:r>
      <w:r w:rsidR="005A7016">
        <w:rPr>
          <w:rFonts w:ascii="Garamond" w:hAnsi="Garamond" w:cs="Tahoma"/>
          <w:b/>
          <w:sz w:val="24"/>
          <w:szCs w:val="24"/>
        </w:rPr>
        <w:t>20</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 xml:space="preserve">Przedkładając swoją ofertę przetargową wykonawca akceptuje w całości i bez zastrzeżeń warunki ogólne i szczególne włącznie ze wszystkimi załącznikami, jakim podporządkowane jest niniejsze zamówienie, jako jedyną podstawę niniejszej procedury przetargowej niezależnie od tego, jakie mogą być jego własne warunki sprzedaży, od których niniejszym odstępuje. </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 xml:space="preserve">Wykonawcy są zobowiązani dokładnie zapoznać się i zastosować do wszystkich instrukcji, formularzy, warunków i wymagań zawartych w niniejszej SIWZ. Nie przedstawienie na czas </w:t>
      </w:r>
      <w:r>
        <w:rPr>
          <w:rFonts w:ascii="Garamond" w:hAnsi="Garamond"/>
        </w:rPr>
        <w:br/>
        <w:t xml:space="preserve">(z zastrzeżeniem art. 26 ust. 3 oraz art. 26 ust. 3a ustawy PZP) wszystkich wymaganych informacji i dokumentów lub przedłożenie ofert przetargowych nieodpowiadających dokumentom przetargowym, może spowodować odrzucenie oferty.                 </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 xml:space="preserve">Każdy wykonawca może złożyć tylko jedną ofertę, sporządzoną w języku polskim, w formie pisemnej pod rygorem nieważności. Z postępowania o udzielenie zamówienia wyklucza się Wykonawców, którzy złożyli nieprawdziwe informacje mające wpływ lub mogące mieć wpływ na wynik prowadzonego postępowania. Składający oświadczenie, uprzedzony jest </w:t>
      </w:r>
      <w:r>
        <w:rPr>
          <w:rFonts w:ascii="Garamond" w:hAnsi="Garamond"/>
        </w:rPr>
        <w:br/>
        <w:t xml:space="preserve">o odpowiedzialności karnej wynikającej z art. 297 Kodeksu Karnego </w:t>
      </w:r>
      <w:r w:rsidR="00046243" w:rsidRPr="00046243">
        <w:rPr>
          <w:rFonts w:ascii="Garamond" w:hAnsi="Garamond"/>
        </w:rPr>
        <w:t xml:space="preserve">(t.j. Dz. U. z </w:t>
      </w:r>
      <w:r w:rsidR="00E268C9" w:rsidRPr="00046243">
        <w:rPr>
          <w:rFonts w:ascii="Garamond" w:hAnsi="Garamond"/>
        </w:rPr>
        <w:t>20</w:t>
      </w:r>
      <w:r w:rsidR="00E268C9">
        <w:rPr>
          <w:rFonts w:ascii="Garamond" w:hAnsi="Garamond"/>
        </w:rPr>
        <w:t>20</w:t>
      </w:r>
      <w:r w:rsidR="00E268C9" w:rsidRPr="00046243">
        <w:rPr>
          <w:rFonts w:ascii="Garamond" w:hAnsi="Garamond"/>
        </w:rPr>
        <w:t xml:space="preserve">r., poz. </w:t>
      </w:r>
      <w:r w:rsidR="00E268C9">
        <w:rPr>
          <w:rFonts w:ascii="Garamond" w:hAnsi="Garamond"/>
        </w:rPr>
        <w:t>1444</w:t>
      </w:r>
      <w:r w:rsidR="00046243" w:rsidRPr="00046243">
        <w:rPr>
          <w:rFonts w:ascii="Garamond" w:hAnsi="Garamond"/>
        </w:rPr>
        <w:t>).</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 xml:space="preserve">Zamawiający żąda wskazania przez wykonawcę części zamówienia, której wykonanie zamierza powierzyć podwykonawcy. </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Zamawiający nie przewiduje udzielenia zaliczek na poczet wykonania zamówienia.</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Nie przewiduje się wyboru najkorzystniejszej oferty z zastosowaniem aukcji elektronicznej.</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 xml:space="preserve">Rozliczenia finansowe między zamawiającym a wykonawcą będą prowadzone wyłącznie </w:t>
      </w:r>
      <w:r>
        <w:rPr>
          <w:rFonts w:ascii="Garamond" w:hAnsi="Garamond"/>
        </w:rPr>
        <w:br/>
        <w:t>w złotych polskich bez względu na uwarunkowania wykonawcy.</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Nie przewiduje się zawarcia umowy ramowej.</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Wzór umowy stanowi załącznik nr 6A i 6B do SIWZ.</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Nie przewiduje się zwołania zebrania wszystkich wykonawców w celu wyjaśnienia wątpliwości dotyczących treści SIWZ.</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 xml:space="preserve">Jeżeli powierzenie podwykonawcy wykonania części zamówienia nastąpi </w:t>
      </w:r>
      <w:r>
        <w:rPr>
          <w:rFonts w:ascii="Garamond" w:hAnsi="Garamond"/>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wobec dalszych podwykonawców.</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cs="Courier New"/>
          <w:color w:val="000000"/>
        </w:rPr>
        <w:t xml:space="preserve">Zamawiający nie przewiduje wymagań, o których mowa w art. 29 ust. 4 ustawy. </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 xml:space="preserve">Za wyrządzenie ewentualnych szkód w trakcie realizacji dostawy odpowiedzialność ponosi wykonawca. </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t>Zamawiający nie zastrzega obowiązku osobistego wykonania przez wykonawcę kluczowych części zamówienia.</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rPr>
        <w:lastRenderedPageBreak/>
        <w:t>Zamawiający nie określa w opisie przedmiotu zamówienia standardów jakościowych odnoszących się do wszystkich istotnych cech przedmiotu zamówienia, o których mowa w art. 91 ust. 2a ustawy Pzp.</w:t>
      </w:r>
    </w:p>
    <w:p w:rsidR="00E2236B" w:rsidRDefault="00FE6365" w:rsidP="00E2236B">
      <w:pPr>
        <w:pStyle w:val="Akapitzlist"/>
        <w:numPr>
          <w:ilvl w:val="1"/>
          <w:numId w:val="2"/>
        </w:numPr>
        <w:tabs>
          <w:tab w:val="num" w:pos="567"/>
        </w:tabs>
        <w:ind w:left="567" w:hanging="567"/>
        <w:jc w:val="both"/>
        <w:rPr>
          <w:rFonts w:ascii="Garamond" w:hAnsi="Garamond"/>
        </w:rPr>
      </w:pPr>
      <w:r>
        <w:rPr>
          <w:rFonts w:ascii="Garamond" w:hAnsi="Garamond"/>
        </w:rPr>
        <w:t>Zamawiający nie wymaga złożenia ofert w postaci katalogów elektronicznych lub dołączenia do ofert katalogów elektronicznych.</w:t>
      </w:r>
    </w:p>
    <w:p w:rsidR="00E2236B" w:rsidRPr="00E2236B" w:rsidRDefault="00E2236B" w:rsidP="00E2236B">
      <w:pPr>
        <w:pStyle w:val="Akapitzlist"/>
        <w:numPr>
          <w:ilvl w:val="1"/>
          <w:numId w:val="2"/>
        </w:numPr>
        <w:tabs>
          <w:tab w:val="num" w:pos="567"/>
        </w:tabs>
        <w:ind w:left="567" w:hanging="567"/>
        <w:jc w:val="both"/>
        <w:rPr>
          <w:rFonts w:ascii="Garamond" w:hAnsi="Garamond"/>
        </w:rPr>
      </w:pPr>
      <w:r w:rsidRPr="00E2236B">
        <w:rPr>
          <w:rFonts w:ascii="Garamond" w:hAnsi="Garamond"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2236B" w:rsidRPr="003D1047" w:rsidRDefault="00E2236B" w:rsidP="00314D06">
      <w:pPr>
        <w:numPr>
          <w:ilvl w:val="0"/>
          <w:numId w:val="55"/>
        </w:numPr>
        <w:spacing w:after="150"/>
        <w:ind w:left="426" w:hanging="426"/>
        <w:contextualSpacing/>
        <w:jc w:val="both"/>
        <w:rPr>
          <w:rFonts w:ascii="Garamond" w:hAnsi="Garamond" w:cs="Arial"/>
          <w:iCs/>
        </w:rPr>
      </w:pPr>
      <w:r w:rsidRPr="00E2236B">
        <w:rPr>
          <w:rFonts w:ascii="Garamond" w:hAnsi="Garamond" w:cs="Arial"/>
        </w:rPr>
        <w:t>administratorem Pani/Pana danych osobowych jest Centrum Usług Wspólnych w Ośnie Lubuskim</w:t>
      </w:r>
      <w:r w:rsidRPr="00E2236B">
        <w:rPr>
          <w:rFonts w:ascii="Garamond" w:hAnsi="Garamond" w:cs="Arial"/>
          <w:i/>
        </w:rPr>
        <w:t xml:space="preserve">, </w:t>
      </w:r>
      <w:r w:rsidRPr="003D1047">
        <w:rPr>
          <w:rFonts w:ascii="Garamond" w:hAnsi="Garamond" w:cs="Arial"/>
          <w:iCs/>
        </w:rPr>
        <w:t>ul. Rynek 1, 69-220 Ośno Lubuskie;</w:t>
      </w:r>
    </w:p>
    <w:p w:rsidR="00E2236B" w:rsidRPr="00E2236B" w:rsidRDefault="00E2236B" w:rsidP="00314D06">
      <w:pPr>
        <w:numPr>
          <w:ilvl w:val="0"/>
          <w:numId w:val="56"/>
        </w:numPr>
        <w:spacing w:after="150"/>
        <w:ind w:left="426" w:hanging="426"/>
        <w:contextualSpacing/>
        <w:jc w:val="both"/>
        <w:rPr>
          <w:rFonts w:ascii="Garamond" w:hAnsi="Garamond" w:cs="Arial"/>
          <w:color w:val="00B0F0"/>
        </w:rPr>
      </w:pPr>
      <w:r w:rsidRPr="00E2236B">
        <w:rPr>
          <w:rFonts w:ascii="Garamond" w:hAnsi="Garamond"/>
        </w:rPr>
        <w:t xml:space="preserve">w sprawach z zakresu ochrony danych osobowych mogą Państwo kontaktować się z Inspektorem Ochrony Danych pod adresem e-mail: </w:t>
      </w:r>
      <w:hyperlink r:id="rId10" w:history="1">
        <w:r w:rsidRPr="00E2236B">
          <w:rPr>
            <w:rFonts w:ascii="Garamond" w:hAnsi="Garamond"/>
            <w:color w:val="0000FF"/>
            <w:u w:val="single"/>
          </w:rPr>
          <w:t>inspektor@cbi24.pl</w:t>
        </w:r>
      </w:hyperlink>
      <w:r w:rsidRPr="00E2236B">
        <w:rPr>
          <w:rFonts w:ascii="Garamond" w:hAnsi="Garamond"/>
        </w:rPr>
        <w:t xml:space="preserve"> .</w:t>
      </w:r>
    </w:p>
    <w:p w:rsidR="00E2236B" w:rsidRPr="00E2236B" w:rsidRDefault="00E2236B" w:rsidP="00314D06">
      <w:pPr>
        <w:numPr>
          <w:ilvl w:val="0"/>
          <w:numId w:val="56"/>
        </w:numPr>
        <w:spacing w:after="150"/>
        <w:ind w:left="426" w:hanging="426"/>
        <w:contextualSpacing/>
        <w:jc w:val="both"/>
        <w:rPr>
          <w:rFonts w:ascii="Garamond" w:hAnsi="Garamond" w:cs="Arial"/>
          <w:color w:val="00B0F0"/>
        </w:rPr>
      </w:pPr>
      <w:r w:rsidRPr="00E2236B">
        <w:rPr>
          <w:rFonts w:ascii="Garamond" w:hAnsi="Garamond" w:cs="Arial"/>
        </w:rPr>
        <w:t>Pani/Pana dane osobowe przetwarzane będą na podstawie art. 6 ust. 1 lit. c</w:t>
      </w:r>
      <w:r w:rsidRPr="00E2236B">
        <w:rPr>
          <w:rFonts w:ascii="Garamond" w:hAnsi="Garamond" w:cs="Arial"/>
          <w:i/>
        </w:rPr>
        <w:t xml:space="preserve"> </w:t>
      </w:r>
      <w:r w:rsidRPr="00E2236B">
        <w:rPr>
          <w:rFonts w:ascii="Garamond" w:hAnsi="Garamond" w:cs="Arial"/>
        </w:rPr>
        <w:t>RODO w celu związanym z postępowaniem o udzielenie zamówienia publicznego CUW.271.</w:t>
      </w:r>
      <w:r w:rsidR="005A7016">
        <w:rPr>
          <w:rFonts w:ascii="Garamond" w:hAnsi="Garamond" w:cs="Arial"/>
        </w:rPr>
        <w:t>2</w:t>
      </w:r>
      <w:r w:rsidRPr="00E2236B">
        <w:rPr>
          <w:rFonts w:ascii="Garamond" w:hAnsi="Garamond" w:cs="Arial"/>
        </w:rPr>
        <w:t>.20</w:t>
      </w:r>
      <w:r w:rsidR="005A7016">
        <w:rPr>
          <w:rFonts w:ascii="Garamond" w:hAnsi="Garamond" w:cs="Arial"/>
        </w:rPr>
        <w:t>20</w:t>
      </w:r>
      <w:r w:rsidRPr="00E2236B">
        <w:rPr>
          <w:rFonts w:ascii="Garamond" w:hAnsi="Garamond" w:cs="Arial"/>
          <w:i/>
        </w:rPr>
        <w:t xml:space="preserve"> </w:t>
      </w:r>
      <w:r w:rsidRPr="00E2236B">
        <w:rPr>
          <w:rFonts w:ascii="Garamond" w:hAnsi="Garamond" w:cs="Arial"/>
        </w:rPr>
        <w:t>prowadzonym w trybie przetargu nieograniczonego;</w:t>
      </w:r>
    </w:p>
    <w:p w:rsidR="00E2236B" w:rsidRPr="00E2236B" w:rsidRDefault="00E2236B" w:rsidP="00314D06">
      <w:pPr>
        <w:numPr>
          <w:ilvl w:val="0"/>
          <w:numId w:val="56"/>
        </w:numPr>
        <w:spacing w:after="150"/>
        <w:ind w:left="426" w:hanging="426"/>
        <w:contextualSpacing/>
        <w:jc w:val="both"/>
        <w:rPr>
          <w:rFonts w:ascii="Garamond" w:hAnsi="Garamond" w:cs="Arial"/>
          <w:color w:val="00B0F0"/>
        </w:rPr>
      </w:pPr>
      <w:r w:rsidRPr="00E2236B">
        <w:rPr>
          <w:rFonts w:ascii="Garamond" w:hAnsi="Garamond" w:cs="Arial"/>
        </w:rPr>
        <w:t>odbiorcami Pani/Pana danych osobowych będą osoby lub podmioty, którym udostępniona zostanie dokumentacja postępowania w oparciu o art. 8 oraz art. 96 ust. 3 ustawy z dnia 29 stycznia 2004 r. – Prawo zamówień publicznych (Dz. U. z 201</w:t>
      </w:r>
      <w:r w:rsidR="005A7016">
        <w:rPr>
          <w:rFonts w:ascii="Garamond" w:hAnsi="Garamond" w:cs="Arial"/>
        </w:rPr>
        <w:t>9</w:t>
      </w:r>
      <w:r w:rsidRPr="00E2236B">
        <w:rPr>
          <w:rFonts w:ascii="Garamond" w:hAnsi="Garamond" w:cs="Arial"/>
        </w:rPr>
        <w:t xml:space="preserve"> r. poz. 1</w:t>
      </w:r>
      <w:r w:rsidR="005A7016">
        <w:rPr>
          <w:rFonts w:ascii="Garamond" w:hAnsi="Garamond" w:cs="Arial"/>
        </w:rPr>
        <w:t>8</w:t>
      </w:r>
      <w:r w:rsidR="00EA7A9E">
        <w:rPr>
          <w:rFonts w:ascii="Garamond" w:hAnsi="Garamond" w:cs="Arial"/>
        </w:rPr>
        <w:t>43</w:t>
      </w:r>
      <w:r w:rsidRPr="00E2236B">
        <w:rPr>
          <w:rFonts w:ascii="Garamond" w:hAnsi="Garamond" w:cs="Arial"/>
        </w:rPr>
        <w:t xml:space="preserve"> z późn. zm.), dalej „ustawa Pzp”;  </w:t>
      </w:r>
    </w:p>
    <w:p w:rsidR="00E2236B" w:rsidRPr="00E2236B" w:rsidRDefault="00E2236B" w:rsidP="00314D06">
      <w:pPr>
        <w:numPr>
          <w:ilvl w:val="0"/>
          <w:numId w:val="56"/>
        </w:numPr>
        <w:spacing w:after="150"/>
        <w:ind w:left="426" w:hanging="426"/>
        <w:contextualSpacing/>
        <w:jc w:val="both"/>
        <w:rPr>
          <w:rFonts w:ascii="Garamond" w:hAnsi="Garamond" w:cs="Arial"/>
          <w:color w:val="00B0F0"/>
        </w:rPr>
      </w:pPr>
      <w:r w:rsidRPr="00E2236B">
        <w:rPr>
          <w:rFonts w:ascii="Garamond" w:hAnsi="Garamond"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2236B" w:rsidRPr="00E2236B" w:rsidRDefault="00E2236B" w:rsidP="00314D06">
      <w:pPr>
        <w:numPr>
          <w:ilvl w:val="0"/>
          <w:numId w:val="56"/>
        </w:numPr>
        <w:spacing w:after="150"/>
        <w:ind w:left="426" w:hanging="426"/>
        <w:contextualSpacing/>
        <w:jc w:val="both"/>
        <w:rPr>
          <w:rFonts w:ascii="Garamond" w:hAnsi="Garamond" w:cs="Arial"/>
          <w:b/>
          <w:i/>
        </w:rPr>
      </w:pPr>
      <w:r w:rsidRPr="00E2236B">
        <w:rPr>
          <w:rFonts w:ascii="Garamond" w:hAnsi="Garamond"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2236B" w:rsidRPr="00E2236B" w:rsidRDefault="00E2236B" w:rsidP="00314D06">
      <w:pPr>
        <w:numPr>
          <w:ilvl w:val="0"/>
          <w:numId w:val="56"/>
        </w:numPr>
        <w:spacing w:after="150"/>
        <w:ind w:left="426" w:hanging="426"/>
        <w:contextualSpacing/>
        <w:jc w:val="both"/>
        <w:rPr>
          <w:rFonts w:ascii="Garamond" w:hAnsi="Garamond" w:cs="Arial"/>
        </w:rPr>
      </w:pPr>
      <w:r w:rsidRPr="00E2236B">
        <w:rPr>
          <w:rFonts w:ascii="Garamond" w:hAnsi="Garamond" w:cs="Arial"/>
        </w:rPr>
        <w:t>w odniesieniu do Pani/Pana danych osobowych decyzje nie będą podejmowane w sposób zautomatyzowany, stosowanie do art. 22 RODO;</w:t>
      </w:r>
    </w:p>
    <w:p w:rsidR="00E2236B" w:rsidRPr="00E2236B" w:rsidRDefault="00E2236B" w:rsidP="00314D06">
      <w:pPr>
        <w:numPr>
          <w:ilvl w:val="0"/>
          <w:numId w:val="56"/>
        </w:numPr>
        <w:spacing w:after="150"/>
        <w:ind w:left="426" w:hanging="426"/>
        <w:contextualSpacing/>
        <w:jc w:val="both"/>
        <w:rPr>
          <w:rFonts w:ascii="Garamond" w:hAnsi="Garamond" w:cs="Arial"/>
          <w:color w:val="00B0F0"/>
        </w:rPr>
      </w:pPr>
      <w:r w:rsidRPr="00E2236B">
        <w:rPr>
          <w:rFonts w:ascii="Garamond" w:hAnsi="Garamond" w:cs="Arial"/>
        </w:rPr>
        <w:t>posiada Pani/Pan:</w:t>
      </w:r>
    </w:p>
    <w:p w:rsidR="00E2236B" w:rsidRPr="00E2236B" w:rsidRDefault="00E2236B" w:rsidP="00314D06">
      <w:pPr>
        <w:numPr>
          <w:ilvl w:val="0"/>
          <w:numId w:val="57"/>
        </w:numPr>
        <w:spacing w:after="150"/>
        <w:ind w:left="709" w:hanging="283"/>
        <w:contextualSpacing/>
        <w:jc w:val="both"/>
        <w:rPr>
          <w:rFonts w:ascii="Garamond" w:hAnsi="Garamond" w:cs="Arial"/>
          <w:color w:val="00B0F0"/>
        </w:rPr>
      </w:pPr>
      <w:r w:rsidRPr="00E2236B">
        <w:rPr>
          <w:rFonts w:ascii="Garamond" w:hAnsi="Garamond" w:cs="Arial"/>
        </w:rPr>
        <w:t>na podstawie art. 15 RODO prawo dostępu do danych osobowych Pani/Pana dotyczących;</w:t>
      </w:r>
    </w:p>
    <w:p w:rsidR="00E2236B" w:rsidRPr="00E2236B" w:rsidRDefault="00E2236B" w:rsidP="00314D06">
      <w:pPr>
        <w:numPr>
          <w:ilvl w:val="0"/>
          <w:numId w:val="57"/>
        </w:numPr>
        <w:spacing w:after="150"/>
        <w:ind w:left="709" w:hanging="283"/>
        <w:contextualSpacing/>
        <w:jc w:val="both"/>
        <w:rPr>
          <w:rFonts w:ascii="Garamond" w:hAnsi="Garamond" w:cs="Arial"/>
        </w:rPr>
      </w:pPr>
      <w:r w:rsidRPr="00E2236B">
        <w:rPr>
          <w:rFonts w:ascii="Garamond" w:hAnsi="Garamond" w:cs="Arial"/>
        </w:rPr>
        <w:t>na podstawie art. 16 RODO prawo do sprostowania Pani/Pana danych osobowych;</w:t>
      </w:r>
    </w:p>
    <w:p w:rsidR="00E2236B" w:rsidRPr="00E2236B" w:rsidRDefault="00E2236B" w:rsidP="00314D06">
      <w:pPr>
        <w:numPr>
          <w:ilvl w:val="0"/>
          <w:numId w:val="57"/>
        </w:numPr>
        <w:spacing w:after="150"/>
        <w:ind w:left="709" w:hanging="283"/>
        <w:contextualSpacing/>
        <w:jc w:val="both"/>
        <w:rPr>
          <w:rFonts w:ascii="Garamond" w:hAnsi="Garamond" w:cs="Arial"/>
        </w:rPr>
      </w:pPr>
      <w:r w:rsidRPr="00E2236B">
        <w:rPr>
          <w:rFonts w:ascii="Garamond" w:hAnsi="Garamond" w:cs="Arial"/>
        </w:rPr>
        <w:t xml:space="preserve">na podstawie art. 18 RODO prawo żądania od administratora ograniczenia przetwarzania danych osobowych z zastrzeżeniem przypadków, o których mowa w art. 18 ust. 2 RODO;  </w:t>
      </w:r>
    </w:p>
    <w:p w:rsidR="00E2236B" w:rsidRPr="00E2236B" w:rsidRDefault="00E2236B" w:rsidP="00314D06">
      <w:pPr>
        <w:numPr>
          <w:ilvl w:val="0"/>
          <w:numId w:val="57"/>
        </w:numPr>
        <w:spacing w:after="150"/>
        <w:ind w:left="709" w:hanging="283"/>
        <w:contextualSpacing/>
        <w:jc w:val="both"/>
        <w:rPr>
          <w:rFonts w:ascii="Garamond" w:hAnsi="Garamond" w:cs="Arial"/>
          <w:i/>
          <w:color w:val="00B0F0"/>
        </w:rPr>
      </w:pPr>
      <w:r w:rsidRPr="00E2236B">
        <w:rPr>
          <w:rFonts w:ascii="Garamond" w:hAnsi="Garamond" w:cs="Arial"/>
        </w:rPr>
        <w:t>prawo do wniesienia skargi do Prezesa Urzędu Ochrony Danych Osobowych, gdy uzna Pani/Pan, że przetwarzanie danych osobowych Pani/Pana dotyczących narusza przepisy RODO;</w:t>
      </w:r>
    </w:p>
    <w:p w:rsidR="00E2236B" w:rsidRPr="00E2236B" w:rsidRDefault="00E2236B" w:rsidP="00314D06">
      <w:pPr>
        <w:numPr>
          <w:ilvl w:val="0"/>
          <w:numId w:val="56"/>
        </w:numPr>
        <w:spacing w:after="150"/>
        <w:ind w:left="426" w:hanging="426"/>
        <w:contextualSpacing/>
        <w:jc w:val="both"/>
        <w:rPr>
          <w:rFonts w:ascii="Garamond" w:hAnsi="Garamond" w:cs="Arial"/>
          <w:i/>
          <w:color w:val="00B0F0"/>
        </w:rPr>
      </w:pPr>
      <w:r w:rsidRPr="00E2236B">
        <w:rPr>
          <w:rFonts w:ascii="Garamond" w:hAnsi="Garamond" w:cs="Arial"/>
        </w:rPr>
        <w:t>nie przysługuje Pani/Panu:</w:t>
      </w:r>
    </w:p>
    <w:p w:rsidR="00E2236B" w:rsidRPr="00E2236B" w:rsidRDefault="00E2236B" w:rsidP="00314D06">
      <w:pPr>
        <w:numPr>
          <w:ilvl w:val="0"/>
          <w:numId w:val="58"/>
        </w:numPr>
        <w:spacing w:after="150"/>
        <w:ind w:left="709" w:hanging="283"/>
        <w:contextualSpacing/>
        <w:jc w:val="both"/>
        <w:rPr>
          <w:rFonts w:ascii="Garamond" w:hAnsi="Garamond" w:cs="Arial"/>
          <w:i/>
          <w:color w:val="00B0F0"/>
        </w:rPr>
      </w:pPr>
      <w:r w:rsidRPr="00E2236B">
        <w:rPr>
          <w:rFonts w:ascii="Garamond" w:hAnsi="Garamond" w:cs="Arial"/>
        </w:rPr>
        <w:t>w związku z art. 17 ust. 3 lit. b, d lub e RODO prawo do usunięcia danych osobowych;</w:t>
      </w:r>
    </w:p>
    <w:p w:rsidR="00E2236B" w:rsidRPr="00E2236B" w:rsidRDefault="00E2236B" w:rsidP="00314D06">
      <w:pPr>
        <w:numPr>
          <w:ilvl w:val="0"/>
          <w:numId w:val="58"/>
        </w:numPr>
        <w:spacing w:after="150"/>
        <w:ind w:left="709" w:hanging="283"/>
        <w:contextualSpacing/>
        <w:jc w:val="both"/>
        <w:rPr>
          <w:rFonts w:ascii="Garamond" w:hAnsi="Garamond" w:cs="Arial"/>
          <w:b/>
          <w:i/>
        </w:rPr>
      </w:pPr>
      <w:r w:rsidRPr="00E2236B">
        <w:rPr>
          <w:rFonts w:ascii="Garamond" w:hAnsi="Garamond" w:cs="Arial"/>
        </w:rPr>
        <w:t>prawo do przenoszenia danych osobowych, o którym mowa w art. 20 RODO;</w:t>
      </w:r>
    </w:p>
    <w:p w:rsidR="00E2236B" w:rsidRPr="00F92920" w:rsidRDefault="00E2236B" w:rsidP="00314D06">
      <w:pPr>
        <w:numPr>
          <w:ilvl w:val="0"/>
          <w:numId w:val="58"/>
        </w:numPr>
        <w:spacing w:after="150"/>
        <w:ind w:left="709" w:hanging="283"/>
        <w:contextualSpacing/>
        <w:jc w:val="both"/>
        <w:rPr>
          <w:rFonts w:ascii="Garamond" w:hAnsi="Garamond" w:cs="Arial"/>
          <w:b/>
          <w:i/>
        </w:rPr>
      </w:pPr>
      <w:r w:rsidRPr="00E2236B">
        <w:rPr>
          <w:rFonts w:ascii="Garamond" w:hAnsi="Garamond" w:cs="Arial"/>
          <w:b/>
        </w:rPr>
        <w:t>na podstawie art. 21 RODO prawo sprzeciwu, wobec przetwarzania danych osobowych, gdyż podstawą prawną przetwarzania Pani/Pana danych osobowych jest art. 6 ust. 1 lit. c RODO</w:t>
      </w:r>
      <w:r w:rsidRPr="00E2236B">
        <w:rPr>
          <w:rFonts w:ascii="Garamond" w:hAnsi="Garamond" w:cs="Arial"/>
        </w:rPr>
        <w:t>.</w:t>
      </w:r>
      <w:r w:rsidRPr="00E2236B">
        <w:rPr>
          <w:rFonts w:ascii="Garamond" w:hAnsi="Garamond" w:cs="Arial"/>
          <w:b/>
        </w:rPr>
        <w:t xml:space="preserve"> </w:t>
      </w:r>
    </w:p>
    <w:p w:rsidR="00FE6365" w:rsidRDefault="00FE6365" w:rsidP="00FE6365">
      <w:pPr>
        <w:pStyle w:val="Akapitzlist"/>
        <w:numPr>
          <w:ilvl w:val="1"/>
          <w:numId w:val="2"/>
        </w:numPr>
        <w:tabs>
          <w:tab w:val="num" w:pos="567"/>
        </w:tabs>
        <w:ind w:left="567" w:hanging="567"/>
        <w:jc w:val="both"/>
        <w:rPr>
          <w:rFonts w:ascii="Garamond" w:hAnsi="Garamond"/>
        </w:rPr>
      </w:pPr>
      <w:r>
        <w:rPr>
          <w:rFonts w:ascii="Garamond" w:hAnsi="Garamond" w:cs="Garamond"/>
        </w:rPr>
        <w:t>Zamawiający w oparciu o art.15 ust.2 Ustawy z dnia 29 stycznia 2004 r. Prawo Zamówień          Publicznych oraz Statut Centrum Usług Wspólnych w Ośnie Lubuskim, przyjęty Uchwałą nr XII/128/2016 Rady Miejskiej w Ośnie Lubuskim z dnia 29 września 2016r., powierzyli Pełnomocnikowi w ramach prowadzonego postępowania następujące czynności: wszczęcie, przeprowadzenie postępowania i wybór wykonawcy. Podpisanie umowy nastąpi przez Zamawiających.</w:t>
      </w:r>
    </w:p>
    <w:p w:rsidR="00FE6365" w:rsidRDefault="00FE6365" w:rsidP="00FE6365">
      <w:pPr>
        <w:jc w:val="both"/>
        <w:rPr>
          <w:rFonts w:ascii="Garamond" w:hAnsi="Garamond"/>
        </w:rPr>
      </w:pPr>
    </w:p>
    <w:p w:rsidR="003D1047" w:rsidRDefault="003D1047" w:rsidP="00FE6365">
      <w:pPr>
        <w:jc w:val="both"/>
        <w:rPr>
          <w:rFonts w:ascii="Garamond" w:hAnsi="Garamond"/>
        </w:rPr>
      </w:pPr>
    </w:p>
    <w:p w:rsidR="003D1047" w:rsidRDefault="003D1047" w:rsidP="00FE6365">
      <w:pPr>
        <w:jc w:val="both"/>
        <w:rPr>
          <w:rFonts w:ascii="Garamond" w:hAnsi="Garamond"/>
        </w:rPr>
      </w:pPr>
    </w:p>
    <w:p w:rsidR="003D1047" w:rsidRDefault="003D1047" w:rsidP="00FE6365">
      <w:pPr>
        <w:jc w:val="both"/>
        <w:rPr>
          <w:rFonts w:ascii="Garamond" w:hAnsi="Garamond"/>
        </w:rPr>
      </w:pPr>
    </w:p>
    <w:p w:rsidR="003D1047" w:rsidRDefault="003D1047" w:rsidP="00FE6365">
      <w:pPr>
        <w:jc w:val="both"/>
        <w:rPr>
          <w:rFonts w:ascii="Garamond" w:hAnsi="Garamond"/>
        </w:rPr>
      </w:pPr>
    </w:p>
    <w:p w:rsidR="003D1047" w:rsidRDefault="003D1047" w:rsidP="00FE6365">
      <w:pPr>
        <w:jc w:val="both"/>
        <w:rPr>
          <w:rFonts w:ascii="Garamond" w:hAnsi="Garamond"/>
        </w:rPr>
      </w:pPr>
    </w:p>
    <w:p w:rsidR="00FE6365" w:rsidRDefault="00FE6365" w:rsidP="00FE6365">
      <w:pPr>
        <w:numPr>
          <w:ilvl w:val="0"/>
          <w:numId w:val="3"/>
        </w:numPr>
        <w:spacing w:line="360" w:lineRule="auto"/>
        <w:jc w:val="both"/>
        <w:rPr>
          <w:rFonts w:ascii="Garamond" w:hAnsi="Garamond"/>
          <w:b/>
        </w:rPr>
      </w:pPr>
      <w:r>
        <w:rPr>
          <w:rFonts w:ascii="Garamond" w:hAnsi="Garamond"/>
          <w:b/>
        </w:rPr>
        <w:lastRenderedPageBreak/>
        <w:t>NAZWA ORAZ ADRES PEŁNOMOCNIKA ZAMAWIAJĄCEGO ORAZ ZAMAWIAJĄCYCH</w:t>
      </w:r>
    </w:p>
    <w:p w:rsidR="003D1047" w:rsidRDefault="003D1047" w:rsidP="003D1047">
      <w:pPr>
        <w:spacing w:line="360" w:lineRule="auto"/>
        <w:ind w:left="360"/>
        <w:jc w:val="both"/>
        <w:rPr>
          <w:rFonts w:ascii="Garamond" w:hAnsi="Garamond"/>
          <w:b/>
        </w:rPr>
      </w:pPr>
    </w:p>
    <w:p w:rsidR="00FE6365" w:rsidRDefault="00FE6365" w:rsidP="00FE6365">
      <w:pPr>
        <w:pStyle w:val="Akapitzlist"/>
        <w:numPr>
          <w:ilvl w:val="1"/>
          <w:numId w:val="4"/>
        </w:numPr>
        <w:contextualSpacing/>
        <w:jc w:val="both"/>
        <w:rPr>
          <w:rFonts w:ascii="Garamond" w:hAnsi="Garamond"/>
          <w:b/>
        </w:rPr>
      </w:pPr>
      <w:r>
        <w:rPr>
          <w:rFonts w:ascii="Garamond" w:hAnsi="Garamond"/>
          <w:b/>
        </w:rPr>
        <w:t>Pełnomocnik Zamawiającego</w:t>
      </w:r>
    </w:p>
    <w:p w:rsidR="00FE6365" w:rsidRDefault="00FE6365" w:rsidP="00FE6365">
      <w:pPr>
        <w:pStyle w:val="Akapitzlist"/>
        <w:jc w:val="both"/>
        <w:rPr>
          <w:rFonts w:ascii="Garamond" w:hAnsi="Garamond"/>
        </w:rPr>
      </w:pPr>
    </w:p>
    <w:p w:rsidR="00FE6365" w:rsidRDefault="00FE6365" w:rsidP="00FE6365">
      <w:pPr>
        <w:jc w:val="both"/>
        <w:rPr>
          <w:rFonts w:ascii="Garamond" w:hAnsi="Garamond"/>
        </w:rPr>
      </w:pPr>
      <w:r>
        <w:rPr>
          <w:rFonts w:ascii="Garamond" w:hAnsi="Garamond"/>
        </w:rPr>
        <w:t xml:space="preserve">Nazwa Pełnomocnika Zamawiającego: </w:t>
      </w:r>
      <w:r>
        <w:rPr>
          <w:rFonts w:ascii="Garamond" w:hAnsi="Garamond"/>
        </w:rPr>
        <w:tab/>
        <w:t>Centrum Usług Wspólnych w Ośnie Lubuskim</w:t>
      </w:r>
    </w:p>
    <w:p w:rsidR="00FE6365" w:rsidRDefault="00FE6365" w:rsidP="00FE6365">
      <w:pPr>
        <w:jc w:val="both"/>
        <w:rPr>
          <w:rFonts w:ascii="Garamond" w:hAnsi="Garamond"/>
        </w:rPr>
      </w:pPr>
      <w:r>
        <w:rPr>
          <w:rFonts w:ascii="Garamond" w:hAnsi="Garamond"/>
        </w:rPr>
        <w:t xml:space="preserve">Adres: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ul. Rynek 1, 69-220 Ośno Lubuskie</w:t>
      </w:r>
    </w:p>
    <w:p w:rsidR="00FE6365" w:rsidRDefault="00FE6365" w:rsidP="00FE6365">
      <w:pPr>
        <w:jc w:val="both"/>
        <w:rPr>
          <w:rFonts w:ascii="Garamond" w:hAnsi="Garamond"/>
        </w:rPr>
      </w:pPr>
      <w:r>
        <w:rPr>
          <w:rFonts w:ascii="Garamond" w:hAnsi="Garamond"/>
        </w:rPr>
        <w:t>Tel..:</w:t>
      </w:r>
      <w:r>
        <w:rPr>
          <w:rFonts w:ascii="Garamond" w:hAnsi="Garamond"/>
        </w:rPr>
        <w:tab/>
      </w:r>
      <w:r>
        <w:rPr>
          <w:rFonts w:ascii="Garamond" w:hAnsi="Garamond"/>
        </w:rPr>
        <w:tab/>
      </w:r>
      <w:r>
        <w:rPr>
          <w:rFonts w:ascii="Garamond" w:hAnsi="Garamond"/>
        </w:rPr>
        <w:tab/>
      </w:r>
      <w:r>
        <w:rPr>
          <w:rFonts w:ascii="Garamond" w:hAnsi="Garamond"/>
        </w:rPr>
        <w:tab/>
      </w:r>
      <w:r w:rsidR="00D9171D">
        <w:rPr>
          <w:rFonts w:ascii="Garamond" w:hAnsi="Garamond"/>
        </w:rPr>
        <w:t xml:space="preserve">             </w:t>
      </w:r>
      <w:r>
        <w:rPr>
          <w:rFonts w:ascii="Garamond" w:hAnsi="Garamond"/>
        </w:rPr>
        <w:tab/>
        <w:t xml:space="preserve">95 757 1338 </w:t>
      </w:r>
    </w:p>
    <w:p w:rsidR="00FE6365" w:rsidRDefault="00FE6365" w:rsidP="00FE6365">
      <w:pPr>
        <w:jc w:val="both"/>
        <w:rPr>
          <w:rFonts w:ascii="Garamond" w:hAnsi="Garamond"/>
        </w:rPr>
      </w:pPr>
      <w:r>
        <w:rPr>
          <w:rFonts w:ascii="Garamond" w:hAnsi="Garamond"/>
        </w:rPr>
        <w:t xml:space="preserve">Adres strony internetowej: </w:t>
      </w:r>
      <w:r>
        <w:rPr>
          <w:rFonts w:ascii="Garamond" w:hAnsi="Garamond"/>
        </w:rPr>
        <w:tab/>
      </w:r>
      <w:r>
        <w:rPr>
          <w:rFonts w:ascii="Garamond" w:hAnsi="Garamond"/>
        </w:rPr>
        <w:tab/>
      </w:r>
      <w:r>
        <w:rPr>
          <w:rFonts w:ascii="Garamond" w:hAnsi="Garamond"/>
        </w:rPr>
        <w:tab/>
      </w:r>
      <w:hyperlink r:id="rId11" w:history="1">
        <w:r>
          <w:rPr>
            <w:rStyle w:val="Hipercze"/>
            <w:rFonts w:ascii="Garamond" w:hAnsi="Garamond"/>
          </w:rPr>
          <w:t>www.bip.wrota.lubuskie.pl/ze-as_osno/</w:t>
        </w:r>
      </w:hyperlink>
      <w:r>
        <w:rPr>
          <w:rFonts w:ascii="Garamond" w:hAnsi="Garamond"/>
        </w:rPr>
        <w:t xml:space="preserve"> </w:t>
      </w:r>
    </w:p>
    <w:p w:rsidR="00FE6365" w:rsidRDefault="00FE6365" w:rsidP="00FE6365">
      <w:pPr>
        <w:jc w:val="both"/>
        <w:rPr>
          <w:rFonts w:ascii="Garamond" w:hAnsi="Garamond"/>
        </w:rPr>
      </w:pPr>
      <w:r>
        <w:rPr>
          <w:rFonts w:ascii="Garamond" w:hAnsi="Garamond"/>
        </w:rPr>
        <w:t>Adres poczty elektronicznej:</w:t>
      </w:r>
      <w:r>
        <w:rPr>
          <w:rFonts w:ascii="Garamond" w:hAnsi="Garamond"/>
        </w:rPr>
        <w:tab/>
      </w:r>
      <w:r>
        <w:rPr>
          <w:rFonts w:ascii="Garamond" w:hAnsi="Garamond"/>
        </w:rPr>
        <w:tab/>
      </w:r>
      <w:r>
        <w:rPr>
          <w:rFonts w:ascii="Garamond" w:hAnsi="Garamond"/>
        </w:rPr>
        <w:tab/>
      </w:r>
      <w:hyperlink r:id="rId12" w:history="1">
        <w:r>
          <w:rPr>
            <w:rStyle w:val="Hipercze"/>
            <w:rFonts w:ascii="Garamond" w:hAnsi="Garamond"/>
          </w:rPr>
          <w:t>oswiata@osno.pl</w:t>
        </w:r>
      </w:hyperlink>
      <w:r>
        <w:rPr>
          <w:rFonts w:ascii="Garamond" w:hAnsi="Garamond"/>
        </w:rPr>
        <w:t xml:space="preserve"> / </w:t>
      </w:r>
      <w:hyperlink r:id="rId13" w:history="1">
        <w:r>
          <w:rPr>
            <w:rStyle w:val="Hipercze"/>
            <w:rFonts w:ascii="Garamond" w:hAnsi="Garamond"/>
          </w:rPr>
          <w:t>cuw3@osno.pl</w:t>
        </w:r>
      </w:hyperlink>
    </w:p>
    <w:p w:rsidR="00FE6365" w:rsidRDefault="00FE6365" w:rsidP="00FE6365">
      <w:pPr>
        <w:jc w:val="both"/>
        <w:rPr>
          <w:rFonts w:ascii="Garamond" w:hAnsi="Garamond"/>
        </w:rPr>
      </w:pPr>
    </w:p>
    <w:p w:rsidR="00FE6365" w:rsidRDefault="00FE6365" w:rsidP="00FE6365">
      <w:pPr>
        <w:pStyle w:val="Akapitzlist"/>
        <w:numPr>
          <w:ilvl w:val="1"/>
          <w:numId w:val="4"/>
        </w:numPr>
        <w:contextualSpacing/>
        <w:jc w:val="both"/>
        <w:rPr>
          <w:rFonts w:ascii="Garamond" w:hAnsi="Garamond"/>
          <w:b/>
        </w:rPr>
      </w:pPr>
      <w:r>
        <w:rPr>
          <w:rFonts w:ascii="Garamond" w:hAnsi="Garamond"/>
          <w:b/>
        </w:rPr>
        <w:t>Zamawiający</w:t>
      </w:r>
    </w:p>
    <w:p w:rsidR="00FE6365" w:rsidRDefault="00FE6365" w:rsidP="00FE6365">
      <w:pPr>
        <w:pStyle w:val="Akapitzlist"/>
        <w:jc w:val="both"/>
        <w:rPr>
          <w:rFonts w:ascii="Garamond" w:hAnsi="Garamond"/>
        </w:rPr>
      </w:pPr>
    </w:p>
    <w:p w:rsidR="00FE6365" w:rsidRDefault="00FE6365" w:rsidP="00FE6365">
      <w:pPr>
        <w:jc w:val="both"/>
        <w:rPr>
          <w:rFonts w:ascii="Garamond" w:hAnsi="Garamond"/>
          <w:b/>
        </w:rPr>
      </w:pPr>
      <w:r>
        <w:rPr>
          <w:rFonts w:ascii="Garamond" w:hAnsi="Garamond"/>
          <w:b/>
        </w:rPr>
        <w:t>2.2.1.</w:t>
      </w:r>
    </w:p>
    <w:p w:rsidR="00FE6365" w:rsidRDefault="00FE6365" w:rsidP="00FE6365">
      <w:pPr>
        <w:ind w:left="2832" w:hanging="2832"/>
        <w:jc w:val="both"/>
        <w:rPr>
          <w:rFonts w:ascii="Garamond" w:hAnsi="Garamond"/>
          <w:b/>
        </w:rPr>
      </w:pPr>
      <w:r>
        <w:rPr>
          <w:rFonts w:ascii="Garamond" w:hAnsi="Garamond"/>
        </w:rPr>
        <w:t xml:space="preserve">Nazwa Zamawiającego: </w:t>
      </w:r>
      <w:r>
        <w:rPr>
          <w:rFonts w:ascii="Garamond" w:hAnsi="Garamond"/>
        </w:rPr>
        <w:tab/>
      </w:r>
      <w:r>
        <w:rPr>
          <w:rFonts w:ascii="Garamond" w:hAnsi="Garamond"/>
          <w:b/>
        </w:rPr>
        <w:t>Szkoła Podstawowa im. Marii Skłodowskiej-Curie  w Ośnie Lubuskim</w:t>
      </w:r>
    </w:p>
    <w:p w:rsidR="00FE6365" w:rsidRDefault="00FE6365" w:rsidP="00FE6365">
      <w:pPr>
        <w:jc w:val="both"/>
        <w:rPr>
          <w:rFonts w:ascii="Garamond" w:hAnsi="Garamond"/>
        </w:rPr>
      </w:pPr>
      <w:r>
        <w:rPr>
          <w:rFonts w:ascii="Garamond" w:hAnsi="Garamond"/>
        </w:rPr>
        <w:t>Adres</w:t>
      </w:r>
      <w:r>
        <w:rPr>
          <w:rFonts w:ascii="Garamond" w:hAnsi="Garamond"/>
        </w:rPr>
        <w:tab/>
      </w:r>
      <w:r>
        <w:rPr>
          <w:rFonts w:ascii="Garamond" w:hAnsi="Garamond"/>
        </w:rPr>
        <w:tab/>
      </w:r>
      <w:r>
        <w:rPr>
          <w:rFonts w:ascii="Garamond" w:hAnsi="Garamond"/>
        </w:rPr>
        <w:tab/>
      </w:r>
      <w:r>
        <w:rPr>
          <w:rFonts w:ascii="Garamond" w:hAnsi="Garamond"/>
        </w:rPr>
        <w:tab/>
        <w:t>ul. Jeziorna 3, 69-220 Ośno Lubuskie</w:t>
      </w:r>
    </w:p>
    <w:p w:rsidR="00FE6365" w:rsidRDefault="00FE6365" w:rsidP="00FE6365">
      <w:pPr>
        <w:jc w:val="both"/>
        <w:rPr>
          <w:rFonts w:ascii="Garamond" w:hAnsi="Garamond" w:cs="Tahoma"/>
        </w:rPr>
      </w:pPr>
      <w:r>
        <w:rPr>
          <w:rFonts w:ascii="Garamond" w:hAnsi="Garamond" w:cs="Tahoma"/>
        </w:rPr>
        <w:t>Tel.</w:t>
      </w:r>
      <w:r>
        <w:rPr>
          <w:rFonts w:ascii="Garamond" w:hAnsi="Garamond" w:cs="Tahoma"/>
        </w:rPr>
        <w:tab/>
      </w:r>
      <w:r>
        <w:rPr>
          <w:rFonts w:ascii="Garamond" w:hAnsi="Garamond" w:cs="Tahoma"/>
        </w:rPr>
        <w:tab/>
      </w:r>
      <w:r>
        <w:rPr>
          <w:rFonts w:ascii="Garamond" w:hAnsi="Garamond" w:cs="Tahoma"/>
        </w:rPr>
        <w:tab/>
      </w:r>
      <w:r w:rsidR="00D9171D">
        <w:rPr>
          <w:rFonts w:ascii="Garamond" w:hAnsi="Garamond" w:cs="Tahoma"/>
        </w:rPr>
        <w:t xml:space="preserve">            </w:t>
      </w:r>
      <w:r>
        <w:rPr>
          <w:rFonts w:ascii="Garamond" w:hAnsi="Garamond" w:cs="Tahoma"/>
        </w:rPr>
        <w:t>95 757 1351</w:t>
      </w:r>
    </w:p>
    <w:p w:rsidR="00FE6365" w:rsidRDefault="00FE6365" w:rsidP="00FE6365">
      <w:pPr>
        <w:jc w:val="both"/>
        <w:rPr>
          <w:rFonts w:ascii="Garamond" w:hAnsi="Garamond" w:cs="Tahoma"/>
        </w:rPr>
      </w:pPr>
      <w:r>
        <w:rPr>
          <w:rFonts w:ascii="Garamond" w:hAnsi="Garamond" w:cs="Tahoma"/>
        </w:rPr>
        <w:t>Adres poczty elektronicznej:</w:t>
      </w:r>
      <w:r>
        <w:rPr>
          <w:rFonts w:ascii="Garamond" w:hAnsi="Garamond" w:cs="Tahoma"/>
        </w:rPr>
        <w:tab/>
      </w:r>
      <w:hyperlink r:id="rId14" w:history="1">
        <w:r>
          <w:rPr>
            <w:rStyle w:val="Hipercze"/>
            <w:rFonts w:ascii="Garamond" w:hAnsi="Garamond" w:cs="Tahoma"/>
          </w:rPr>
          <w:t>zsp.osno@autograf.pl</w:t>
        </w:r>
      </w:hyperlink>
      <w:r>
        <w:rPr>
          <w:rFonts w:ascii="Garamond" w:hAnsi="Garamond" w:cs="Tahoma"/>
        </w:rPr>
        <w:t xml:space="preserve"> </w:t>
      </w:r>
    </w:p>
    <w:p w:rsidR="00FE6365" w:rsidRDefault="00FE6365" w:rsidP="00FE6365">
      <w:pPr>
        <w:jc w:val="both"/>
        <w:rPr>
          <w:rFonts w:ascii="Garamond" w:hAnsi="Garamond" w:cs="Tahoma"/>
        </w:rPr>
      </w:pPr>
    </w:p>
    <w:p w:rsidR="00FE6365" w:rsidRDefault="00FE6365" w:rsidP="00FE6365">
      <w:pPr>
        <w:jc w:val="both"/>
        <w:rPr>
          <w:rFonts w:ascii="Garamond" w:hAnsi="Garamond" w:cs="Tahoma"/>
          <w:b/>
        </w:rPr>
      </w:pPr>
      <w:r>
        <w:rPr>
          <w:rFonts w:ascii="Garamond" w:hAnsi="Garamond" w:cs="Tahoma"/>
          <w:b/>
        </w:rPr>
        <w:t>2.2.2.</w:t>
      </w:r>
    </w:p>
    <w:p w:rsidR="00FE6365" w:rsidRDefault="00FE6365" w:rsidP="00FE6365">
      <w:pPr>
        <w:jc w:val="both"/>
        <w:rPr>
          <w:rFonts w:ascii="Garamond" w:hAnsi="Garamond" w:cs="Tahoma"/>
          <w:b/>
        </w:rPr>
      </w:pPr>
      <w:r>
        <w:rPr>
          <w:rFonts w:ascii="Garamond" w:hAnsi="Garamond" w:cs="Tahoma"/>
        </w:rPr>
        <w:t>Nazwa zamawiającego:</w:t>
      </w:r>
      <w:r>
        <w:rPr>
          <w:rFonts w:ascii="Garamond" w:hAnsi="Garamond" w:cs="Tahoma"/>
        </w:rPr>
        <w:tab/>
      </w:r>
      <w:r>
        <w:rPr>
          <w:rFonts w:ascii="Garamond" w:hAnsi="Garamond" w:cs="Tahoma"/>
          <w:b/>
        </w:rPr>
        <w:t>Samorządowe Przedszkole Publiczne w Ośnie Lubuskim</w:t>
      </w:r>
    </w:p>
    <w:p w:rsidR="00FE6365" w:rsidRDefault="00FE6365" w:rsidP="00FE6365">
      <w:pPr>
        <w:jc w:val="both"/>
        <w:rPr>
          <w:rFonts w:ascii="Garamond" w:hAnsi="Garamond" w:cs="Tahoma"/>
        </w:rPr>
      </w:pPr>
      <w:r>
        <w:rPr>
          <w:rFonts w:ascii="Garamond" w:hAnsi="Garamond" w:cs="Tahoma"/>
        </w:rPr>
        <w:t>Adres:</w:t>
      </w:r>
      <w:r>
        <w:rPr>
          <w:rFonts w:ascii="Garamond" w:hAnsi="Garamond" w:cs="Tahoma"/>
        </w:rPr>
        <w:tab/>
      </w:r>
      <w:r>
        <w:rPr>
          <w:rFonts w:ascii="Garamond" w:hAnsi="Garamond" w:cs="Tahoma"/>
        </w:rPr>
        <w:tab/>
      </w:r>
      <w:r>
        <w:rPr>
          <w:rFonts w:ascii="Garamond" w:hAnsi="Garamond" w:cs="Tahoma"/>
        </w:rPr>
        <w:tab/>
      </w:r>
      <w:r>
        <w:rPr>
          <w:rFonts w:ascii="Garamond" w:hAnsi="Garamond" w:cs="Tahoma"/>
        </w:rPr>
        <w:tab/>
        <w:t>ul. 3 Maja 20, 69-220 Ośno Lubuskie</w:t>
      </w:r>
    </w:p>
    <w:p w:rsidR="00FE6365" w:rsidRDefault="00FE6365" w:rsidP="00FE6365">
      <w:pPr>
        <w:jc w:val="both"/>
        <w:rPr>
          <w:rFonts w:ascii="Garamond" w:hAnsi="Garamond" w:cs="Tahoma"/>
        </w:rPr>
      </w:pPr>
      <w:r>
        <w:rPr>
          <w:rFonts w:ascii="Garamond" w:hAnsi="Garamond" w:cs="Tahoma"/>
        </w:rPr>
        <w:t>Tel.</w:t>
      </w:r>
      <w:r w:rsidR="00D9171D">
        <w:rPr>
          <w:rFonts w:ascii="Garamond" w:hAnsi="Garamond" w:cs="Tahoma"/>
        </w:rPr>
        <w:t xml:space="preserve">                  </w:t>
      </w:r>
      <w:r>
        <w:rPr>
          <w:rFonts w:ascii="Garamond" w:hAnsi="Garamond" w:cs="Tahoma"/>
        </w:rPr>
        <w:tab/>
      </w:r>
      <w:r>
        <w:rPr>
          <w:rFonts w:ascii="Garamond" w:hAnsi="Garamond" w:cs="Tahoma"/>
        </w:rPr>
        <w:tab/>
        <w:t>95 757 1349</w:t>
      </w:r>
    </w:p>
    <w:p w:rsidR="00FE6365" w:rsidRDefault="00FE6365" w:rsidP="00FE6365">
      <w:pPr>
        <w:jc w:val="both"/>
        <w:rPr>
          <w:rFonts w:ascii="Garamond" w:hAnsi="Garamond"/>
        </w:rPr>
      </w:pPr>
      <w:r>
        <w:rPr>
          <w:rFonts w:ascii="Garamond" w:hAnsi="Garamond" w:cs="Tahoma"/>
        </w:rPr>
        <w:t>Adres poczty elektronicznej:</w:t>
      </w:r>
      <w:r>
        <w:rPr>
          <w:rFonts w:ascii="Garamond" w:hAnsi="Garamond" w:cs="Tahoma"/>
        </w:rPr>
        <w:tab/>
      </w:r>
      <w:hyperlink r:id="rId15" w:history="1">
        <w:r>
          <w:rPr>
            <w:rStyle w:val="Hipercze"/>
            <w:rFonts w:ascii="Garamond" w:hAnsi="Garamond" w:cs="Tahoma"/>
          </w:rPr>
          <w:t>przedszkole@osno.pl</w:t>
        </w:r>
      </w:hyperlink>
      <w:r>
        <w:rPr>
          <w:rFonts w:ascii="Garamond" w:hAnsi="Garamond" w:cs="Tahoma"/>
        </w:rPr>
        <w:t xml:space="preserve"> </w:t>
      </w:r>
    </w:p>
    <w:p w:rsidR="00FE6365" w:rsidRDefault="00FE6365" w:rsidP="00FE6365">
      <w:pPr>
        <w:jc w:val="both"/>
        <w:rPr>
          <w:rFonts w:ascii="Garamond" w:hAnsi="Garamond"/>
        </w:rPr>
      </w:pPr>
    </w:p>
    <w:p w:rsidR="00FE6365" w:rsidRDefault="00FE6365" w:rsidP="00FE6365">
      <w:pPr>
        <w:numPr>
          <w:ilvl w:val="0"/>
          <w:numId w:val="5"/>
        </w:numPr>
        <w:spacing w:line="360" w:lineRule="auto"/>
        <w:jc w:val="both"/>
        <w:rPr>
          <w:rFonts w:ascii="Garamond" w:hAnsi="Garamond"/>
          <w:b/>
        </w:rPr>
      </w:pPr>
      <w:r>
        <w:rPr>
          <w:rFonts w:ascii="Garamond" w:hAnsi="Garamond"/>
          <w:b/>
        </w:rPr>
        <w:t>TRYB UDZIELANIA ZAMÓWIENIA</w:t>
      </w:r>
    </w:p>
    <w:p w:rsidR="00FE6365" w:rsidRDefault="00FE6365" w:rsidP="00FE6365">
      <w:pPr>
        <w:jc w:val="both"/>
        <w:rPr>
          <w:rFonts w:ascii="Garamond" w:hAnsi="Garamond"/>
        </w:rPr>
      </w:pPr>
      <w:r>
        <w:rPr>
          <w:rFonts w:ascii="Garamond" w:hAnsi="Garamond"/>
        </w:rPr>
        <w:t>Postępowanie o udzielenie zamówienia prowadzone jest w trybie przetargu nieograniczonego o wartości poniżej kwoty określonej na podstawie art. 11 ust. 8 Ustawy.</w:t>
      </w:r>
    </w:p>
    <w:p w:rsidR="00FE6365" w:rsidRDefault="00FE6365" w:rsidP="00FE6365">
      <w:pPr>
        <w:pStyle w:val="Nagwek1"/>
        <w:spacing w:after="120"/>
        <w:jc w:val="both"/>
        <w:rPr>
          <w:rFonts w:ascii="Garamond" w:hAnsi="Garamond" w:cs="Tahoma"/>
          <w:sz w:val="24"/>
          <w:szCs w:val="24"/>
        </w:rPr>
      </w:pPr>
      <w:bookmarkStart w:id="0" w:name="_Toc227464747"/>
      <w:r>
        <w:rPr>
          <w:rFonts w:ascii="Garamond" w:hAnsi="Garamond" w:cs="Tahoma"/>
          <w:sz w:val="24"/>
          <w:szCs w:val="24"/>
        </w:rPr>
        <w:t>4. PRZEDMIOT ZAMÓWIENIA</w:t>
      </w:r>
      <w:bookmarkEnd w:id="0"/>
    </w:p>
    <w:p w:rsidR="00FE6365" w:rsidRDefault="00FE6365" w:rsidP="00FE6365">
      <w:pPr>
        <w:pStyle w:val="Nagwek2"/>
        <w:spacing w:after="120"/>
        <w:jc w:val="both"/>
        <w:rPr>
          <w:rFonts w:ascii="Garamond" w:hAnsi="Garamond" w:cs="Tahoma"/>
          <w:sz w:val="24"/>
          <w:szCs w:val="24"/>
        </w:rPr>
      </w:pPr>
      <w:bookmarkStart w:id="1" w:name="_Toc227464748"/>
      <w:r>
        <w:rPr>
          <w:rFonts w:ascii="Garamond" w:hAnsi="Garamond" w:cs="Tahoma"/>
          <w:sz w:val="24"/>
          <w:szCs w:val="24"/>
        </w:rPr>
        <w:t>4.1 Tytuł i zakres zamówienia</w:t>
      </w:r>
      <w:bookmarkEnd w:id="1"/>
    </w:p>
    <w:p w:rsidR="00FE6365" w:rsidRDefault="00FE6365" w:rsidP="00FE6365">
      <w:pPr>
        <w:jc w:val="both"/>
        <w:rPr>
          <w:rFonts w:ascii="Garamond" w:hAnsi="Garamond"/>
        </w:rPr>
      </w:pPr>
    </w:p>
    <w:p w:rsidR="00FE6365" w:rsidRDefault="00FE6365" w:rsidP="00FE6365">
      <w:pPr>
        <w:jc w:val="both"/>
        <w:rPr>
          <w:rFonts w:ascii="Garamond" w:hAnsi="Garamond" w:cs="Tahoma"/>
        </w:rPr>
      </w:pPr>
      <w:bookmarkStart w:id="2" w:name="_Toc90604918"/>
      <w:r>
        <w:rPr>
          <w:rFonts w:ascii="Garamond" w:hAnsi="Garamond" w:cs="Tahoma"/>
          <w:b/>
        </w:rPr>
        <w:t>4.1.1.</w:t>
      </w:r>
      <w:r>
        <w:rPr>
          <w:rFonts w:ascii="Garamond" w:hAnsi="Garamond" w:cs="Tahoma"/>
        </w:rPr>
        <w:t xml:space="preserve"> Przedmiotem zamówienia jest zadanie pn.:</w:t>
      </w:r>
      <w:bookmarkEnd w:id="2"/>
    </w:p>
    <w:p w:rsidR="003D1047" w:rsidRDefault="003D1047" w:rsidP="00FE6365">
      <w:pPr>
        <w:jc w:val="both"/>
        <w:rPr>
          <w:rFonts w:ascii="Garamond" w:hAnsi="Garamond" w:cs="Tahoma"/>
        </w:rPr>
      </w:pPr>
    </w:p>
    <w:p w:rsidR="00FE6365" w:rsidRDefault="00FE6365" w:rsidP="00FE6365">
      <w:pPr>
        <w:spacing w:line="360" w:lineRule="auto"/>
        <w:jc w:val="center"/>
        <w:rPr>
          <w:rFonts w:ascii="Garamond" w:hAnsi="Garamond" w:cs="Arial"/>
          <w:b/>
        </w:rPr>
      </w:pPr>
      <w:r>
        <w:rPr>
          <w:rFonts w:ascii="Garamond" w:hAnsi="Garamond" w:cs="Tahoma"/>
          <w:b/>
        </w:rPr>
        <w:t>„</w:t>
      </w:r>
      <w:r w:rsidR="002D0809">
        <w:rPr>
          <w:rFonts w:ascii="Garamond" w:hAnsi="Garamond" w:cs="Arial"/>
          <w:b/>
        </w:rPr>
        <w:t>Sukcesywna d</w:t>
      </w:r>
      <w:r>
        <w:rPr>
          <w:rFonts w:ascii="Garamond" w:hAnsi="Garamond" w:cs="Arial"/>
          <w:b/>
        </w:rPr>
        <w:t xml:space="preserve">ostawa artykułów żywnościowych do stołówek placówek oświatowych na terenie </w:t>
      </w:r>
    </w:p>
    <w:p w:rsidR="00FE6365" w:rsidRDefault="00FE6365" w:rsidP="00FE6365">
      <w:pPr>
        <w:spacing w:line="360" w:lineRule="auto"/>
        <w:jc w:val="center"/>
        <w:rPr>
          <w:rFonts w:ascii="Garamond" w:hAnsi="Garamond" w:cs="Tahoma"/>
          <w:b/>
        </w:rPr>
      </w:pPr>
      <w:r>
        <w:rPr>
          <w:rFonts w:ascii="Garamond" w:hAnsi="Garamond" w:cs="Arial"/>
          <w:b/>
        </w:rPr>
        <w:t>Gminy Ośno Lubuskie w 20</w:t>
      </w:r>
      <w:r w:rsidR="00473085">
        <w:rPr>
          <w:rFonts w:ascii="Garamond" w:hAnsi="Garamond" w:cs="Arial"/>
          <w:b/>
        </w:rPr>
        <w:t>2</w:t>
      </w:r>
      <w:r w:rsidR="00EA7A9E">
        <w:rPr>
          <w:rFonts w:ascii="Garamond" w:hAnsi="Garamond" w:cs="Arial"/>
          <w:b/>
        </w:rPr>
        <w:t>1</w:t>
      </w:r>
      <w:r>
        <w:rPr>
          <w:rFonts w:ascii="Garamond" w:hAnsi="Garamond" w:cs="Arial"/>
          <w:b/>
        </w:rPr>
        <w:t xml:space="preserve"> roku</w:t>
      </w:r>
      <w:r>
        <w:rPr>
          <w:rFonts w:ascii="Garamond" w:hAnsi="Garamond" w:cs="Tahoma"/>
          <w:b/>
        </w:rPr>
        <w:t>”</w:t>
      </w:r>
    </w:p>
    <w:p w:rsidR="00FE6365" w:rsidRDefault="00FE6365" w:rsidP="00FE6365">
      <w:pPr>
        <w:tabs>
          <w:tab w:val="decimal" w:pos="4320"/>
          <w:tab w:val="decimal" w:pos="5040"/>
        </w:tabs>
        <w:jc w:val="both"/>
        <w:rPr>
          <w:rFonts w:ascii="Garamond" w:hAnsi="Garamond" w:cs="Arial"/>
        </w:rPr>
      </w:pPr>
      <w:r>
        <w:rPr>
          <w:rFonts w:ascii="Garamond" w:hAnsi="Garamond" w:cs="Arial"/>
        </w:rPr>
        <w:t>Przedmiotem zamówienia jest sukcesywna dostawa artykułów żywnościowych do stołówek placówek oświatowych na terenie Gminy Ośno Lubuskie w okresie od 1.01.20</w:t>
      </w:r>
      <w:r w:rsidR="00473085">
        <w:rPr>
          <w:rFonts w:ascii="Garamond" w:hAnsi="Garamond" w:cs="Arial"/>
        </w:rPr>
        <w:t>2</w:t>
      </w:r>
      <w:r w:rsidR="00EA7A9E">
        <w:rPr>
          <w:rFonts w:ascii="Garamond" w:hAnsi="Garamond" w:cs="Arial"/>
        </w:rPr>
        <w:t>1</w:t>
      </w:r>
      <w:r>
        <w:rPr>
          <w:rFonts w:ascii="Garamond" w:hAnsi="Garamond" w:cs="Arial"/>
        </w:rPr>
        <w:t xml:space="preserve"> r. do 31.12.20</w:t>
      </w:r>
      <w:r w:rsidR="00473085">
        <w:rPr>
          <w:rFonts w:ascii="Garamond" w:hAnsi="Garamond" w:cs="Arial"/>
        </w:rPr>
        <w:t>2</w:t>
      </w:r>
      <w:r w:rsidR="00EA7A9E">
        <w:rPr>
          <w:rFonts w:ascii="Garamond" w:hAnsi="Garamond" w:cs="Arial"/>
        </w:rPr>
        <w:t>1</w:t>
      </w:r>
      <w:r>
        <w:rPr>
          <w:rFonts w:ascii="Garamond" w:hAnsi="Garamond" w:cs="Arial"/>
        </w:rPr>
        <w:t xml:space="preserve"> r. z podziałem na 9 części:</w:t>
      </w:r>
    </w:p>
    <w:p w:rsidR="00FE6365" w:rsidRDefault="00FE6365" w:rsidP="00FE6365">
      <w:pPr>
        <w:tabs>
          <w:tab w:val="decimal" w:pos="4320"/>
          <w:tab w:val="decimal" w:pos="5040"/>
        </w:tabs>
        <w:jc w:val="both"/>
        <w:rPr>
          <w:rFonts w:ascii="Garamond" w:hAnsi="Garamond" w:cs="Arial"/>
        </w:rPr>
      </w:pPr>
    </w:p>
    <w:p w:rsidR="00FE6365" w:rsidRDefault="00FE6365" w:rsidP="00FE6365">
      <w:pPr>
        <w:tabs>
          <w:tab w:val="decimal" w:pos="4320"/>
          <w:tab w:val="decimal" w:pos="5040"/>
        </w:tabs>
        <w:jc w:val="both"/>
        <w:rPr>
          <w:rFonts w:ascii="Garamond" w:hAnsi="Garamond" w:cs="Arial"/>
        </w:rPr>
      </w:pPr>
      <w:r>
        <w:rPr>
          <w:rFonts w:ascii="Garamond" w:hAnsi="Garamond" w:cs="Arial"/>
        </w:rPr>
        <w:t>Część I – mięso wieprzowe, wołowe, wędliny wołowe i wieprzowe</w:t>
      </w:r>
    </w:p>
    <w:p w:rsidR="00FE6365" w:rsidRDefault="00FE6365" w:rsidP="00FE6365">
      <w:pPr>
        <w:tabs>
          <w:tab w:val="decimal" w:pos="4320"/>
          <w:tab w:val="decimal" w:pos="5040"/>
        </w:tabs>
        <w:jc w:val="both"/>
        <w:rPr>
          <w:rFonts w:ascii="Garamond" w:hAnsi="Garamond" w:cs="Arial"/>
        </w:rPr>
      </w:pPr>
      <w:r>
        <w:rPr>
          <w:rFonts w:ascii="Garamond" w:hAnsi="Garamond" w:cs="Arial"/>
        </w:rPr>
        <w:t xml:space="preserve">Część II - </w:t>
      </w:r>
      <w:r>
        <w:rPr>
          <w:rFonts w:ascii="Garamond" w:hAnsi="Garamond"/>
        </w:rPr>
        <w:t>mięso drobiowe, podroby, wędliny drobiowe</w:t>
      </w:r>
    </w:p>
    <w:p w:rsidR="00FE6365" w:rsidRDefault="00FE6365" w:rsidP="00FE6365">
      <w:pPr>
        <w:tabs>
          <w:tab w:val="decimal" w:pos="4320"/>
          <w:tab w:val="decimal" w:pos="5040"/>
        </w:tabs>
        <w:jc w:val="both"/>
        <w:rPr>
          <w:rFonts w:ascii="Garamond" w:hAnsi="Garamond"/>
        </w:rPr>
      </w:pPr>
      <w:r>
        <w:rPr>
          <w:rFonts w:ascii="Garamond" w:hAnsi="Garamond" w:cs="Arial"/>
        </w:rPr>
        <w:t xml:space="preserve">Część </w:t>
      </w:r>
      <w:r>
        <w:rPr>
          <w:rFonts w:ascii="Garamond" w:hAnsi="Garamond"/>
        </w:rPr>
        <w:t>III – warzywa, ziemniaki, owoce</w:t>
      </w:r>
    </w:p>
    <w:p w:rsidR="00FE6365" w:rsidRDefault="00FE6365" w:rsidP="00FE6365">
      <w:pPr>
        <w:tabs>
          <w:tab w:val="decimal" w:pos="4320"/>
          <w:tab w:val="decimal" w:pos="5040"/>
        </w:tabs>
        <w:jc w:val="both"/>
        <w:rPr>
          <w:rFonts w:ascii="Garamond" w:hAnsi="Garamond"/>
        </w:rPr>
      </w:pPr>
      <w:r>
        <w:rPr>
          <w:rFonts w:ascii="Garamond" w:hAnsi="Garamond"/>
        </w:rPr>
        <w:t>Część IV – wyroby mleczarskie, nabiał</w:t>
      </w:r>
    </w:p>
    <w:p w:rsidR="00FE6365" w:rsidRDefault="00FE6365" w:rsidP="00FE6365">
      <w:pPr>
        <w:tabs>
          <w:tab w:val="decimal" w:pos="4320"/>
          <w:tab w:val="decimal" w:pos="5040"/>
        </w:tabs>
        <w:jc w:val="both"/>
        <w:rPr>
          <w:rFonts w:ascii="Garamond" w:hAnsi="Garamond"/>
        </w:rPr>
      </w:pPr>
      <w:r>
        <w:rPr>
          <w:rFonts w:ascii="Garamond" w:hAnsi="Garamond"/>
        </w:rPr>
        <w:t>Część V – pieczywo</w:t>
      </w:r>
    </w:p>
    <w:p w:rsidR="00FE6365" w:rsidRDefault="00FE6365" w:rsidP="00FE6365">
      <w:pPr>
        <w:tabs>
          <w:tab w:val="decimal" w:pos="4320"/>
          <w:tab w:val="decimal" w:pos="5040"/>
        </w:tabs>
        <w:jc w:val="both"/>
        <w:rPr>
          <w:rFonts w:ascii="Garamond" w:hAnsi="Garamond"/>
        </w:rPr>
      </w:pPr>
      <w:r>
        <w:rPr>
          <w:rFonts w:ascii="Garamond" w:hAnsi="Garamond"/>
        </w:rPr>
        <w:t>Część VI – wyroby garmażeryjne</w:t>
      </w:r>
    </w:p>
    <w:p w:rsidR="00FE6365" w:rsidRDefault="00FE6365" w:rsidP="00FE6365">
      <w:pPr>
        <w:tabs>
          <w:tab w:val="decimal" w:pos="4320"/>
          <w:tab w:val="decimal" w:pos="5040"/>
        </w:tabs>
        <w:jc w:val="both"/>
        <w:rPr>
          <w:rFonts w:ascii="Garamond" w:hAnsi="Garamond"/>
        </w:rPr>
      </w:pPr>
      <w:r>
        <w:rPr>
          <w:rFonts w:ascii="Garamond" w:hAnsi="Garamond"/>
        </w:rPr>
        <w:t>Część VII – ryby i mrożonki</w:t>
      </w:r>
    </w:p>
    <w:p w:rsidR="00FE6365" w:rsidRDefault="00FE6365" w:rsidP="00FE6365">
      <w:pPr>
        <w:tabs>
          <w:tab w:val="decimal" w:pos="4320"/>
          <w:tab w:val="decimal" w:pos="5040"/>
        </w:tabs>
        <w:jc w:val="both"/>
        <w:rPr>
          <w:rFonts w:ascii="Garamond" w:hAnsi="Garamond"/>
        </w:rPr>
      </w:pPr>
      <w:r>
        <w:rPr>
          <w:rFonts w:ascii="Garamond" w:hAnsi="Garamond"/>
        </w:rPr>
        <w:t>Część VIII – jaja</w:t>
      </w:r>
    </w:p>
    <w:p w:rsidR="00FE6365" w:rsidRDefault="00FE6365" w:rsidP="00FE6365">
      <w:pPr>
        <w:tabs>
          <w:tab w:val="decimal" w:pos="4320"/>
          <w:tab w:val="decimal" w:pos="5040"/>
        </w:tabs>
        <w:jc w:val="both"/>
        <w:rPr>
          <w:rFonts w:ascii="Garamond" w:hAnsi="Garamond"/>
        </w:rPr>
      </w:pPr>
      <w:r>
        <w:rPr>
          <w:rFonts w:ascii="Garamond" w:hAnsi="Garamond"/>
        </w:rPr>
        <w:t>Część IX – pozostałe artykuły żywnościowe.</w:t>
      </w:r>
    </w:p>
    <w:p w:rsidR="00FE6365" w:rsidRDefault="00FE6365" w:rsidP="00FE6365">
      <w:pPr>
        <w:tabs>
          <w:tab w:val="decimal" w:pos="4320"/>
          <w:tab w:val="decimal" w:pos="5040"/>
        </w:tabs>
        <w:jc w:val="both"/>
        <w:rPr>
          <w:rFonts w:ascii="Garamond" w:hAnsi="Garamond" w:cs="Arial"/>
        </w:rPr>
      </w:pPr>
    </w:p>
    <w:p w:rsidR="00FE6365" w:rsidRDefault="00FE6365" w:rsidP="00FE6365">
      <w:pPr>
        <w:tabs>
          <w:tab w:val="decimal" w:pos="4320"/>
          <w:tab w:val="decimal" w:pos="5040"/>
        </w:tabs>
        <w:jc w:val="both"/>
        <w:rPr>
          <w:rFonts w:ascii="Garamond" w:hAnsi="Garamond" w:cs="Arial"/>
        </w:rPr>
      </w:pPr>
      <w:r>
        <w:rPr>
          <w:rFonts w:ascii="Garamond" w:hAnsi="Garamond" w:cs="Arial"/>
        </w:rPr>
        <w:lastRenderedPageBreak/>
        <w:t>Artykuły żywnościowe wraz z podaniem maksymalnej wielkości zapotrzebowania zostały opisane w zestawieniach rodzajowo-ilościowych, stanowiących załączniki od 1A do 9A formularza ofertowego.</w:t>
      </w:r>
    </w:p>
    <w:p w:rsidR="00FE6365" w:rsidRDefault="00FE6365" w:rsidP="00FE6365">
      <w:pPr>
        <w:tabs>
          <w:tab w:val="decimal" w:pos="4320"/>
          <w:tab w:val="decimal" w:pos="5040"/>
        </w:tabs>
        <w:jc w:val="both"/>
        <w:rPr>
          <w:rFonts w:ascii="Garamond" w:hAnsi="Garamond" w:cs="Arial"/>
        </w:rPr>
      </w:pPr>
      <w:r>
        <w:rPr>
          <w:rFonts w:ascii="Garamond" w:hAnsi="Garamond" w:cs="Arial"/>
        </w:rPr>
        <w:t>Artykuły żywnościowe powinny być dostarczane do stołówek Szkoły Podstawowej w Ośnie Lubuskim, ul. Jeziorna 3 oraz Samorządowego Przedszkola Publicznego w Ośnie Lubuskim, ul. 3 Maja 20, sukcesywnie, w miarę zgłaszanych potrzeb, z wyłączeniem przerw  działalności stołówek związanych z organizacją roku szkolnego.</w:t>
      </w:r>
    </w:p>
    <w:p w:rsidR="00FE6365" w:rsidRDefault="00FE6365" w:rsidP="00FE6365">
      <w:pPr>
        <w:tabs>
          <w:tab w:val="decimal" w:pos="4320"/>
          <w:tab w:val="decimal" w:pos="5040"/>
        </w:tabs>
        <w:jc w:val="both"/>
        <w:rPr>
          <w:rFonts w:ascii="Garamond" w:hAnsi="Garamond" w:cs="Arial"/>
        </w:rPr>
      </w:pPr>
      <w:r>
        <w:rPr>
          <w:rFonts w:ascii="Garamond" w:hAnsi="Garamond" w:cs="Arial"/>
        </w:rPr>
        <w:t>Zapotrzebowanie będzie zgłaszane przez intendentów placówek szkolnych lub osoby  do tego upoważnione przez dyrektorów placówek.</w:t>
      </w:r>
    </w:p>
    <w:p w:rsidR="00FE6365" w:rsidRDefault="00FE6365" w:rsidP="00FE6365">
      <w:pPr>
        <w:pStyle w:val="Default"/>
        <w:rPr>
          <w:rFonts w:ascii="Garamond" w:hAnsi="Garamond"/>
        </w:rPr>
      </w:pPr>
    </w:p>
    <w:p w:rsidR="00FE6365" w:rsidRDefault="00FE6365" w:rsidP="00FE6365">
      <w:pPr>
        <w:pStyle w:val="Default"/>
        <w:jc w:val="both"/>
        <w:rPr>
          <w:rFonts w:ascii="Garamond" w:hAnsi="Garamond"/>
        </w:rPr>
      </w:pPr>
      <w:r>
        <w:rPr>
          <w:rFonts w:ascii="Garamond" w:hAnsi="Garamond"/>
        </w:rPr>
        <w:t xml:space="preserve">Wykonawca dostarczy każdą zamówioną partię towarów na własny koszt, środkiem transportu wymaganym dla rodzaju dostarczonych towarów żywnościowych, zgodnie z obowiązującymi przepisami. Wykonawca zobowiązany jest do wniesienia towarów do magazynów żywnościowych znajdujących się w placówkach oświatowych. </w:t>
      </w:r>
    </w:p>
    <w:p w:rsidR="00FE6365" w:rsidRDefault="00FE6365" w:rsidP="00FE6365">
      <w:pPr>
        <w:pStyle w:val="Default"/>
        <w:jc w:val="both"/>
        <w:rPr>
          <w:rFonts w:ascii="Garamond" w:hAnsi="Garamond"/>
        </w:rPr>
      </w:pPr>
    </w:p>
    <w:p w:rsidR="00FE6365" w:rsidRDefault="00FE6365" w:rsidP="00FE6365">
      <w:pPr>
        <w:pStyle w:val="Default"/>
        <w:jc w:val="both"/>
        <w:rPr>
          <w:rFonts w:ascii="Garamond" w:hAnsi="Garamond"/>
          <w:b/>
          <w:color w:val="auto"/>
        </w:rPr>
      </w:pPr>
      <w:r>
        <w:rPr>
          <w:rFonts w:ascii="Garamond" w:hAnsi="Garamond"/>
          <w:b/>
          <w:color w:val="auto"/>
        </w:rPr>
        <w:t>Wykonawca ma obowiązek przekazania dostarczonego do stołówek towaru w obecności intendenta lub upoważnionego do przyjęcia towaru pracownika.</w:t>
      </w:r>
    </w:p>
    <w:p w:rsidR="00FE6365" w:rsidRDefault="00FE6365" w:rsidP="00FE6365">
      <w:pPr>
        <w:pStyle w:val="Default"/>
        <w:jc w:val="both"/>
        <w:rPr>
          <w:rFonts w:ascii="Garamond" w:hAnsi="Garamond"/>
          <w:color w:val="auto"/>
        </w:rPr>
      </w:pPr>
    </w:p>
    <w:p w:rsidR="00FE6365" w:rsidRDefault="00FE6365" w:rsidP="00FE6365">
      <w:pPr>
        <w:jc w:val="both"/>
        <w:rPr>
          <w:rFonts w:ascii="Garamond" w:hAnsi="Garamond"/>
          <w:b/>
        </w:rPr>
      </w:pPr>
      <w:r>
        <w:rPr>
          <w:rFonts w:ascii="Garamond" w:hAnsi="Garamond"/>
          <w:b/>
        </w:rPr>
        <w:t xml:space="preserve">Wykonawca dostarczy produkty spełniające wymagania, o których mowa w </w:t>
      </w:r>
      <w:r>
        <w:rPr>
          <w:rStyle w:val="h2"/>
          <w:rFonts w:ascii="Garamond" w:hAnsi="Garamond"/>
        </w:rPr>
        <w:t xml:space="preserve">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w:t>
      </w:r>
      <w:r w:rsidRPr="009E17A8">
        <w:rPr>
          <w:rStyle w:val="h2"/>
          <w:rFonts w:ascii="Garamond" w:hAnsi="Garamond"/>
        </w:rPr>
        <w:t>(</w:t>
      </w:r>
      <w:r w:rsidRPr="009E17A8">
        <w:rPr>
          <w:rStyle w:val="h1"/>
          <w:rFonts w:ascii="Garamond" w:hAnsi="Garamond"/>
        </w:rPr>
        <w:t>Dz.U. 2016 poz. 1154)</w:t>
      </w:r>
      <w:r w:rsidRPr="009E17A8">
        <w:rPr>
          <w:rFonts w:ascii="Garamond" w:hAnsi="Garamond"/>
        </w:rPr>
        <w:t>.</w:t>
      </w:r>
    </w:p>
    <w:p w:rsidR="00FE6365" w:rsidRDefault="00FE6365" w:rsidP="00FE6365">
      <w:pPr>
        <w:jc w:val="both"/>
        <w:rPr>
          <w:rFonts w:ascii="Garamond" w:hAnsi="Garamond"/>
          <w:b/>
        </w:rPr>
      </w:pPr>
    </w:p>
    <w:p w:rsidR="00FE6365" w:rsidRDefault="00FE6365" w:rsidP="00FE6365">
      <w:pPr>
        <w:autoSpaceDE w:val="0"/>
        <w:autoSpaceDN w:val="0"/>
        <w:adjustRightInd w:val="0"/>
        <w:jc w:val="both"/>
        <w:rPr>
          <w:rFonts w:ascii="Garamond" w:hAnsi="Garamond"/>
        </w:rPr>
      </w:pPr>
      <w:r>
        <w:rPr>
          <w:rFonts w:ascii="Garamond" w:hAnsi="Garamond"/>
        </w:rPr>
        <w:t>Ponadto przedmiot zamówienia, a także sposób jego przewozu i przechowywania powinien być zgodny z:</w:t>
      </w:r>
    </w:p>
    <w:p w:rsidR="00FE6365" w:rsidRDefault="00FE6365" w:rsidP="00FE6365">
      <w:pPr>
        <w:ind w:left="142" w:hanging="142"/>
        <w:jc w:val="both"/>
        <w:rPr>
          <w:rFonts w:ascii="Garamond" w:hAnsi="Garamond"/>
        </w:rPr>
      </w:pPr>
      <w:r>
        <w:rPr>
          <w:rFonts w:ascii="Garamond" w:hAnsi="Garamond"/>
        </w:rPr>
        <w:t>- rozporządzeniem Parlamentu Europejskiego Rady (UE) nr 1308/2013 z dnia 17 grudnia 2013r. ustanawiające wspólną organizację rynków produktów rolnych oraz uchylające rozporządzenia Rady (EWG) nr 922/72, (EWG) nr 234/79, (WE) nr 1037/2001 i (WE) nr 1234/2007 (D. Urz. UE L 347 z 20.12.2013, str. 671  z późn. zm.),</w:t>
      </w:r>
    </w:p>
    <w:p w:rsidR="00FE6365" w:rsidRDefault="00FE6365" w:rsidP="00FE6365">
      <w:pPr>
        <w:autoSpaceDE w:val="0"/>
        <w:autoSpaceDN w:val="0"/>
        <w:adjustRightInd w:val="0"/>
        <w:ind w:left="142" w:hanging="142"/>
        <w:jc w:val="both"/>
        <w:rPr>
          <w:rFonts w:ascii="Garamond" w:hAnsi="Garamond"/>
        </w:rPr>
      </w:pPr>
      <w:r>
        <w:rPr>
          <w:rFonts w:ascii="Garamond" w:hAnsi="Garamond"/>
        </w:rPr>
        <w:t>- rozporządzeniem Parlamentu Europejskiego i Rady (UE) nr 852/2004 w sprawie higieny środków spożywczych (Dz. Urz. UE L 139 z 30.04.2004, str. 1 z późn. zm.),</w:t>
      </w:r>
    </w:p>
    <w:p w:rsidR="00FE6365" w:rsidRPr="00B74977" w:rsidRDefault="00FE6365" w:rsidP="00FE6365">
      <w:pPr>
        <w:autoSpaceDE w:val="0"/>
        <w:autoSpaceDN w:val="0"/>
        <w:adjustRightInd w:val="0"/>
        <w:ind w:left="142" w:hanging="142"/>
        <w:jc w:val="both"/>
        <w:rPr>
          <w:rFonts w:ascii="Garamond" w:hAnsi="Garamond"/>
          <w:color w:val="FF0000"/>
        </w:rPr>
      </w:pPr>
      <w:r>
        <w:rPr>
          <w:rFonts w:ascii="Garamond" w:hAnsi="Garamond"/>
        </w:rPr>
        <w:t>- rozporządzeniem Parlamentu Europejskiego i Rady (UE) nr 1169/2011 z dnia 25 października  2011r. w sprawie przekazywania konsumentom informacji na temat żywności (Dz. Urz. UE L 304 z 22.11.2011r.</w:t>
      </w:r>
      <w:r w:rsidR="00404345">
        <w:rPr>
          <w:rFonts w:ascii="Garamond" w:hAnsi="Garamond"/>
        </w:rPr>
        <w:t xml:space="preserve"> z późn. zm.</w:t>
      </w:r>
      <w:r>
        <w:rPr>
          <w:rFonts w:ascii="Garamond" w:hAnsi="Garamond"/>
        </w:rPr>
        <w:t>),</w:t>
      </w:r>
    </w:p>
    <w:p w:rsidR="00FE6365" w:rsidRDefault="00FE6365" w:rsidP="00FE6365">
      <w:pPr>
        <w:autoSpaceDE w:val="0"/>
        <w:autoSpaceDN w:val="0"/>
        <w:adjustRightInd w:val="0"/>
        <w:ind w:left="171" w:hanging="171"/>
        <w:jc w:val="both"/>
        <w:rPr>
          <w:rFonts w:ascii="Garamond" w:hAnsi="Garamond"/>
        </w:rPr>
      </w:pPr>
      <w:r>
        <w:rPr>
          <w:rFonts w:ascii="Garamond" w:hAnsi="Garamond"/>
        </w:rPr>
        <w:t xml:space="preserve">- ustawą z dnia 16 grudnia 2005 r. o produktach pochodzenia zwierzęcego </w:t>
      </w:r>
      <w:r>
        <w:rPr>
          <w:rFonts w:ascii="Garamond" w:hAnsi="Garamond"/>
          <w:color w:val="000000" w:themeColor="text1"/>
        </w:rPr>
        <w:t>(tekst jednolit</w:t>
      </w:r>
      <w:r w:rsidR="00E267E5">
        <w:rPr>
          <w:rFonts w:ascii="Garamond" w:hAnsi="Garamond"/>
          <w:color w:val="000000" w:themeColor="text1"/>
        </w:rPr>
        <w:t xml:space="preserve">y – </w:t>
      </w:r>
      <w:hyperlink r:id="rId16" w:history="1">
        <w:r w:rsidR="00473085" w:rsidRPr="00473085">
          <w:rPr>
            <w:rStyle w:val="Hipercze"/>
            <w:rFonts w:ascii="Garamond" w:hAnsi="Garamond"/>
            <w:color w:val="auto"/>
            <w:u w:val="none"/>
          </w:rPr>
          <w:t>Dz.U. 2019 poz. 824</w:t>
        </w:r>
      </w:hyperlink>
      <w:r w:rsidR="00473085" w:rsidRPr="00473085">
        <w:rPr>
          <w:rFonts w:ascii="Garamond" w:hAnsi="Garamond"/>
          <w:color w:val="000000" w:themeColor="text1"/>
        </w:rPr>
        <w:t xml:space="preserve"> )</w:t>
      </w:r>
      <w:r>
        <w:rPr>
          <w:rFonts w:ascii="Garamond" w:hAnsi="Garamond"/>
        </w:rPr>
        <w:t xml:space="preserve">oraz aktami wykonawczymi wydanymi na podstawie tej ustawy; </w:t>
      </w:r>
    </w:p>
    <w:p w:rsidR="00FE6365" w:rsidRDefault="00FE6365" w:rsidP="00FE6365">
      <w:pPr>
        <w:autoSpaceDE w:val="0"/>
        <w:autoSpaceDN w:val="0"/>
        <w:adjustRightInd w:val="0"/>
        <w:ind w:left="171" w:hanging="171"/>
        <w:jc w:val="both"/>
        <w:rPr>
          <w:rFonts w:ascii="Garamond" w:hAnsi="Garamond"/>
        </w:rPr>
      </w:pPr>
      <w:r>
        <w:rPr>
          <w:rFonts w:ascii="Garamond" w:hAnsi="Garamond"/>
        </w:rPr>
        <w:t xml:space="preserve">- ustawą z dnia 21 grudnia 2000 r. o jakości handlowej artykułów rolno – spożywczych </w:t>
      </w:r>
      <w:r w:rsidR="00E267E5">
        <w:rPr>
          <w:rFonts w:ascii="Garamond" w:hAnsi="Garamond"/>
          <w:color w:val="000000" w:themeColor="text1"/>
        </w:rPr>
        <w:t>(tekst jednolity –</w:t>
      </w:r>
      <w:r w:rsidR="00E3243B">
        <w:rPr>
          <w:rFonts w:ascii="Garamond" w:hAnsi="Garamond"/>
          <w:color w:val="000000" w:themeColor="text1"/>
        </w:rPr>
        <w:t xml:space="preserve"> Dz. U. </w:t>
      </w:r>
      <w:bookmarkStart w:id="3" w:name="_Hlk48572594"/>
      <w:r w:rsidR="00E3243B">
        <w:rPr>
          <w:rFonts w:ascii="Garamond" w:hAnsi="Garamond"/>
          <w:color w:val="000000" w:themeColor="text1"/>
        </w:rPr>
        <w:t xml:space="preserve">2019 poz. </w:t>
      </w:r>
      <w:r w:rsidR="00E3243B" w:rsidRPr="00E3243B">
        <w:rPr>
          <w:rFonts w:ascii="Garamond" w:hAnsi="Garamond"/>
          <w:color w:val="000000" w:themeColor="text1"/>
        </w:rPr>
        <w:t>21</w:t>
      </w:r>
      <w:r w:rsidR="00EA7A9E" w:rsidRPr="00E3243B">
        <w:rPr>
          <w:rFonts w:ascii="Garamond" w:hAnsi="Garamond"/>
        </w:rPr>
        <w:t>78 z późn. zmianami</w:t>
      </w:r>
      <w:bookmarkEnd w:id="3"/>
      <w:r w:rsidR="00473085" w:rsidRPr="00E3243B">
        <w:rPr>
          <w:rFonts w:ascii="Garamond" w:hAnsi="Garamond"/>
          <w:color w:val="000000" w:themeColor="text1"/>
        </w:rPr>
        <w:t>);</w:t>
      </w:r>
    </w:p>
    <w:p w:rsidR="00FE6365" w:rsidRDefault="00FE6365" w:rsidP="00FE6365">
      <w:pPr>
        <w:autoSpaceDE w:val="0"/>
        <w:autoSpaceDN w:val="0"/>
        <w:adjustRightInd w:val="0"/>
        <w:ind w:left="142" w:hanging="142"/>
        <w:jc w:val="both"/>
        <w:rPr>
          <w:rFonts w:ascii="Garamond" w:hAnsi="Garamond"/>
        </w:rPr>
      </w:pPr>
      <w:r>
        <w:rPr>
          <w:rFonts w:ascii="Garamond" w:hAnsi="Garamond"/>
        </w:rPr>
        <w:t>- 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rsidR="00FE6365" w:rsidRDefault="00FE6365" w:rsidP="00FE6365">
      <w:pPr>
        <w:autoSpaceDE w:val="0"/>
        <w:autoSpaceDN w:val="0"/>
        <w:adjustRightInd w:val="0"/>
        <w:ind w:left="171" w:hanging="171"/>
        <w:jc w:val="both"/>
        <w:rPr>
          <w:rFonts w:ascii="Garamond" w:hAnsi="Garamond"/>
        </w:rPr>
      </w:pPr>
      <w:r>
        <w:rPr>
          <w:rFonts w:ascii="Garamond" w:hAnsi="Garamond"/>
        </w:rPr>
        <w:t>- innymi, wyżej nie wymienionymi przepisami prawa dotyczącymi środków spożywczych (obowiązujące ustawy wraz z rozporządzeniami do nich oraz dyrektywy i rozporządzenia UE).</w:t>
      </w:r>
    </w:p>
    <w:p w:rsidR="00FE6365" w:rsidRDefault="00FE6365" w:rsidP="00FE6365">
      <w:pPr>
        <w:pStyle w:val="ProPublico11"/>
        <w:rPr>
          <w:rFonts w:ascii="Garamond" w:hAnsi="Garamond"/>
          <w:color w:val="000000"/>
          <w:sz w:val="24"/>
          <w:szCs w:val="24"/>
        </w:rPr>
      </w:pPr>
      <w:r>
        <w:rPr>
          <w:rFonts w:ascii="Garamond" w:hAnsi="Garamond"/>
          <w:color w:val="000000"/>
          <w:sz w:val="24"/>
          <w:szCs w:val="24"/>
        </w:rPr>
        <w:t>Na każde żądanie Zamawiającego Wykonawca jest zobowiązany okazać w stosunku do każdego produktu odpowiedni certyfikat zgodności z Polską Normą lub normami europejskimi.</w:t>
      </w:r>
    </w:p>
    <w:p w:rsidR="00FE6365" w:rsidRDefault="00FE6365" w:rsidP="00FE6365">
      <w:pPr>
        <w:tabs>
          <w:tab w:val="decimal" w:pos="4320"/>
          <w:tab w:val="decimal" w:pos="5040"/>
        </w:tabs>
        <w:jc w:val="both"/>
        <w:rPr>
          <w:rFonts w:ascii="Garamond" w:hAnsi="Garamond"/>
          <w:b/>
        </w:rPr>
      </w:pPr>
      <w:bookmarkStart w:id="4" w:name="_Hlk49942050"/>
      <w:r>
        <w:rPr>
          <w:rFonts w:ascii="Garamond" w:hAnsi="Garamond"/>
          <w:b/>
        </w:rPr>
        <w:t>Wykonawca zobowiązuje się do zaopatrywania Zamawiającego w produkty spożywcze w pierwszym gatunku</w:t>
      </w:r>
      <w:r w:rsidR="00586720">
        <w:rPr>
          <w:rFonts w:ascii="Garamond" w:hAnsi="Garamond"/>
          <w:b/>
        </w:rPr>
        <w:t>, zróżnicowane smakowo, rodzajowo.</w:t>
      </w:r>
    </w:p>
    <w:bookmarkEnd w:id="4"/>
    <w:p w:rsidR="00FE6365" w:rsidRDefault="00FE6365" w:rsidP="00FE6365">
      <w:pPr>
        <w:tabs>
          <w:tab w:val="decimal" w:pos="4320"/>
          <w:tab w:val="decimal" w:pos="5040"/>
        </w:tabs>
        <w:jc w:val="both"/>
        <w:rPr>
          <w:rFonts w:ascii="Garamond" w:hAnsi="Garamond"/>
        </w:rPr>
      </w:pPr>
      <w:r>
        <w:rPr>
          <w:rFonts w:ascii="Garamond" w:hAnsi="Garamond" w:cs="Arial"/>
        </w:rPr>
        <w:t xml:space="preserve">Mięso wieprzowe, wołowe, wędliny, </w:t>
      </w:r>
      <w:r>
        <w:rPr>
          <w:rFonts w:ascii="Garamond" w:hAnsi="Garamond"/>
        </w:rPr>
        <w:t>mięso drobiowe, podroby, wędliny drobiowe, wyroby garmażeryjne oraz jaja – zgodnie z obowiązującymi wymaganiami, świeże z bieżącej produkcji.</w:t>
      </w:r>
    </w:p>
    <w:p w:rsidR="00FE6365" w:rsidRDefault="00FE6365" w:rsidP="00FE6365">
      <w:pPr>
        <w:pStyle w:val="Tekstpodstawowywcity"/>
        <w:tabs>
          <w:tab w:val="num" w:pos="426"/>
        </w:tabs>
        <w:ind w:left="0"/>
        <w:jc w:val="both"/>
        <w:rPr>
          <w:rFonts w:ascii="Garamond" w:hAnsi="Garamond"/>
          <w:color w:val="000000"/>
          <w:sz w:val="24"/>
          <w:szCs w:val="24"/>
        </w:rPr>
      </w:pPr>
      <w:r>
        <w:rPr>
          <w:rFonts w:ascii="Garamond" w:hAnsi="Garamond"/>
          <w:color w:val="000000"/>
          <w:sz w:val="24"/>
          <w:szCs w:val="24"/>
        </w:rPr>
        <w:t xml:space="preserve">Warzywa, owoce, ziemniaki - świeże, pierwsza klasa jakości, produkty kierowane na rynek bezpośrednio po zbiorze, jak i po odpowiednim czasie przechowywania w warunkach zapewniających minimalne zmiany w wyglądzie i podstawowych parametrach opisujących ich własności, odpowiednio zapakowane, transport do Zamawiającego musi zapewniać pełnowartościowość produktów. Zamawiający odmówi przyjęcia warzyw, ziemniaków, owoców porażonych mokrą bądź suchą zgnilizną, zapleśniałych, zgnitych, zaparzonych, zwiędniętych, zafermentowanych, porażonych chorobami, z obcym zapachem, </w:t>
      </w:r>
      <w:r>
        <w:rPr>
          <w:rFonts w:ascii="Garamond" w:hAnsi="Garamond"/>
          <w:color w:val="000000"/>
          <w:sz w:val="24"/>
          <w:szCs w:val="24"/>
        </w:rPr>
        <w:lastRenderedPageBreak/>
        <w:t>uszkodzonych mechanicznie (w tym uszkodzenia powstałe w czasie transportu od Wykonawcy do Zamawiającego – zmarznięcia, zaparzenia, zwiędnięcia itp., będące wynikiem transportowania produktów w nieodpowiednich warunkach), uszkodzonych przez szkodniki, z obecnością szkodników lub ich pozostałości, łykowatych, miękkich, ze sparciałymi korzeniami.</w:t>
      </w:r>
    </w:p>
    <w:p w:rsidR="00FE6365" w:rsidRDefault="00FE6365" w:rsidP="00FE6365">
      <w:pPr>
        <w:tabs>
          <w:tab w:val="decimal" w:pos="4320"/>
          <w:tab w:val="decimal" w:pos="5040"/>
        </w:tabs>
        <w:jc w:val="both"/>
        <w:rPr>
          <w:rFonts w:ascii="Garamond" w:hAnsi="Garamond"/>
        </w:rPr>
      </w:pPr>
      <w:r>
        <w:rPr>
          <w:rFonts w:ascii="Garamond" w:hAnsi="Garamond"/>
        </w:rPr>
        <w:t>Mleko lub produkty mleczne zgodnie z obowiązującymi wymaganiami, zawierające nie więcej niż 10 g cukrów w 100 g/ml produktu gotowego do spożycia, bez dodatku substancji słodzących zdefiniowanych w rozporządzeniu (WE) nr 1333/2008. Tłuszcze mleczne do smarowania (masło, olej) – wg rozporządzenia (UE) nr 1308/2013. Olej – roślinny rafinowany o zawartości kwasów jednonienasyconych powyżej 50% i zawartości kwasów wielonienasyconych poniżej 40%.</w:t>
      </w:r>
    </w:p>
    <w:p w:rsidR="00FE6365" w:rsidRDefault="00FE6365" w:rsidP="00FE6365">
      <w:pPr>
        <w:tabs>
          <w:tab w:val="decimal" w:pos="4320"/>
          <w:tab w:val="decimal" w:pos="5040"/>
        </w:tabs>
        <w:jc w:val="both"/>
        <w:rPr>
          <w:rFonts w:ascii="Garamond" w:hAnsi="Garamond"/>
        </w:rPr>
      </w:pPr>
      <w:r>
        <w:rPr>
          <w:rFonts w:ascii="Garamond" w:hAnsi="Garamond"/>
        </w:rPr>
        <w:t>Wyroby mleczarskie, nabiał, ryby i mrożonki, pozostałe artykuły żywnościowe według ważnej daty do spożycia w okresie zaplanowanego przez zgłaszającego zapotrzebowania na dostawę i zużycie, w przypadku pozostałych artykułów żywnościowych ważność przydatności do spożycia musi wynosić co najmniej 3 miesiące od daty dostawy.</w:t>
      </w:r>
    </w:p>
    <w:p w:rsidR="00FE6365" w:rsidRDefault="00FE6365" w:rsidP="00FE6365">
      <w:pPr>
        <w:pStyle w:val="Tekstpodstawowywcity"/>
        <w:tabs>
          <w:tab w:val="num" w:pos="426"/>
        </w:tabs>
        <w:ind w:left="0"/>
        <w:jc w:val="both"/>
        <w:rPr>
          <w:rFonts w:ascii="Garamond" w:hAnsi="Garamond"/>
          <w:color w:val="000000"/>
          <w:sz w:val="24"/>
          <w:szCs w:val="24"/>
        </w:rPr>
      </w:pPr>
      <w:r>
        <w:rPr>
          <w:rFonts w:ascii="Garamond" w:hAnsi="Garamond"/>
          <w:color w:val="000000"/>
          <w:sz w:val="24"/>
          <w:szCs w:val="24"/>
        </w:rPr>
        <w:t xml:space="preserve">Pieczywo świeże z bieżącej produkcji, o obniżonej zawartości soli zgodnie z obowiązującymi przepisami– maksymalnie 12 godzin od momentu wypieku. </w:t>
      </w:r>
    </w:p>
    <w:p w:rsidR="00FE6365" w:rsidRDefault="00FE6365" w:rsidP="00FE6365">
      <w:pPr>
        <w:pStyle w:val="Tekstpodstawowywcity"/>
        <w:tabs>
          <w:tab w:val="num" w:pos="426"/>
        </w:tabs>
        <w:ind w:left="0"/>
        <w:jc w:val="both"/>
        <w:rPr>
          <w:rFonts w:ascii="Garamond" w:hAnsi="Garamond"/>
          <w:color w:val="000000"/>
          <w:sz w:val="24"/>
          <w:szCs w:val="24"/>
        </w:rPr>
      </w:pPr>
      <w:r>
        <w:rPr>
          <w:rFonts w:ascii="Garamond" w:hAnsi="Garamond"/>
          <w:color w:val="000000"/>
          <w:sz w:val="24"/>
          <w:szCs w:val="24"/>
        </w:rPr>
        <w:t xml:space="preserve">Przyprawy – </w:t>
      </w:r>
      <w:r>
        <w:rPr>
          <w:rFonts w:ascii="Garamond" w:hAnsi="Garamond"/>
          <w:color w:val="auto"/>
          <w:sz w:val="24"/>
          <w:szCs w:val="24"/>
        </w:rPr>
        <w:t>o jednolitym smaku charakterystycznym dla użytych składników,</w:t>
      </w:r>
      <w:r>
        <w:rPr>
          <w:rFonts w:ascii="Garamond" w:hAnsi="Garamond"/>
          <w:color w:val="000000"/>
          <w:sz w:val="24"/>
          <w:szCs w:val="24"/>
        </w:rPr>
        <w:t xml:space="preserve"> bez obcych posmaków i zapachów, opakowane w torebki odpowiednio oznakowane, czyste, bez oznak zawilgocenia, zapleśnienia, obecności szkodników, całe, szczelne.</w:t>
      </w:r>
    </w:p>
    <w:p w:rsidR="00FE6365" w:rsidRDefault="00FE6365" w:rsidP="00FE6365">
      <w:pPr>
        <w:pStyle w:val="Tekstpodstawowywcity"/>
        <w:tabs>
          <w:tab w:val="num" w:pos="426"/>
        </w:tabs>
        <w:ind w:left="0"/>
        <w:jc w:val="both"/>
        <w:rPr>
          <w:rFonts w:ascii="Garamond" w:hAnsi="Garamond"/>
          <w:color w:val="000000"/>
          <w:sz w:val="24"/>
          <w:szCs w:val="24"/>
        </w:rPr>
      </w:pPr>
      <w:r>
        <w:rPr>
          <w:rFonts w:ascii="Garamond" w:hAnsi="Garamond"/>
          <w:color w:val="000000"/>
          <w:sz w:val="24"/>
          <w:szCs w:val="24"/>
        </w:rPr>
        <w:t>Soki – bez dodatku cukru.</w:t>
      </w:r>
    </w:p>
    <w:p w:rsidR="00FE6365" w:rsidRDefault="00FE6365" w:rsidP="00FE6365">
      <w:pPr>
        <w:pStyle w:val="Tekstpodstawowywcity"/>
        <w:tabs>
          <w:tab w:val="num" w:pos="426"/>
        </w:tabs>
        <w:ind w:left="0"/>
        <w:jc w:val="both"/>
        <w:rPr>
          <w:rFonts w:ascii="Garamond" w:hAnsi="Garamond"/>
          <w:sz w:val="24"/>
          <w:szCs w:val="24"/>
        </w:rPr>
      </w:pPr>
    </w:p>
    <w:p w:rsidR="00FE6365" w:rsidRDefault="00FE6365" w:rsidP="00FE6365">
      <w:pPr>
        <w:pStyle w:val="Tekstpodstawowywcity"/>
        <w:tabs>
          <w:tab w:val="num" w:pos="426"/>
        </w:tabs>
        <w:ind w:left="0"/>
        <w:jc w:val="both"/>
        <w:rPr>
          <w:rFonts w:ascii="Garamond" w:hAnsi="Garamond"/>
          <w:color w:val="000000"/>
          <w:sz w:val="24"/>
          <w:szCs w:val="24"/>
        </w:rPr>
      </w:pPr>
      <w:r>
        <w:rPr>
          <w:rFonts w:ascii="Garamond" w:hAnsi="Garamond"/>
          <w:color w:val="auto"/>
          <w:sz w:val="24"/>
          <w:szCs w:val="24"/>
        </w:rPr>
        <w:t>Dostawa mięsa, drobiu i przetworów mięsnych powinna odbywać się w zamkniętych opakowaniach lub pojemnikach plastikowych z pokrywami, posiadającymi stosowne atesty, pojemnikach plombowanych lub metkowanych, czystych i nieuszkodzonych.</w:t>
      </w:r>
    </w:p>
    <w:p w:rsidR="00FE6365" w:rsidRDefault="00FE6365" w:rsidP="00FE6365">
      <w:pPr>
        <w:pStyle w:val="Default"/>
        <w:jc w:val="both"/>
        <w:rPr>
          <w:rFonts w:ascii="Garamond" w:hAnsi="Garamond"/>
        </w:rPr>
      </w:pPr>
      <w:r>
        <w:rPr>
          <w:rFonts w:ascii="Garamond" w:hAnsi="Garamond"/>
        </w:rPr>
        <w:t xml:space="preserve">Produkty spożywcze powinny być dostarczane w oryginalnych, nienaruszonych opakowaniach zawierających oznaczenia fabryczne tzn. rodzaj, nazwę wyrobu, ilość, datę przydatności do spożycia, skład, nazwę i adres producenta oraz inne oznakowania zgodne z obowiązującymi w tym zakresie przepisami prawa żywnościowego. </w:t>
      </w:r>
    </w:p>
    <w:p w:rsidR="00FE6365" w:rsidRDefault="00FE6365" w:rsidP="00FE6365">
      <w:pPr>
        <w:pStyle w:val="Default"/>
        <w:jc w:val="both"/>
        <w:rPr>
          <w:rFonts w:ascii="Garamond" w:hAnsi="Garamond"/>
        </w:rPr>
      </w:pPr>
    </w:p>
    <w:p w:rsidR="00FE6365" w:rsidRDefault="00FE6365" w:rsidP="00FE6365">
      <w:pPr>
        <w:pStyle w:val="Default"/>
        <w:jc w:val="both"/>
        <w:rPr>
          <w:rFonts w:ascii="Garamond" w:hAnsi="Garamond"/>
        </w:rPr>
      </w:pPr>
      <w:r>
        <w:rPr>
          <w:rFonts w:ascii="Garamond" w:hAnsi="Garamond"/>
        </w:rPr>
        <w:t>Wykonawca zobowiązuje się do nieodpłatnego użyczenia skrzynek przy każdorazowej dostawie towaru do stołówek na okres do następnej dostawy.</w:t>
      </w:r>
    </w:p>
    <w:p w:rsidR="00FE6365" w:rsidRDefault="00FE6365" w:rsidP="00FE6365">
      <w:pPr>
        <w:pStyle w:val="Default"/>
        <w:jc w:val="both"/>
        <w:rPr>
          <w:rFonts w:ascii="Garamond" w:hAnsi="Garamond"/>
        </w:rPr>
      </w:pPr>
      <w:r>
        <w:rPr>
          <w:rFonts w:ascii="Garamond" w:hAnsi="Garamond"/>
        </w:rPr>
        <w:t>Wykonawca dostarczający mrożonki zobowiązuje się do użyczenia Zamawiającemu na czas realizacji zamówienia zamrażarki – dotyczy stołówki Szkoły Podstawowej w Ośnie Lubuskim.</w:t>
      </w:r>
    </w:p>
    <w:p w:rsidR="00FE6365" w:rsidRDefault="00FE6365" w:rsidP="00FE6365">
      <w:pPr>
        <w:pStyle w:val="Tekstpodstawowy"/>
        <w:tabs>
          <w:tab w:val="left" w:pos="0"/>
        </w:tabs>
        <w:jc w:val="both"/>
        <w:rPr>
          <w:rFonts w:ascii="Garamond" w:hAnsi="Garamond"/>
          <w:color w:val="000000"/>
          <w:sz w:val="24"/>
        </w:rPr>
      </w:pPr>
    </w:p>
    <w:p w:rsidR="00FE6365" w:rsidRDefault="00FE6365" w:rsidP="00FE6365">
      <w:pPr>
        <w:pStyle w:val="Tekstpodstawowy"/>
        <w:tabs>
          <w:tab w:val="left" w:pos="0"/>
        </w:tabs>
        <w:jc w:val="both"/>
        <w:rPr>
          <w:rFonts w:ascii="Garamond" w:hAnsi="Garamond"/>
          <w:bCs/>
          <w:sz w:val="24"/>
        </w:rPr>
      </w:pPr>
      <w:r>
        <w:rPr>
          <w:rFonts w:ascii="Garamond" w:hAnsi="Garamond"/>
          <w:b/>
          <w:bCs/>
          <w:sz w:val="24"/>
        </w:rPr>
        <w:t>Wykonawca dostarczy każdą zamówioną partię dostaw w ilości, terminie i w godzinach ustalonych przez zgłaszającego zapotrzebowanie.</w:t>
      </w:r>
      <w:r>
        <w:rPr>
          <w:rFonts w:ascii="Garamond" w:hAnsi="Garamond"/>
          <w:bCs/>
          <w:sz w:val="24"/>
        </w:rPr>
        <w:t xml:space="preserve"> Artykuły żywnościowe dostarczane będą sukcesywnie na podstawie zamówienia złożonego telefonicznie lub pisemnie przez zgłaszającego zapotrzebowanie. </w:t>
      </w:r>
    </w:p>
    <w:p w:rsidR="00FE6365" w:rsidRDefault="00FE6365" w:rsidP="00FE6365">
      <w:pPr>
        <w:pStyle w:val="Tekstpodstawowy"/>
        <w:tabs>
          <w:tab w:val="left" w:pos="0"/>
        </w:tabs>
        <w:jc w:val="both"/>
        <w:rPr>
          <w:rFonts w:ascii="Garamond" w:hAnsi="Garamond"/>
          <w:sz w:val="24"/>
        </w:rPr>
      </w:pPr>
      <w:r>
        <w:rPr>
          <w:rFonts w:ascii="Garamond" w:hAnsi="Garamond"/>
          <w:sz w:val="24"/>
        </w:rPr>
        <w:t>Wykonawca dostarczy zamówioną partię dostaw każdorazowo w ustalonych godzinach:</w:t>
      </w:r>
    </w:p>
    <w:p w:rsidR="00FE6365" w:rsidRDefault="00FE6365" w:rsidP="00FE6365">
      <w:pPr>
        <w:pStyle w:val="Tekstpodstawowy"/>
        <w:numPr>
          <w:ilvl w:val="0"/>
          <w:numId w:val="6"/>
        </w:numPr>
        <w:tabs>
          <w:tab w:val="left" w:pos="0"/>
        </w:tabs>
        <w:jc w:val="both"/>
        <w:rPr>
          <w:rFonts w:ascii="Garamond" w:hAnsi="Garamond"/>
          <w:bCs/>
          <w:sz w:val="24"/>
        </w:rPr>
      </w:pPr>
      <w:r>
        <w:rPr>
          <w:rFonts w:ascii="Garamond" w:hAnsi="Garamond"/>
          <w:sz w:val="24"/>
        </w:rPr>
        <w:t>Mięso wieprzowe, wołowe, drobiowe, podroby, wędliny wieprzowe, wołowe, drobiowe – 6:00 – 6:30,</w:t>
      </w:r>
    </w:p>
    <w:p w:rsidR="00FE6365" w:rsidRDefault="00FE6365" w:rsidP="00FE6365">
      <w:pPr>
        <w:pStyle w:val="Tekstpodstawowy"/>
        <w:numPr>
          <w:ilvl w:val="0"/>
          <w:numId w:val="6"/>
        </w:numPr>
        <w:tabs>
          <w:tab w:val="left" w:pos="0"/>
        </w:tabs>
        <w:jc w:val="both"/>
        <w:rPr>
          <w:rFonts w:ascii="Garamond" w:hAnsi="Garamond"/>
          <w:bCs/>
          <w:sz w:val="24"/>
        </w:rPr>
      </w:pPr>
      <w:r>
        <w:rPr>
          <w:rFonts w:ascii="Garamond" w:hAnsi="Garamond"/>
          <w:sz w:val="24"/>
        </w:rPr>
        <w:t>Warzywa, ziemniaki, owoce – 7:00 – 9:30,</w:t>
      </w:r>
    </w:p>
    <w:p w:rsidR="00FE6365" w:rsidRDefault="00FE6365" w:rsidP="00FE6365">
      <w:pPr>
        <w:pStyle w:val="Tekstpodstawowy"/>
        <w:numPr>
          <w:ilvl w:val="0"/>
          <w:numId w:val="6"/>
        </w:numPr>
        <w:tabs>
          <w:tab w:val="left" w:pos="0"/>
        </w:tabs>
        <w:jc w:val="both"/>
        <w:rPr>
          <w:rFonts w:ascii="Garamond" w:hAnsi="Garamond"/>
          <w:bCs/>
          <w:sz w:val="24"/>
        </w:rPr>
      </w:pPr>
      <w:r>
        <w:rPr>
          <w:rFonts w:ascii="Garamond" w:hAnsi="Garamond"/>
          <w:sz w:val="24"/>
        </w:rPr>
        <w:t>Wyroby mleczarskie, nabiał – 7:00 – 8:00,</w:t>
      </w:r>
    </w:p>
    <w:p w:rsidR="00FE6365" w:rsidRDefault="00FE6365" w:rsidP="00FE6365">
      <w:pPr>
        <w:pStyle w:val="Tekstpodstawowy"/>
        <w:numPr>
          <w:ilvl w:val="0"/>
          <w:numId w:val="6"/>
        </w:numPr>
        <w:tabs>
          <w:tab w:val="left" w:pos="0"/>
        </w:tabs>
        <w:jc w:val="both"/>
        <w:rPr>
          <w:rFonts w:ascii="Garamond" w:hAnsi="Garamond"/>
          <w:bCs/>
          <w:sz w:val="24"/>
        </w:rPr>
      </w:pPr>
      <w:r>
        <w:rPr>
          <w:rFonts w:ascii="Garamond" w:hAnsi="Garamond"/>
          <w:sz w:val="24"/>
        </w:rPr>
        <w:t>Pieczywo – 6:00 – 7:00,</w:t>
      </w:r>
    </w:p>
    <w:p w:rsidR="00FE6365" w:rsidRDefault="00FE6365" w:rsidP="00FE6365">
      <w:pPr>
        <w:pStyle w:val="Tekstpodstawowy"/>
        <w:numPr>
          <w:ilvl w:val="0"/>
          <w:numId w:val="6"/>
        </w:numPr>
        <w:tabs>
          <w:tab w:val="left" w:pos="0"/>
        </w:tabs>
        <w:jc w:val="both"/>
        <w:rPr>
          <w:rFonts w:ascii="Garamond" w:hAnsi="Garamond"/>
          <w:bCs/>
          <w:sz w:val="24"/>
        </w:rPr>
      </w:pPr>
      <w:r>
        <w:rPr>
          <w:rFonts w:ascii="Garamond" w:hAnsi="Garamond"/>
          <w:sz w:val="24"/>
        </w:rPr>
        <w:t>Pozostałe artykuły – 7:00 – 9:00.</w:t>
      </w:r>
    </w:p>
    <w:p w:rsidR="00FE6365" w:rsidRDefault="00FE6365" w:rsidP="00FE6365">
      <w:pPr>
        <w:pStyle w:val="Tekstpodstawowy"/>
        <w:tabs>
          <w:tab w:val="left" w:pos="0"/>
        </w:tabs>
        <w:jc w:val="both"/>
        <w:rPr>
          <w:rFonts w:ascii="Garamond" w:hAnsi="Garamond"/>
          <w:b/>
          <w:bCs/>
          <w:sz w:val="24"/>
        </w:rPr>
      </w:pPr>
      <w:r>
        <w:rPr>
          <w:rFonts w:ascii="Garamond" w:hAnsi="Garamond"/>
          <w:b/>
          <w:bCs/>
          <w:sz w:val="24"/>
        </w:rPr>
        <w:t>Dostawy artykułów żywnościowych dotyczące części I, II, III, IV, V zamówienia wykonawcy mają obowiązek realizować codziennie od poniedziałku do piątku – wg złożonego zapotrzebowania przez intendentów.</w:t>
      </w:r>
    </w:p>
    <w:p w:rsidR="00FE6365" w:rsidRDefault="00FE6365" w:rsidP="00FE6365">
      <w:pPr>
        <w:tabs>
          <w:tab w:val="decimal" w:pos="4320"/>
          <w:tab w:val="left" w:pos="7020"/>
        </w:tabs>
        <w:jc w:val="both"/>
        <w:rPr>
          <w:rFonts w:ascii="Garamond" w:hAnsi="Garamond" w:cs="Arial"/>
        </w:rPr>
      </w:pPr>
      <w:r>
        <w:rPr>
          <w:rFonts w:ascii="Garamond" w:hAnsi="Garamond" w:cs="Arial"/>
        </w:rPr>
        <w:t xml:space="preserve">Zamawiający zastrzega, iż maksymalne ilości dostaw w zestawieniach rodzajowo – ilościowych zostały podane dla celów obliczenia ceny i określenia maksymalnego pułapu wartości zobowiązania wobec dostawcy, natomiast dostawy mogą objąć ilości mniejsze, zgodne z rzeczywistym zapotrzebowaniem. Zamawiający jest obowiązany zapłacić kwotę wynikającą ze złożonych zamówień w trakcie trwania umowy. </w:t>
      </w:r>
    </w:p>
    <w:p w:rsidR="00C7187F" w:rsidRDefault="00C7187F" w:rsidP="00FE6365">
      <w:pPr>
        <w:tabs>
          <w:tab w:val="decimal" w:pos="4320"/>
          <w:tab w:val="left" w:pos="7020"/>
        </w:tabs>
        <w:jc w:val="both"/>
        <w:rPr>
          <w:rFonts w:ascii="Garamond" w:hAnsi="Garamond" w:cs="Arial"/>
        </w:rPr>
      </w:pPr>
    </w:p>
    <w:p w:rsidR="00C7187F" w:rsidRDefault="00C7187F" w:rsidP="00FE6365">
      <w:pPr>
        <w:tabs>
          <w:tab w:val="decimal" w:pos="4320"/>
          <w:tab w:val="left" w:pos="7020"/>
        </w:tabs>
        <w:jc w:val="both"/>
        <w:rPr>
          <w:rFonts w:ascii="Garamond" w:hAnsi="Garamond" w:cs="Arial"/>
        </w:rPr>
      </w:pPr>
    </w:p>
    <w:p w:rsidR="00FE6365" w:rsidRDefault="00FE6365" w:rsidP="00FE6365">
      <w:pPr>
        <w:jc w:val="both"/>
        <w:rPr>
          <w:rFonts w:ascii="Garamond" w:hAnsi="Garamond" w:cs="Tahoma"/>
        </w:rPr>
      </w:pPr>
    </w:p>
    <w:p w:rsidR="00FE6365" w:rsidRDefault="00FE6365" w:rsidP="00FE6365">
      <w:pPr>
        <w:ind w:left="540" w:hanging="540"/>
        <w:jc w:val="both"/>
        <w:rPr>
          <w:rFonts w:ascii="Garamond" w:hAnsi="Garamond" w:cs="Tahoma"/>
        </w:rPr>
      </w:pPr>
      <w:r>
        <w:rPr>
          <w:rFonts w:ascii="Garamond" w:hAnsi="Garamond" w:cs="Tahoma"/>
          <w:b/>
        </w:rPr>
        <w:lastRenderedPageBreak/>
        <w:t>4.1.2.</w:t>
      </w:r>
      <w:r>
        <w:rPr>
          <w:rFonts w:ascii="Garamond" w:hAnsi="Garamond" w:cs="Tahoma"/>
        </w:rPr>
        <w:t xml:space="preserve"> Główny przedmiot zamówienia opisany jest następującym kodem ze Wspólnego Słownika Zamówień:</w:t>
      </w:r>
    </w:p>
    <w:p w:rsidR="00FE6365" w:rsidRDefault="00FE6365" w:rsidP="00FE6365">
      <w:pPr>
        <w:ind w:left="540" w:hanging="540"/>
        <w:jc w:val="both"/>
        <w:rPr>
          <w:rFonts w:ascii="Garamond" w:hAnsi="Garamond" w:cs="Tahoma"/>
        </w:rPr>
      </w:pPr>
    </w:p>
    <w:p w:rsidR="00FE6365" w:rsidRDefault="00FE6365" w:rsidP="00FE6365">
      <w:pPr>
        <w:ind w:left="540" w:hanging="540"/>
        <w:jc w:val="both"/>
        <w:rPr>
          <w:rFonts w:ascii="Garamond" w:hAnsi="Garamond" w:cs="TimesNewRomanPSMT"/>
        </w:rPr>
      </w:pPr>
      <w:r>
        <w:rPr>
          <w:rFonts w:ascii="Garamond" w:hAnsi="Garamond" w:cs="TimesNewRomanPSMT"/>
        </w:rPr>
        <w:t xml:space="preserve">15000000-8 </w:t>
      </w:r>
      <w:r w:rsidR="00B177EC">
        <w:rPr>
          <w:rFonts w:ascii="Garamond" w:hAnsi="Garamond" w:cs="TimesNewRomanPSMT"/>
        </w:rPr>
        <w:t xml:space="preserve">- </w:t>
      </w:r>
      <w:r>
        <w:rPr>
          <w:rFonts w:ascii="Garamond" w:hAnsi="Garamond" w:cs="TimesNewRomanPSMT"/>
        </w:rPr>
        <w:t>Żywność, napoje, tytoń i produkty pokrewne</w:t>
      </w:r>
    </w:p>
    <w:p w:rsidR="00FE6365" w:rsidRDefault="00FE6365" w:rsidP="00FE6365">
      <w:pPr>
        <w:jc w:val="both"/>
        <w:rPr>
          <w:rFonts w:ascii="Garamond" w:hAnsi="Garamond" w:cs="TimesNewRomanPSMT"/>
        </w:rPr>
      </w:pPr>
      <w:r>
        <w:rPr>
          <w:rFonts w:ascii="Garamond" w:hAnsi="Garamond" w:cs="TimesNewRomanPSMT"/>
        </w:rPr>
        <w:t>15100000-9 - Produkty zwierzęce, mięso i produkty mięsne</w:t>
      </w:r>
    </w:p>
    <w:p w:rsidR="00FE6365" w:rsidRDefault="00FE6365" w:rsidP="00FE6365">
      <w:pPr>
        <w:jc w:val="both"/>
        <w:rPr>
          <w:rFonts w:ascii="Garamond" w:hAnsi="Garamond" w:cs="TimesNewRomanPSMT"/>
        </w:rPr>
      </w:pPr>
      <w:r>
        <w:rPr>
          <w:rFonts w:ascii="Garamond" w:hAnsi="Garamond" w:cs="TimesNewRomanPSMT"/>
        </w:rPr>
        <w:t>15200000-0 - Ryby przetworzone i konserwowane</w:t>
      </w:r>
    </w:p>
    <w:p w:rsidR="00FE6365" w:rsidRDefault="00FE6365" w:rsidP="00FE6365">
      <w:pPr>
        <w:jc w:val="both"/>
        <w:rPr>
          <w:rFonts w:ascii="Garamond" w:hAnsi="Garamond" w:cs="TimesNewRomanPSMT"/>
        </w:rPr>
      </w:pPr>
      <w:r>
        <w:rPr>
          <w:rFonts w:ascii="Garamond" w:hAnsi="Garamond" w:cs="TimesNewRomanPSMT"/>
        </w:rPr>
        <w:t>15300000-1 - Owoce, warzywa i podobne produkty</w:t>
      </w:r>
    </w:p>
    <w:p w:rsidR="00FE6365" w:rsidRDefault="00FE6365" w:rsidP="00FE6365">
      <w:pPr>
        <w:jc w:val="both"/>
        <w:rPr>
          <w:rFonts w:ascii="Garamond" w:hAnsi="Garamond" w:cs="TimesNewRomanPSMT"/>
        </w:rPr>
      </w:pPr>
      <w:r>
        <w:rPr>
          <w:rFonts w:ascii="Garamond" w:hAnsi="Garamond" w:cs="TimesNewRomanPSMT"/>
        </w:rPr>
        <w:t>15400000-2 - Oleje i tłuszcze zwierzęce lub roślinne</w:t>
      </w:r>
    </w:p>
    <w:p w:rsidR="00FE6365" w:rsidRDefault="00FE6365" w:rsidP="00FE6365">
      <w:pPr>
        <w:jc w:val="both"/>
        <w:rPr>
          <w:rFonts w:ascii="Garamond" w:hAnsi="Garamond" w:cs="TimesNewRomanPSMT"/>
        </w:rPr>
      </w:pPr>
      <w:r>
        <w:rPr>
          <w:rFonts w:ascii="Garamond" w:hAnsi="Garamond" w:cs="TimesNewRomanPSMT"/>
        </w:rPr>
        <w:t>15500000-3 - Produkty mleczarskie</w:t>
      </w:r>
    </w:p>
    <w:p w:rsidR="00FE6365" w:rsidRDefault="00FE6365" w:rsidP="00FE6365">
      <w:pPr>
        <w:jc w:val="both"/>
        <w:rPr>
          <w:rFonts w:ascii="Garamond" w:hAnsi="Garamond" w:cs="TimesNewRomanPSMT"/>
        </w:rPr>
      </w:pPr>
      <w:r>
        <w:rPr>
          <w:rFonts w:ascii="Garamond" w:hAnsi="Garamond" w:cs="TimesNewRomanPSMT"/>
        </w:rPr>
        <w:t>15600000-4 - Produkty przemiału ziarna, skrobi i produktów skrobiowych</w:t>
      </w:r>
    </w:p>
    <w:p w:rsidR="00FE6365" w:rsidRDefault="00FE6365" w:rsidP="00FE6365">
      <w:pPr>
        <w:jc w:val="both"/>
        <w:rPr>
          <w:rFonts w:ascii="Garamond" w:hAnsi="Garamond" w:cs="TimesNewRomanPSMT"/>
        </w:rPr>
      </w:pPr>
      <w:r>
        <w:rPr>
          <w:rFonts w:ascii="Garamond" w:hAnsi="Garamond" w:cs="TimesNewRomanPSMT"/>
        </w:rPr>
        <w:t>15800000-6 - Różne produkty spożywcze</w:t>
      </w:r>
    </w:p>
    <w:p w:rsidR="00FE6365" w:rsidRDefault="00FE6365" w:rsidP="00FE6365">
      <w:pPr>
        <w:jc w:val="both"/>
        <w:rPr>
          <w:rFonts w:ascii="Garamond" w:hAnsi="Garamond" w:cs="TimesNewRomanPSMT"/>
        </w:rPr>
      </w:pPr>
      <w:r>
        <w:rPr>
          <w:rFonts w:ascii="Garamond" w:hAnsi="Garamond" w:cs="TimesNewRomanPSMT"/>
        </w:rPr>
        <w:t>15900000-7 - Napoje, tytoń i produkty podobne</w:t>
      </w:r>
    </w:p>
    <w:p w:rsidR="00FE6365" w:rsidRDefault="00FE6365" w:rsidP="00FE6365">
      <w:pPr>
        <w:jc w:val="both"/>
        <w:rPr>
          <w:rFonts w:ascii="Garamond" w:hAnsi="Garamond" w:cs="TimesNewRomanPSMT"/>
        </w:rPr>
      </w:pPr>
      <w:r>
        <w:rPr>
          <w:rFonts w:ascii="Garamond" w:hAnsi="Garamond" w:cs="TimesNewRomanPSMT"/>
        </w:rPr>
        <w:t>03000000-1 - Produkty rolnictwa, hodowli, rybołówstwa, leśnictwa i podobne</w:t>
      </w:r>
    </w:p>
    <w:p w:rsidR="00FE6365" w:rsidRDefault="00FE6365" w:rsidP="00FE6365">
      <w:pPr>
        <w:jc w:val="both"/>
        <w:rPr>
          <w:rFonts w:ascii="Garamond" w:hAnsi="Garamond" w:cs="TimesNewRomanPSMT"/>
        </w:rPr>
      </w:pPr>
    </w:p>
    <w:p w:rsidR="00FE6365" w:rsidRDefault="00FE6365" w:rsidP="00FE6365">
      <w:pPr>
        <w:jc w:val="both"/>
        <w:rPr>
          <w:rFonts w:ascii="Garamond" w:hAnsi="Garamond"/>
          <w:b/>
          <w:color w:val="0000FF"/>
        </w:rPr>
      </w:pPr>
      <w:r>
        <w:rPr>
          <w:rFonts w:ascii="Garamond" w:hAnsi="Garamond"/>
          <w:b/>
        </w:rPr>
        <w:t>4.2.</w:t>
      </w:r>
      <w:r>
        <w:rPr>
          <w:rFonts w:ascii="Garamond" w:hAnsi="Garamond"/>
          <w:b/>
          <w:color w:val="0000FF"/>
        </w:rPr>
        <w:t xml:space="preserve"> </w:t>
      </w:r>
      <w:r>
        <w:rPr>
          <w:rFonts w:ascii="Garamond" w:hAnsi="Garamond"/>
          <w:b/>
        </w:rPr>
        <w:t>Szczegółowe warunki dotyczące płatności</w:t>
      </w:r>
    </w:p>
    <w:p w:rsidR="007F66D1" w:rsidRPr="00146285" w:rsidRDefault="00FE6365" w:rsidP="008D72F6">
      <w:pPr>
        <w:pStyle w:val="Akapitzlist"/>
        <w:numPr>
          <w:ilvl w:val="0"/>
          <w:numId w:val="38"/>
        </w:numPr>
        <w:tabs>
          <w:tab w:val="clear" w:pos="720"/>
          <w:tab w:val="num" w:pos="426"/>
        </w:tabs>
        <w:ind w:left="284"/>
        <w:jc w:val="both"/>
        <w:rPr>
          <w:rFonts w:ascii="Garamond" w:hAnsi="Garamond"/>
          <w:color w:val="000000" w:themeColor="text1"/>
        </w:rPr>
      </w:pPr>
      <w:r w:rsidRPr="00146285">
        <w:rPr>
          <w:rFonts w:ascii="Garamond" w:hAnsi="Garamond"/>
          <w:color w:val="000000" w:themeColor="text1"/>
        </w:rPr>
        <w:t>Zamawiający przewiduje zapłatę wynagrodzenia należnego wykonawcy</w:t>
      </w:r>
      <w:r w:rsidR="00C33528" w:rsidRPr="00146285">
        <w:rPr>
          <w:rFonts w:ascii="Garamond" w:hAnsi="Garamond"/>
          <w:color w:val="000000" w:themeColor="text1"/>
        </w:rPr>
        <w:t xml:space="preserve"> każdorazowo</w:t>
      </w:r>
      <w:r w:rsidRPr="00146285">
        <w:rPr>
          <w:rFonts w:ascii="Garamond" w:hAnsi="Garamond"/>
          <w:color w:val="000000" w:themeColor="text1"/>
        </w:rPr>
        <w:t xml:space="preserve"> na podstawie  </w:t>
      </w:r>
      <w:r w:rsidR="003D56C6">
        <w:rPr>
          <w:rFonts w:ascii="Garamond" w:hAnsi="Garamond"/>
          <w:color w:val="000000" w:themeColor="text1"/>
        </w:rPr>
        <w:t xml:space="preserve">prawidłowo wystawionej </w:t>
      </w:r>
      <w:r w:rsidRPr="00146285">
        <w:rPr>
          <w:rFonts w:ascii="Garamond" w:hAnsi="Garamond"/>
          <w:color w:val="000000" w:themeColor="text1"/>
        </w:rPr>
        <w:t>f</w:t>
      </w:r>
      <w:r w:rsidR="00423C05" w:rsidRPr="00146285">
        <w:rPr>
          <w:rFonts w:ascii="Garamond" w:hAnsi="Garamond"/>
          <w:color w:val="000000" w:themeColor="text1"/>
        </w:rPr>
        <w:t>aktury</w:t>
      </w:r>
      <w:r w:rsidR="003D56C6">
        <w:rPr>
          <w:rFonts w:ascii="Garamond" w:hAnsi="Garamond"/>
          <w:color w:val="000000" w:themeColor="text1"/>
        </w:rPr>
        <w:t>,</w:t>
      </w:r>
      <w:r w:rsidR="00423C05" w:rsidRPr="00146285">
        <w:rPr>
          <w:rFonts w:ascii="Garamond" w:hAnsi="Garamond"/>
          <w:color w:val="000000" w:themeColor="text1"/>
        </w:rPr>
        <w:t xml:space="preserve"> wystawionej w oparciu o</w:t>
      </w:r>
      <w:r w:rsidR="00C33528" w:rsidRPr="00146285">
        <w:rPr>
          <w:rFonts w:ascii="Garamond" w:hAnsi="Garamond"/>
          <w:color w:val="000000" w:themeColor="text1"/>
        </w:rPr>
        <w:t xml:space="preserve"> </w:t>
      </w:r>
      <w:r w:rsidR="00D80968" w:rsidRPr="00146285">
        <w:rPr>
          <w:rFonts w:ascii="Garamond" w:hAnsi="Garamond"/>
          <w:color w:val="000000" w:themeColor="text1"/>
        </w:rPr>
        <w:t>dostarczone</w:t>
      </w:r>
      <w:r w:rsidR="00C33528" w:rsidRPr="00146285">
        <w:rPr>
          <w:rFonts w:ascii="Garamond" w:hAnsi="Garamond"/>
          <w:color w:val="000000" w:themeColor="text1"/>
        </w:rPr>
        <w:t xml:space="preserve"> dokumenty dostaw</w:t>
      </w:r>
      <w:r w:rsidR="00423C05" w:rsidRPr="00146285">
        <w:rPr>
          <w:rFonts w:ascii="Garamond" w:hAnsi="Garamond"/>
          <w:color w:val="000000" w:themeColor="text1"/>
        </w:rPr>
        <w:t xml:space="preserve"> </w:t>
      </w:r>
      <w:r w:rsidR="0051406F" w:rsidRPr="00146285">
        <w:rPr>
          <w:rFonts w:ascii="Garamond" w:hAnsi="Garamond"/>
          <w:color w:val="000000" w:themeColor="text1"/>
        </w:rPr>
        <w:t>po</w:t>
      </w:r>
      <w:r w:rsidR="00423C05" w:rsidRPr="00146285">
        <w:rPr>
          <w:rFonts w:ascii="Garamond" w:hAnsi="Garamond"/>
          <w:color w:val="000000" w:themeColor="text1"/>
        </w:rPr>
        <w:t xml:space="preserve"> prawidłowo </w:t>
      </w:r>
      <w:r w:rsidR="0051406F" w:rsidRPr="00146285">
        <w:rPr>
          <w:rFonts w:ascii="Garamond" w:hAnsi="Garamond"/>
          <w:color w:val="000000" w:themeColor="text1"/>
        </w:rPr>
        <w:t>zrealizowanych dostawach</w:t>
      </w:r>
      <w:r w:rsidR="00146285">
        <w:rPr>
          <w:rFonts w:ascii="Garamond" w:hAnsi="Garamond"/>
          <w:color w:val="000000" w:themeColor="text1"/>
        </w:rPr>
        <w:t>.</w:t>
      </w:r>
      <w:r w:rsidR="0051406F" w:rsidRPr="00146285">
        <w:rPr>
          <w:rFonts w:ascii="Garamond" w:hAnsi="Garamond"/>
          <w:color w:val="000000" w:themeColor="text1"/>
        </w:rPr>
        <w:t xml:space="preserve"> </w:t>
      </w:r>
      <w:r w:rsidR="00146285">
        <w:rPr>
          <w:rFonts w:ascii="Garamond" w:hAnsi="Garamond"/>
          <w:color w:val="000000" w:themeColor="text1"/>
        </w:rPr>
        <w:t>W</w:t>
      </w:r>
      <w:r w:rsidR="0051406F" w:rsidRPr="00146285">
        <w:rPr>
          <w:rFonts w:ascii="Garamond" w:hAnsi="Garamond"/>
          <w:color w:val="000000" w:themeColor="text1"/>
        </w:rPr>
        <w:t xml:space="preserve"> czasie trwania umowy</w:t>
      </w:r>
      <w:r w:rsidR="00146285" w:rsidRPr="00146285">
        <w:rPr>
          <w:rFonts w:ascii="Garamond" w:hAnsi="Garamond"/>
          <w:color w:val="000000" w:themeColor="text1"/>
        </w:rPr>
        <w:t>, w</w:t>
      </w:r>
      <w:r w:rsidR="007F66D1" w:rsidRPr="00146285">
        <w:rPr>
          <w:rFonts w:ascii="Garamond" w:hAnsi="Garamond"/>
          <w:color w:val="000000" w:themeColor="text1"/>
        </w:rPr>
        <w:t xml:space="preserve"> danym okresie rozliczeniowym (miesiącu)</w:t>
      </w:r>
      <w:r w:rsidR="00146285">
        <w:rPr>
          <w:rFonts w:ascii="Garamond" w:hAnsi="Garamond"/>
          <w:color w:val="000000" w:themeColor="text1"/>
        </w:rPr>
        <w:t>,</w:t>
      </w:r>
      <w:r w:rsidR="007F66D1" w:rsidRPr="00146285">
        <w:rPr>
          <w:rFonts w:ascii="Garamond" w:hAnsi="Garamond"/>
          <w:color w:val="000000" w:themeColor="text1"/>
        </w:rPr>
        <w:t xml:space="preserve"> Wykonawca wystawi maksymalnie 2 faktury</w:t>
      </w:r>
      <w:r w:rsidR="00146285" w:rsidRPr="00146285">
        <w:rPr>
          <w:rFonts w:ascii="Garamond" w:hAnsi="Garamond"/>
          <w:color w:val="000000" w:themeColor="text1"/>
        </w:rPr>
        <w:t xml:space="preserve"> </w:t>
      </w:r>
      <w:r w:rsidR="007F66D1" w:rsidRPr="00146285">
        <w:rPr>
          <w:rFonts w:ascii="Garamond" w:hAnsi="Garamond"/>
          <w:color w:val="000000" w:themeColor="text1"/>
        </w:rPr>
        <w:t>w następujących okresach rozliczeniowych:  I okres – od 1-go do 15-go dnia miesiąca, II okres – od 16-go do ostatniego dnia miesiąca.</w:t>
      </w:r>
    </w:p>
    <w:p w:rsidR="00FE6365" w:rsidRDefault="00FE6365" w:rsidP="00FE6365">
      <w:pPr>
        <w:jc w:val="both"/>
        <w:rPr>
          <w:rFonts w:ascii="Garamond" w:hAnsi="Garamond"/>
          <w:color w:val="FF0000"/>
        </w:rPr>
      </w:pPr>
    </w:p>
    <w:p w:rsidR="00FE6365" w:rsidRPr="00423C05" w:rsidRDefault="00FE6365" w:rsidP="00FE6365">
      <w:pPr>
        <w:pStyle w:val="Nagwek2"/>
        <w:spacing w:after="120"/>
        <w:rPr>
          <w:rFonts w:ascii="Garamond" w:hAnsi="Garamond"/>
          <w:sz w:val="24"/>
          <w:szCs w:val="24"/>
        </w:rPr>
      </w:pPr>
      <w:r w:rsidRPr="00423C05">
        <w:rPr>
          <w:rFonts w:ascii="Garamond" w:hAnsi="Garamond"/>
          <w:sz w:val="24"/>
          <w:szCs w:val="24"/>
        </w:rPr>
        <w:t xml:space="preserve">4.3.  Podział zamówienia na części </w:t>
      </w:r>
    </w:p>
    <w:p w:rsidR="00FE6365" w:rsidRDefault="00FE6365" w:rsidP="00FE6365">
      <w:pPr>
        <w:pStyle w:val="Akapitzlist"/>
        <w:numPr>
          <w:ilvl w:val="2"/>
          <w:numId w:val="7"/>
        </w:numPr>
        <w:autoSpaceDE w:val="0"/>
        <w:autoSpaceDN w:val="0"/>
        <w:adjustRightInd w:val="0"/>
        <w:jc w:val="both"/>
        <w:rPr>
          <w:rFonts w:ascii="Garamond" w:hAnsi="Garamond"/>
        </w:rPr>
      </w:pPr>
      <w:r>
        <w:rPr>
          <w:rFonts w:ascii="Garamond" w:hAnsi="Garamond"/>
        </w:rPr>
        <w:t>Zamawiający dopuszcza możliwość składania ofert częściowych, liczba części 9:</w:t>
      </w:r>
    </w:p>
    <w:p w:rsidR="00FE6365" w:rsidRDefault="00FE6365" w:rsidP="00FE6365">
      <w:pPr>
        <w:tabs>
          <w:tab w:val="decimal" w:pos="4320"/>
          <w:tab w:val="decimal" w:pos="5040"/>
        </w:tabs>
        <w:jc w:val="both"/>
        <w:rPr>
          <w:rFonts w:ascii="Garamond" w:hAnsi="Garamond" w:cs="Arial"/>
        </w:rPr>
      </w:pPr>
    </w:p>
    <w:p w:rsidR="00FE6365" w:rsidRDefault="00FE6365" w:rsidP="00FE6365">
      <w:pPr>
        <w:tabs>
          <w:tab w:val="decimal" w:pos="4320"/>
          <w:tab w:val="decimal" w:pos="5040"/>
        </w:tabs>
        <w:spacing w:line="360" w:lineRule="auto"/>
        <w:jc w:val="both"/>
        <w:rPr>
          <w:rFonts w:ascii="Garamond" w:hAnsi="Garamond" w:cs="Arial"/>
        </w:rPr>
      </w:pPr>
      <w:r>
        <w:rPr>
          <w:rFonts w:ascii="Garamond" w:hAnsi="Garamond" w:cs="Arial"/>
        </w:rPr>
        <w:t>Część I – mięso wieprzowe, wołowe, wędliny wieprzowe i wołowe</w:t>
      </w:r>
    </w:p>
    <w:p w:rsidR="00FE6365" w:rsidRDefault="00FE6365" w:rsidP="00FE6365">
      <w:pPr>
        <w:tabs>
          <w:tab w:val="decimal" w:pos="4320"/>
          <w:tab w:val="decimal" w:pos="5040"/>
        </w:tabs>
        <w:spacing w:line="360" w:lineRule="auto"/>
        <w:jc w:val="both"/>
        <w:rPr>
          <w:rFonts w:ascii="Garamond" w:hAnsi="Garamond" w:cs="Arial"/>
        </w:rPr>
      </w:pPr>
      <w:r>
        <w:rPr>
          <w:rFonts w:ascii="Garamond" w:hAnsi="Garamond" w:cs="Arial"/>
        </w:rPr>
        <w:t xml:space="preserve">Część II - </w:t>
      </w:r>
      <w:r>
        <w:rPr>
          <w:rFonts w:ascii="Garamond" w:hAnsi="Garamond"/>
        </w:rPr>
        <w:t>mięso drobiowe, podroby, wędliny drobiowe</w:t>
      </w:r>
    </w:p>
    <w:p w:rsidR="00FE6365" w:rsidRDefault="00FE6365" w:rsidP="00FE6365">
      <w:pPr>
        <w:tabs>
          <w:tab w:val="decimal" w:pos="4320"/>
          <w:tab w:val="decimal" w:pos="5040"/>
        </w:tabs>
        <w:spacing w:line="360" w:lineRule="auto"/>
        <w:jc w:val="both"/>
        <w:rPr>
          <w:rFonts w:ascii="Garamond" w:hAnsi="Garamond"/>
        </w:rPr>
      </w:pPr>
      <w:r>
        <w:rPr>
          <w:rFonts w:ascii="Garamond" w:hAnsi="Garamond" w:cs="Arial"/>
        </w:rPr>
        <w:t xml:space="preserve">Część </w:t>
      </w:r>
      <w:r>
        <w:rPr>
          <w:rFonts w:ascii="Garamond" w:hAnsi="Garamond"/>
        </w:rPr>
        <w:t>III – warzywa, ziemniaki, owoce</w:t>
      </w:r>
    </w:p>
    <w:p w:rsidR="00FE6365" w:rsidRDefault="00FE6365" w:rsidP="00FE6365">
      <w:pPr>
        <w:tabs>
          <w:tab w:val="decimal" w:pos="4320"/>
          <w:tab w:val="decimal" w:pos="5040"/>
        </w:tabs>
        <w:spacing w:line="360" w:lineRule="auto"/>
        <w:jc w:val="both"/>
        <w:rPr>
          <w:rFonts w:ascii="Garamond" w:hAnsi="Garamond"/>
        </w:rPr>
      </w:pPr>
      <w:r>
        <w:rPr>
          <w:rFonts w:ascii="Garamond" w:hAnsi="Garamond"/>
        </w:rPr>
        <w:t>Część IV – wyroby mleczarskie, nabiał</w:t>
      </w:r>
    </w:p>
    <w:p w:rsidR="00FE6365" w:rsidRDefault="00FE6365" w:rsidP="00FE6365">
      <w:pPr>
        <w:tabs>
          <w:tab w:val="decimal" w:pos="4320"/>
          <w:tab w:val="decimal" w:pos="5040"/>
        </w:tabs>
        <w:spacing w:line="360" w:lineRule="auto"/>
        <w:jc w:val="both"/>
        <w:rPr>
          <w:rFonts w:ascii="Garamond" w:hAnsi="Garamond"/>
        </w:rPr>
      </w:pPr>
      <w:r>
        <w:rPr>
          <w:rFonts w:ascii="Garamond" w:hAnsi="Garamond"/>
        </w:rPr>
        <w:t>Część V – pieczywo</w:t>
      </w:r>
    </w:p>
    <w:p w:rsidR="00FE6365" w:rsidRDefault="00FE6365" w:rsidP="00FE6365">
      <w:pPr>
        <w:tabs>
          <w:tab w:val="decimal" w:pos="4320"/>
          <w:tab w:val="decimal" w:pos="5040"/>
        </w:tabs>
        <w:spacing w:line="360" w:lineRule="auto"/>
        <w:jc w:val="both"/>
        <w:rPr>
          <w:rFonts w:ascii="Garamond" w:hAnsi="Garamond"/>
        </w:rPr>
      </w:pPr>
      <w:r>
        <w:rPr>
          <w:rFonts w:ascii="Garamond" w:hAnsi="Garamond"/>
        </w:rPr>
        <w:t>Część VI – wyroby garmażeryjne</w:t>
      </w:r>
    </w:p>
    <w:p w:rsidR="00FE6365" w:rsidRDefault="00FE6365" w:rsidP="00FE6365">
      <w:pPr>
        <w:tabs>
          <w:tab w:val="decimal" w:pos="4320"/>
          <w:tab w:val="decimal" w:pos="5040"/>
        </w:tabs>
        <w:spacing w:line="360" w:lineRule="auto"/>
        <w:jc w:val="both"/>
        <w:rPr>
          <w:rFonts w:ascii="Garamond" w:hAnsi="Garamond"/>
        </w:rPr>
      </w:pPr>
      <w:r>
        <w:rPr>
          <w:rFonts w:ascii="Garamond" w:hAnsi="Garamond"/>
        </w:rPr>
        <w:t>Część VII – ryby i mrożonki</w:t>
      </w:r>
    </w:p>
    <w:p w:rsidR="00FE6365" w:rsidRDefault="00FE6365" w:rsidP="00FE6365">
      <w:pPr>
        <w:tabs>
          <w:tab w:val="decimal" w:pos="4320"/>
          <w:tab w:val="decimal" w:pos="5040"/>
        </w:tabs>
        <w:spacing w:line="360" w:lineRule="auto"/>
        <w:jc w:val="both"/>
        <w:rPr>
          <w:rFonts w:ascii="Garamond" w:hAnsi="Garamond"/>
        </w:rPr>
      </w:pPr>
      <w:r>
        <w:rPr>
          <w:rFonts w:ascii="Garamond" w:hAnsi="Garamond"/>
        </w:rPr>
        <w:t>Część VIII – jaja</w:t>
      </w:r>
    </w:p>
    <w:p w:rsidR="00FE6365" w:rsidRDefault="00FE6365" w:rsidP="00FE6365">
      <w:pPr>
        <w:tabs>
          <w:tab w:val="decimal" w:pos="4320"/>
          <w:tab w:val="decimal" w:pos="5040"/>
        </w:tabs>
        <w:spacing w:line="360" w:lineRule="auto"/>
        <w:jc w:val="both"/>
        <w:rPr>
          <w:rFonts w:ascii="Garamond" w:hAnsi="Garamond"/>
        </w:rPr>
      </w:pPr>
      <w:r>
        <w:rPr>
          <w:rFonts w:ascii="Garamond" w:hAnsi="Garamond"/>
        </w:rPr>
        <w:t>Część IX – pozostałe artykuły żywnościowe.</w:t>
      </w:r>
    </w:p>
    <w:p w:rsidR="00FE6365" w:rsidRDefault="00FE6365" w:rsidP="00FE6365">
      <w:pPr>
        <w:autoSpaceDE w:val="0"/>
        <w:autoSpaceDN w:val="0"/>
        <w:adjustRightInd w:val="0"/>
        <w:jc w:val="both"/>
        <w:rPr>
          <w:rFonts w:ascii="Garamond" w:hAnsi="Garamond" w:cs="TimesNewRomanPSMT"/>
        </w:rPr>
      </w:pPr>
      <w:r>
        <w:rPr>
          <w:rFonts w:ascii="Garamond" w:hAnsi="Garamond" w:cs="TimesNewRomanPSMT"/>
          <w:color w:val="000000"/>
        </w:rPr>
        <w:t>Każda w/w część</w:t>
      </w:r>
      <w:r>
        <w:rPr>
          <w:rFonts w:ascii="Garamond" w:hAnsi="Garamond" w:cs="TimesNewRomanPSMT"/>
        </w:rPr>
        <w:t xml:space="preserve"> stanowi oddzielną część zamówienia. </w:t>
      </w:r>
      <w:r>
        <w:rPr>
          <w:rFonts w:ascii="Garamond" w:hAnsi="Garamond"/>
          <w:color w:val="000000"/>
        </w:rPr>
        <w:t xml:space="preserve">Wykonawca może złożyć jedną ofertę na wszystkie części zamówienia lub na wybrane części zamówienia. </w:t>
      </w:r>
    </w:p>
    <w:p w:rsidR="00FE6365" w:rsidRDefault="00FE6365" w:rsidP="00FE6365">
      <w:pPr>
        <w:pStyle w:val="Nagwek2"/>
        <w:numPr>
          <w:ilvl w:val="1"/>
          <w:numId w:val="8"/>
        </w:numPr>
        <w:spacing w:after="120"/>
        <w:rPr>
          <w:rFonts w:ascii="Garamond" w:hAnsi="Garamond"/>
          <w:i/>
          <w:sz w:val="24"/>
          <w:szCs w:val="24"/>
        </w:rPr>
      </w:pPr>
      <w:r>
        <w:rPr>
          <w:rFonts w:ascii="Garamond" w:hAnsi="Garamond"/>
          <w:sz w:val="24"/>
          <w:szCs w:val="24"/>
        </w:rPr>
        <w:t xml:space="preserve"> Zamówienia wariantowe</w:t>
      </w:r>
    </w:p>
    <w:p w:rsidR="00A55887" w:rsidRDefault="00FE6365" w:rsidP="00C7187F">
      <w:pPr>
        <w:pStyle w:val="Tekstpodstawowy3"/>
        <w:ind w:left="57"/>
        <w:rPr>
          <w:rFonts w:ascii="Garamond" w:hAnsi="Garamond"/>
          <w:sz w:val="24"/>
          <w:szCs w:val="24"/>
        </w:rPr>
      </w:pPr>
      <w:r>
        <w:rPr>
          <w:rFonts w:ascii="Garamond" w:hAnsi="Garamond"/>
          <w:b/>
          <w:sz w:val="24"/>
          <w:szCs w:val="24"/>
        </w:rPr>
        <w:t>4.4.1.</w:t>
      </w:r>
      <w:r>
        <w:rPr>
          <w:rFonts w:ascii="Garamond" w:hAnsi="Garamond"/>
          <w:sz w:val="24"/>
          <w:szCs w:val="24"/>
        </w:rPr>
        <w:t xml:space="preserve"> Zamawiający nie dopuszcza możliwości złożenia oferty wariantowej.</w:t>
      </w:r>
    </w:p>
    <w:p w:rsidR="00FE6365" w:rsidRDefault="00FE6365" w:rsidP="00FE6365">
      <w:pPr>
        <w:pStyle w:val="Nagwek1"/>
        <w:rPr>
          <w:rFonts w:ascii="Garamond" w:hAnsi="Garamond"/>
          <w:sz w:val="24"/>
          <w:szCs w:val="24"/>
        </w:rPr>
      </w:pPr>
      <w:r>
        <w:rPr>
          <w:rFonts w:ascii="Garamond" w:hAnsi="Garamond"/>
          <w:sz w:val="24"/>
          <w:szCs w:val="24"/>
        </w:rPr>
        <w:t>5. TERMIN WYKONANIA ZAMÓWIENIA</w:t>
      </w:r>
    </w:p>
    <w:p w:rsidR="00FE6365" w:rsidRDefault="00FE6365" w:rsidP="00FE6365">
      <w:pPr>
        <w:spacing w:before="60" w:after="60"/>
        <w:ind w:left="540" w:hanging="540"/>
        <w:jc w:val="both"/>
        <w:rPr>
          <w:rFonts w:ascii="Garamond" w:hAnsi="Garamond"/>
        </w:rPr>
      </w:pPr>
      <w:r>
        <w:rPr>
          <w:rFonts w:ascii="Garamond" w:hAnsi="Garamond"/>
          <w:b/>
        </w:rPr>
        <w:t>5.1.</w:t>
      </w:r>
      <w:r>
        <w:rPr>
          <w:rFonts w:ascii="Garamond" w:hAnsi="Garamond"/>
        </w:rPr>
        <w:t xml:space="preserve">   Zamówienie należy zrealizować w terminie od 1 stycznia 20</w:t>
      </w:r>
      <w:r w:rsidR="00473085">
        <w:rPr>
          <w:rFonts w:ascii="Garamond" w:hAnsi="Garamond"/>
        </w:rPr>
        <w:t>2</w:t>
      </w:r>
      <w:r w:rsidR="00F7442E">
        <w:rPr>
          <w:rFonts w:ascii="Garamond" w:hAnsi="Garamond"/>
        </w:rPr>
        <w:t>1</w:t>
      </w:r>
      <w:r>
        <w:rPr>
          <w:rFonts w:ascii="Garamond" w:hAnsi="Garamond"/>
        </w:rPr>
        <w:t xml:space="preserve"> r. do 31 grudnia 20</w:t>
      </w:r>
      <w:r w:rsidR="00473085">
        <w:rPr>
          <w:rFonts w:ascii="Garamond" w:hAnsi="Garamond"/>
        </w:rPr>
        <w:t>2</w:t>
      </w:r>
      <w:r w:rsidR="00F7442E">
        <w:rPr>
          <w:rFonts w:ascii="Garamond" w:hAnsi="Garamond"/>
        </w:rPr>
        <w:t>1</w:t>
      </w:r>
      <w:r>
        <w:rPr>
          <w:rFonts w:ascii="Garamond" w:hAnsi="Garamond"/>
        </w:rPr>
        <w:t xml:space="preserve"> r.</w:t>
      </w:r>
    </w:p>
    <w:p w:rsidR="00FE6365" w:rsidRDefault="00FE6365" w:rsidP="00FE6365">
      <w:pPr>
        <w:spacing w:before="60" w:after="60"/>
        <w:ind w:left="540" w:hanging="540"/>
        <w:jc w:val="both"/>
        <w:rPr>
          <w:rFonts w:ascii="Garamond" w:hAnsi="Garamond"/>
        </w:rPr>
      </w:pPr>
    </w:p>
    <w:p w:rsidR="00FE6365" w:rsidRDefault="00FE6365" w:rsidP="00FE6365">
      <w:pPr>
        <w:pStyle w:val="Akapitzlist"/>
        <w:numPr>
          <w:ilvl w:val="0"/>
          <w:numId w:val="9"/>
        </w:numPr>
        <w:jc w:val="both"/>
        <w:rPr>
          <w:rFonts w:ascii="Garamond" w:hAnsi="Garamond"/>
          <w:b/>
        </w:rPr>
      </w:pPr>
      <w:r>
        <w:rPr>
          <w:rFonts w:ascii="Garamond" w:hAnsi="Garamond"/>
          <w:b/>
        </w:rPr>
        <w:t xml:space="preserve">WARUNKI UDZIAŁU W POSTĘPOWANIU </w:t>
      </w:r>
    </w:p>
    <w:p w:rsidR="00FE6365" w:rsidRDefault="00FE6365" w:rsidP="00FE6365">
      <w:pPr>
        <w:pStyle w:val="Akapitzlist"/>
        <w:ind w:left="360"/>
        <w:jc w:val="both"/>
        <w:rPr>
          <w:rFonts w:ascii="Garamond" w:hAnsi="Garamond"/>
          <w:b/>
        </w:rPr>
      </w:pPr>
    </w:p>
    <w:p w:rsidR="00FE6365" w:rsidRDefault="00FE6365" w:rsidP="00FE6365">
      <w:pPr>
        <w:pStyle w:val="Akapitzlist"/>
        <w:ind w:left="360"/>
        <w:jc w:val="both"/>
        <w:rPr>
          <w:rFonts w:ascii="Garamond" w:hAnsi="Garamond"/>
          <w:b/>
          <w:u w:val="single"/>
        </w:rPr>
      </w:pPr>
      <w:r>
        <w:rPr>
          <w:rFonts w:ascii="Garamond" w:hAnsi="Garamond"/>
          <w:b/>
          <w:u w:val="single"/>
        </w:rPr>
        <w:t>Zamawiający, zgodnie z art.24aa ustawy Pzp, w pierwszej kolejności dokona oceny ofert, a następnie zbada czy wykonawca, którego oferta została oceniona jako najkorzystniejsza nie podlega wykluczeniu oraz spełnia warunki udziału w postępowaniu.</w:t>
      </w:r>
    </w:p>
    <w:p w:rsidR="003D1047" w:rsidRDefault="003D1047" w:rsidP="00FE6365">
      <w:pPr>
        <w:pStyle w:val="Akapitzlist"/>
        <w:ind w:left="360"/>
        <w:jc w:val="both"/>
        <w:rPr>
          <w:rFonts w:ascii="Garamond" w:hAnsi="Garamond"/>
          <w:b/>
          <w:u w:val="single"/>
        </w:rPr>
      </w:pPr>
    </w:p>
    <w:p w:rsidR="00FE6365" w:rsidRDefault="00FE6365" w:rsidP="00FE6365">
      <w:pPr>
        <w:numPr>
          <w:ilvl w:val="1"/>
          <w:numId w:val="9"/>
        </w:numPr>
        <w:jc w:val="both"/>
        <w:rPr>
          <w:rFonts w:ascii="Garamond" w:hAnsi="Garamond"/>
          <w:b/>
        </w:rPr>
      </w:pPr>
      <w:r>
        <w:rPr>
          <w:rFonts w:ascii="Garamond" w:hAnsi="Garamond"/>
          <w:b/>
        </w:rPr>
        <w:lastRenderedPageBreak/>
        <w:t>O udzielenie zamówienia mogą ubiegać się wykonawcy, którzy:</w:t>
      </w:r>
    </w:p>
    <w:p w:rsidR="00FE6365" w:rsidRDefault="00FE6365" w:rsidP="00FE6365">
      <w:pPr>
        <w:jc w:val="both"/>
        <w:rPr>
          <w:rFonts w:ascii="Garamond" w:hAnsi="Garamond"/>
        </w:rPr>
      </w:pPr>
      <w:r>
        <w:rPr>
          <w:rFonts w:ascii="Garamond" w:hAnsi="Garamond"/>
        </w:rPr>
        <w:t>-</w:t>
      </w:r>
      <w:r>
        <w:rPr>
          <w:rFonts w:ascii="Garamond" w:hAnsi="Garamond"/>
        </w:rPr>
        <w:tab/>
        <w:t xml:space="preserve">spełniają warunki udziału w postępowaniu; </w:t>
      </w:r>
    </w:p>
    <w:p w:rsidR="00FE6365" w:rsidRDefault="00FE6365" w:rsidP="00FE6365">
      <w:pPr>
        <w:jc w:val="both"/>
        <w:rPr>
          <w:rFonts w:ascii="Garamond" w:hAnsi="Garamond"/>
        </w:rPr>
      </w:pPr>
      <w:r>
        <w:rPr>
          <w:rFonts w:ascii="Garamond" w:hAnsi="Garamond"/>
        </w:rPr>
        <w:t>-</w:t>
      </w:r>
      <w:r>
        <w:rPr>
          <w:rFonts w:ascii="Garamond" w:hAnsi="Garamond"/>
        </w:rPr>
        <w:tab/>
        <w:t>nie podlegają wykluczeniu.</w:t>
      </w:r>
    </w:p>
    <w:p w:rsidR="00FE6365" w:rsidRDefault="00FE6365" w:rsidP="00FE6365">
      <w:pPr>
        <w:jc w:val="both"/>
        <w:rPr>
          <w:rFonts w:ascii="Garamond" w:hAnsi="Garamond"/>
          <w:b/>
        </w:rPr>
      </w:pPr>
      <w:r>
        <w:rPr>
          <w:rFonts w:ascii="Garamond" w:hAnsi="Garamond"/>
          <w:b/>
        </w:rPr>
        <w:t>W celu wykazania spełniania przez wykonawcę warunku dotyczącego:</w:t>
      </w:r>
    </w:p>
    <w:p w:rsidR="00FE6365" w:rsidRDefault="00FE6365" w:rsidP="00FE6365">
      <w:pPr>
        <w:jc w:val="both"/>
        <w:rPr>
          <w:rFonts w:ascii="Garamond" w:hAnsi="Garamond"/>
        </w:rPr>
      </w:pPr>
    </w:p>
    <w:p w:rsidR="00FE6365" w:rsidRDefault="00FE6365" w:rsidP="00FE6365">
      <w:pPr>
        <w:ind w:left="709" w:hanging="709"/>
        <w:jc w:val="both"/>
        <w:rPr>
          <w:rFonts w:ascii="Garamond" w:hAnsi="Garamond"/>
        </w:rPr>
      </w:pPr>
      <w:r>
        <w:rPr>
          <w:rFonts w:ascii="Garamond" w:hAnsi="Garamond"/>
          <w:b/>
        </w:rPr>
        <w:t>6</w:t>
      </w:r>
      <w:r>
        <w:rPr>
          <w:rFonts w:ascii="Garamond" w:hAnsi="Garamond"/>
        </w:rPr>
        <w:t>.</w:t>
      </w:r>
      <w:r>
        <w:rPr>
          <w:rFonts w:ascii="Garamond" w:hAnsi="Garamond"/>
          <w:b/>
        </w:rPr>
        <w:t>1.1.</w:t>
      </w:r>
      <w:r>
        <w:rPr>
          <w:rFonts w:ascii="Garamond" w:hAnsi="Garamond"/>
        </w:rPr>
        <w:t xml:space="preserve"> </w:t>
      </w:r>
      <w:r>
        <w:rPr>
          <w:rFonts w:ascii="Garamond" w:hAnsi="Garamond"/>
          <w:b/>
        </w:rPr>
        <w:t>Posiadania zdolności technicznej lub zawodowej</w:t>
      </w:r>
      <w:r>
        <w:rPr>
          <w:rFonts w:ascii="Garamond" w:hAnsi="Garamond"/>
        </w:rPr>
        <w:t>:</w:t>
      </w:r>
    </w:p>
    <w:p w:rsidR="00FE6365" w:rsidRDefault="00FE6365" w:rsidP="00FE6365">
      <w:pPr>
        <w:ind w:left="709" w:hanging="709"/>
        <w:jc w:val="both"/>
        <w:rPr>
          <w:rFonts w:ascii="Garamond" w:hAnsi="Garamond"/>
        </w:rPr>
      </w:pPr>
      <w:r>
        <w:rPr>
          <w:rFonts w:ascii="Garamond" w:hAnsi="Garamond"/>
          <w:b/>
        </w:rPr>
        <w:t>6.1.1.1</w:t>
      </w:r>
      <w:r>
        <w:rPr>
          <w:rFonts w:ascii="Garamond" w:hAnsi="Garamond"/>
        </w:rPr>
        <w:t xml:space="preserve"> należy wykazać, iż w okresie ostatnich 3 lat przed upływem terminu składania ofert, </w:t>
      </w:r>
      <w:r>
        <w:rPr>
          <w:rFonts w:ascii="Garamond" w:hAnsi="Garamond"/>
        </w:rPr>
        <w:br/>
        <w:t xml:space="preserve">a jeżeli okres prowadzenia działalności jest krótszy - w tym okresie wykonawca wykonał </w:t>
      </w:r>
      <w:r>
        <w:rPr>
          <w:rFonts w:ascii="Garamond" w:hAnsi="Garamond" w:cs="Arial"/>
        </w:rPr>
        <w:t>co najmniej jedną dostawę artykułów żywnościowych o wartości proporcjonalnej do wartości przedmiotu zamówienia</w:t>
      </w:r>
      <w:r>
        <w:rPr>
          <w:rFonts w:ascii="Garamond" w:hAnsi="Garamond"/>
        </w:rPr>
        <w:t xml:space="preserve">. </w:t>
      </w:r>
    </w:p>
    <w:p w:rsidR="00FE6365" w:rsidRDefault="00FE6365" w:rsidP="00F74900">
      <w:pPr>
        <w:ind w:left="708" w:hanging="708"/>
        <w:jc w:val="both"/>
        <w:rPr>
          <w:rFonts w:ascii="Garamond" w:hAnsi="Garamond" w:cs="Calibri"/>
        </w:rPr>
      </w:pPr>
      <w:r>
        <w:rPr>
          <w:rFonts w:ascii="Garamond" w:hAnsi="Garamond"/>
          <w:vertAlign w:val="superscript"/>
        </w:rPr>
        <w:t xml:space="preserve"> </w:t>
      </w:r>
      <w:r w:rsidR="00A9557E" w:rsidRPr="00F74900">
        <w:rPr>
          <w:rFonts w:ascii="Garamond" w:hAnsi="Garamond"/>
          <w:b/>
        </w:rPr>
        <w:t>6.1.1.2</w:t>
      </w:r>
      <w:r w:rsidR="00A9557E">
        <w:rPr>
          <w:rFonts w:ascii="Garamond" w:hAnsi="Garamond"/>
        </w:rPr>
        <w:t>.</w:t>
      </w:r>
      <w:r>
        <w:rPr>
          <w:rFonts w:ascii="Garamond" w:hAnsi="Garamond" w:cs="Calibri"/>
        </w:rPr>
        <w:t>W przypadku wykonawców wspólnie ubiegających się o udzielenie zamówienia zamawiający wymaga</w:t>
      </w:r>
      <w:r w:rsidR="00F7442E">
        <w:rPr>
          <w:rFonts w:ascii="Garamond" w:hAnsi="Garamond" w:cs="Calibri"/>
        </w:rPr>
        <w:t>,</w:t>
      </w:r>
      <w:r>
        <w:rPr>
          <w:rFonts w:ascii="Garamond" w:hAnsi="Garamond" w:cs="Calibri"/>
        </w:rPr>
        <w:t xml:space="preserve"> aby warunek został spełniony samodzielnie przez minimum jednego z wykonawców występujących wspólnie, tzn. co najmniej jeden wykonawca wykaże się doświadczeniem, tj. wykonał dostawy określone w pkt. 6.1.1.1.</w:t>
      </w:r>
    </w:p>
    <w:p w:rsidR="00FE6365" w:rsidRDefault="00FE6365" w:rsidP="00FE6365">
      <w:pPr>
        <w:ind w:left="720"/>
        <w:jc w:val="both"/>
        <w:rPr>
          <w:rFonts w:ascii="Garamond" w:hAnsi="Garamond" w:cs="Calibri"/>
        </w:rPr>
      </w:pPr>
      <w:r>
        <w:rPr>
          <w:rFonts w:ascii="Garamond" w:hAnsi="Garamond" w:cs="Calibri"/>
        </w:rPr>
        <w:t>W przypadku, gdy żaden z wykonawców nie posiada wymaganej wiedzy i doświadczenia, może on polegać na wiedzy i doświadczeniu innych podmiotów na zasadach określonych w art. 22a ustawy Pzp.</w:t>
      </w:r>
    </w:p>
    <w:p w:rsidR="00FE6365" w:rsidRDefault="00FE6365" w:rsidP="00FE6365">
      <w:pPr>
        <w:ind w:left="720"/>
        <w:jc w:val="both"/>
        <w:rPr>
          <w:rFonts w:ascii="Garamond" w:hAnsi="Garamond" w:cs="Calibri"/>
        </w:rPr>
      </w:pPr>
    </w:p>
    <w:p w:rsidR="00FE6365" w:rsidRDefault="00FE6365" w:rsidP="00FE6365">
      <w:pPr>
        <w:pStyle w:val="Akapitzlist"/>
        <w:numPr>
          <w:ilvl w:val="1"/>
          <w:numId w:val="9"/>
        </w:numPr>
        <w:jc w:val="both"/>
        <w:rPr>
          <w:rFonts w:ascii="Garamond" w:hAnsi="Garamond"/>
          <w:b/>
        </w:rPr>
      </w:pPr>
      <w:r>
        <w:rPr>
          <w:rFonts w:ascii="Garamond" w:hAnsi="Garamond" w:cs="Calibri"/>
          <w:b/>
        </w:rPr>
        <w:t>Podstawy wykluczenia</w:t>
      </w:r>
    </w:p>
    <w:p w:rsidR="00FE6365" w:rsidRDefault="00FE6365" w:rsidP="00FE6365">
      <w:pPr>
        <w:ind w:left="567" w:hanging="567"/>
        <w:jc w:val="both"/>
        <w:rPr>
          <w:rFonts w:ascii="Garamond" w:hAnsi="Garamond"/>
        </w:rPr>
      </w:pPr>
      <w:r>
        <w:rPr>
          <w:rFonts w:ascii="Garamond" w:hAnsi="Garamond"/>
          <w:b/>
        </w:rPr>
        <w:t>6.2.1.</w:t>
      </w:r>
      <w:r>
        <w:rPr>
          <w:rFonts w:ascii="Garamond" w:hAnsi="Garamond"/>
        </w:rPr>
        <w:t xml:space="preserve"> W przedmiotowym postępowaniu zamawiający zgodnie z art. 24 ust. 1 pkt. 12-23 ustawy Pzp   wykluczy:</w:t>
      </w:r>
    </w:p>
    <w:p w:rsidR="00FE6365" w:rsidRDefault="00FE6365" w:rsidP="00FE6365">
      <w:pPr>
        <w:numPr>
          <w:ilvl w:val="0"/>
          <w:numId w:val="10"/>
        </w:numPr>
        <w:jc w:val="both"/>
        <w:rPr>
          <w:rFonts w:ascii="Garamond" w:hAnsi="Garamond"/>
        </w:rPr>
      </w:pPr>
      <w:r>
        <w:rPr>
          <w:rFonts w:ascii="Garamond" w:hAnsi="Garamond"/>
        </w:rPr>
        <w:t>wykonawcę, który nie wykazał spełniania warunków udziału w postępowaniu lub nie wykazał braku podstaw wykluczenia;</w:t>
      </w:r>
    </w:p>
    <w:p w:rsidR="00FE6365" w:rsidRDefault="00FE6365" w:rsidP="00FE6365">
      <w:pPr>
        <w:numPr>
          <w:ilvl w:val="0"/>
          <w:numId w:val="10"/>
        </w:numPr>
        <w:jc w:val="both"/>
        <w:rPr>
          <w:rFonts w:ascii="Garamond" w:hAnsi="Garamond"/>
        </w:rPr>
      </w:pPr>
      <w:r>
        <w:rPr>
          <w:rFonts w:ascii="Garamond" w:hAnsi="Garamond"/>
        </w:rPr>
        <w:t>wykonawcę będącego osobą fizyczną, którego prawomocnie skazano za przestępstwo:</w:t>
      </w:r>
    </w:p>
    <w:p w:rsidR="00FE6365" w:rsidRDefault="00FE6365" w:rsidP="00FE6365">
      <w:pPr>
        <w:numPr>
          <w:ilvl w:val="0"/>
          <w:numId w:val="11"/>
        </w:numPr>
        <w:ind w:left="709"/>
        <w:jc w:val="both"/>
        <w:rPr>
          <w:rFonts w:ascii="Garamond" w:hAnsi="Garamond"/>
        </w:rPr>
      </w:pPr>
      <w:r>
        <w:rPr>
          <w:rFonts w:ascii="Garamond" w:hAnsi="Garamond"/>
        </w:rPr>
        <w:t xml:space="preserve">o którym mowa w art. 165a, art. 181–188, art. 189a, art. 218–221, art. 228–230a, art. 250a, art. 258 lub art. 270–309 ustawy z dnia 6 czerwca 1997 r. – </w:t>
      </w:r>
      <w:r w:rsidR="008B5740">
        <w:rPr>
          <w:rFonts w:ascii="Garamond" w:hAnsi="Garamond"/>
        </w:rPr>
        <w:t xml:space="preserve">Kodeks karny (t.j. </w:t>
      </w:r>
      <w:hyperlink r:id="rId17" w:history="1">
        <w:r w:rsidR="00DD0B05" w:rsidRPr="00DD0B05">
          <w:rPr>
            <w:rStyle w:val="Hipercze"/>
            <w:rFonts w:ascii="Garamond" w:hAnsi="Garamond"/>
            <w:color w:val="auto"/>
            <w:u w:val="none"/>
          </w:rPr>
          <w:t xml:space="preserve">Dz.U. </w:t>
        </w:r>
        <w:r w:rsidR="00E268C9" w:rsidRPr="00046243">
          <w:rPr>
            <w:rFonts w:ascii="Garamond" w:hAnsi="Garamond"/>
          </w:rPr>
          <w:t>20</w:t>
        </w:r>
        <w:r w:rsidR="00E268C9">
          <w:rPr>
            <w:rFonts w:ascii="Garamond" w:hAnsi="Garamond"/>
          </w:rPr>
          <w:t>20</w:t>
        </w:r>
        <w:r w:rsidR="00E268C9" w:rsidRPr="00046243">
          <w:rPr>
            <w:rFonts w:ascii="Garamond" w:hAnsi="Garamond"/>
          </w:rPr>
          <w:t xml:space="preserve">r., poz. </w:t>
        </w:r>
        <w:r w:rsidR="00E268C9">
          <w:rPr>
            <w:rFonts w:ascii="Garamond" w:hAnsi="Garamond"/>
          </w:rPr>
          <w:t>1444</w:t>
        </w:r>
        <w:r w:rsidR="00E268C9" w:rsidRPr="00046243">
          <w:rPr>
            <w:rFonts w:ascii="Garamond" w:hAnsi="Garamond"/>
          </w:rPr>
          <w:t xml:space="preserve"> </w:t>
        </w:r>
      </w:hyperlink>
      <w:r>
        <w:rPr>
          <w:rFonts w:ascii="Garamond" w:hAnsi="Garamond"/>
        </w:rPr>
        <w:t xml:space="preserve">) lub art. 46 lub art. 48 ustawy z dnia 25 czerwca 2010 r. o sporcie </w:t>
      </w:r>
      <w:r w:rsidR="00046243" w:rsidRPr="00046243">
        <w:rPr>
          <w:rFonts w:ascii="Garamond" w:hAnsi="Garamond"/>
        </w:rPr>
        <w:t xml:space="preserve">(t.j. </w:t>
      </w:r>
      <w:hyperlink r:id="rId18" w:history="1">
        <w:r w:rsidR="00141DF6" w:rsidRPr="00141DF6">
          <w:rPr>
            <w:rStyle w:val="Hipercze"/>
            <w:rFonts w:ascii="Garamond" w:hAnsi="Garamond"/>
            <w:color w:val="auto"/>
            <w:u w:val="none"/>
          </w:rPr>
          <w:t>Dz.U. 20</w:t>
        </w:r>
        <w:r w:rsidR="00F7442E">
          <w:rPr>
            <w:rStyle w:val="Hipercze"/>
            <w:rFonts w:ascii="Garamond" w:hAnsi="Garamond"/>
            <w:color w:val="auto"/>
            <w:u w:val="none"/>
          </w:rPr>
          <w:t>20</w:t>
        </w:r>
        <w:r w:rsidR="00141DF6" w:rsidRPr="00141DF6">
          <w:rPr>
            <w:rStyle w:val="Hipercze"/>
            <w:rFonts w:ascii="Garamond" w:hAnsi="Garamond"/>
            <w:color w:val="auto"/>
            <w:u w:val="none"/>
          </w:rPr>
          <w:t xml:space="preserve"> poz. 1</w:t>
        </w:r>
      </w:hyperlink>
      <w:r w:rsidR="00FF5F21">
        <w:rPr>
          <w:rStyle w:val="Hipercze"/>
          <w:rFonts w:ascii="Garamond" w:hAnsi="Garamond"/>
          <w:color w:val="auto"/>
          <w:u w:val="none"/>
        </w:rPr>
        <w:t>133</w:t>
      </w:r>
      <w:r w:rsidR="00046243" w:rsidRPr="00046243">
        <w:rPr>
          <w:rFonts w:ascii="Garamond" w:hAnsi="Garamond"/>
        </w:rPr>
        <w:t>),</w:t>
      </w:r>
    </w:p>
    <w:p w:rsidR="00FE6365" w:rsidRDefault="00FE6365" w:rsidP="00FE6365">
      <w:pPr>
        <w:numPr>
          <w:ilvl w:val="0"/>
          <w:numId w:val="12"/>
        </w:numPr>
        <w:ind w:left="709" w:hanging="283"/>
        <w:jc w:val="both"/>
        <w:rPr>
          <w:rFonts w:ascii="Garamond" w:hAnsi="Garamond"/>
        </w:rPr>
      </w:pPr>
      <w:r>
        <w:rPr>
          <w:rFonts w:ascii="Garamond" w:hAnsi="Garamond"/>
        </w:rPr>
        <w:t xml:space="preserve">o charakterze terrorystycznym, o którym mowa w art. 115 </w:t>
      </w:r>
      <w:r>
        <w:t>§</w:t>
      </w:r>
      <w:r>
        <w:rPr>
          <w:rFonts w:ascii="Garamond" w:hAnsi="Garamond"/>
        </w:rPr>
        <w:t xml:space="preserve"> 20 ustawy z dnia 6 czerwca 1997 r. – Kodeks karny</w:t>
      </w:r>
      <w:r w:rsidR="008B5740">
        <w:rPr>
          <w:rFonts w:ascii="Garamond" w:hAnsi="Garamond"/>
        </w:rPr>
        <w:t xml:space="preserve"> </w:t>
      </w:r>
      <w:r>
        <w:rPr>
          <w:rFonts w:ascii="Garamond" w:hAnsi="Garamond"/>
        </w:rPr>
        <w:t>(t.</w:t>
      </w:r>
      <w:r w:rsidR="008B5740">
        <w:rPr>
          <w:rFonts w:ascii="Garamond" w:hAnsi="Garamond"/>
        </w:rPr>
        <w:t xml:space="preserve"> j. </w:t>
      </w:r>
      <w:hyperlink r:id="rId19" w:history="1">
        <w:r w:rsidR="00046243" w:rsidRPr="00046243">
          <w:rPr>
            <w:rStyle w:val="Hipercze"/>
            <w:rFonts w:ascii="Garamond" w:hAnsi="Garamond"/>
            <w:color w:val="auto"/>
            <w:u w:val="none"/>
          </w:rPr>
          <w:t xml:space="preserve">Dz.U. </w:t>
        </w:r>
        <w:r w:rsidR="00E268C9" w:rsidRPr="00046243">
          <w:rPr>
            <w:rFonts w:ascii="Garamond" w:hAnsi="Garamond"/>
          </w:rPr>
          <w:t>20</w:t>
        </w:r>
        <w:r w:rsidR="00E268C9">
          <w:rPr>
            <w:rFonts w:ascii="Garamond" w:hAnsi="Garamond"/>
          </w:rPr>
          <w:t>20</w:t>
        </w:r>
        <w:r w:rsidR="00E268C9" w:rsidRPr="00046243">
          <w:rPr>
            <w:rFonts w:ascii="Garamond" w:hAnsi="Garamond"/>
          </w:rPr>
          <w:t xml:space="preserve">r., poz. </w:t>
        </w:r>
        <w:r w:rsidR="00E268C9">
          <w:rPr>
            <w:rFonts w:ascii="Garamond" w:hAnsi="Garamond"/>
          </w:rPr>
          <w:t>1444</w:t>
        </w:r>
        <w:r w:rsidR="00F7442E">
          <w:rPr>
            <w:rStyle w:val="Hipercze"/>
            <w:rFonts w:ascii="Garamond" w:hAnsi="Garamond"/>
            <w:color w:val="auto"/>
            <w:u w:val="none"/>
          </w:rPr>
          <w:t xml:space="preserve"> </w:t>
        </w:r>
      </w:hyperlink>
      <w:r w:rsidR="00046243">
        <w:rPr>
          <w:rFonts w:ascii="Garamond" w:hAnsi="Garamond"/>
        </w:rPr>
        <w:t>),</w:t>
      </w:r>
    </w:p>
    <w:p w:rsidR="00FE6365" w:rsidRDefault="00FE6365" w:rsidP="00FE6365">
      <w:pPr>
        <w:numPr>
          <w:ilvl w:val="0"/>
          <w:numId w:val="12"/>
        </w:numPr>
        <w:ind w:left="709" w:hanging="283"/>
        <w:jc w:val="both"/>
        <w:rPr>
          <w:rFonts w:ascii="Garamond" w:hAnsi="Garamond"/>
        </w:rPr>
      </w:pPr>
      <w:r>
        <w:rPr>
          <w:rFonts w:ascii="Garamond" w:hAnsi="Garamond"/>
        </w:rPr>
        <w:t>skarbowe,</w:t>
      </w:r>
    </w:p>
    <w:p w:rsidR="00FE6365" w:rsidRDefault="00FE6365" w:rsidP="00FE6365">
      <w:pPr>
        <w:numPr>
          <w:ilvl w:val="0"/>
          <w:numId w:val="12"/>
        </w:numPr>
        <w:ind w:left="709" w:hanging="283"/>
        <w:jc w:val="both"/>
        <w:rPr>
          <w:rFonts w:ascii="Garamond" w:hAnsi="Garamond"/>
        </w:rPr>
      </w:pPr>
      <w:r>
        <w:rPr>
          <w:rFonts w:ascii="Garamond" w:hAnsi="Garamond"/>
        </w:rPr>
        <w:t xml:space="preserve">o którym mowa w art. 9 lub art. 10 ustawy z dnia 15 czerwca 2012 r. o skutkach powierzania wykonywania pracy cudzoziemcom przebywającym wbrew przepisom na terytorium Rzeczypospolitej Polskiej (Dz. U. </w:t>
      </w:r>
      <w:r w:rsidR="00E267E5">
        <w:rPr>
          <w:rFonts w:ascii="Garamond" w:hAnsi="Garamond"/>
        </w:rPr>
        <w:t xml:space="preserve">z 2012 r. </w:t>
      </w:r>
      <w:r>
        <w:rPr>
          <w:rFonts w:ascii="Garamond" w:hAnsi="Garamond"/>
        </w:rPr>
        <w:t>poz. 769);</w:t>
      </w:r>
    </w:p>
    <w:p w:rsidR="00FE6365" w:rsidRDefault="00FE6365" w:rsidP="00FE6365">
      <w:pPr>
        <w:numPr>
          <w:ilvl w:val="0"/>
          <w:numId w:val="10"/>
        </w:numPr>
        <w:jc w:val="both"/>
        <w:rPr>
          <w:rFonts w:ascii="Garamond" w:hAnsi="Garamond"/>
        </w:rPr>
      </w:pPr>
      <w:r>
        <w:rPr>
          <w:rFonts w:ascii="Garamond" w:hAnsi="Garamond"/>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FE6365" w:rsidRDefault="00FE6365" w:rsidP="00FE6365">
      <w:pPr>
        <w:numPr>
          <w:ilvl w:val="0"/>
          <w:numId w:val="10"/>
        </w:numPr>
        <w:jc w:val="both"/>
        <w:rPr>
          <w:rFonts w:ascii="Garamond" w:hAnsi="Garamond"/>
        </w:rPr>
      </w:pPr>
      <w:r>
        <w:rPr>
          <w:rFonts w:ascii="Garamond" w:hAnsi="Garamond"/>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E6365" w:rsidRDefault="00FE6365" w:rsidP="00FE6365">
      <w:pPr>
        <w:numPr>
          <w:ilvl w:val="0"/>
          <w:numId w:val="10"/>
        </w:numPr>
        <w:jc w:val="both"/>
        <w:rPr>
          <w:rFonts w:ascii="Garamond" w:hAnsi="Garamond"/>
        </w:rPr>
      </w:pPr>
      <w:r>
        <w:rPr>
          <w:rFonts w:ascii="Garamond" w:hAnsi="Garamond"/>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FE6365" w:rsidRDefault="00FE6365" w:rsidP="00FE6365">
      <w:pPr>
        <w:numPr>
          <w:ilvl w:val="0"/>
          <w:numId w:val="10"/>
        </w:numPr>
        <w:jc w:val="both"/>
        <w:rPr>
          <w:rFonts w:ascii="Garamond" w:hAnsi="Garamond"/>
        </w:rPr>
      </w:pPr>
      <w:r>
        <w:rPr>
          <w:rFonts w:ascii="Garamond" w:hAnsi="Garamond"/>
        </w:rPr>
        <w:t>wykonawcę, który w wyniku lekkomyślności lub niedbalstwa przedstawił informacje wprowadzające w błąd zamawiającego, mogące mieć istotny wpływ na decyzje podejmowane przez zamawiającego w postępowaniu o udzielenie zamówienia;</w:t>
      </w:r>
    </w:p>
    <w:p w:rsidR="00FE6365" w:rsidRDefault="00FE6365" w:rsidP="00FE6365">
      <w:pPr>
        <w:numPr>
          <w:ilvl w:val="0"/>
          <w:numId w:val="10"/>
        </w:numPr>
        <w:jc w:val="both"/>
        <w:rPr>
          <w:rFonts w:ascii="Garamond" w:hAnsi="Garamond"/>
        </w:rPr>
      </w:pPr>
      <w:r>
        <w:rPr>
          <w:rFonts w:ascii="Garamond" w:hAnsi="Garamond"/>
        </w:rPr>
        <w:t>wykonawcę, który bezprawnie wpływał lub próbował wpłynąć na czynności zamawiającego lub pozyskać informacje poufne, mogące dać mu przewagę w postępowaniu o udzielenie zamówienia;</w:t>
      </w:r>
    </w:p>
    <w:p w:rsidR="00FE6365" w:rsidRDefault="00FE6365" w:rsidP="00FE6365">
      <w:pPr>
        <w:numPr>
          <w:ilvl w:val="0"/>
          <w:numId w:val="10"/>
        </w:numPr>
        <w:jc w:val="both"/>
        <w:rPr>
          <w:rFonts w:ascii="Garamond" w:hAnsi="Garamond"/>
        </w:rPr>
      </w:pPr>
      <w:r>
        <w:rPr>
          <w:rFonts w:ascii="Garamond" w:hAnsi="Garamond"/>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Pr>
          <w:rFonts w:ascii="Garamond" w:hAnsi="Garamond"/>
        </w:rPr>
        <w:lastRenderedPageBreak/>
        <w:t>spowodowane tym zakłócenie konkurencji może być wyeliminowane w inny sposób niż przez wykluczenie wykonawcy z udziału w postępowaniu;</w:t>
      </w:r>
    </w:p>
    <w:p w:rsidR="00FE6365" w:rsidRDefault="00FE6365" w:rsidP="00FE6365">
      <w:pPr>
        <w:numPr>
          <w:ilvl w:val="0"/>
          <w:numId w:val="10"/>
        </w:numPr>
        <w:jc w:val="both"/>
        <w:rPr>
          <w:rFonts w:ascii="Garamond" w:hAnsi="Garamond"/>
        </w:rPr>
      </w:pPr>
      <w:r>
        <w:rPr>
          <w:rFonts w:ascii="Garamond" w:hAnsi="Garamond"/>
        </w:rPr>
        <w:t>wykonawcę, który z innymi wykonawcami zawarł porozumienie mające na celu zakłócenie konkurencji między wykonawcami w postępowaniu o udzielenie zamówienia, co zamawiający jest w stanie wykazać za pomocą stosownych środków dowodowych;</w:t>
      </w:r>
    </w:p>
    <w:p w:rsidR="00FE6365" w:rsidRDefault="00FE6365" w:rsidP="00FE6365">
      <w:pPr>
        <w:pStyle w:val="Akapitzlist"/>
        <w:numPr>
          <w:ilvl w:val="0"/>
          <w:numId w:val="10"/>
        </w:numPr>
        <w:jc w:val="both"/>
        <w:rPr>
          <w:rFonts w:ascii="Garamond" w:hAnsi="Garamond"/>
        </w:rPr>
      </w:pPr>
      <w:r>
        <w:rPr>
          <w:rFonts w:ascii="Garamond" w:hAnsi="Garamond"/>
        </w:rPr>
        <w:t>wykonawcę będącego podmiotem zbiorowym, wobec którego sąd orzekł zakaz ubiegania się o zamówienia publiczne na podstawie ustawy z dnia 28 października 2002 r. o odpowiedzialności podmiotów zbiorowych za czyny zabronione pod</w:t>
      </w:r>
      <w:r w:rsidR="00E267E5">
        <w:rPr>
          <w:rFonts w:ascii="Garamond" w:hAnsi="Garamond"/>
        </w:rPr>
        <w:t xml:space="preserve"> groźbą kary (t.j. </w:t>
      </w:r>
      <w:hyperlink r:id="rId20" w:history="1">
        <w:r w:rsidR="00046243" w:rsidRPr="00046243">
          <w:rPr>
            <w:rStyle w:val="Hipercze"/>
            <w:rFonts w:ascii="Garamond" w:hAnsi="Garamond"/>
            <w:color w:val="auto"/>
            <w:u w:val="none"/>
          </w:rPr>
          <w:t>Dz.U. 20</w:t>
        </w:r>
        <w:r w:rsidR="00FF5F21">
          <w:rPr>
            <w:rStyle w:val="Hipercze"/>
            <w:rFonts w:ascii="Garamond" w:hAnsi="Garamond"/>
            <w:color w:val="auto"/>
            <w:u w:val="none"/>
          </w:rPr>
          <w:t>20</w:t>
        </w:r>
        <w:r w:rsidR="00046243" w:rsidRPr="00046243">
          <w:rPr>
            <w:rStyle w:val="Hipercze"/>
            <w:rFonts w:ascii="Garamond" w:hAnsi="Garamond"/>
            <w:color w:val="auto"/>
            <w:u w:val="none"/>
          </w:rPr>
          <w:t xml:space="preserve"> poz. </w:t>
        </w:r>
        <w:r w:rsidR="00FF5F21">
          <w:rPr>
            <w:rStyle w:val="Hipercze"/>
            <w:rFonts w:ascii="Garamond" w:hAnsi="Garamond"/>
            <w:color w:val="auto"/>
            <w:u w:val="none"/>
          </w:rPr>
          <w:t>35</w:t>
        </w:r>
        <w:r w:rsidR="00046243" w:rsidRPr="00046243">
          <w:rPr>
            <w:rStyle w:val="Hipercze"/>
            <w:rFonts w:ascii="Garamond" w:hAnsi="Garamond"/>
            <w:color w:val="auto"/>
            <w:u w:val="none"/>
          </w:rPr>
          <w:t>8</w:t>
        </w:r>
      </w:hyperlink>
      <w:r>
        <w:rPr>
          <w:rFonts w:ascii="Garamond" w:hAnsi="Garamond"/>
        </w:rPr>
        <w:t>);</w:t>
      </w:r>
    </w:p>
    <w:p w:rsidR="00FE6365" w:rsidRDefault="00FE6365" w:rsidP="00FE6365">
      <w:pPr>
        <w:numPr>
          <w:ilvl w:val="0"/>
          <w:numId w:val="10"/>
        </w:numPr>
        <w:jc w:val="both"/>
        <w:rPr>
          <w:rFonts w:ascii="Garamond" w:hAnsi="Garamond"/>
        </w:rPr>
      </w:pPr>
      <w:r>
        <w:rPr>
          <w:rFonts w:ascii="Garamond" w:hAnsi="Garamond"/>
        </w:rPr>
        <w:t xml:space="preserve">wykonawcę, wobec którego orzeczono tytułem środka zapobiegawczego zakaz ubiegania się </w:t>
      </w:r>
      <w:r>
        <w:rPr>
          <w:rFonts w:ascii="Garamond" w:hAnsi="Garamond"/>
        </w:rPr>
        <w:br/>
        <w:t>o zamówienia publiczne;</w:t>
      </w:r>
    </w:p>
    <w:p w:rsidR="00FE6365" w:rsidRDefault="00FE6365" w:rsidP="00FE6365">
      <w:pPr>
        <w:numPr>
          <w:ilvl w:val="0"/>
          <w:numId w:val="10"/>
        </w:numPr>
        <w:jc w:val="both"/>
        <w:rPr>
          <w:rFonts w:ascii="Garamond" w:hAnsi="Garamond"/>
        </w:rPr>
      </w:pPr>
      <w:r>
        <w:rPr>
          <w:rFonts w:ascii="Garamond" w:hAnsi="Garamond"/>
        </w:rPr>
        <w:t>wykonawców, którzy należąc do tej samej grupy kapitałowej, w rozumieniu ustawy z dnia 16 lutego 2007 r. o ochronie konkurencji i</w:t>
      </w:r>
      <w:r w:rsidR="00E267E5">
        <w:rPr>
          <w:rFonts w:ascii="Garamond" w:hAnsi="Garamond"/>
        </w:rPr>
        <w:t xml:space="preserve"> konsumentów (t.j. </w:t>
      </w:r>
      <w:hyperlink r:id="rId21" w:history="1">
        <w:r w:rsidR="001B289C" w:rsidRPr="001B289C">
          <w:rPr>
            <w:rStyle w:val="Hipercze"/>
            <w:rFonts w:ascii="Garamond" w:hAnsi="Garamond"/>
            <w:color w:val="auto"/>
            <w:u w:val="none"/>
          </w:rPr>
          <w:t>Dz.U. 20</w:t>
        </w:r>
        <w:r w:rsidR="00FF5F21">
          <w:rPr>
            <w:rStyle w:val="Hipercze"/>
            <w:rFonts w:ascii="Garamond" w:hAnsi="Garamond"/>
            <w:color w:val="auto"/>
            <w:u w:val="none"/>
          </w:rPr>
          <w:t>20</w:t>
        </w:r>
        <w:r w:rsidR="001B289C" w:rsidRPr="001B289C">
          <w:rPr>
            <w:rStyle w:val="Hipercze"/>
            <w:rFonts w:ascii="Garamond" w:hAnsi="Garamond"/>
            <w:color w:val="auto"/>
            <w:u w:val="none"/>
          </w:rPr>
          <w:t xml:space="preserve"> poz. </w:t>
        </w:r>
        <w:r w:rsidR="00FF5F21">
          <w:rPr>
            <w:rStyle w:val="Hipercze"/>
            <w:rFonts w:ascii="Garamond" w:hAnsi="Garamond"/>
            <w:color w:val="auto"/>
            <w:u w:val="none"/>
          </w:rPr>
          <w:t>1076</w:t>
        </w:r>
      </w:hyperlink>
      <w:r>
        <w:rPr>
          <w:rFonts w:ascii="Garamond" w:hAnsi="Garamond"/>
        </w:rPr>
        <w:t>), złożyli odrębne oferty, oferty częściowe lub wnioski o dopuszczenie do udziału w postępowaniu, chyba że wykażą, że istniejące między nimi powiązania nie prowadzą do zakłócenia konkurencji w postępowaniu o udzielenie zamówienia.</w:t>
      </w:r>
    </w:p>
    <w:p w:rsidR="00FE6365" w:rsidRDefault="00FE6365" w:rsidP="00FE6365">
      <w:pPr>
        <w:ind w:left="720"/>
        <w:jc w:val="both"/>
        <w:rPr>
          <w:rFonts w:ascii="Garamond" w:hAnsi="Garamond"/>
        </w:rPr>
      </w:pPr>
    </w:p>
    <w:p w:rsidR="00FE6365" w:rsidRDefault="00FE6365" w:rsidP="00FE6365">
      <w:pPr>
        <w:jc w:val="both"/>
        <w:rPr>
          <w:rFonts w:ascii="Garamond" w:hAnsi="Garamond"/>
          <w:b/>
        </w:rPr>
      </w:pPr>
      <w:r>
        <w:rPr>
          <w:rFonts w:ascii="Garamond" w:hAnsi="Garamond"/>
          <w:b/>
        </w:rPr>
        <w:t>6.2.2.  Ponadto zamawiający, na podstawie art. 24 ust. 5 ustawy Pzp wykluczy wykonawcę:</w:t>
      </w:r>
    </w:p>
    <w:p w:rsidR="00FE6365" w:rsidRDefault="00FE6365" w:rsidP="00FE6365">
      <w:pPr>
        <w:numPr>
          <w:ilvl w:val="0"/>
          <w:numId w:val="13"/>
        </w:numPr>
        <w:jc w:val="both"/>
        <w:rPr>
          <w:rFonts w:ascii="Garamond" w:hAnsi="Garamond"/>
        </w:rPr>
      </w:pPr>
      <w:r>
        <w:rPr>
          <w:rFonts w:ascii="Garamond" w:hAnsi="Garamond"/>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w:t>
      </w:r>
      <w:hyperlink r:id="rId22" w:history="1">
        <w:r w:rsidR="001B289C" w:rsidRPr="001B289C">
          <w:rPr>
            <w:rStyle w:val="Hipercze"/>
            <w:rFonts w:ascii="Garamond" w:hAnsi="Garamond"/>
            <w:color w:val="auto"/>
            <w:u w:val="none"/>
          </w:rPr>
          <w:t>Dz.U. 20</w:t>
        </w:r>
        <w:r w:rsidR="00FF5F21">
          <w:rPr>
            <w:rStyle w:val="Hipercze"/>
            <w:rFonts w:ascii="Garamond" w:hAnsi="Garamond"/>
            <w:color w:val="auto"/>
            <w:u w:val="none"/>
          </w:rPr>
          <w:t>20</w:t>
        </w:r>
        <w:r w:rsidR="001B289C" w:rsidRPr="001B289C">
          <w:rPr>
            <w:rStyle w:val="Hipercze"/>
            <w:rFonts w:ascii="Garamond" w:hAnsi="Garamond"/>
            <w:color w:val="auto"/>
            <w:u w:val="none"/>
          </w:rPr>
          <w:t xml:space="preserve"> poz. </w:t>
        </w:r>
        <w:r w:rsidR="00FF5F21">
          <w:rPr>
            <w:rStyle w:val="Hipercze"/>
            <w:rFonts w:ascii="Garamond" w:hAnsi="Garamond"/>
            <w:color w:val="auto"/>
            <w:u w:val="none"/>
          </w:rPr>
          <w:t>814</w:t>
        </w:r>
      </w:hyperlink>
      <w:r w:rsidR="001B289C">
        <w:rPr>
          <w:rFonts w:ascii="Garamond" w:hAnsi="Garamond"/>
        </w:rPr>
        <w:t>)</w:t>
      </w:r>
      <w:r w:rsidR="001B289C" w:rsidRPr="001B289C">
        <w:rPr>
          <w:rFonts w:ascii="Garamond" w:hAnsi="Garamond"/>
        </w:rPr>
        <w:t xml:space="preserve"> </w:t>
      </w:r>
      <w:r>
        <w:rPr>
          <w:rFonts w:ascii="Garamond" w:hAnsi="Garamond"/>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A41400">
        <w:rPr>
          <w:rFonts w:ascii="Garamond" w:hAnsi="Garamond"/>
        </w:rPr>
        <w:t xml:space="preserve">upadłościowe (t.j. </w:t>
      </w:r>
      <w:hyperlink r:id="rId23" w:history="1">
        <w:r w:rsidR="001B289C" w:rsidRPr="001B289C">
          <w:rPr>
            <w:rStyle w:val="Hipercze"/>
            <w:rFonts w:ascii="Garamond" w:hAnsi="Garamond"/>
            <w:color w:val="auto"/>
            <w:u w:val="none"/>
          </w:rPr>
          <w:t>Dz.U. 20</w:t>
        </w:r>
        <w:r w:rsidR="00FF5F21">
          <w:rPr>
            <w:rStyle w:val="Hipercze"/>
            <w:rFonts w:ascii="Garamond" w:hAnsi="Garamond"/>
            <w:color w:val="auto"/>
            <w:u w:val="none"/>
          </w:rPr>
          <w:t>20</w:t>
        </w:r>
        <w:r w:rsidR="001B289C" w:rsidRPr="001B289C">
          <w:rPr>
            <w:rStyle w:val="Hipercze"/>
            <w:rFonts w:ascii="Garamond" w:hAnsi="Garamond"/>
            <w:color w:val="auto"/>
            <w:u w:val="none"/>
          </w:rPr>
          <w:t xml:space="preserve"> poz. </w:t>
        </w:r>
        <w:r w:rsidR="00FF5F21">
          <w:rPr>
            <w:rStyle w:val="Hipercze"/>
            <w:rFonts w:ascii="Garamond" w:hAnsi="Garamond"/>
            <w:color w:val="auto"/>
            <w:u w:val="none"/>
          </w:rPr>
          <w:t>122</w:t>
        </w:r>
        <w:r w:rsidR="001B289C" w:rsidRPr="001B289C">
          <w:rPr>
            <w:rStyle w:val="Hipercze"/>
            <w:rFonts w:ascii="Garamond" w:hAnsi="Garamond"/>
            <w:color w:val="auto"/>
            <w:u w:val="none"/>
          </w:rPr>
          <w:t>8</w:t>
        </w:r>
      </w:hyperlink>
      <w:r w:rsidR="001B289C">
        <w:rPr>
          <w:rFonts w:ascii="Garamond" w:hAnsi="Garamond"/>
        </w:rPr>
        <w:t>),</w:t>
      </w:r>
    </w:p>
    <w:p w:rsidR="00FE6365" w:rsidRDefault="00FE6365" w:rsidP="00FE6365">
      <w:pPr>
        <w:numPr>
          <w:ilvl w:val="0"/>
          <w:numId w:val="13"/>
        </w:numPr>
        <w:jc w:val="both"/>
        <w:rPr>
          <w:rFonts w:ascii="Garamond" w:hAnsi="Garamond"/>
        </w:rPr>
      </w:pPr>
      <w:r>
        <w:rPr>
          <w:rFonts w:ascii="Garamond" w:hAnsi="Garamond"/>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E6365" w:rsidRDefault="00FE6365" w:rsidP="00FE6365">
      <w:pPr>
        <w:numPr>
          <w:ilvl w:val="0"/>
          <w:numId w:val="13"/>
        </w:numPr>
        <w:jc w:val="both"/>
        <w:rPr>
          <w:rFonts w:ascii="Garamond" w:hAnsi="Garamond"/>
        </w:rPr>
      </w:pPr>
      <w:r>
        <w:rPr>
          <w:rFonts w:ascii="Garamond" w:hAnsi="Garamond"/>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FE6365" w:rsidRDefault="00FE6365" w:rsidP="00FE6365">
      <w:pPr>
        <w:jc w:val="both"/>
        <w:rPr>
          <w:rFonts w:ascii="Garamond" w:hAnsi="Garamond"/>
          <w:color w:val="0000FF"/>
        </w:rPr>
      </w:pPr>
    </w:p>
    <w:p w:rsidR="00FE6365" w:rsidRDefault="00FE6365" w:rsidP="00FE6365">
      <w:pPr>
        <w:ind w:left="567" w:hanging="567"/>
        <w:jc w:val="both"/>
        <w:rPr>
          <w:rFonts w:ascii="Garamond" w:hAnsi="Garamond"/>
          <w:b/>
        </w:rPr>
      </w:pPr>
      <w:r>
        <w:rPr>
          <w:rFonts w:ascii="Garamond" w:hAnsi="Garamond"/>
          <w:b/>
        </w:rPr>
        <w:t xml:space="preserve">6.3. WYKAZ OŚWIADCZEŃ SKŁADANYCH PRZEZ WYKONAWCĘ W CELU WSTĘPNEGO POTWIERDZENIA, ŻE NIE PODLEGA ON WYKLUCZENIU ORAZ SPEŁNIA WARUNKI UDZIAŁU W POSTĘPOWANIU - </w:t>
      </w:r>
      <w:r>
        <w:rPr>
          <w:rFonts w:ascii="Garamond" w:hAnsi="Garamond"/>
          <w:b/>
          <w:color w:val="FF0000"/>
          <w:u w:val="single"/>
        </w:rPr>
        <w:t>WYMAGANE OD WSZYSTKICH WYKONAWCÓW</w:t>
      </w:r>
      <w:r>
        <w:rPr>
          <w:rFonts w:ascii="Garamond" w:hAnsi="Garamond"/>
          <w:b/>
        </w:rPr>
        <w:t>, KTÓRE NALEŻY ZŁOŻYĆ WRAZ Z OFERTĄ</w:t>
      </w:r>
    </w:p>
    <w:p w:rsidR="00FE6365" w:rsidRDefault="00FE6365" w:rsidP="00FE6365">
      <w:pPr>
        <w:jc w:val="both"/>
        <w:rPr>
          <w:rFonts w:ascii="Garamond" w:hAnsi="Garamond"/>
        </w:rPr>
      </w:pPr>
    </w:p>
    <w:p w:rsidR="00FE6365" w:rsidRDefault="00FE6365" w:rsidP="00FE6365">
      <w:pPr>
        <w:ind w:left="709" w:hanging="709"/>
        <w:jc w:val="both"/>
        <w:rPr>
          <w:rFonts w:ascii="Garamond" w:hAnsi="Garamond"/>
        </w:rPr>
      </w:pPr>
      <w:r>
        <w:rPr>
          <w:rFonts w:ascii="Garamond" w:hAnsi="Garamond"/>
          <w:b/>
          <w:color w:val="000000"/>
        </w:rPr>
        <w:t>6.3.1.</w:t>
      </w:r>
      <w:r>
        <w:rPr>
          <w:rFonts w:ascii="Garamond" w:hAnsi="Garamond"/>
          <w:color w:val="000000"/>
        </w:rPr>
        <w:t xml:space="preserve"> Do oferty każdy </w:t>
      </w:r>
      <w:r w:rsidR="00B32AF3">
        <w:rPr>
          <w:rFonts w:ascii="Garamond" w:hAnsi="Garamond"/>
          <w:color w:val="000000"/>
        </w:rPr>
        <w:t>W</w:t>
      </w:r>
      <w:r>
        <w:rPr>
          <w:rFonts w:ascii="Garamond" w:hAnsi="Garamond"/>
          <w:color w:val="000000"/>
        </w:rPr>
        <w:t xml:space="preserve">ykonawca musi dołączyć aktualne na dzień składania ofert oświadczenie </w:t>
      </w:r>
      <w:r>
        <w:rPr>
          <w:rFonts w:ascii="Garamond" w:hAnsi="Garamond"/>
          <w:color w:val="000000"/>
        </w:rPr>
        <w:br/>
        <w:t>w zakresie wskazanym w załączniku nr 2 oraz nr 3 SIWZ.</w:t>
      </w:r>
      <w:r>
        <w:rPr>
          <w:rFonts w:ascii="Garamond" w:hAnsi="Garamond"/>
        </w:rPr>
        <w:t xml:space="preserve"> </w:t>
      </w:r>
      <w:r>
        <w:rPr>
          <w:rFonts w:ascii="Garamond" w:hAnsi="Garamond"/>
          <w:color w:val="000000"/>
        </w:rPr>
        <w:t xml:space="preserve">Informacje zawarte w oświadczeniach będą stanowić wstępne potwierdzenie, że wykonawca nie podlega wykluczeniu oraz spełnia </w:t>
      </w:r>
      <w:r>
        <w:rPr>
          <w:rFonts w:ascii="Garamond" w:hAnsi="Garamond"/>
        </w:rPr>
        <w:t>warunki udziału w postępowaniu.</w:t>
      </w:r>
    </w:p>
    <w:p w:rsidR="00FE6365" w:rsidRDefault="00FE6365" w:rsidP="00FE6365">
      <w:pPr>
        <w:ind w:left="567" w:hanging="567"/>
        <w:jc w:val="both"/>
        <w:rPr>
          <w:rFonts w:ascii="Garamond" w:hAnsi="Garamond"/>
        </w:rPr>
      </w:pPr>
      <w:r>
        <w:rPr>
          <w:rFonts w:ascii="Garamond" w:hAnsi="Garamond"/>
          <w:b/>
        </w:rPr>
        <w:t>6.3.2</w:t>
      </w:r>
      <w:r>
        <w:rPr>
          <w:rFonts w:ascii="Garamond" w:hAnsi="Garamond"/>
        </w:rPr>
        <w:t>. Zamawiający żąda</w:t>
      </w:r>
      <w:r w:rsidR="00D9171D">
        <w:rPr>
          <w:rFonts w:ascii="Garamond" w:hAnsi="Garamond"/>
        </w:rPr>
        <w:t>,</w:t>
      </w:r>
      <w:r>
        <w:rPr>
          <w:rFonts w:ascii="Garamond" w:hAnsi="Garamond"/>
        </w:rPr>
        <w:t xml:space="preserve"> aby </w:t>
      </w:r>
      <w:r w:rsidR="00B32AF3">
        <w:rPr>
          <w:rFonts w:ascii="Garamond" w:hAnsi="Garamond"/>
        </w:rPr>
        <w:t>W</w:t>
      </w:r>
      <w:r>
        <w:rPr>
          <w:rFonts w:ascii="Garamond" w:hAnsi="Garamond"/>
        </w:rPr>
        <w:t>ykonawca, który zamierza powierzyć wykonanie części zamówienia podwykonawcom, w celu wykazania braku istnienia wobec nich podstaw wykluczenia z udziału w postępowaniu złożył oświadczenie o którym mowa w pkt. 1 dotyczące tych podmiotów na załączniku nr 3 SIWZ.</w:t>
      </w:r>
    </w:p>
    <w:p w:rsidR="00FE6365" w:rsidRDefault="00FE6365" w:rsidP="00FE6365">
      <w:pPr>
        <w:ind w:left="567" w:hanging="567"/>
        <w:jc w:val="both"/>
        <w:rPr>
          <w:rFonts w:ascii="Garamond" w:hAnsi="Garamond"/>
        </w:rPr>
      </w:pPr>
      <w:r>
        <w:rPr>
          <w:rFonts w:ascii="Garamond" w:hAnsi="Garamond"/>
          <w:b/>
        </w:rPr>
        <w:t>6.3.3.</w:t>
      </w:r>
      <w:r>
        <w:rPr>
          <w:rFonts w:ascii="Garamond" w:hAnsi="Garamond"/>
        </w:rPr>
        <w:t xml:space="preserve"> Wykonawca, który powołuje się na zasoby innych podmiotów, w celu wykazania braku istnienia wobec nich podstaw wykluczenia oraz spełnienia, w zakresie, w jakim powołuje się na ich zasoby, warunków udziału w postępowaniu, składa także oświadczenie o którym mowa w pkt. 1 dotyczące tych podmiotów na załączniku nr 3 SIWZ.</w:t>
      </w:r>
    </w:p>
    <w:p w:rsidR="00FE6365" w:rsidRDefault="00FE6365" w:rsidP="00FE6365">
      <w:pPr>
        <w:ind w:left="567" w:hanging="567"/>
        <w:jc w:val="both"/>
        <w:rPr>
          <w:rFonts w:ascii="Garamond" w:hAnsi="Garamond"/>
          <w:color w:val="000000"/>
        </w:rPr>
      </w:pPr>
      <w:r>
        <w:rPr>
          <w:rFonts w:ascii="Garamond" w:hAnsi="Garamond"/>
          <w:b/>
          <w:color w:val="000000"/>
        </w:rPr>
        <w:t>6.3.4.</w:t>
      </w:r>
      <w:r>
        <w:rPr>
          <w:rFonts w:ascii="Garamond" w:hAnsi="Garamond"/>
          <w:color w:val="000000"/>
        </w:rPr>
        <w:t xml:space="preserve"> Do oferty należy dołączyć zobowiązanie innego podmiotu do oddania </w:t>
      </w:r>
      <w:r w:rsidR="00B32AF3">
        <w:rPr>
          <w:rFonts w:ascii="Garamond" w:hAnsi="Garamond"/>
          <w:color w:val="000000"/>
        </w:rPr>
        <w:t>W</w:t>
      </w:r>
      <w:r>
        <w:rPr>
          <w:rFonts w:ascii="Garamond" w:hAnsi="Garamond"/>
          <w:color w:val="000000"/>
        </w:rPr>
        <w:t>ykonawcy do dyspozycji niezbędnych zasobów na potrzeby wykonania zamówienia.</w:t>
      </w:r>
    </w:p>
    <w:p w:rsidR="00FE6365" w:rsidRDefault="00FE6365" w:rsidP="00FE6365">
      <w:pPr>
        <w:ind w:left="567"/>
        <w:jc w:val="both"/>
        <w:rPr>
          <w:rFonts w:ascii="Garamond" w:hAnsi="Garamond"/>
          <w:color w:val="000000"/>
        </w:rPr>
      </w:pPr>
      <w:r>
        <w:rPr>
          <w:rFonts w:ascii="Garamond" w:hAnsi="Garamond"/>
          <w:color w:val="000000"/>
        </w:rPr>
        <w:t xml:space="preserve"> Jeżeli Wykonawca polega na zdolnościach lub sytuacji innych podmiotów, musi udowodnić zamawiającemu, że realizując zamówienie, będzie dysponował niezbędnymi zasobami tych </w:t>
      </w:r>
      <w:r>
        <w:rPr>
          <w:rFonts w:ascii="Garamond" w:hAnsi="Garamond"/>
          <w:color w:val="000000"/>
        </w:rPr>
        <w:lastRenderedPageBreak/>
        <w:t>podmiotów, w szczególności przedstawiając w tym celu pisemne zobowiązanie tych podmiotów do oddania mu do dyspozycji niezbędnych zasobów na potrzeby wykonania zamówienia.</w:t>
      </w:r>
    </w:p>
    <w:p w:rsidR="00FE6365" w:rsidRDefault="00FE6365" w:rsidP="00FE6365">
      <w:pPr>
        <w:ind w:left="567"/>
        <w:jc w:val="both"/>
        <w:rPr>
          <w:rFonts w:ascii="Garamond" w:hAnsi="Garamond"/>
          <w:color w:val="000000"/>
        </w:rPr>
      </w:pPr>
    </w:p>
    <w:p w:rsidR="00FE6365" w:rsidRDefault="00FE6365" w:rsidP="00FE6365">
      <w:pPr>
        <w:ind w:left="567"/>
        <w:jc w:val="both"/>
        <w:rPr>
          <w:rFonts w:ascii="Garamond" w:hAnsi="Garamond"/>
          <w:color w:val="000000"/>
        </w:rPr>
      </w:pPr>
      <w:r>
        <w:rPr>
          <w:rFonts w:ascii="Garamond" w:hAnsi="Garamond"/>
          <w:color w:val="000000"/>
        </w:rPr>
        <w:t xml:space="preserve">W celu oceny, czy </w:t>
      </w:r>
      <w:r w:rsidR="00B32AF3">
        <w:rPr>
          <w:rFonts w:ascii="Garamond" w:hAnsi="Garamond"/>
          <w:color w:val="000000"/>
        </w:rPr>
        <w:t>W</w:t>
      </w:r>
      <w:r>
        <w:rPr>
          <w:rFonts w:ascii="Garamond" w:hAnsi="Garamond"/>
          <w:color w:val="000000"/>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dostarczone przez Wykonawcę dowody obejmowały dokumenty dotyczące: </w:t>
      </w:r>
    </w:p>
    <w:p w:rsidR="00FE6365" w:rsidRDefault="00FE6365" w:rsidP="00FE6365">
      <w:pPr>
        <w:ind w:left="567" w:hanging="567"/>
        <w:jc w:val="both"/>
        <w:rPr>
          <w:rFonts w:ascii="Garamond" w:hAnsi="Garamond"/>
          <w:color w:val="000000"/>
        </w:rPr>
      </w:pPr>
      <w:r>
        <w:rPr>
          <w:rFonts w:ascii="Garamond" w:hAnsi="Garamond"/>
          <w:color w:val="000000"/>
        </w:rPr>
        <w:t>-</w:t>
      </w:r>
      <w:r>
        <w:rPr>
          <w:rFonts w:ascii="Garamond" w:hAnsi="Garamond"/>
          <w:color w:val="000000"/>
        </w:rPr>
        <w:tab/>
        <w:t xml:space="preserve">zakresu dostępnych wykonawcy zasobów innych podmiotów, </w:t>
      </w:r>
    </w:p>
    <w:p w:rsidR="00FE6365" w:rsidRDefault="00FE6365" w:rsidP="00FE6365">
      <w:pPr>
        <w:ind w:left="567" w:hanging="567"/>
        <w:jc w:val="both"/>
        <w:rPr>
          <w:rFonts w:ascii="Garamond" w:hAnsi="Garamond"/>
          <w:color w:val="000000"/>
        </w:rPr>
      </w:pPr>
      <w:r>
        <w:rPr>
          <w:rFonts w:ascii="Garamond" w:hAnsi="Garamond"/>
          <w:color w:val="000000"/>
        </w:rPr>
        <w:t>-</w:t>
      </w:r>
      <w:r>
        <w:rPr>
          <w:rFonts w:ascii="Garamond" w:hAnsi="Garamond"/>
          <w:color w:val="000000"/>
        </w:rPr>
        <w:tab/>
        <w:t xml:space="preserve">sposobu wykorzystania zasobów innego podmiotu, przez </w:t>
      </w:r>
      <w:r w:rsidR="00B32AF3">
        <w:rPr>
          <w:rFonts w:ascii="Garamond" w:hAnsi="Garamond"/>
          <w:color w:val="000000"/>
        </w:rPr>
        <w:t>W</w:t>
      </w:r>
      <w:r>
        <w:rPr>
          <w:rFonts w:ascii="Garamond" w:hAnsi="Garamond"/>
          <w:color w:val="000000"/>
        </w:rPr>
        <w:t>ykonawcę, przy wykonywaniu zamówienia publicznego,</w:t>
      </w:r>
    </w:p>
    <w:p w:rsidR="00FE6365" w:rsidRDefault="00FE6365" w:rsidP="00FE6365">
      <w:pPr>
        <w:ind w:left="567" w:hanging="567"/>
        <w:jc w:val="both"/>
        <w:rPr>
          <w:rFonts w:ascii="Garamond" w:hAnsi="Garamond"/>
          <w:color w:val="000000"/>
        </w:rPr>
      </w:pPr>
      <w:r>
        <w:rPr>
          <w:rFonts w:ascii="Garamond" w:hAnsi="Garamond"/>
          <w:color w:val="000000"/>
        </w:rPr>
        <w:t>-</w:t>
      </w:r>
      <w:r>
        <w:rPr>
          <w:rFonts w:ascii="Garamond" w:hAnsi="Garamond"/>
          <w:color w:val="000000"/>
        </w:rPr>
        <w:tab/>
        <w:t>zakresu i okres udziału innego podmiotu przy wykonywaniu zamówienia publicznego,</w:t>
      </w:r>
    </w:p>
    <w:p w:rsidR="00FE6365" w:rsidRDefault="00FE6365" w:rsidP="00FE6365">
      <w:pPr>
        <w:ind w:left="567" w:hanging="567"/>
        <w:jc w:val="both"/>
        <w:rPr>
          <w:rFonts w:ascii="Garamond" w:hAnsi="Garamond"/>
          <w:color w:val="000000"/>
        </w:rPr>
      </w:pPr>
      <w:r>
        <w:rPr>
          <w:rFonts w:ascii="Garamond" w:hAnsi="Garamond"/>
          <w:color w:val="000000"/>
        </w:rPr>
        <w:t>-</w:t>
      </w:r>
      <w:r>
        <w:rPr>
          <w:rFonts w:ascii="Garamond" w:hAnsi="Garamond"/>
          <w:color w:val="000000"/>
        </w:rPr>
        <w:tab/>
        <w:t xml:space="preserve">czy podmiot, na zdolnościach którego </w:t>
      </w:r>
      <w:r w:rsidR="00B32AF3">
        <w:rPr>
          <w:rFonts w:ascii="Garamond" w:hAnsi="Garamond"/>
          <w:color w:val="000000"/>
        </w:rPr>
        <w:t>W</w:t>
      </w:r>
      <w:r>
        <w:rPr>
          <w:rFonts w:ascii="Garamond" w:hAnsi="Garamond"/>
          <w:color w:val="000000"/>
        </w:rPr>
        <w:t xml:space="preserve">ykonawca polega w odniesieniu do warunków udziału w postępowaniu dotyczących wykształcenia, kwalifikacji zawodowych lub doświadczenia, zrealizuje </w:t>
      </w:r>
      <w:r w:rsidR="00703634">
        <w:rPr>
          <w:rFonts w:ascii="Garamond" w:hAnsi="Garamond"/>
          <w:color w:val="000000"/>
        </w:rPr>
        <w:t>dostawy</w:t>
      </w:r>
      <w:r>
        <w:rPr>
          <w:rFonts w:ascii="Garamond" w:hAnsi="Garamond"/>
          <w:color w:val="000000"/>
        </w:rPr>
        <w:t>, których wskazane zdolności dotyczą.</w:t>
      </w:r>
    </w:p>
    <w:p w:rsidR="00FE6365" w:rsidRDefault="00FE6365" w:rsidP="00FE6365">
      <w:pPr>
        <w:ind w:left="567" w:hanging="567"/>
        <w:jc w:val="both"/>
        <w:rPr>
          <w:rFonts w:ascii="Garamond" w:hAnsi="Garamond"/>
          <w:color w:val="000000"/>
        </w:rPr>
      </w:pPr>
    </w:p>
    <w:p w:rsidR="00FE6365" w:rsidRDefault="00FE6365" w:rsidP="00FE6365">
      <w:pPr>
        <w:jc w:val="both"/>
        <w:rPr>
          <w:rFonts w:ascii="Garamond" w:hAnsi="Garamond"/>
          <w:color w:val="000000"/>
        </w:rPr>
      </w:pPr>
      <w:r>
        <w:rPr>
          <w:rFonts w:ascii="Garamond" w:hAnsi="Garamond"/>
          <w:color w:val="000000"/>
        </w:rPr>
        <w:t xml:space="preserve">W  odniesieniu  do  warunków  dotyczących doświadczenia, wykonawcy mogą polegać na zdolnościach innych podmiotów, </w:t>
      </w:r>
      <w:r>
        <w:rPr>
          <w:rFonts w:ascii="Garamond" w:hAnsi="Garamond"/>
          <w:b/>
          <w:color w:val="000000"/>
        </w:rPr>
        <w:t>jeśli  podmioty  te  zrealizują dostawy do realizacji których te zdolności są wymagane.</w:t>
      </w:r>
      <w:r>
        <w:rPr>
          <w:rFonts w:ascii="Garamond" w:hAnsi="Garamond"/>
          <w:color w:val="000000"/>
        </w:rPr>
        <w:t xml:space="preserve"> Podmiot taki musi uczestniczyć w wykonaniu zamówienia w charakterze podwykonawcy.</w:t>
      </w:r>
    </w:p>
    <w:p w:rsidR="00FE6365" w:rsidRDefault="00FE6365" w:rsidP="00FE6365">
      <w:pPr>
        <w:ind w:left="567" w:hanging="567"/>
        <w:jc w:val="both"/>
        <w:rPr>
          <w:rFonts w:ascii="Garamond" w:hAnsi="Garamond"/>
          <w:color w:val="000000"/>
        </w:rPr>
      </w:pPr>
    </w:p>
    <w:p w:rsidR="00FE6365" w:rsidRDefault="00FE6365" w:rsidP="00FE6365">
      <w:pPr>
        <w:ind w:left="709" w:hanging="709"/>
        <w:jc w:val="both"/>
        <w:rPr>
          <w:rFonts w:ascii="Garamond" w:hAnsi="Garamond"/>
          <w:b/>
        </w:rPr>
      </w:pPr>
      <w:r>
        <w:rPr>
          <w:rFonts w:ascii="Garamond" w:hAnsi="Garamond"/>
          <w:b/>
        </w:rPr>
        <w:t xml:space="preserve">6.4. WYKAZ OŚWIADCZEŃ LUB DOKUMENTÓW, SKŁADANYCH PRZEZ WYKONAWCĘ W POSTĘPOWANIU </w:t>
      </w:r>
      <w:r>
        <w:rPr>
          <w:rFonts w:ascii="Garamond" w:hAnsi="Garamond"/>
          <w:b/>
          <w:color w:val="FF0000"/>
        </w:rPr>
        <w:t>NA WEZWANIE ZAMAWIAJACEGO</w:t>
      </w:r>
      <w:r>
        <w:rPr>
          <w:rFonts w:ascii="Garamond" w:hAnsi="Garamond"/>
          <w:b/>
        </w:rPr>
        <w:t xml:space="preserve"> W CELU POTWIERDZENIA BRAKU PODSTAW DO WYKLUCZENIA:</w:t>
      </w:r>
    </w:p>
    <w:p w:rsidR="00FE6365" w:rsidRDefault="00FE6365" w:rsidP="00FE6365">
      <w:pPr>
        <w:ind w:left="709" w:hanging="709"/>
        <w:jc w:val="both"/>
        <w:rPr>
          <w:rFonts w:ascii="Garamond" w:hAnsi="Garamond"/>
          <w:b/>
        </w:rPr>
      </w:pPr>
    </w:p>
    <w:p w:rsidR="00FE6365" w:rsidRDefault="00FE6365" w:rsidP="00FE6365">
      <w:pPr>
        <w:jc w:val="both"/>
        <w:rPr>
          <w:rFonts w:ascii="Garamond" w:hAnsi="Garamond"/>
          <w:b/>
        </w:rPr>
      </w:pPr>
      <w:r>
        <w:rPr>
          <w:rFonts w:ascii="Garamond" w:hAnsi="Garamond"/>
          <w:b/>
        </w:rPr>
        <w:t xml:space="preserve">Zamawiający, przed udzieleniem zamówienia, wezwie wykonawcę, którego oferta została najwyżej oceniona, do złożenia w wyznaczonym, nie krótszym niż 5 dni terminie, aktualnych na dzień </w:t>
      </w:r>
      <w:r w:rsidR="00D9171D">
        <w:rPr>
          <w:rFonts w:ascii="Garamond" w:hAnsi="Garamond"/>
          <w:b/>
        </w:rPr>
        <w:t>złożenia</w:t>
      </w:r>
      <w:r>
        <w:rPr>
          <w:rFonts w:ascii="Garamond" w:hAnsi="Garamond"/>
          <w:b/>
        </w:rPr>
        <w:t xml:space="preserve"> następujących oświadczeń lub dokumentów:</w:t>
      </w:r>
    </w:p>
    <w:p w:rsidR="00FE6365" w:rsidRDefault="00FE6365" w:rsidP="00FE6365">
      <w:pPr>
        <w:jc w:val="both"/>
        <w:rPr>
          <w:rFonts w:ascii="Garamond" w:hAnsi="Garamond"/>
          <w:b/>
        </w:rPr>
      </w:pPr>
    </w:p>
    <w:p w:rsidR="00FE6365" w:rsidRDefault="00FE6365" w:rsidP="00FE6365">
      <w:pPr>
        <w:ind w:left="709" w:hanging="709"/>
        <w:jc w:val="both"/>
        <w:rPr>
          <w:rFonts w:ascii="Garamond" w:hAnsi="Garamond"/>
        </w:rPr>
      </w:pPr>
      <w:r>
        <w:rPr>
          <w:rFonts w:ascii="Garamond" w:hAnsi="Garamond"/>
          <w:b/>
        </w:rPr>
        <w:t xml:space="preserve">6.4.1.  </w:t>
      </w:r>
      <w:r>
        <w:rPr>
          <w:rFonts w:ascii="Garamond" w:hAnsi="Garamond"/>
        </w:rPr>
        <w:t>odpis z właściwego rejestru lub z centralnej ewidencji i informacji o działalności gospodarczej, jeżeli odrębne przepisy wymagają wpisu do rejestru lub ewidencji, w celu potwierdzenia braku podstaw wykluczenia na podstawie art.</w:t>
      </w:r>
      <w:r w:rsidR="00D26033">
        <w:rPr>
          <w:rFonts w:ascii="Garamond" w:hAnsi="Garamond"/>
        </w:rPr>
        <w:t xml:space="preserve"> </w:t>
      </w:r>
      <w:r>
        <w:rPr>
          <w:rFonts w:ascii="Garamond" w:hAnsi="Garamond"/>
        </w:rPr>
        <w:t>24 ust. 5 pkt. 1 ustawy, wystawiony nie wcześniej niż 6 miesięcy przed upływem terminu składania ofert.</w:t>
      </w:r>
    </w:p>
    <w:p w:rsidR="00FE6365" w:rsidRDefault="00FE6365" w:rsidP="00FE6365">
      <w:pPr>
        <w:jc w:val="both"/>
        <w:rPr>
          <w:rFonts w:ascii="Garamond" w:hAnsi="Garamond"/>
          <w:color w:val="0000FF"/>
        </w:rPr>
      </w:pPr>
    </w:p>
    <w:p w:rsidR="00FE6365" w:rsidRDefault="00FE6365" w:rsidP="00FE6365">
      <w:pPr>
        <w:tabs>
          <w:tab w:val="left" w:pos="709"/>
        </w:tabs>
        <w:ind w:left="426" w:hanging="426"/>
        <w:jc w:val="both"/>
        <w:rPr>
          <w:rFonts w:ascii="Garamond" w:hAnsi="Garamond"/>
          <w:b/>
        </w:rPr>
      </w:pPr>
      <w:r>
        <w:rPr>
          <w:rFonts w:ascii="Garamond" w:hAnsi="Garamond"/>
          <w:b/>
        </w:rPr>
        <w:t xml:space="preserve">6.5. WYKAZ OŚWIADCZEŃ LUB DOKUMENTÓW SKŁADANYCH PRZEZ WYKONAWCĘ W POSTĘPOWANIU </w:t>
      </w:r>
      <w:r>
        <w:rPr>
          <w:rFonts w:ascii="Garamond" w:hAnsi="Garamond"/>
          <w:b/>
          <w:color w:val="FF0000"/>
        </w:rPr>
        <w:t>NA WEZWANIE ZAMAWIAJACEGO</w:t>
      </w:r>
      <w:r>
        <w:rPr>
          <w:rFonts w:ascii="Garamond" w:hAnsi="Garamond"/>
          <w:b/>
        </w:rPr>
        <w:t xml:space="preserve"> W CELU POTWIERDZENIA SPEŁNIANIA WARUNKÓW UDZIAŁU W POSTĘPOWANIU:</w:t>
      </w:r>
    </w:p>
    <w:p w:rsidR="00FE6365" w:rsidRDefault="00FE6365" w:rsidP="00FE6365">
      <w:pPr>
        <w:jc w:val="both"/>
        <w:rPr>
          <w:rFonts w:ascii="Garamond" w:hAnsi="Garamond"/>
          <w:b/>
        </w:rPr>
      </w:pPr>
    </w:p>
    <w:p w:rsidR="00FE6365" w:rsidRDefault="00FE6365" w:rsidP="00FE6365">
      <w:pPr>
        <w:jc w:val="both"/>
        <w:rPr>
          <w:rFonts w:ascii="Garamond" w:hAnsi="Garamond"/>
          <w:b/>
        </w:rPr>
      </w:pPr>
      <w:r>
        <w:rPr>
          <w:rFonts w:ascii="Garamond" w:hAnsi="Garamond"/>
          <w:b/>
        </w:rPr>
        <w:t xml:space="preserve">Zamawiający, przed udzieleniem zamówienia, wezwie wykonawcę, którego oferta została najwyżej oceniona, do złożenia w wyznaczonym, nie krótszym niż 5 dni terminie, aktualnych na dzień </w:t>
      </w:r>
      <w:r w:rsidR="00D9171D">
        <w:rPr>
          <w:rFonts w:ascii="Garamond" w:hAnsi="Garamond"/>
          <w:b/>
        </w:rPr>
        <w:t>złożenia</w:t>
      </w:r>
      <w:r>
        <w:rPr>
          <w:rFonts w:ascii="Garamond" w:hAnsi="Garamond"/>
          <w:b/>
        </w:rPr>
        <w:t xml:space="preserve"> następujących oświadczeń lub dokumentów:</w:t>
      </w:r>
    </w:p>
    <w:p w:rsidR="00FE6365" w:rsidRDefault="00FE6365" w:rsidP="00FE6365">
      <w:pPr>
        <w:jc w:val="both"/>
        <w:rPr>
          <w:rFonts w:ascii="Garamond" w:hAnsi="Garamond"/>
          <w:b/>
        </w:rPr>
      </w:pPr>
    </w:p>
    <w:p w:rsidR="00FE6365" w:rsidRDefault="00FE6365" w:rsidP="00FE6365">
      <w:pPr>
        <w:ind w:left="567" w:hanging="567"/>
        <w:jc w:val="both"/>
        <w:rPr>
          <w:rFonts w:ascii="Garamond" w:hAnsi="Garamond"/>
        </w:rPr>
      </w:pPr>
      <w:r>
        <w:rPr>
          <w:rFonts w:ascii="Garamond" w:hAnsi="Garamond"/>
          <w:b/>
        </w:rPr>
        <w:t>6.5.1.</w:t>
      </w:r>
      <w:r>
        <w:rPr>
          <w:rFonts w:ascii="Garamond" w:hAnsi="Garamond"/>
        </w:rPr>
        <w:t xml:space="preserve"> wykaz dostaw wykonanych nie wcześniej niż w okresie ostatnich 3 lat przed upływem terminu składania ofert, a jeżeli okres prowadzenia działalności jest krótszy – w tym okresie, wraz z podaniem ich rodzaju, wartości, daty, miejsca wykonania i podmiotów, na rzecz których </w:t>
      </w:r>
      <w:r w:rsidR="00F74900">
        <w:rPr>
          <w:rFonts w:ascii="Garamond" w:hAnsi="Garamond"/>
        </w:rPr>
        <w:t>dostawy</w:t>
      </w:r>
      <w:r>
        <w:rPr>
          <w:rFonts w:ascii="Garamond" w:hAnsi="Garamond"/>
        </w:rPr>
        <w:t xml:space="preserve">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r>
        <w:t xml:space="preserve"> </w:t>
      </w:r>
      <w:r>
        <w:rPr>
          <w:rFonts w:ascii="Garamond" w:hAnsi="Garamond"/>
        </w:rPr>
        <w:t xml:space="preserve">wzór wykazu stanowi załącznik nr 4 SIWZ; </w:t>
      </w:r>
    </w:p>
    <w:p w:rsidR="00FE6365" w:rsidRDefault="00FE6365" w:rsidP="00FE6365">
      <w:pPr>
        <w:ind w:left="709" w:hanging="709"/>
        <w:jc w:val="both"/>
        <w:rPr>
          <w:rFonts w:ascii="Garamond" w:hAnsi="Garamond"/>
        </w:rPr>
      </w:pPr>
      <w:r>
        <w:rPr>
          <w:rFonts w:ascii="Garamond" w:hAnsi="Garamond"/>
          <w:b/>
        </w:rPr>
        <w:t>6.5.2</w:t>
      </w:r>
      <w:r>
        <w:rPr>
          <w:rFonts w:ascii="Garamond" w:hAnsi="Garamond"/>
        </w:rPr>
        <w:t xml:space="preserve">. Jeżeli Wykonawca powołuje się przy wykazywaniu spełniania warunków udziału </w:t>
      </w:r>
      <w:r>
        <w:rPr>
          <w:rFonts w:ascii="Garamond" w:hAnsi="Garamond"/>
        </w:rPr>
        <w:br/>
        <w:t xml:space="preserve">w postępowaniu na zasoby innych podmiotów, które będą brały udział w realizacji części zamówienia, przedkłada także dokumenty dotyczące tego podmiotu w zakresie wymaganym dla Wykonawcy, określonym w punkcie 6.3.1. oraz 6.4.1. </w:t>
      </w:r>
    </w:p>
    <w:p w:rsidR="00D9171D" w:rsidRDefault="00D9171D" w:rsidP="00FE6365">
      <w:pPr>
        <w:ind w:left="709" w:hanging="709"/>
        <w:jc w:val="both"/>
        <w:rPr>
          <w:rFonts w:ascii="Garamond" w:hAnsi="Garamond"/>
        </w:rPr>
      </w:pPr>
    </w:p>
    <w:p w:rsidR="00D9171D" w:rsidRDefault="00D9171D" w:rsidP="00FE6365">
      <w:pPr>
        <w:ind w:left="709" w:hanging="709"/>
        <w:jc w:val="both"/>
        <w:rPr>
          <w:rFonts w:ascii="Garamond" w:hAnsi="Garamond"/>
        </w:rPr>
      </w:pPr>
    </w:p>
    <w:p w:rsidR="00FE6365" w:rsidRDefault="00FE6365" w:rsidP="00FE6365">
      <w:pPr>
        <w:ind w:left="709" w:hanging="709"/>
        <w:jc w:val="both"/>
        <w:rPr>
          <w:rFonts w:ascii="Garamond" w:hAnsi="Garamond"/>
          <w:color w:val="000000"/>
        </w:rPr>
      </w:pPr>
      <w:r>
        <w:rPr>
          <w:rFonts w:ascii="Garamond" w:hAnsi="Garamond" w:cs="Courier New"/>
          <w:b/>
          <w:color w:val="000000"/>
        </w:rPr>
        <w:lastRenderedPageBreak/>
        <w:t>6.6.</w:t>
      </w:r>
      <w:r>
        <w:rPr>
          <w:rFonts w:ascii="Garamond" w:hAnsi="Garamond" w:cs="Courier New"/>
          <w:color w:val="000000"/>
        </w:rPr>
        <w:t xml:space="preserve">    W celu </w:t>
      </w:r>
      <w:r>
        <w:rPr>
          <w:rFonts w:ascii="Garamond" w:hAnsi="Garamond"/>
          <w:color w:val="000000"/>
        </w:rPr>
        <w:t xml:space="preserve">wykazania braku podstaw do wykluczenia z postępowania o udzielenie zamówienia </w:t>
      </w:r>
      <w:r>
        <w:rPr>
          <w:rFonts w:ascii="Garamond" w:hAnsi="Garamond" w:cs="Courier New"/>
          <w:color w:val="000000"/>
        </w:rPr>
        <w:t xml:space="preserve">na podstawie art. 24 ust. 1 pkt. 23 ustawy, </w:t>
      </w:r>
      <w:r>
        <w:rPr>
          <w:rFonts w:ascii="Garamond" w:hAnsi="Garamond"/>
          <w:color w:val="000000"/>
        </w:rPr>
        <w:t xml:space="preserve">Wykonawcy, </w:t>
      </w:r>
      <w:r>
        <w:rPr>
          <w:rFonts w:ascii="Garamond" w:hAnsi="Garamond"/>
          <w:b/>
          <w:color w:val="000000"/>
          <w:u w:val="single"/>
        </w:rPr>
        <w:t>w terminie 3 dni od dnia zamieszczenia na stronie internetowej informacji, o której mowa w art. 86 ust. 5, przekazują zamawiającemu oświadczenie o przynależności lub braku przynależności do tej samej grupy kapitałowej</w:t>
      </w:r>
      <w:r>
        <w:rPr>
          <w:rFonts w:ascii="Garamond" w:hAnsi="Garamond"/>
          <w:color w:val="000000"/>
        </w:rPr>
        <w:t xml:space="preserve">, wzór oświadczenia </w:t>
      </w:r>
      <w:r>
        <w:rPr>
          <w:rFonts w:ascii="Garamond" w:hAnsi="Garamond"/>
        </w:rPr>
        <w:t xml:space="preserve">stanowi załącznik nr </w:t>
      </w:r>
      <w:r w:rsidR="005737FA" w:rsidRPr="001B289C">
        <w:rPr>
          <w:rFonts w:ascii="Garamond" w:hAnsi="Garamond"/>
        </w:rPr>
        <w:t>5</w:t>
      </w:r>
      <w:r>
        <w:rPr>
          <w:rFonts w:ascii="Garamond" w:hAnsi="Garamond"/>
        </w:rPr>
        <w:t xml:space="preserve"> SIWZ.</w:t>
      </w:r>
      <w:r>
        <w:rPr>
          <w:rFonts w:ascii="Garamond" w:hAnsi="Garamond"/>
          <w:color w:val="000000"/>
        </w:rPr>
        <w:t xml:space="preserve"> Wraz ze złożeniem oświadczenia, </w:t>
      </w:r>
      <w:r w:rsidR="00703634">
        <w:rPr>
          <w:rFonts w:ascii="Garamond" w:hAnsi="Garamond"/>
          <w:color w:val="000000"/>
        </w:rPr>
        <w:t>W</w:t>
      </w:r>
      <w:r>
        <w:rPr>
          <w:rFonts w:ascii="Garamond" w:hAnsi="Garamond"/>
          <w:color w:val="000000"/>
        </w:rPr>
        <w:t>ykonawca może przedstawić dowody, że powiązania z innym wykonawcą nie prowadzą do zakłócenia konkurencji w postępowaniu o udzielenie zamówienia.</w:t>
      </w:r>
    </w:p>
    <w:p w:rsidR="00FE6365" w:rsidRDefault="00FE6365" w:rsidP="00FE6365">
      <w:pPr>
        <w:jc w:val="both"/>
        <w:rPr>
          <w:rFonts w:ascii="Garamond" w:hAnsi="Garamond"/>
          <w:color w:val="0000FF"/>
        </w:rPr>
      </w:pPr>
    </w:p>
    <w:p w:rsidR="00FE6365" w:rsidRDefault="00FE6365" w:rsidP="00FE6365">
      <w:pPr>
        <w:numPr>
          <w:ilvl w:val="0"/>
          <w:numId w:val="14"/>
        </w:numPr>
        <w:jc w:val="both"/>
        <w:rPr>
          <w:rFonts w:ascii="Garamond" w:hAnsi="Garamond"/>
          <w:b/>
        </w:rPr>
      </w:pPr>
      <w:r>
        <w:rPr>
          <w:rFonts w:ascii="Garamond" w:hAnsi="Garamond"/>
          <w:b/>
        </w:rPr>
        <w:t xml:space="preserve">Wykonawcy wspólnie ubiegający się o zamówienie </w:t>
      </w:r>
    </w:p>
    <w:p w:rsidR="00FE6365" w:rsidRDefault="00FE6365" w:rsidP="00FE6365">
      <w:pPr>
        <w:jc w:val="both"/>
        <w:rPr>
          <w:rFonts w:ascii="Garamond" w:hAnsi="Garamond"/>
        </w:rPr>
      </w:pPr>
      <w:r>
        <w:rPr>
          <w:rFonts w:ascii="Garamond" w:hAnsi="Garamond"/>
        </w:rPr>
        <w:t xml:space="preserve">Wymagania jakie musi spełniać oferta składana przez Wykonawców ubiegających się wspólnie </w:t>
      </w:r>
      <w:r>
        <w:rPr>
          <w:rFonts w:ascii="Garamond" w:hAnsi="Garamond"/>
        </w:rPr>
        <w:br/>
        <w:t>o udzielenie zamówienia.</w:t>
      </w:r>
    </w:p>
    <w:p w:rsidR="00FE6365" w:rsidRPr="00D42888" w:rsidRDefault="00FE6365" w:rsidP="00314D06">
      <w:pPr>
        <w:pStyle w:val="Akapitzlist"/>
        <w:numPr>
          <w:ilvl w:val="2"/>
          <w:numId w:val="52"/>
        </w:numPr>
        <w:jc w:val="both"/>
        <w:rPr>
          <w:rFonts w:ascii="Garamond" w:hAnsi="Garamond"/>
        </w:rPr>
      </w:pPr>
      <w:r w:rsidRPr="00D42888">
        <w:rPr>
          <w:rFonts w:ascii="Garamond" w:hAnsi="Garamond"/>
        </w:rPr>
        <w:t xml:space="preserve">Każdy z </w:t>
      </w:r>
      <w:r w:rsidR="00703634">
        <w:rPr>
          <w:rFonts w:ascii="Garamond" w:hAnsi="Garamond"/>
        </w:rPr>
        <w:t>W</w:t>
      </w:r>
      <w:r w:rsidRPr="00D42888">
        <w:rPr>
          <w:rFonts w:ascii="Garamond" w:hAnsi="Garamond"/>
        </w:rPr>
        <w:t xml:space="preserve">ykonawców występujący wspólnie, musi oddzielnie udokumentować, że nie podlega </w:t>
      </w:r>
      <w:r w:rsidR="00D42888" w:rsidRPr="00D42888">
        <w:rPr>
          <w:rFonts w:ascii="Garamond" w:hAnsi="Garamond"/>
        </w:rPr>
        <w:t xml:space="preserve">  </w:t>
      </w:r>
      <w:r w:rsidRPr="00D42888">
        <w:rPr>
          <w:rFonts w:ascii="Garamond" w:hAnsi="Garamond"/>
        </w:rPr>
        <w:t>wykluczeniu z postępowania.</w:t>
      </w:r>
    </w:p>
    <w:p w:rsidR="00FE6365" w:rsidRDefault="00FE6365" w:rsidP="00FE6365">
      <w:pPr>
        <w:ind w:left="567" w:hanging="567"/>
        <w:jc w:val="both"/>
        <w:rPr>
          <w:rFonts w:ascii="Garamond" w:hAnsi="Garamond"/>
        </w:rPr>
      </w:pPr>
      <w:r>
        <w:rPr>
          <w:rFonts w:ascii="Garamond" w:hAnsi="Garamond"/>
          <w:b/>
        </w:rPr>
        <w:t>6.7.2.</w:t>
      </w:r>
      <w:r>
        <w:rPr>
          <w:rFonts w:ascii="Garamond" w:hAnsi="Garamond"/>
        </w:rPr>
        <w:t xml:space="preserve"> </w:t>
      </w:r>
      <w:r w:rsidR="00D42888">
        <w:rPr>
          <w:rFonts w:ascii="Garamond" w:hAnsi="Garamond"/>
        </w:rPr>
        <w:t xml:space="preserve"> </w:t>
      </w:r>
      <w:r>
        <w:rPr>
          <w:rFonts w:ascii="Garamond" w:hAnsi="Garamond"/>
        </w:rPr>
        <w:t xml:space="preserve">Warunek dotyczący wiedzy i doświadczenia musi spełniać przynajmniej jeden z </w:t>
      </w:r>
      <w:r w:rsidR="00703634">
        <w:rPr>
          <w:rFonts w:ascii="Garamond" w:hAnsi="Garamond"/>
        </w:rPr>
        <w:t>W</w:t>
      </w:r>
      <w:r>
        <w:rPr>
          <w:rFonts w:ascii="Garamond" w:hAnsi="Garamond"/>
        </w:rPr>
        <w:t>ykonawców.</w:t>
      </w:r>
    </w:p>
    <w:p w:rsidR="00FE6365" w:rsidRDefault="00FE6365" w:rsidP="00D42888">
      <w:pPr>
        <w:ind w:left="709" w:hanging="709"/>
        <w:jc w:val="both"/>
        <w:rPr>
          <w:rFonts w:ascii="Garamond" w:hAnsi="Garamond"/>
        </w:rPr>
      </w:pPr>
      <w:r>
        <w:rPr>
          <w:rFonts w:ascii="Garamond" w:hAnsi="Garamond"/>
          <w:b/>
        </w:rPr>
        <w:t>6.7.3.</w:t>
      </w:r>
      <w:r>
        <w:rPr>
          <w:rFonts w:ascii="Garamond" w:hAnsi="Garamond"/>
        </w:rPr>
        <w:t xml:space="preserve"> </w:t>
      </w:r>
      <w:r w:rsidR="00D42888">
        <w:rPr>
          <w:rFonts w:ascii="Garamond" w:hAnsi="Garamond"/>
        </w:rPr>
        <w:t xml:space="preserve"> </w:t>
      </w:r>
      <w:r>
        <w:rPr>
          <w:rFonts w:ascii="Garamond" w:hAnsi="Garamond"/>
        </w:rPr>
        <w:t xml:space="preserve">Oferta musi być podpisana w taki sposób, by prawnie zobowiązywała wszystkich </w:t>
      </w:r>
      <w:r w:rsidR="00703634">
        <w:rPr>
          <w:rFonts w:ascii="Garamond" w:hAnsi="Garamond"/>
        </w:rPr>
        <w:t>W</w:t>
      </w:r>
      <w:r>
        <w:rPr>
          <w:rFonts w:ascii="Garamond" w:hAnsi="Garamond"/>
        </w:rPr>
        <w:t xml:space="preserve">ykonawców </w:t>
      </w:r>
      <w:r w:rsidR="00D42888">
        <w:rPr>
          <w:rFonts w:ascii="Garamond" w:hAnsi="Garamond"/>
        </w:rPr>
        <w:t xml:space="preserve"> </w:t>
      </w:r>
      <w:r>
        <w:rPr>
          <w:rFonts w:ascii="Garamond" w:hAnsi="Garamond"/>
        </w:rPr>
        <w:t>występujących wspólnie.</w:t>
      </w:r>
    </w:p>
    <w:p w:rsidR="00FE6365" w:rsidRDefault="00FE6365" w:rsidP="00D42888">
      <w:pPr>
        <w:ind w:left="709" w:hanging="709"/>
        <w:jc w:val="both"/>
        <w:rPr>
          <w:rFonts w:ascii="Garamond" w:hAnsi="Garamond"/>
        </w:rPr>
      </w:pPr>
      <w:r>
        <w:rPr>
          <w:rFonts w:ascii="Garamond" w:hAnsi="Garamond"/>
          <w:b/>
        </w:rPr>
        <w:t>6.7.4.</w:t>
      </w:r>
      <w:r w:rsidR="00D42888">
        <w:rPr>
          <w:rFonts w:ascii="Garamond" w:hAnsi="Garamond"/>
          <w:b/>
        </w:rPr>
        <w:t xml:space="preserve"> </w:t>
      </w:r>
      <w:r>
        <w:rPr>
          <w:rFonts w:ascii="Garamond" w:hAnsi="Garamond"/>
        </w:rPr>
        <w:t xml:space="preserve">Wykonawcy występujący wspólnie muszą ustanowić pełnomocnika do reprezentowania ich </w:t>
      </w:r>
      <w:r>
        <w:rPr>
          <w:rFonts w:ascii="Garamond" w:hAnsi="Garamond"/>
        </w:rPr>
        <w:br/>
        <w:t xml:space="preserve">w postępowaniu o udzielenie niniejszego zamówienia lub do reprezentowania ich </w:t>
      </w:r>
      <w:r>
        <w:rPr>
          <w:rFonts w:ascii="Garamond" w:hAnsi="Garamond"/>
        </w:rPr>
        <w:br/>
        <w:t>w postępowaniu oraz zawarcia umowy o udzielenie przedmiotowego zamówienia publicznego.</w:t>
      </w:r>
    </w:p>
    <w:p w:rsidR="00FE6365" w:rsidRDefault="00FE6365" w:rsidP="00D42888">
      <w:pPr>
        <w:ind w:left="709" w:hanging="709"/>
        <w:jc w:val="both"/>
        <w:rPr>
          <w:rFonts w:ascii="Garamond" w:hAnsi="Garamond"/>
        </w:rPr>
      </w:pPr>
      <w:r>
        <w:rPr>
          <w:rFonts w:ascii="Garamond" w:hAnsi="Garamond"/>
          <w:b/>
        </w:rPr>
        <w:t>6.7.5.</w:t>
      </w:r>
      <w:r>
        <w:rPr>
          <w:rFonts w:ascii="Garamond" w:hAnsi="Garamond"/>
        </w:rPr>
        <w:t xml:space="preserve"> </w:t>
      </w:r>
      <w:r w:rsidR="00D42888">
        <w:rPr>
          <w:rFonts w:ascii="Garamond" w:hAnsi="Garamond"/>
        </w:rPr>
        <w:t xml:space="preserve">   </w:t>
      </w:r>
      <w:r>
        <w:rPr>
          <w:rFonts w:ascii="Garamond" w:hAnsi="Garamond"/>
        </w:rPr>
        <w:t xml:space="preserve">Wszelka korespondencja oraz rozliczenia dokonywane będą wyłącznie z podmiotem występującym </w:t>
      </w:r>
      <w:r w:rsidR="00D42888">
        <w:rPr>
          <w:rFonts w:ascii="Garamond" w:hAnsi="Garamond"/>
        </w:rPr>
        <w:t xml:space="preserve"> </w:t>
      </w:r>
      <w:r>
        <w:rPr>
          <w:rFonts w:ascii="Garamond" w:hAnsi="Garamond"/>
        </w:rPr>
        <w:t>jako reprezentant pozostałych.</w:t>
      </w:r>
    </w:p>
    <w:p w:rsidR="00FE6365" w:rsidRDefault="00FE6365" w:rsidP="00FE6365">
      <w:pPr>
        <w:jc w:val="both"/>
        <w:rPr>
          <w:rFonts w:ascii="Garamond" w:hAnsi="Garamond"/>
          <w:color w:val="0000FF"/>
        </w:rPr>
      </w:pPr>
    </w:p>
    <w:p w:rsidR="00FE6365" w:rsidRDefault="00FE6365" w:rsidP="00FE6365">
      <w:pPr>
        <w:jc w:val="both"/>
        <w:rPr>
          <w:rFonts w:ascii="Garamond" w:hAnsi="Garamond"/>
          <w:b/>
        </w:rPr>
      </w:pPr>
      <w:r>
        <w:rPr>
          <w:rFonts w:ascii="Garamond" w:hAnsi="Garamond"/>
          <w:b/>
        </w:rPr>
        <w:t>6.8. Dokumenty podmiotów zagranicznych</w:t>
      </w:r>
    </w:p>
    <w:p w:rsidR="00FE6365" w:rsidRDefault="00FE6365" w:rsidP="00D42888">
      <w:pPr>
        <w:ind w:left="709" w:hanging="709"/>
        <w:jc w:val="both"/>
        <w:rPr>
          <w:rFonts w:ascii="Garamond" w:hAnsi="Garamond"/>
        </w:rPr>
      </w:pPr>
      <w:r>
        <w:rPr>
          <w:rFonts w:ascii="Garamond" w:hAnsi="Garamond"/>
          <w:b/>
        </w:rPr>
        <w:t>6.8.1</w:t>
      </w:r>
      <w:r w:rsidR="00D42888">
        <w:rPr>
          <w:rFonts w:ascii="Garamond" w:hAnsi="Garamond"/>
          <w:b/>
        </w:rPr>
        <w:t xml:space="preserve">   </w:t>
      </w:r>
      <w:r>
        <w:rPr>
          <w:rFonts w:ascii="Garamond" w:hAnsi="Garamond"/>
        </w:rPr>
        <w:t xml:space="preserve"> Jeżeli Wykonawca ma siedzibę lub miejsce zamieszkania poza terytorium Rzeczypospolitej Polskiej, </w:t>
      </w:r>
      <w:r w:rsidR="00D42888">
        <w:rPr>
          <w:rFonts w:ascii="Garamond" w:hAnsi="Garamond"/>
        </w:rPr>
        <w:t xml:space="preserve"> </w:t>
      </w:r>
      <w:r>
        <w:rPr>
          <w:rFonts w:ascii="Garamond" w:hAnsi="Garamond"/>
        </w:rPr>
        <w:t>zamiast dokumentu wymienionego w punkcie 6.4.1. składa dokument lub dokumenty wystawione w kraju, w którym ma siedzibę lub miejsce zamieszkania potwierdzające, że nie otwarto jego likwidacji ani nie ogłoszono upadłości.</w:t>
      </w:r>
    </w:p>
    <w:p w:rsidR="00FE6365" w:rsidRDefault="00FE6365" w:rsidP="00D42888">
      <w:pPr>
        <w:ind w:left="709" w:hanging="709"/>
        <w:jc w:val="both"/>
        <w:rPr>
          <w:rFonts w:ascii="Garamond" w:hAnsi="Garamond" w:cs="TimesNewRomanPSMT"/>
        </w:rPr>
      </w:pPr>
      <w:r>
        <w:rPr>
          <w:rFonts w:ascii="Garamond" w:hAnsi="Garamond"/>
          <w:b/>
        </w:rPr>
        <w:t>6.8.2.</w:t>
      </w:r>
      <w:r>
        <w:rPr>
          <w:rFonts w:ascii="Garamond" w:hAnsi="Garamond" w:cs="TimesNewRomanPSMT"/>
        </w:rPr>
        <w:t xml:space="preserve"> </w:t>
      </w:r>
      <w:r w:rsidR="00D42888">
        <w:rPr>
          <w:rFonts w:ascii="Garamond" w:hAnsi="Garamond" w:cs="TimesNewRomanPSMT"/>
        </w:rPr>
        <w:t xml:space="preserve"> </w:t>
      </w:r>
      <w:r>
        <w:rPr>
          <w:rFonts w:ascii="Garamond" w:hAnsi="Garamond" w:cs="TimesNewRomanPSMT"/>
        </w:rPr>
        <w:t xml:space="preserve">Dokument, o którym mowa w pkt 6.4.1., powinien być wystawiony nie wcześniej niż 6 miesięcy przed upływem terminu składania ofert. </w:t>
      </w:r>
    </w:p>
    <w:p w:rsidR="00FE6365" w:rsidRDefault="00FE6365" w:rsidP="00D42888">
      <w:pPr>
        <w:autoSpaceDE w:val="0"/>
        <w:autoSpaceDN w:val="0"/>
        <w:adjustRightInd w:val="0"/>
        <w:ind w:left="709" w:hanging="709"/>
        <w:jc w:val="both"/>
        <w:rPr>
          <w:rFonts w:ascii="Garamond" w:hAnsi="Garamond" w:cs="TimesNewRomanPSMT"/>
        </w:rPr>
      </w:pPr>
      <w:r>
        <w:rPr>
          <w:rFonts w:ascii="Garamond" w:hAnsi="Garamond" w:cs="TimesNewRomanPSMT"/>
          <w:b/>
        </w:rPr>
        <w:t>6.8.3</w:t>
      </w:r>
      <w:r>
        <w:rPr>
          <w:rFonts w:ascii="Garamond" w:hAnsi="Garamond" w:cs="TimesNewRomanPSMT"/>
        </w:rPr>
        <w:t xml:space="preserve">. </w:t>
      </w:r>
      <w:r w:rsidR="00D42888">
        <w:rPr>
          <w:rFonts w:ascii="Garamond" w:hAnsi="Garamond" w:cs="TimesNewRomanPSMT"/>
        </w:rPr>
        <w:t xml:space="preserve"> </w:t>
      </w:r>
      <w:r>
        <w:rPr>
          <w:rFonts w:ascii="Garamond" w:hAnsi="Garamond" w:cs="TimesNewRomanPSMT"/>
        </w:rPr>
        <w:t xml:space="preserve">Jeżeli w kraju, w którym wykonawca ma siedzibę lub miejsce zamieszkania ma osoba, której dokument dotyczy, nie wydaje się dokumentów, o których mowa w pkt. 6.4.1.,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B0C45" w:rsidRDefault="00EB0C45" w:rsidP="00D42888">
      <w:pPr>
        <w:autoSpaceDE w:val="0"/>
        <w:autoSpaceDN w:val="0"/>
        <w:adjustRightInd w:val="0"/>
        <w:ind w:left="709" w:hanging="709"/>
        <w:jc w:val="both"/>
        <w:rPr>
          <w:rFonts w:ascii="Garamond" w:hAnsi="Garamond" w:cs="TimesNewRomanPSMT"/>
        </w:rPr>
      </w:pPr>
    </w:p>
    <w:p w:rsidR="00EB0C45" w:rsidRDefault="00EB0C45" w:rsidP="00D42888">
      <w:pPr>
        <w:autoSpaceDE w:val="0"/>
        <w:autoSpaceDN w:val="0"/>
        <w:adjustRightInd w:val="0"/>
        <w:ind w:left="709" w:hanging="709"/>
        <w:jc w:val="both"/>
        <w:rPr>
          <w:rFonts w:ascii="Garamond" w:hAnsi="Garamond" w:cs="TimesNewRomanPSMT"/>
        </w:rPr>
      </w:pPr>
      <w:r w:rsidRPr="00EB0C45">
        <w:rPr>
          <w:rFonts w:ascii="Garamond" w:hAnsi="Garamond" w:cs="TimesNewRomanPSMT"/>
          <w:b/>
        </w:rPr>
        <w:t>6.9.</w:t>
      </w:r>
      <w:r>
        <w:rPr>
          <w:rFonts w:ascii="Garamond" w:hAnsi="Garamond" w:cs="TimesNewRomanPSMT"/>
        </w:rPr>
        <w:t xml:space="preserve">  </w:t>
      </w:r>
      <w:r w:rsidRPr="00A358A3">
        <w:rPr>
          <w:rFonts w:ascii="Garamond" w:hAnsi="Garamond" w:cs="Calibri"/>
          <w:color w:val="000000"/>
        </w:rPr>
        <w:t xml:space="preserve">Wykonawca nie jest zobowiązany do złożenia oświadczeń lub dokumentów potwierdzających </w:t>
      </w:r>
      <w:r>
        <w:rPr>
          <w:rFonts w:ascii="Garamond" w:hAnsi="Garamond" w:cs="Calibri"/>
          <w:color w:val="000000"/>
        </w:rPr>
        <w:t xml:space="preserve"> </w:t>
      </w:r>
      <w:r w:rsidRPr="00A358A3">
        <w:rPr>
          <w:rFonts w:ascii="Garamond" w:hAnsi="Garamond" w:cs="Calibri"/>
          <w:color w:val="000000"/>
        </w:rPr>
        <w:t>okoliczności, o których mowa w art. 25 ust. 1 pkt 1 i 3, jeżeli zamawiający posiada oświadczenia lub dokumenty dotyczące tego wykonawcy lub może je uzyskać za pomocą bezpłatnych i ogólnodostępnych baz danych, w szczególności rejestrów pu</w:t>
      </w:r>
      <w:r>
        <w:rPr>
          <w:rFonts w:ascii="Garamond" w:hAnsi="Garamond" w:cs="Calibri"/>
          <w:color w:val="000000"/>
        </w:rPr>
        <w:t xml:space="preserve">blicznych w rozumieniu ustawy z </w:t>
      </w:r>
      <w:r w:rsidRPr="00A358A3">
        <w:rPr>
          <w:rFonts w:ascii="Garamond" w:hAnsi="Garamond" w:cs="Calibri"/>
          <w:color w:val="000000"/>
        </w:rPr>
        <w:t>dnia 17 lutego 2005 r. o informatyzacji działalności podmiotów realizujących zadania publiczne (Dz. U. z  20</w:t>
      </w:r>
      <w:r w:rsidR="009A0EEE">
        <w:rPr>
          <w:rFonts w:ascii="Garamond" w:hAnsi="Garamond" w:cs="Calibri"/>
          <w:color w:val="000000"/>
        </w:rPr>
        <w:t>20</w:t>
      </w:r>
      <w:r w:rsidRPr="00A358A3">
        <w:rPr>
          <w:rFonts w:ascii="Garamond" w:hAnsi="Garamond" w:cs="Calibri"/>
          <w:color w:val="000000"/>
        </w:rPr>
        <w:t xml:space="preserve">  r., poz. </w:t>
      </w:r>
      <w:r w:rsidR="009A0EEE" w:rsidRPr="009A0EEE">
        <w:rPr>
          <w:rFonts w:ascii="Garamond" w:hAnsi="Garamond" w:cs="Calibri"/>
          <w:color w:val="000000"/>
        </w:rPr>
        <w:t>346, 568, 695</w:t>
      </w:r>
      <w:r w:rsidRPr="00A358A3">
        <w:rPr>
          <w:rFonts w:ascii="Garamond" w:hAnsi="Garamond" w:cs="Calibri"/>
          <w:color w:val="000000"/>
        </w:rPr>
        <w:t xml:space="preserve">). </w:t>
      </w:r>
    </w:p>
    <w:p w:rsidR="00FE6365" w:rsidRDefault="00FE6365" w:rsidP="00FE6365">
      <w:pPr>
        <w:jc w:val="both"/>
        <w:rPr>
          <w:rFonts w:ascii="Garamond" w:hAnsi="Garamond"/>
          <w:color w:val="0000FF"/>
        </w:rPr>
      </w:pPr>
    </w:p>
    <w:p w:rsidR="00FE6365" w:rsidRDefault="00FE6365" w:rsidP="008D72F6">
      <w:pPr>
        <w:numPr>
          <w:ilvl w:val="1"/>
          <w:numId w:val="15"/>
        </w:numPr>
        <w:tabs>
          <w:tab w:val="num" w:pos="720"/>
        </w:tabs>
        <w:ind w:left="360"/>
        <w:jc w:val="both"/>
        <w:rPr>
          <w:rFonts w:ascii="Garamond" w:hAnsi="Garamond"/>
          <w:b/>
        </w:rPr>
      </w:pPr>
      <w:r>
        <w:rPr>
          <w:rFonts w:ascii="Garamond" w:hAnsi="Garamond"/>
          <w:b/>
        </w:rPr>
        <w:t>SPOSÓB POROZUMIEWANIA SIĘ ZAMAWIAJĄCEGO I WYKONAWCY</w:t>
      </w:r>
    </w:p>
    <w:p w:rsidR="00FE6365" w:rsidRDefault="00FE6365" w:rsidP="008D72F6">
      <w:pPr>
        <w:numPr>
          <w:ilvl w:val="1"/>
          <w:numId w:val="16"/>
        </w:numPr>
        <w:jc w:val="both"/>
        <w:rPr>
          <w:rFonts w:ascii="Garamond" w:hAnsi="Garamond"/>
        </w:rPr>
      </w:pPr>
      <w:r>
        <w:rPr>
          <w:rFonts w:ascii="Garamond" w:hAnsi="Garamond"/>
        </w:rPr>
        <w:t xml:space="preserve">Wszelkie zawiadomienia, oświadczenia, wnioski oraz informacje </w:t>
      </w:r>
      <w:r w:rsidR="00703634">
        <w:rPr>
          <w:rFonts w:ascii="Garamond" w:hAnsi="Garamond"/>
        </w:rPr>
        <w:t>Z</w:t>
      </w:r>
      <w:r>
        <w:rPr>
          <w:rFonts w:ascii="Garamond" w:hAnsi="Garamond"/>
        </w:rPr>
        <w:t xml:space="preserve">amawiający oraz </w:t>
      </w:r>
      <w:r w:rsidR="00703634">
        <w:rPr>
          <w:rFonts w:ascii="Garamond" w:hAnsi="Garamond"/>
        </w:rPr>
        <w:t>W</w:t>
      </w:r>
      <w:r>
        <w:rPr>
          <w:rFonts w:ascii="Garamond" w:hAnsi="Garamond"/>
        </w:rPr>
        <w:t>ykonawcy mogą przekazywać pisemnie</w:t>
      </w:r>
      <w:r w:rsidR="00D9171D">
        <w:rPr>
          <w:rFonts w:ascii="Garamond" w:hAnsi="Garamond"/>
        </w:rPr>
        <w:t xml:space="preserve"> </w:t>
      </w:r>
      <w:r>
        <w:rPr>
          <w:rFonts w:ascii="Garamond" w:hAnsi="Garamond"/>
        </w:rPr>
        <w:t>lub drogą elektroniczną.</w:t>
      </w:r>
    </w:p>
    <w:p w:rsidR="00FE6365" w:rsidRDefault="00FE6365" w:rsidP="008D72F6">
      <w:pPr>
        <w:numPr>
          <w:ilvl w:val="1"/>
          <w:numId w:val="16"/>
        </w:numPr>
        <w:jc w:val="both"/>
        <w:rPr>
          <w:rFonts w:ascii="Garamond" w:hAnsi="Garamond"/>
          <w:color w:val="000000"/>
        </w:rPr>
      </w:pPr>
      <w:r>
        <w:rPr>
          <w:rFonts w:ascii="Garamond" w:hAnsi="Garamond"/>
          <w:color w:val="000000"/>
        </w:rPr>
        <w:t xml:space="preserve">Zawiadomienia, oświadczenia, wnioski oraz informacje przekazywane przez </w:t>
      </w:r>
      <w:r w:rsidR="00703634">
        <w:rPr>
          <w:rFonts w:ascii="Garamond" w:hAnsi="Garamond"/>
          <w:color w:val="000000"/>
        </w:rPr>
        <w:t>W</w:t>
      </w:r>
      <w:r>
        <w:rPr>
          <w:rFonts w:ascii="Garamond" w:hAnsi="Garamond"/>
          <w:color w:val="000000"/>
        </w:rPr>
        <w:t xml:space="preserve">ykonawcę drogą elektroniczną winny być kierowane na adres e-mail: : </w:t>
      </w:r>
      <w:hyperlink r:id="rId24" w:history="1">
        <w:r>
          <w:rPr>
            <w:rStyle w:val="Hipercze"/>
            <w:rFonts w:ascii="Garamond" w:hAnsi="Garamond"/>
          </w:rPr>
          <w:t>oswiata@osno.pl</w:t>
        </w:r>
      </w:hyperlink>
      <w:r>
        <w:rPr>
          <w:rFonts w:ascii="Garamond" w:hAnsi="Garamond"/>
          <w:color w:val="000000"/>
        </w:rPr>
        <w:t>.</w:t>
      </w:r>
    </w:p>
    <w:p w:rsidR="00FE6365" w:rsidRDefault="00FE6365" w:rsidP="008D72F6">
      <w:pPr>
        <w:numPr>
          <w:ilvl w:val="1"/>
          <w:numId w:val="16"/>
        </w:numPr>
        <w:jc w:val="both"/>
        <w:rPr>
          <w:rFonts w:ascii="Garamond" w:hAnsi="Garamond"/>
          <w:color w:val="000000"/>
        </w:rPr>
      </w:pPr>
      <w:r>
        <w:rPr>
          <w:rFonts w:ascii="Garamond" w:hAnsi="Garamond"/>
          <w:color w:val="000000"/>
        </w:rPr>
        <w:t>Każda ze stron na żądanie drugiej strony niezwłocznie potwierdza fakt ich otrzymania.</w:t>
      </w:r>
    </w:p>
    <w:p w:rsidR="00FE6365" w:rsidRDefault="00FE6365" w:rsidP="008D72F6">
      <w:pPr>
        <w:numPr>
          <w:ilvl w:val="1"/>
          <w:numId w:val="16"/>
        </w:numPr>
        <w:jc w:val="both"/>
        <w:rPr>
          <w:rFonts w:ascii="Garamond" w:hAnsi="Garamond"/>
          <w:color w:val="000000"/>
        </w:rPr>
      </w:pPr>
      <w:r>
        <w:rPr>
          <w:rFonts w:ascii="Garamond" w:hAnsi="Garamond"/>
          <w:color w:val="000000"/>
        </w:rPr>
        <w:t xml:space="preserve">Wykonawca może zwrócić się do </w:t>
      </w:r>
      <w:r w:rsidR="00703634">
        <w:rPr>
          <w:rFonts w:ascii="Garamond" w:hAnsi="Garamond"/>
          <w:color w:val="000000"/>
        </w:rPr>
        <w:t>Z</w:t>
      </w:r>
      <w:r>
        <w:rPr>
          <w:rFonts w:ascii="Garamond" w:hAnsi="Garamond"/>
          <w:color w:val="000000"/>
        </w:rPr>
        <w:t xml:space="preserve">amawiającego w trybie art. 38 ust. 1 ustawy Pzp </w:t>
      </w:r>
      <w:r>
        <w:rPr>
          <w:rFonts w:ascii="Garamond" w:hAnsi="Garamond"/>
          <w:color w:val="000000"/>
        </w:rPr>
        <w:br/>
        <w:t>o wyjaśnienie treści SIWZ. W przypadku rozbieżności pomiędzy treścią niniejszej SIWZ,</w:t>
      </w:r>
      <w:r>
        <w:rPr>
          <w:rFonts w:ascii="Garamond" w:hAnsi="Garamond"/>
          <w:color w:val="000000"/>
        </w:rPr>
        <w:br/>
        <w:t xml:space="preserve">a treścią udzielonych odpowiedzi, jako obowiązującą należy przyjąć treść pisma zawierającego późniejsze oświadczenie </w:t>
      </w:r>
      <w:r w:rsidR="00703634">
        <w:rPr>
          <w:rFonts w:ascii="Garamond" w:hAnsi="Garamond"/>
          <w:color w:val="000000"/>
        </w:rPr>
        <w:t>Z</w:t>
      </w:r>
      <w:r>
        <w:rPr>
          <w:rFonts w:ascii="Garamond" w:hAnsi="Garamond"/>
          <w:color w:val="000000"/>
        </w:rPr>
        <w:t>amawiającego.</w:t>
      </w:r>
    </w:p>
    <w:p w:rsidR="00FE6365" w:rsidRDefault="00FE6365" w:rsidP="008D72F6">
      <w:pPr>
        <w:numPr>
          <w:ilvl w:val="1"/>
          <w:numId w:val="16"/>
        </w:numPr>
        <w:jc w:val="both"/>
        <w:rPr>
          <w:rFonts w:ascii="Garamond" w:hAnsi="Garamond"/>
          <w:color w:val="000000"/>
        </w:rPr>
      </w:pPr>
      <w:r>
        <w:rPr>
          <w:rFonts w:ascii="Garamond" w:hAnsi="Garamond"/>
          <w:color w:val="000000"/>
        </w:rPr>
        <w:t xml:space="preserve">Osobami uprawnionymi przez </w:t>
      </w:r>
      <w:r w:rsidR="00703634">
        <w:rPr>
          <w:rFonts w:ascii="Garamond" w:hAnsi="Garamond"/>
          <w:color w:val="000000"/>
        </w:rPr>
        <w:t>Z</w:t>
      </w:r>
      <w:r>
        <w:rPr>
          <w:rFonts w:ascii="Garamond" w:hAnsi="Garamond"/>
          <w:color w:val="000000"/>
        </w:rPr>
        <w:t xml:space="preserve">amawiającego do porozumiewania się z </w:t>
      </w:r>
      <w:r w:rsidR="00703634">
        <w:rPr>
          <w:rFonts w:ascii="Garamond" w:hAnsi="Garamond"/>
          <w:color w:val="000000"/>
        </w:rPr>
        <w:t>W</w:t>
      </w:r>
      <w:r>
        <w:rPr>
          <w:rFonts w:ascii="Garamond" w:hAnsi="Garamond"/>
          <w:color w:val="000000"/>
        </w:rPr>
        <w:t>ykonawcami są:</w:t>
      </w:r>
    </w:p>
    <w:p w:rsidR="00FE6365" w:rsidRDefault="00FE6365" w:rsidP="00FE6365">
      <w:pPr>
        <w:ind w:firstLine="708"/>
        <w:rPr>
          <w:rFonts w:ascii="Garamond" w:hAnsi="Garamond"/>
          <w:color w:val="000000"/>
        </w:rPr>
      </w:pPr>
      <w:r>
        <w:rPr>
          <w:rFonts w:ascii="Garamond" w:hAnsi="Garamond"/>
          <w:color w:val="000000"/>
        </w:rPr>
        <w:lastRenderedPageBreak/>
        <w:t xml:space="preserve">Renata Zimna – </w:t>
      </w:r>
      <w:hyperlink r:id="rId25" w:history="1">
        <w:r>
          <w:rPr>
            <w:rStyle w:val="Hipercze"/>
            <w:rFonts w:ascii="Garamond" w:hAnsi="Garamond"/>
          </w:rPr>
          <w:t>oswiata@osno.pl</w:t>
        </w:r>
      </w:hyperlink>
    </w:p>
    <w:p w:rsidR="00FE6365" w:rsidRDefault="00FE6365" w:rsidP="00FE6365">
      <w:pPr>
        <w:ind w:firstLine="708"/>
        <w:rPr>
          <w:rFonts w:ascii="Garamond" w:hAnsi="Garamond"/>
          <w:color w:val="000000"/>
        </w:rPr>
      </w:pPr>
      <w:r>
        <w:rPr>
          <w:rFonts w:ascii="Garamond" w:hAnsi="Garamond"/>
          <w:color w:val="000000"/>
        </w:rPr>
        <w:t xml:space="preserve">Marlena Miara – </w:t>
      </w:r>
      <w:hyperlink r:id="rId26" w:history="1">
        <w:r>
          <w:rPr>
            <w:rStyle w:val="Hipercze"/>
            <w:rFonts w:ascii="Garamond" w:hAnsi="Garamond"/>
          </w:rPr>
          <w:t>cuw3@osno.pl</w:t>
        </w:r>
      </w:hyperlink>
      <w:r>
        <w:rPr>
          <w:rFonts w:ascii="Garamond" w:hAnsi="Garamond"/>
          <w:color w:val="000000"/>
        </w:rPr>
        <w:t xml:space="preserve"> </w:t>
      </w:r>
    </w:p>
    <w:p w:rsidR="00FE6365" w:rsidRDefault="00FE6365" w:rsidP="00FE6365">
      <w:pPr>
        <w:pStyle w:val="Nagwek1"/>
        <w:ind w:left="540" w:hanging="540"/>
        <w:jc w:val="both"/>
        <w:rPr>
          <w:rFonts w:ascii="Garamond" w:hAnsi="Garamond"/>
          <w:sz w:val="24"/>
          <w:szCs w:val="24"/>
        </w:rPr>
      </w:pPr>
      <w:bookmarkStart w:id="5" w:name="_Toc227464762"/>
      <w:r>
        <w:rPr>
          <w:rFonts w:ascii="Garamond" w:hAnsi="Garamond"/>
          <w:sz w:val="24"/>
          <w:szCs w:val="24"/>
        </w:rPr>
        <w:t>8. WADIUM</w:t>
      </w:r>
      <w:bookmarkEnd w:id="5"/>
    </w:p>
    <w:p w:rsidR="00FE6365" w:rsidRDefault="00FE6365" w:rsidP="00FE6365">
      <w:pPr>
        <w:pStyle w:val="Nagwek1"/>
        <w:ind w:left="540" w:hanging="540"/>
        <w:jc w:val="both"/>
        <w:rPr>
          <w:rFonts w:ascii="Garamond" w:hAnsi="Garamond"/>
          <w:b w:val="0"/>
          <w:sz w:val="24"/>
          <w:szCs w:val="24"/>
        </w:rPr>
      </w:pPr>
      <w:r>
        <w:rPr>
          <w:rFonts w:ascii="Garamond" w:hAnsi="Garamond"/>
          <w:sz w:val="24"/>
          <w:szCs w:val="24"/>
        </w:rPr>
        <w:t>8</w:t>
      </w:r>
      <w:r>
        <w:rPr>
          <w:rFonts w:ascii="Garamond" w:hAnsi="Garamond"/>
          <w:b w:val="0"/>
          <w:sz w:val="24"/>
          <w:szCs w:val="24"/>
        </w:rPr>
        <w:t>.1.</w:t>
      </w:r>
      <w:r>
        <w:rPr>
          <w:rFonts w:ascii="Garamond" w:hAnsi="Garamond"/>
          <w:b w:val="0"/>
          <w:sz w:val="24"/>
          <w:szCs w:val="24"/>
        </w:rPr>
        <w:tab/>
        <w:t xml:space="preserve"> Zamawiający nie przewiduje wniesienia wadium.</w:t>
      </w:r>
    </w:p>
    <w:p w:rsidR="00FE6365" w:rsidRDefault="00FE6365" w:rsidP="00FE6365">
      <w:pPr>
        <w:pStyle w:val="Nagwek1"/>
        <w:rPr>
          <w:rFonts w:ascii="Garamond" w:hAnsi="Garamond"/>
          <w:sz w:val="24"/>
          <w:szCs w:val="24"/>
        </w:rPr>
      </w:pPr>
      <w:bookmarkStart w:id="6" w:name="_Toc227464763"/>
      <w:r>
        <w:rPr>
          <w:rFonts w:ascii="Garamond" w:hAnsi="Garamond"/>
          <w:sz w:val="24"/>
          <w:szCs w:val="24"/>
        </w:rPr>
        <w:t>9.   TERMIN ZWIĄZANIA OFERTĄ</w:t>
      </w:r>
      <w:bookmarkEnd w:id="6"/>
    </w:p>
    <w:p w:rsidR="00FE6365" w:rsidRPr="00D42888" w:rsidRDefault="00FE6365" w:rsidP="008D72F6">
      <w:pPr>
        <w:pStyle w:val="Akapitzlist"/>
        <w:numPr>
          <w:ilvl w:val="1"/>
          <w:numId w:val="17"/>
        </w:numPr>
        <w:tabs>
          <w:tab w:val="left" w:pos="720"/>
        </w:tabs>
        <w:autoSpaceDE w:val="0"/>
        <w:autoSpaceDN w:val="0"/>
        <w:adjustRightInd w:val="0"/>
        <w:jc w:val="both"/>
        <w:rPr>
          <w:rFonts w:ascii="Garamond" w:hAnsi="Garamond"/>
        </w:rPr>
      </w:pPr>
      <w:r w:rsidRPr="00D42888">
        <w:rPr>
          <w:rFonts w:ascii="Garamond" w:hAnsi="Garamond"/>
        </w:rPr>
        <w:t>Wykonawca jest związany ofertą przez okres 30 dni.</w:t>
      </w:r>
    </w:p>
    <w:p w:rsidR="00FE6365" w:rsidRDefault="00FE6365" w:rsidP="008D72F6">
      <w:pPr>
        <w:numPr>
          <w:ilvl w:val="1"/>
          <w:numId w:val="17"/>
        </w:numPr>
        <w:tabs>
          <w:tab w:val="left" w:pos="720"/>
        </w:tabs>
        <w:autoSpaceDE w:val="0"/>
        <w:autoSpaceDN w:val="0"/>
        <w:adjustRightInd w:val="0"/>
        <w:jc w:val="both"/>
        <w:rPr>
          <w:rFonts w:ascii="Garamond" w:hAnsi="Garamond"/>
        </w:rPr>
      </w:pPr>
      <w:r>
        <w:rPr>
          <w:rFonts w:ascii="Garamond" w:hAnsi="Garamond"/>
        </w:rPr>
        <w:t xml:space="preserve"> Bieg terminu związania ofertą rozpoczyna się wraz z upływem terminu składania ofert.</w:t>
      </w:r>
    </w:p>
    <w:p w:rsidR="00FE6365" w:rsidRDefault="00FE6365" w:rsidP="008D72F6">
      <w:pPr>
        <w:pStyle w:val="Akapitzlist"/>
        <w:numPr>
          <w:ilvl w:val="1"/>
          <w:numId w:val="17"/>
        </w:numPr>
        <w:autoSpaceDE w:val="0"/>
        <w:autoSpaceDN w:val="0"/>
        <w:adjustRightInd w:val="0"/>
        <w:jc w:val="both"/>
        <w:rPr>
          <w:rFonts w:ascii="Garamond" w:hAnsi="Garamond"/>
        </w:rPr>
      </w:pPr>
      <w:r>
        <w:rPr>
          <w:rFonts w:ascii="Garamond" w:hAnsi="Garamond"/>
        </w:rPr>
        <w:t xml:space="preserve">W uzasadnionych przypadkach, na co najmniej 3 dni przed upływem terminu związania ofertą Zamawiający może tylko raz zwrócić się do </w:t>
      </w:r>
      <w:r w:rsidR="00D75004">
        <w:rPr>
          <w:rFonts w:ascii="Garamond" w:hAnsi="Garamond"/>
        </w:rPr>
        <w:t>W</w:t>
      </w:r>
      <w:r>
        <w:rPr>
          <w:rFonts w:ascii="Garamond" w:hAnsi="Garamond"/>
        </w:rPr>
        <w:t xml:space="preserve">ykonawców o wyrażenie zgody na przedłużenie tego terminu o oznaczony okres, nie dłuższy jednak niż 60 dni. Wykonawca ma również prawo samodzielnie przedłużyć termin związania ofertą. </w:t>
      </w:r>
    </w:p>
    <w:p w:rsidR="00FE6365" w:rsidRDefault="00FE6365" w:rsidP="00FE6365">
      <w:pPr>
        <w:autoSpaceDE w:val="0"/>
        <w:autoSpaceDN w:val="0"/>
        <w:adjustRightInd w:val="0"/>
        <w:ind w:left="57"/>
        <w:jc w:val="both"/>
        <w:rPr>
          <w:rFonts w:ascii="Garamond" w:hAnsi="Garamond"/>
        </w:rPr>
      </w:pPr>
    </w:p>
    <w:p w:rsidR="00FE6365" w:rsidRDefault="00FE6365" w:rsidP="00FE6365">
      <w:pPr>
        <w:autoSpaceDE w:val="0"/>
        <w:autoSpaceDN w:val="0"/>
        <w:adjustRightInd w:val="0"/>
        <w:ind w:left="57"/>
        <w:jc w:val="both"/>
        <w:rPr>
          <w:rFonts w:ascii="Garamond" w:hAnsi="Garamond"/>
          <w:b/>
        </w:rPr>
      </w:pPr>
      <w:r>
        <w:rPr>
          <w:rFonts w:ascii="Garamond" w:hAnsi="Garamond"/>
          <w:b/>
        </w:rPr>
        <w:t xml:space="preserve">10.   </w:t>
      </w:r>
      <w:bookmarkStart w:id="7" w:name="_Toc227464764"/>
      <w:r>
        <w:rPr>
          <w:rFonts w:ascii="Garamond" w:hAnsi="Garamond"/>
          <w:b/>
        </w:rPr>
        <w:t>PRZYGOTOWANIE I ZŁOŻENIE OFERTY</w:t>
      </w:r>
      <w:bookmarkEnd w:id="7"/>
    </w:p>
    <w:p w:rsidR="00FE6365" w:rsidRDefault="00FE6365" w:rsidP="00FE6365">
      <w:pPr>
        <w:jc w:val="both"/>
        <w:rPr>
          <w:rFonts w:ascii="Garamond" w:hAnsi="Garamond"/>
        </w:rPr>
      </w:pPr>
      <w:r>
        <w:rPr>
          <w:rFonts w:ascii="Garamond" w:hAnsi="Garamond"/>
        </w:rPr>
        <w:t xml:space="preserve">Oferta winna być przygotowana i przedstawiona w sposób zgodny z podanymi niżej wymaganiami. </w:t>
      </w:r>
    </w:p>
    <w:p w:rsidR="00FE6365" w:rsidRDefault="00FE6365" w:rsidP="00FE6365">
      <w:pPr>
        <w:pStyle w:val="Nagwek2"/>
        <w:rPr>
          <w:rFonts w:ascii="Garamond" w:hAnsi="Garamond"/>
          <w:sz w:val="24"/>
          <w:szCs w:val="24"/>
        </w:rPr>
      </w:pPr>
      <w:bookmarkStart w:id="8" w:name="_Toc227464765"/>
      <w:bookmarkStart w:id="9" w:name="_Toc227464770"/>
      <w:r>
        <w:rPr>
          <w:rFonts w:ascii="Garamond" w:hAnsi="Garamond"/>
          <w:sz w:val="24"/>
          <w:szCs w:val="24"/>
        </w:rPr>
        <w:t>10.1.</w:t>
      </w:r>
      <w:r>
        <w:rPr>
          <w:rFonts w:ascii="Garamond" w:hAnsi="Garamond"/>
          <w:sz w:val="24"/>
          <w:szCs w:val="24"/>
        </w:rPr>
        <w:tab/>
        <w:t xml:space="preserve">  Sposób przygotowania oferty</w:t>
      </w:r>
      <w:bookmarkEnd w:id="8"/>
    </w:p>
    <w:p w:rsidR="00FE6365" w:rsidRDefault="00FE6365" w:rsidP="00FE6365">
      <w:pPr>
        <w:autoSpaceDE w:val="0"/>
        <w:autoSpaceDN w:val="0"/>
        <w:adjustRightInd w:val="0"/>
        <w:jc w:val="both"/>
        <w:rPr>
          <w:rFonts w:ascii="Garamond" w:hAnsi="Garamond"/>
        </w:rPr>
      </w:pPr>
      <w:r>
        <w:rPr>
          <w:rFonts w:ascii="Garamond" w:hAnsi="Garamond"/>
        </w:rPr>
        <w:t>10.1.1.  W</w:t>
      </w:r>
      <w:r>
        <w:rPr>
          <w:rFonts w:ascii="Garamond" w:hAnsi="Garamond"/>
          <w:spacing w:val="1"/>
        </w:rPr>
        <w:t>ykonawca może złożyć tylko jedną ofertę na wykonanie przedmiotu zamówienia</w:t>
      </w:r>
      <w:r>
        <w:rPr>
          <w:rFonts w:ascii="Garamond" w:hAnsi="Garamond"/>
        </w:rPr>
        <w:t>.</w:t>
      </w:r>
    </w:p>
    <w:p w:rsidR="00FE6365" w:rsidRDefault="00FE6365" w:rsidP="008D72F6">
      <w:pPr>
        <w:numPr>
          <w:ilvl w:val="2"/>
          <w:numId w:val="18"/>
        </w:numPr>
        <w:autoSpaceDE w:val="0"/>
        <w:autoSpaceDN w:val="0"/>
        <w:adjustRightInd w:val="0"/>
        <w:jc w:val="both"/>
        <w:rPr>
          <w:rFonts w:ascii="Garamond" w:hAnsi="Garamond"/>
        </w:rPr>
      </w:pPr>
      <w:r>
        <w:rPr>
          <w:rFonts w:ascii="Garamond" w:hAnsi="Garamond"/>
          <w:spacing w:val="1"/>
        </w:rPr>
        <w:t xml:space="preserve"> Wykonawca przedstawia ofertę zgodnie z wymaganiami Specyfikacji Istotnych Warunków  </w:t>
      </w:r>
      <w:r>
        <w:rPr>
          <w:rFonts w:ascii="Garamond" w:hAnsi="Garamond"/>
        </w:rPr>
        <w:t xml:space="preserve">Zamówienia. </w:t>
      </w:r>
    </w:p>
    <w:p w:rsidR="00FE6365" w:rsidRDefault="00FE6365" w:rsidP="008D72F6">
      <w:pPr>
        <w:numPr>
          <w:ilvl w:val="2"/>
          <w:numId w:val="18"/>
        </w:numPr>
        <w:autoSpaceDE w:val="0"/>
        <w:autoSpaceDN w:val="0"/>
        <w:adjustRightInd w:val="0"/>
        <w:jc w:val="both"/>
        <w:rPr>
          <w:rFonts w:ascii="Garamond" w:hAnsi="Garamond"/>
        </w:rPr>
      </w:pPr>
      <w:r>
        <w:rPr>
          <w:rFonts w:ascii="Garamond" w:hAnsi="Garamond"/>
        </w:rPr>
        <w:t xml:space="preserve"> W przypadku, gdy informacje wskazane w załącznikach nie dotyczą Wykonawcy należy wpisać „nie dotyczy” w odpowiednią rubrykę załącznika. </w:t>
      </w:r>
      <w:r>
        <w:rPr>
          <w:rFonts w:ascii="Garamond" w:hAnsi="Garamond" w:cs="Arial"/>
        </w:rPr>
        <w:t xml:space="preserve">W załącznikach miejsca oznaczone (..................) lub ( ……….. </w:t>
      </w:r>
      <w:r>
        <w:rPr>
          <w:rFonts w:ascii="Garamond" w:hAnsi="Garamond" w:cs="Arial"/>
          <w:u w:val="dotted"/>
        </w:rPr>
        <w:t>/</w:t>
      </w:r>
      <w:r>
        <w:rPr>
          <w:rFonts w:ascii="Garamond" w:hAnsi="Garamond" w:cs="Arial"/>
        </w:rPr>
        <w:t>……….. ) wypełnia Wykonawca wpisując odpowiednie informacje lub niepotrzebne skreśla, pozostawiając wariant właściwy dla Wykonawcy.</w:t>
      </w:r>
    </w:p>
    <w:p w:rsidR="00FE6365" w:rsidRDefault="00FE6365" w:rsidP="008D72F6">
      <w:pPr>
        <w:numPr>
          <w:ilvl w:val="2"/>
          <w:numId w:val="18"/>
        </w:numPr>
        <w:autoSpaceDE w:val="0"/>
        <w:autoSpaceDN w:val="0"/>
        <w:adjustRightInd w:val="0"/>
        <w:jc w:val="both"/>
        <w:rPr>
          <w:rFonts w:ascii="Garamond" w:hAnsi="Garamond"/>
          <w:spacing w:val="-3"/>
        </w:rPr>
      </w:pPr>
      <w:r>
        <w:rPr>
          <w:rFonts w:ascii="Garamond" w:hAnsi="Garamond"/>
          <w:spacing w:val="1"/>
        </w:rPr>
        <w:t>Oferta, pod rygorem jej nieważności, winna być napisana w języku polskim.</w:t>
      </w:r>
      <w:r>
        <w:rPr>
          <w:rFonts w:ascii="Garamond" w:hAnsi="Garamond"/>
        </w:rPr>
        <w:t xml:space="preserve"> Dokumenty w innych językach stanowiące część oferty muszą być przetłumaczone na </w:t>
      </w:r>
      <w:r>
        <w:rPr>
          <w:rFonts w:ascii="Garamond" w:hAnsi="Garamond"/>
          <w:spacing w:val="-3"/>
        </w:rPr>
        <w:t xml:space="preserve">język polski i tłumaczenie to musi być zamieszczone w ofercie. </w:t>
      </w:r>
      <w:r>
        <w:rPr>
          <w:rFonts w:ascii="Garamond" w:hAnsi="Garamond"/>
          <w:spacing w:val="1"/>
        </w:rPr>
        <w:t xml:space="preserve">Oferta musi być napisana czytelnie, </w:t>
      </w:r>
      <w:r>
        <w:rPr>
          <w:rFonts w:ascii="Garamond" w:hAnsi="Garamond"/>
        </w:rPr>
        <w:t xml:space="preserve">na maszynie do </w:t>
      </w:r>
      <w:r>
        <w:rPr>
          <w:rFonts w:ascii="Garamond" w:hAnsi="Garamond"/>
          <w:spacing w:val="-3"/>
        </w:rPr>
        <w:t>pisania, komputerowo lub inną trwałą techniką.</w:t>
      </w:r>
    </w:p>
    <w:p w:rsidR="00FE6365" w:rsidRDefault="00FE6365" w:rsidP="008D72F6">
      <w:pPr>
        <w:numPr>
          <w:ilvl w:val="2"/>
          <w:numId w:val="18"/>
        </w:numPr>
        <w:autoSpaceDE w:val="0"/>
        <w:autoSpaceDN w:val="0"/>
        <w:adjustRightInd w:val="0"/>
        <w:jc w:val="both"/>
        <w:rPr>
          <w:rFonts w:ascii="Garamond" w:hAnsi="Garamond"/>
        </w:rPr>
      </w:pPr>
      <w:r>
        <w:rPr>
          <w:rFonts w:ascii="Garamond" w:hAnsi="Garamond"/>
        </w:rPr>
        <w:t xml:space="preserve">Oferta musi być podpisana przez osobę upoważnioną. Podpis osoby upoważnionej musi pozwalać na identyfikację jej imienia i nazwiska (np. będzie uzupełniony pieczątką imienną). </w:t>
      </w:r>
    </w:p>
    <w:p w:rsidR="00FE6365" w:rsidRDefault="00FE6365" w:rsidP="008D72F6">
      <w:pPr>
        <w:numPr>
          <w:ilvl w:val="2"/>
          <w:numId w:val="18"/>
        </w:numPr>
        <w:autoSpaceDE w:val="0"/>
        <w:autoSpaceDN w:val="0"/>
        <w:adjustRightInd w:val="0"/>
        <w:jc w:val="both"/>
        <w:rPr>
          <w:rFonts w:ascii="Garamond" w:hAnsi="Garamond"/>
        </w:rPr>
      </w:pPr>
      <w:r>
        <w:rPr>
          <w:rFonts w:ascii="Garamond" w:hAnsi="Garamond"/>
        </w:rPr>
        <w:t xml:space="preserve">Wszystkie wypełnione strony oferty zaleca się kolejno ponumerować </w:t>
      </w:r>
      <w:r>
        <w:rPr>
          <w:rFonts w:ascii="Garamond" w:hAnsi="Garamond"/>
        </w:rPr>
        <w:br/>
        <w:t>i zaparafować przez osobę upoważnioną przez Wykonawcę do podpisania oferty.</w:t>
      </w:r>
    </w:p>
    <w:p w:rsidR="00FE6365" w:rsidRDefault="00FE6365" w:rsidP="008D72F6">
      <w:pPr>
        <w:numPr>
          <w:ilvl w:val="2"/>
          <w:numId w:val="18"/>
        </w:numPr>
        <w:autoSpaceDE w:val="0"/>
        <w:autoSpaceDN w:val="0"/>
        <w:adjustRightInd w:val="0"/>
        <w:jc w:val="both"/>
        <w:rPr>
          <w:rFonts w:ascii="Garamond" w:hAnsi="Garamond"/>
        </w:rPr>
      </w:pPr>
      <w:r>
        <w:rPr>
          <w:rFonts w:ascii="Garamond" w:hAnsi="Garamond"/>
        </w:rPr>
        <w:t>Wszelkie zmiany w treści oferty (poprawki, przekreślenia, dopiski) powinny być podpisane przez osobę upoważnioną przez Wykonawcę do podpisania oferty w sposób wskazany w p.10.1.6. W przeciwnym wypadku nie będą uwzględniane.</w:t>
      </w:r>
    </w:p>
    <w:p w:rsidR="00FE6365" w:rsidRPr="00F82E75" w:rsidRDefault="00FE6365" w:rsidP="008D72F6">
      <w:pPr>
        <w:numPr>
          <w:ilvl w:val="2"/>
          <w:numId w:val="18"/>
        </w:numPr>
        <w:autoSpaceDE w:val="0"/>
        <w:autoSpaceDN w:val="0"/>
        <w:adjustRightInd w:val="0"/>
        <w:jc w:val="both"/>
        <w:rPr>
          <w:rFonts w:ascii="Garamond" w:hAnsi="Garamond"/>
          <w:color w:val="FF0000"/>
        </w:rPr>
      </w:pPr>
      <w:r>
        <w:rPr>
          <w:rFonts w:ascii="Garamond" w:hAnsi="Garamond"/>
          <w:color w:val="000000"/>
        </w:rPr>
        <w:t>Zgodnie z działem VI rozdział II ustawy z dnia 23 kwietnia 1964 r. – Kodeks cywilny (</w:t>
      </w:r>
      <w:r w:rsidR="0078494B">
        <w:rPr>
          <w:rFonts w:ascii="Garamond" w:hAnsi="Garamond"/>
        </w:rPr>
        <w:t>t. j.</w:t>
      </w:r>
      <w:r w:rsidR="001B289C" w:rsidRPr="001B289C">
        <w:t xml:space="preserve"> </w:t>
      </w:r>
      <w:hyperlink r:id="rId27" w:history="1">
        <w:r w:rsidR="001B289C" w:rsidRPr="001B289C">
          <w:rPr>
            <w:rStyle w:val="Hipercze"/>
            <w:rFonts w:ascii="Garamond" w:hAnsi="Garamond"/>
            <w:color w:val="auto"/>
            <w:u w:val="none"/>
          </w:rPr>
          <w:t>Dz.U. 2019 poz. 1145</w:t>
        </w:r>
      </w:hyperlink>
      <w:r w:rsidR="001B289C">
        <w:rPr>
          <w:rFonts w:ascii="Garamond" w:hAnsi="Garamond"/>
        </w:rPr>
        <w:t>)</w:t>
      </w:r>
      <w:r w:rsidR="001B289C" w:rsidRPr="001B289C">
        <w:rPr>
          <w:rFonts w:ascii="Garamond" w:hAnsi="Garamond"/>
        </w:rPr>
        <w:t xml:space="preserve"> </w:t>
      </w:r>
      <w:r>
        <w:rPr>
          <w:rFonts w:ascii="Garamond" w:hAnsi="Garamond"/>
          <w:color w:val="000000"/>
        </w:rPr>
        <w:t xml:space="preserve">pełnomocnictwo powinno być pod rygorem nieważności udzielone na piśmie. </w:t>
      </w:r>
    </w:p>
    <w:p w:rsidR="00FE6365" w:rsidRDefault="00FE6365" w:rsidP="008D72F6">
      <w:pPr>
        <w:numPr>
          <w:ilvl w:val="2"/>
          <w:numId w:val="18"/>
        </w:numPr>
        <w:jc w:val="both"/>
        <w:rPr>
          <w:rFonts w:ascii="Garamond" w:hAnsi="Garamond"/>
          <w:u w:val="single"/>
        </w:rPr>
      </w:pPr>
      <w:r>
        <w:rPr>
          <w:rFonts w:ascii="Garamond" w:hAnsi="Garamond"/>
        </w:rPr>
        <w:t xml:space="preserve">Oświadczenia dotyczące </w:t>
      </w:r>
      <w:r w:rsidR="00D75004">
        <w:rPr>
          <w:rFonts w:ascii="Garamond" w:hAnsi="Garamond"/>
        </w:rPr>
        <w:t>W</w:t>
      </w:r>
      <w:r>
        <w:rPr>
          <w:rFonts w:ascii="Garamond" w:hAnsi="Garamond"/>
        </w:rPr>
        <w:t xml:space="preserve">ykonawcy i innych podmiotów, na których zdolnościach lub sytuacji polega </w:t>
      </w:r>
      <w:r w:rsidR="00D75004">
        <w:rPr>
          <w:rFonts w:ascii="Garamond" w:hAnsi="Garamond"/>
        </w:rPr>
        <w:t>W</w:t>
      </w:r>
      <w:r>
        <w:rPr>
          <w:rFonts w:ascii="Garamond" w:hAnsi="Garamond"/>
        </w:rPr>
        <w:t xml:space="preserve">ykonawca na zasadach określonych w art. 22a ustawy oraz dotyczące podwykonawców, </w:t>
      </w:r>
      <w:r>
        <w:rPr>
          <w:rFonts w:ascii="Garamond" w:hAnsi="Garamond"/>
          <w:b/>
        </w:rPr>
        <w:t>składane są w oryginale.</w:t>
      </w:r>
    </w:p>
    <w:p w:rsidR="00FE6365" w:rsidRDefault="00FE6365" w:rsidP="008D72F6">
      <w:pPr>
        <w:numPr>
          <w:ilvl w:val="2"/>
          <w:numId w:val="18"/>
        </w:numPr>
        <w:jc w:val="both"/>
        <w:rPr>
          <w:rFonts w:ascii="Garamond" w:hAnsi="Garamond"/>
          <w:u w:val="single"/>
        </w:rPr>
      </w:pPr>
      <w:r>
        <w:rPr>
          <w:rFonts w:ascii="Garamond" w:hAnsi="Garamond"/>
        </w:rPr>
        <w:t xml:space="preserve"> Pozostałe dokumenty mogą być przedstawione w formie oryginałów lub kserokopii  poświadczonej na każdej stronie za zgodność z oryginałem.</w:t>
      </w:r>
    </w:p>
    <w:p w:rsidR="00FE6365" w:rsidRDefault="00FE6365" w:rsidP="008D72F6">
      <w:pPr>
        <w:numPr>
          <w:ilvl w:val="2"/>
          <w:numId w:val="18"/>
        </w:numPr>
        <w:jc w:val="both"/>
        <w:rPr>
          <w:rFonts w:ascii="Garamond" w:hAnsi="Garamond"/>
          <w:u w:val="single"/>
        </w:rPr>
      </w:pPr>
      <w:r>
        <w:rPr>
          <w:rFonts w:ascii="Garamond" w:hAnsi="Garamond"/>
        </w:rPr>
        <w:t xml:space="preserve"> Poświadczenia za zgodność z oryginałem dokonuje odpowiednio </w:t>
      </w:r>
      <w:r w:rsidR="00D75004">
        <w:rPr>
          <w:rFonts w:ascii="Garamond" w:hAnsi="Garamond"/>
        </w:rPr>
        <w:t>W</w:t>
      </w:r>
      <w:r>
        <w:rPr>
          <w:rFonts w:ascii="Garamond" w:hAnsi="Garamond"/>
        </w:rPr>
        <w:t xml:space="preserve">ykonawca, podmiot, na którego zdolnościach lub sytuacji polega </w:t>
      </w:r>
      <w:r w:rsidR="00D75004">
        <w:rPr>
          <w:rFonts w:ascii="Garamond" w:hAnsi="Garamond"/>
        </w:rPr>
        <w:t>W</w:t>
      </w:r>
      <w:r>
        <w:rPr>
          <w:rFonts w:ascii="Garamond" w:hAnsi="Garamond"/>
        </w:rPr>
        <w:t xml:space="preserve">ykonawca, </w:t>
      </w:r>
      <w:r w:rsidR="00D75004">
        <w:rPr>
          <w:rFonts w:ascii="Garamond" w:hAnsi="Garamond"/>
        </w:rPr>
        <w:t>W</w:t>
      </w:r>
      <w:r>
        <w:rPr>
          <w:rFonts w:ascii="Garamond" w:hAnsi="Garamond"/>
        </w:rPr>
        <w:t xml:space="preserve">ykonawcy wspólnie ubiegający się </w:t>
      </w:r>
      <w:r>
        <w:rPr>
          <w:rFonts w:ascii="Garamond" w:hAnsi="Garamond"/>
        </w:rPr>
        <w:br/>
        <w:t xml:space="preserve">o udzielenie zamówienia publicznego albo podwykonawca, w zakresie dokumentów, które </w:t>
      </w:r>
      <w:r>
        <w:rPr>
          <w:rFonts w:ascii="Garamond" w:hAnsi="Garamond"/>
          <w:b/>
        </w:rPr>
        <w:t>każdego z nich dotyczą</w:t>
      </w:r>
      <w:r>
        <w:rPr>
          <w:rFonts w:ascii="Garamond" w:hAnsi="Garamond"/>
        </w:rPr>
        <w:t>.</w:t>
      </w:r>
    </w:p>
    <w:p w:rsidR="00FE6365" w:rsidRDefault="00FE6365" w:rsidP="008D72F6">
      <w:pPr>
        <w:numPr>
          <w:ilvl w:val="2"/>
          <w:numId w:val="18"/>
        </w:numPr>
        <w:jc w:val="both"/>
        <w:rPr>
          <w:rFonts w:ascii="Garamond" w:hAnsi="Garamond"/>
          <w:u w:val="single"/>
        </w:rPr>
      </w:pPr>
      <w:r>
        <w:rPr>
          <w:rFonts w:ascii="Garamond" w:hAnsi="Garamond"/>
        </w:rPr>
        <w:t xml:space="preserve"> Zamawiający może żądać przedstawienia oryginału lub notarialnie poświadczonej kopii dokumentów, gdy złożona kopia dokumentu jest nieczytelna lub budzi wątpliwości co do jej prawdziwości.</w:t>
      </w:r>
    </w:p>
    <w:p w:rsidR="00FE6365" w:rsidRDefault="00FE6365" w:rsidP="00FE6365">
      <w:pPr>
        <w:pStyle w:val="Nagwek2"/>
        <w:rPr>
          <w:rFonts w:ascii="Garamond" w:hAnsi="Garamond"/>
          <w:b w:val="0"/>
          <w:sz w:val="24"/>
          <w:szCs w:val="24"/>
        </w:rPr>
      </w:pPr>
      <w:bookmarkStart w:id="10" w:name="_Toc227464766"/>
      <w:r>
        <w:rPr>
          <w:rFonts w:ascii="Garamond" w:hAnsi="Garamond"/>
          <w:sz w:val="24"/>
          <w:szCs w:val="24"/>
        </w:rPr>
        <w:t>10.2.       Zawartość Oferty</w:t>
      </w:r>
      <w:bookmarkEnd w:id="10"/>
    </w:p>
    <w:p w:rsidR="00FE6365" w:rsidRDefault="00FE6365" w:rsidP="008D72F6">
      <w:pPr>
        <w:numPr>
          <w:ilvl w:val="2"/>
          <w:numId w:val="19"/>
        </w:numPr>
        <w:jc w:val="both"/>
        <w:rPr>
          <w:rFonts w:ascii="Garamond" w:hAnsi="Garamond"/>
        </w:rPr>
      </w:pPr>
      <w:r>
        <w:rPr>
          <w:rFonts w:ascii="Garamond" w:hAnsi="Garamond"/>
        </w:rPr>
        <w:t>Oferta na wykonanie zamówienia - załącznik nr 1 SIWZ wraz z odpowiednimi załącznikami od 1A do 9A</w:t>
      </w:r>
    </w:p>
    <w:p w:rsidR="00FE6365" w:rsidRDefault="00FE6365" w:rsidP="008D72F6">
      <w:pPr>
        <w:numPr>
          <w:ilvl w:val="2"/>
          <w:numId w:val="19"/>
        </w:numPr>
        <w:jc w:val="both"/>
        <w:rPr>
          <w:rFonts w:ascii="Garamond" w:hAnsi="Garamond"/>
        </w:rPr>
      </w:pPr>
      <w:r>
        <w:rPr>
          <w:rFonts w:ascii="Garamond" w:hAnsi="Garamond"/>
        </w:rPr>
        <w:lastRenderedPageBreak/>
        <w:t xml:space="preserve">Wszystkie oświadczenia i dokumenty wymienione w pkt. 6.3. SIWZ. </w:t>
      </w:r>
    </w:p>
    <w:p w:rsidR="00FE6365" w:rsidRDefault="00FE6365" w:rsidP="008D72F6">
      <w:pPr>
        <w:numPr>
          <w:ilvl w:val="2"/>
          <w:numId w:val="19"/>
        </w:numPr>
        <w:jc w:val="both"/>
        <w:rPr>
          <w:rFonts w:ascii="Garamond" w:hAnsi="Garamond"/>
        </w:rPr>
      </w:pPr>
      <w:r>
        <w:rPr>
          <w:rFonts w:ascii="Garamond" w:hAnsi="Garamond"/>
        </w:rPr>
        <w:t>Pełnomocnictwo (jeżeli dotyczy).</w:t>
      </w:r>
    </w:p>
    <w:p w:rsidR="00FE6365" w:rsidRDefault="00FE6365" w:rsidP="00FE6365">
      <w:pPr>
        <w:pStyle w:val="Nagwek2"/>
        <w:rPr>
          <w:rFonts w:ascii="Garamond" w:hAnsi="Garamond"/>
          <w:sz w:val="24"/>
          <w:szCs w:val="24"/>
        </w:rPr>
      </w:pPr>
      <w:bookmarkStart w:id="11" w:name="_Toc227464767"/>
      <w:r>
        <w:rPr>
          <w:rFonts w:ascii="Garamond" w:hAnsi="Garamond"/>
          <w:sz w:val="24"/>
          <w:szCs w:val="24"/>
        </w:rPr>
        <w:t>10.3         Sposób złożenia oferty</w:t>
      </w:r>
      <w:bookmarkEnd w:id="11"/>
    </w:p>
    <w:p w:rsidR="00FE6365" w:rsidRDefault="00FE6365" w:rsidP="00FE6365">
      <w:pPr>
        <w:ind w:left="720" w:hanging="720"/>
        <w:rPr>
          <w:rFonts w:ascii="Garamond" w:hAnsi="Garamond"/>
        </w:rPr>
      </w:pPr>
      <w:r>
        <w:rPr>
          <w:rFonts w:ascii="Garamond" w:hAnsi="Garamond"/>
        </w:rPr>
        <w:t xml:space="preserve">10.3.1. </w:t>
      </w:r>
      <w:r>
        <w:rPr>
          <w:rFonts w:ascii="Garamond" w:hAnsi="Garamond"/>
        </w:rPr>
        <w:tab/>
        <w:t>Ofertę należy złożyć w jednym egzemplarzu – oryginale.</w:t>
      </w:r>
    </w:p>
    <w:p w:rsidR="00FE6365" w:rsidRDefault="00FE6365" w:rsidP="00FE6365">
      <w:pPr>
        <w:ind w:left="720" w:hanging="720"/>
        <w:jc w:val="both"/>
        <w:rPr>
          <w:rFonts w:ascii="Garamond" w:hAnsi="Garamond"/>
        </w:rPr>
      </w:pPr>
      <w:r>
        <w:rPr>
          <w:rFonts w:ascii="Garamond" w:hAnsi="Garamond"/>
        </w:rPr>
        <w:t>10.3.2.</w:t>
      </w:r>
      <w:r>
        <w:rPr>
          <w:rFonts w:ascii="Garamond" w:hAnsi="Garamond"/>
        </w:rPr>
        <w:tab/>
        <w:t>Strony oferty muszą być trwale połączone w sposób uniemożliwiający ich samoistne rozdzielenie.</w:t>
      </w:r>
    </w:p>
    <w:p w:rsidR="00FE6365" w:rsidRDefault="00FE6365" w:rsidP="00FE6365">
      <w:pPr>
        <w:spacing w:before="20" w:after="20"/>
        <w:ind w:left="720" w:hanging="720"/>
        <w:jc w:val="both"/>
        <w:rPr>
          <w:rFonts w:ascii="Garamond" w:hAnsi="Garamond"/>
        </w:rPr>
      </w:pPr>
      <w:r>
        <w:rPr>
          <w:rFonts w:ascii="Garamond" w:hAnsi="Garamond"/>
        </w:rPr>
        <w:t>10.3.3.</w:t>
      </w:r>
      <w:r>
        <w:rPr>
          <w:rFonts w:ascii="Garamond" w:hAnsi="Garamond"/>
        </w:rPr>
        <w:tab/>
        <w:t>Ofertę należy złożyć w nieprzezroczystym, zamkniętym opakowaniu. Opakowanie należy opisać następująco:</w:t>
      </w:r>
    </w:p>
    <w:p w:rsidR="00FE6365" w:rsidRDefault="00FE6365" w:rsidP="00FE6365">
      <w:pPr>
        <w:jc w:val="center"/>
        <w:rPr>
          <w:rFonts w:ascii="Garamond" w:hAnsi="Garamond" w:cs="Tahoma"/>
          <w:b/>
        </w:rPr>
      </w:pPr>
    </w:p>
    <w:p w:rsidR="00FE6365" w:rsidRDefault="00FE6365" w:rsidP="00FE6365">
      <w:pPr>
        <w:numPr>
          <w:ilvl w:val="12"/>
          <w:numId w:val="0"/>
        </w:numPr>
        <w:spacing w:before="20" w:after="20"/>
        <w:ind w:left="3420" w:hanging="3420"/>
        <w:jc w:val="center"/>
        <w:rPr>
          <w:rFonts w:ascii="Garamond" w:hAnsi="Garamond"/>
          <w:b/>
        </w:rPr>
      </w:pPr>
      <w:r>
        <w:rPr>
          <w:rFonts w:ascii="Garamond" w:hAnsi="Garamond"/>
          <w:b/>
        </w:rPr>
        <w:t>Centrum Usług Wspólnych w Ośnie Lubuskim</w:t>
      </w:r>
    </w:p>
    <w:p w:rsidR="00FE6365" w:rsidRDefault="00FE6365" w:rsidP="00FE6365">
      <w:pPr>
        <w:numPr>
          <w:ilvl w:val="12"/>
          <w:numId w:val="0"/>
        </w:numPr>
        <w:tabs>
          <w:tab w:val="left" w:pos="6832"/>
        </w:tabs>
        <w:spacing w:before="20" w:after="20"/>
        <w:ind w:left="3420" w:hanging="3420"/>
        <w:jc w:val="center"/>
        <w:rPr>
          <w:rFonts w:ascii="Garamond" w:hAnsi="Garamond"/>
          <w:b/>
        </w:rPr>
      </w:pPr>
      <w:r>
        <w:rPr>
          <w:rFonts w:ascii="Garamond" w:hAnsi="Garamond"/>
          <w:b/>
        </w:rPr>
        <w:t>ul. Rynek 1</w:t>
      </w:r>
    </w:p>
    <w:p w:rsidR="00FE6365" w:rsidRDefault="00FE6365" w:rsidP="00FE6365">
      <w:pPr>
        <w:numPr>
          <w:ilvl w:val="12"/>
          <w:numId w:val="0"/>
        </w:numPr>
        <w:spacing w:before="20" w:after="20"/>
        <w:ind w:left="3420" w:hanging="3420"/>
        <w:jc w:val="center"/>
        <w:rPr>
          <w:rFonts w:ascii="Garamond" w:hAnsi="Garamond"/>
          <w:b/>
        </w:rPr>
      </w:pPr>
      <w:r>
        <w:rPr>
          <w:rFonts w:ascii="Garamond" w:hAnsi="Garamond"/>
          <w:b/>
        </w:rPr>
        <w:t>69-220 Ośno Lubuskie</w:t>
      </w:r>
    </w:p>
    <w:p w:rsidR="00FE6365" w:rsidRDefault="00FE6365" w:rsidP="00FE6365">
      <w:pPr>
        <w:rPr>
          <w:rFonts w:ascii="Garamond" w:hAnsi="Garamond" w:cs="Tahoma"/>
          <w:b/>
        </w:rPr>
      </w:pPr>
    </w:p>
    <w:p w:rsidR="00FE6365" w:rsidRDefault="00FE6365" w:rsidP="00FE6365">
      <w:pPr>
        <w:numPr>
          <w:ilvl w:val="12"/>
          <w:numId w:val="0"/>
        </w:numPr>
        <w:spacing w:before="20" w:after="20"/>
        <w:ind w:left="3420"/>
        <w:rPr>
          <w:rFonts w:ascii="Garamond" w:hAnsi="Garamond"/>
          <w:b/>
        </w:rPr>
      </w:pPr>
      <w:r>
        <w:rPr>
          <w:rFonts w:ascii="Garamond" w:hAnsi="Garamond"/>
          <w:b/>
        </w:rPr>
        <w:t>Oferta w postępowaniu na:</w:t>
      </w:r>
    </w:p>
    <w:p w:rsidR="00FE6365" w:rsidRDefault="00FE6365" w:rsidP="00FE6365">
      <w:pPr>
        <w:numPr>
          <w:ilvl w:val="12"/>
          <w:numId w:val="0"/>
        </w:numPr>
        <w:spacing w:before="20" w:after="20"/>
        <w:ind w:left="3420"/>
        <w:rPr>
          <w:rFonts w:ascii="Garamond" w:hAnsi="Garamond"/>
          <w:b/>
        </w:rPr>
      </w:pPr>
    </w:p>
    <w:p w:rsidR="00FE6365" w:rsidRDefault="002D0809" w:rsidP="00FE6365">
      <w:pPr>
        <w:jc w:val="center"/>
        <w:rPr>
          <w:rFonts w:ascii="Garamond" w:hAnsi="Garamond"/>
          <w:b/>
        </w:rPr>
      </w:pPr>
      <w:r>
        <w:rPr>
          <w:rFonts w:ascii="Garamond" w:hAnsi="Garamond"/>
          <w:b/>
        </w:rPr>
        <w:t>„Sukcesywna d</w:t>
      </w:r>
      <w:r w:rsidR="00FE6365">
        <w:rPr>
          <w:rFonts w:ascii="Garamond" w:hAnsi="Garamond"/>
          <w:b/>
        </w:rPr>
        <w:t xml:space="preserve">ostawa artykułów  żywnościowych  </w:t>
      </w:r>
    </w:p>
    <w:p w:rsidR="00FE6365" w:rsidRDefault="00FE6365" w:rsidP="00FE6365">
      <w:pPr>
        <w:jc w:val="center"/>
        <w:rPr>
          <w:rFonts w:ascii="Garamond" w:hAnsi="Garamond"/>
          <w:b/>
        </w:rPr>
      </w:pPr>
      <w:r>
        <w:rPr>
          <w:rFonts w:ascii="Garamond" w:hAnsi="Garamond"/>
          <w:b/>
        </w:rPr>
        <w:t xml:space="preserve">do stołówek placówek oświatowych </w:t>
      </w:r>
    </w:p>
    <w:p w:rsidR="00FE6365" w:rsidRDefault="00FE6365" w:rsidP="00FE6365">
      <w:pPr>
        <w:jc w:val="center"/>
        <w:rPr>
          <w:rFonts w:ascii="Garamond" w:hAnsi="Garamond"/>
          <w:b/>
        </w:rPr>
      </w:pPr>
      <w:r>
        <w:rPr>
          <w:rFonts w:ascii="Garamond" w:hAnsi="Garamond"/>
          <w:b/>
        </w:rPr>
        <w:t>na te</w:t>
      </w:r>
      <w:r w:rsidR="002D0809">
        <w:rPr>
          <w:rFonts w:ascii="Garamond" w:hAnsi="Garamond"/>
          <w:b/>
        </w:rPr>
        <w:t>renie Gminy Ośno lubuskie w 20</w:t>
      </w:r>
      <w:r w:rsidR="001B289C">
        <w:rPr>
          <w:rFonts w:ascii="Garamond" w:hAnsi="Garamond"/>
          <w:b/>
        </w:rPr>
        <w:t>2</w:t>
      </w:r>
      <w:r w:rsidR="00FF5F21">
        <w:rPr>
          <w:rFonts w:ascii="Garamond" w:hAnsi="Garamond"/>
          <w:b/>
        </w:rPr>
        <w:t>1</w:t>
      </w:r>
      <w:r>
        <w:rPr>
          <w:rFonts w:ascii="Garamond" w:hAnsi="Garamond"/>
          <w:b/>
        </w:rPr>
        <w:t xml:space="preserve"> roku”</w:t>
      </w:r>
    </w:p>
    <w:p w:rsidR="00FE6365" w:rsidRDefault="00FE6365" w:rsidP="00FE6365">
      <w:pPr>
        <w:jc w:val="center"/>
        <w:rPr>
          <w:rFonts w:ascii="Garamond" w:hAnsi="Garamond"/>
          <w:b/>
        </w:rPr>
      </w:pPr>
    </w:p>
    <w:p w:rsidR="00FE6365" w:rsidRDefault="00FE6365" w:rsidP="00FE6365">
      <w:pPr>
        <w:numPr>
          <w:ilvl w:val="12"/>
          <w:numId w:val="0"/>
        </w:numPr>
        <w:jc w:val="center"/>
        <w:rPr>
          <w:rFonts w:ascii="Garamond" w:hAnsi="Garamond"/>
          <w:b/>
          <w:bCs/>
          <w:color w:val="000000"/>
        </w:rPr>
      </w:pPr>
      <w:r>
        <w:rPr>
          <w:rFonts w:ascii="Garamond" w:hAnsi="Garamond"/>
          <w:b/>
          <w:color w:val="000000"/>
        </w:rPr>
        <w:t xml:space="preserve">Nie otwierać przed dniem </w:t>
      </w:r>
      <w:r w:rsidR="00A55887">
        <w:rPr>
          <w:rFonts w:ascii="Garamond" w:hAnsi="Garamond"/>
          <w:b/>
        </w:rPr>
        <w:t>1</w:t>
      </w:r>
      <w:r w:rsidR="00907253">
        <w:rPr>
          <w:rFonts w:ascii="Garamond" w:hAnsi="Garamond"/>
          <w:b/>
        </w:rPr>
        <w:t>5</w:t>
      </w:r>
      <w:r>
        <w:rPr>
          <w:rFonts w:ascii="Garamond" w:hAnsi="Garamond"/>
          <w:b/>
        </w:rPr>
        <w:t>.0</w:t>
      </w:r>
      <w:r w:rsidR="001B289C">
        <w:rPr>
          <w:rFonts w:ascii="Garamond" w:hAnsi="Garamond"/>
          <w:b/>
        </w:rPr>
        <w:t>9</w:t>
      </w:r>
      <w:r>
        <w:rPr>
          <w:rFonts w:ascii="Garamond" w:hAnsi="Garamond"/>
          <w:b/>
        </w:rPr>
        <w:t>.20</w:t>
      </w:r>
      <w:r w:rsidR="00FF5F21">
        <w:rPr>
          <w:rFonts w:ascii="Garamond" w:hAnsi="Garamond"/>
          <w:b/>
        </w:rPr>
        <w:t>20</w:t>
      </w:r>
      <w:r>
        <w:rPr>
          <w:rFonts w:ascii="Garamond" w:hAnsi="Garamond"/>
          <w:b/>
        </w:rPr>
        <w:t xml:space="preserve"> </w:t>
      </w:r>
      <w:r>
        <w:rPr>
          <w:rFonts w:ascii="Garamond" w:hAnsi="Garamond"/>
          <w:b/>
          <w:color w:val="000000"/>
        </w:rPr>
        <w:t xml:space="preserve">r. </w:t>
      </w:r>
      <w:r>
        <w:rPr>
          <w:rFonts w:ascii="Garamond" w:hAnsi="Garamond"/>
          <w:b/>
          <w:bCs/>
          <w:color w:val="000000"/>
        </w:rPr>
        <w:t xml:space="preserve">do godz. </w:t>
      </w:r>
      <w:r w:rsidR="008073DF">
        <w:rPr>
          <w:rFonts w:ascii="Garamond" w:hAnsi="Garamond"/>
          <w:b/>
          <w:bCs/>
          <w:color w:val="000000"/>
        </w:rPr>
        <w:t>10</w:t>
      </w:r>
      <w:r>
        <w:rPr>
          <w:rFonts w:ascii="Garamond" w:hAnsi="Garamond"/>
          <w:b/>
          <w:bCs/>
          <w:color w:val="000000"/>
        </w:rPr>
        <w:t>:15</w:t>
      </w:r>
    </w:p>
    <w:p w:rsidR="00FE6365" w:rsidRDefault="00FE6365" w:rsidP="00FE6365">
      <w:pPr>
        <w:numPr>
          <w:ilvl w:val="12"/>
          <w:numId w:val="0"/>
        </w:numPr>
        <w:ind w:left="1843" w:hanging="1663"/>
        <w:jc w:val="center"/>
        <w:rPr>
          <w:rFonts w:ascii="Garamond" w:hAnsi="Garamond"/>
          <w:color w:val="000000"/>
        </w:rPr>
      </w:pPr>
    </w:p>
    <w:p w:rsidR="00FE6365" w:rsidRDefault="00FE6365" w:rsidP="008D72F6">
      <w:pPr>
        <w:numPr>
          <w:ilvl w:val="2"/>
          <w:numId w:val="20"/>
        </w:numPr>
        <w:spacing w:before="20" w:after="20"/>
        <w:jc w:val="both"/>
        <w:rPr>
          <w:rFonts w:ascii="Garamond" w:hAnsi="Garamond"/>
        </w:rPr>
      </w:pPr>
      <w:r>
        <w:rPr>
          <w:rFonts w:ascii="Garamond" w:hAnsi="Garamond"/>
        </w:rPr>
        <w:t>Na opakowaniu oprócz powyższego opisu należy umieścić nazwę i adres Wykonawcy.</w:t>
      </w:r>
    </w:p>
    <w:p w:rsidR="00FE6365" w:rsidRDefault="00FE6365" w:rsidP="00FE6365">
      <w:pPr>
        <w:pStyle w:val="Nagwek2"/>
        <w:rPr>
          <w:rFonts w:ascii="Garamond" w:hAnsi="Garamond"/>
          <w:sz w:val="24"/>
          <w:szCs w:val="24"/>
        </w:rPr>
      </w:pPr>
      <w:bookmarkStart w:id="12" w:name="_Toc227464768"/>
      <w:r>
        <w:rPr>
          <w:rFonts w:ascii="Garamond" w:hAnsi="Garamond"/>
          <w:sz w:val="24"/>
          <w:szCs w:val="24"/>
        </w:rPr>
        <w:t>10.4. Miejsce i termin złożenia oferty</w:t>
      </w:r>
      <w:bookmarkEnd w:id="12"/>
    </w:p>
    <w:p w:rsidR="00FE6365" w:rsidRDefault="00FE6365" w:rsidP="008D72F6">
      <w:pPr>
        <w:numPr>
          <w:ilvl w:val="2"/>
          <w:numId w:val="21"/>
        </w:numPr>
        <w:jc w:val="both"/>
        <w:rPr>
          <w:rFonts w:ascii="Garamond" w:hAnsi="Garamond"/>
          <w:color w:val="000000"/>
        </w:rPr>
      </w:pPr>
      <w:bookmarkStart w:id="13" w:name="_Toc90605056"/>
      <w:r>
        <w:rPr>
          <w:rFonts w:ascii="Garamond" w:hAnsi="Garamond"/>
        </w:rPr>
        <w:t xml:space="preserve">Ofertę w formie i treści zgodnej z niniejszą SIWZ należy złożyć </w:t>
      </w:r>
      <w:r>
        <w:rPr>
          <w:rFonts w:ascii="Garamond" w:hAnsi="Garamond"/>
          <w:color w:val="000000"/>
        </w:rPr>
        <w:t xml:space="preserve">w Centrum Usług Wspólnych w Ośnie Lubuskim, ul. Rynek 1, pokój nr 15, (I piętro), 69-220 Ośno Lubuskie, w nieprzekraczalnym terminie do </w:t>
      </w:r>
      <w:bookmarkEnd w:id="13"/>
      <w:r>
        <w:rPr>
          <w:rFonts w:ascii="Garamond" w:hAnsi="Garamond"/>
          <w:color w:val="000000"/>
        </w:rPr>
        <w:t xml:space="preserve">dnia </w:t>
      </w:r>
      <w:r w:rsidR="00A55887">
        <w:rPr>
          <w:rFonts w:ascii="Garamond" w:hAnsi="Garamond"/>
          <w:b/>
        </w:rPr>
        <w:t>1</w:t>
      </w:r>
      <w:r w:rsidR="00907253">
        <w:rPr>
          <w:rFonts w:ascii="Garamond" w:hAnsi="Garamond"/>
          <w:b/>
        </w:rPr>
        <w:t>5</w:t>
      </w:r>
      <w:r>
        <w:rPr>
          <w:rFonts w:ascii="Garamond" w:hAnsi="Garamond"/>
          <w:b/>
        </w:rPr>
        <w:t>.0</w:t>
      </w:r>
      <w:r w:rsidR="001B289C">
        <w:rPr>
          <w:rFonts w:ascii="Garamond" w:hAnsi="Garamond"/>
          <w:b/>
        </w:rPr>
        <w:t>9</w:t>
      </w:r>
      <w:r>
        <w:rPr>
          <w:rFonts w:ascii="Garamond" w:hAnsi="Garamond"/>
          <w:b/>
        </w:rPr>
        <w:t>.20</w:t>
      </w:r>
      <w:r w:rsidR="00FF5F21">
        <w:rPr>
          <w:rFonts w:ascii="Garamond" w:hAnsi="Garamond"/>
          <w:b/>
        </w:rPr>
        <w:t>20</w:t>
      </w:r>
      <w:r>
        <w:rPr>
          <w:rFonts w:ascii="Garamond" w:hAnsi="Garamond"/>
          <w:b/>
        </w:rPr>
        <w:t xml:space="preserve"> </w:t>
      </w:r>
      <w:r>
        <w:rPr>
          <w:rFonts w:ascii="Garamond" w:hAnsi="Garamond"/>
          <w:b/>
          <w:color w:val="000000"/>
        </w:rPr>
        <w:t xml:space="preserve">r. do </w:t>
      </w:r>
      <w:r>
        <w:rPr>
          <w:rFonts w:ascii="Garamond" w:hAnsi="Garamond"/>
          <w:b/>
          <w:bCs/>
          <w:color w:val="000000"/>
        </w:rPr>
        <w:t xml:space="preserve">godz. </w:t>
      </w:r>
      <w:r w:rsidR="008073DF">
        <w:rPr>
          <w:rFonts w:ascii="Garamond" w:hAnsi="Garamond"/>
          <w:b/>
          <w:bCs/>
          <w:color w:val="000000"/>
        </w:rPr>
        <w:t>10</w:t>
      </w:r>
      <w:r>
        <w:rPr>
          <w:rFonts w:ascii="Garamond" w:hAnsi="Garamond"/>
          <w:b/>
          <w:bCs/>
          <w:color w:val="000000"/>
        </w:rPr>
        <w:t>:00</w:t>
      </w:r>
      <w:r>
        <w:rPr>
          <w:rFonts w:ascii="Garamond" w:hAnsi="Garamond"/>
          <w:color w:val="000000"/>
        </w:rPr>
        <w:t>.</w:t>
      </w:r>
    </w:p>
    <w:p w:rsidR="00FE6365" w:rsidRDefault="00FE6365" w:rsidP="008D72F6">
      <w:pPr>
        <w:numPr>
          <w:ilvl w:val="2"/>
          <w:numId w:val="21"/>
        </w:numPr>
        <w:jc w:val="both"/>
        <w:rPr>
          <w:rFonts w:ascii="Garamond" w:hAnsi="Garamond"/>
          <w:color w:val="000000"/>
        </w:rPr>
      </w:pPr>
      <w:bookmarkStart w:id="14" w:name="_Toc90605057"/>
      <w:r>
        <w:rPr>
          <w:rFonts w:ascii="Garamond" w:hAnsi="Garamond"/>
        </w:rPr>
        <w:t>Wszystkie oferty, które wpłyną do Zamawiającego po wyżej podanym terminie zostaną niezwłocznie zwrócone Wykonawcom.</w:t>
      </w:r>
      <w:bookmarkEnd w:id="14"/>
    </w:p>
    <w:p w:rsidR="00FE6365" w:rsidRDefault="00FE6365" w:rsidP="00FE6365">
      <w:pPr>
        <w:pStyle w:val="Nagwek1"/>
        <w:rPr>
          <w:rFonts w:ascii="Garamond" w:hAnsi="Garamond"/>
          <w:sz w:val="24"/>
          <w:szCs w:val="24"/>
        </w:rPr>
      </w:pPr>
      <w:bookmarkStart w:id="15" w:name="_Toc227464769"/>
      <w:r>
        <w:rPr>
          <w:rFonts w:ascii="Garamond" w:hAnsi="Garamond"/>
          <w:sz w:val="24"/>
          <w:szCs w:val="24"/>
        </w:rPr>
        <w:t>11.    ZMIANA LUB WYCOFANIE OFERTY</w:t>
      </w:r>
      <w:bookmarkEnd w:id="15"/>
    </w:p>
    <w:p w:rsidR="00FE6365" w:rsidRDefault="00FE6365" w:rsidP="008D72F6">
      <w:pPr>
        <w:numPr>
          <w:ilvl w:val="1"/>
          <w:numId w:val="22"/>
        </w:numPr>
        <w:tabs>
          <w:tab w:val="num" w:pos="540"/>
        </w:tabs>
        <w:autoSpaceDE w:val="0"/>
        <w:autoSpaceDN w:val="0"/>
        <w:adjustRightInd w:val="0"/>
        <w:ind w:hanging="777"/>
        <w:jc w:val="both"/>
        <w:rPr>
          <w:rFonts w:ascii="Garamond" w:hAnsi="Garamond"/>
        </w:rPr>
      </w:pPr>
      <w:r>
        <w:rPr>
          <w:rFonts w:ascii="Garamond" w:hAnsi="Garamond"/>
        </w:rPr>
        <w:t>Wykonawca może, przed upływem terminu składania ofert, zmienić lub wycofać ofertę.</w:t>
      </w:r>
    </w:p>
    <w:p w:rsidR="00FE6365" w:rsidRDefault="00FE6365" w:rsidP="008D72F6">
      <w:pPr>
        <w:numPr>
          <w:ilvl w:val="1"/>
          <w:numId w:val="22"/>
        </w:numPr>
        <w:tabs>
          <w:tab w:val="num" w:pos="540"/>
          <w:tab w:val="num" w:pos="567"/>
        </w:tabs>
        <w:autoSpaceDE w:val="0"/>
        <w:autoSpaceDN w:val="0"/>
        <w:adjustRightInd w:val="0"/>
        <w:ind w:left="567" w:hanging="567"/>
        <w:jc w:val="both"/>
        <w:rPr>
          <w:rFonts w:ascii="Garamond" w:hAnsi="Garamond"/>
        </w:rPr>
      </w:pPr>
      <w:r>
        <w:rPr>
          <w:rFonts w:ascii="Garamond" w:hAnsi="Garamond" w:cs="Arial"/>
        </w:rPr>
        <w:t xml:space="preserve">Wykonawca może wprowadzić zmiany lub wycofać złożoną przez siebie ofertę pod   warunkiem, </w:t>
      </w:r>
      <w:r>
        <w:rPr>
          <w:rFonts w:ascii="Garamond" w:hAnsi="Garamond" w:cs="Arial"/>
          <w:spacing w:val="-3"/>
        </w:rPr>
        <w:t xml:space="preserve">że Zamawiający otrzyma pisemne powiadomienie o wprowadzeniu zmian lub wycofaniu przed </w:t>
      </w:r>
      <w:r>
        <w:rPr>
          <w:rFonts w:ascii="Garamond" w:hAnsi="Garamond" w:cs="Arial"/>
        </w:rPr>
        <w:t xml:space="preserve">terminem składania ofert określonym w rozdziale 10.4. „Miejsce i termin składania ofert”. </w:t>
      </w:r>
      <w:r>
        <w:rPr>
          <w:rFonts w:ascii="Garamond" w:hAnsi="Garamond" w:cs="Arial"/>
          <w:spacing w:val="3"/>
        </w:rPr>
        <w:t>Powiadomienie o wprowadzeniu zmian lub wycofaniu ofert zostanie przygotowane</w:t>
      </w:r>
      <w:r>
        <w:rPr>
          <w:rFonts w:ascii="Garamond" w:hAnsi="Garamond" w:cs="Arial"/>
        </w:rPr>
        <w:t xml:space="preserve"> i oznaczone zgodnie z postanowieniami p. 10.3.3 SIWZ, a koperta będzie dodatkowo oznaczona określeniami „ZMIANA„ lub „WYCOFANIE”.</w:t>
      </w:r>
    </w:p>
    <w:p w:rsidR="00FE6365" w:rsidRDefault="00FE6365" w:rsidP="00FE6365">
      <w:pPr>
        <w:pStyle w:val="Nagwek1"/>
        <w:jc w:val="both"/>
        <w:rPr>
          <w:rFonts w:ascii="Garamond" w:hAnsi="Garamond"/>
          <w:sz w:val="24"/>
          <w:szCs w:val="24"/>
        </w:rPr>
      </w:pPr>
      <w:r>
        <w:rPr>
          <w:rFonts w:ascii="Garamond" w:hAnsi="Garamond"/>
          <w:sz w:val="24"/>
          <w:szCs w:val="24"/>
        </w:rPr>
        <w:t>12.   OPIS SPOSOBU OBLICZENIA CENY</w:t>
      </w:r>
      <w:bookmarkEnd w:id="9"/>
    </w:p>
    <w:p w:rsidR="00FE6365" w:rsidRDefault="00FE6365" w:rsidP="00FE6365">
      <w:pPr>
        <w:pStyle w:val="Nagwek1"/>
        <w:ind w:left="709" w:hanging="709"/>
        <w:jc w:val="both"/>
        <w:rPr>
          <w:rFonts w:ascii="Garamond" w:hAnsi="Garamond"/>
          <w:b w:val="0"/>
          <w:sz w:val="24"/>
          <w:szCs w:val="24"/>
        </w:rPr>
      </w:pPr>
      <w:r>
        <w:rPr>
          <w:rFonts w:ascii="Garamond" w:hAnsi="Garamond"/>
          <w:sz w:val="24"/>
          <w:szCs w:val="24"/>
        </w:rPr>
        <w:t>12.1</w:t>
      </w:r>
      <w:r w:rsidR="00D42888">
        <w:rPr>
          <w:rFonts w:ascii="Garamond" w:hAnsi="Garamond"/>
          <w:b w:val="0"/>
          <w:sz w:val="24"/>
          <w:szCs w:val="24"/>
        </w:rPr>
        <w:t xml:space="preserve">.  </w:t>
      </w:r>
      <w:r>
        <w:rPr>
          <w:rFonts w:ascii="Garamond" w:hAnsi="Garamond"/>
          <w:b w:val="0"/>
          <w:sz w:val="24"/>
          <w:szCs w:val="24"/>
        </w:rPr>
        <w:t>Wykonawca określi w odpowiednim załączniku do formularza ofertowego jednostkowe ceny  ryczałtowe netto, wartość netto, stawkę podatku VAT, kwotę podatku VAT oraz wartość brutto poszczególnych artykułów, według których wyliczona została wartość zamówienia. Określona ryczałtowa cena jednostkowa nie może ulec zwiększeniu w czasie trwania umowy.</w:t>
      </w:r>
    </w:p>
    <w:p w:rsidR="00FE6365" w:rsidRDefault="00FE6365" w:rsidP="00FE6365">
      <w:pPr>
        <w:tabs>
          <w:tab w:val="decimal" w:pos="4320"/>
          <w:tab w:val="decimal" w:pos="5040"/>
        </w:tabs>
        <w:ind w:left="709" w:hanging="709"/>
        <w:jc w:val="both"/>
        <w:rPr>
          <w:rFonts w:ascii="Garamond" w:hAnsi="Garamond" w:cs="Arial"/>
          <w:color w:val="000000"/>
        </w:rPr>
      </w:pPr>
      <w:r>
        <w:rPr>
          <w:rFonts w:ascii="Garamond" w:hAnsi="Garamond" w:cs="Arial"/>
          <w:b/>
        </w:rPr>
        <w:t xml:space="preserve">12.2.   </w:t>
      </w:r>
      <w:r w:rsidR="00D42888">
        <w:rPr>
          <w:rFonts w:ascii="Garamond" w:hAnsi="Garamond" w:cs="Arial"/>
          <w:b/>
        </w:rPr>
        <w:t xml:space="preserve"> </w:t>
      </w:r>
      <w:r>
        <w:rPr>
          <w:rFonts w:ascii="Garamond" w:hAnsi="Garamond" w:cs="Arial"/>
        </w:rPr>
        <w:t>Wykonawca określi wartość netto oferty, kwotę podatku VAT oraz wartość brutto oferty. Dla celów obliczenia wartości zamówienia należy przyjąć ilości poszczególnych artykułów zawartych odpowiednio w załącznikach 1A – 9A</w:t>
      </w:r>
      <w:r w:rsidR="008A38C3">
        <w:rPr>
          <w:rFonts w:ascii="Garamond" w:hAnsi="Garamond" w:cs="Arial"/>
        </w:rPr>
        <w:t>, o których mowa</w:t>
      </w:r>
      <w:r>
        <w:rPr>
          <w:rFonts w:ascii="Garamond" w:hAnsi="Garamond" w:cs="Arial"/>
        </w:rPr>
        <w:t xml:space="preserve"> w punkcie 4.1.1. niniejszego SIWZ.</w:t>
      </w:r>
    </w:p>
    <w:p w:rsidR="00FE6365" w:rsidRDefault="00FE6365" w:rsidP="00FE6365">
      <w:pPr>
        <w:tabs>
          <w:tab w:val="decimal" w:pos="4320"/>
          <w:tab w:val="decimal" w:pos="5040"/>
        </w:tabs>
        <w:ind w:left="709" w:hanging="709"/>
        <w:jc w:val="both"/>
        <w:rPr>
          <w:rFonts w:ascii="Garamond" w:hAnsi="Garamond" w:cs="Arial"/>
        </w:rPr>
      </w:pPr>
      <w:r>
        <w:rPr>
          <w:rFonts w:ascii="Garamond" w:hAnsi="Garamond" w:cs="Arial"/>
          <w:b/>
        </w:rPr>
        <w:t xml:space="preserve">12.3.  </w:t>
      </w:r>
      <w:r w:rsidR="00D42888">
        <w:rPr>
          <w:rFonts w:ascii="Garamond" w:hAnsi="Garamond" w:cs="Arial"/>
          <w:b/>
        </w:rPr>
        <w:t xml:space="preserve">  </w:t>
      </w:r>
      <w:r>
        <w:rPr>
          <w:rFonts w:ascii="Garamond" w:hAnsi="Garamond" w:cs="Arial"/>
        </w:rPr>
        <w:t xml:space="preserve">Wartość oferty należy podać w zapisie liczbowym z dokładnością do dwóch miejsc po przecinku, w oparciu o załącznik nr 1 niniejszej SIWZ. </w:t>
      </w:r>
    </w:p>
    <w:p w:rsidR="00FE6365" w:rsidRDefault="00FE6365" w:rsidP="00FE6365">
      <w:pPr>
        <w:tabs>
          <w:tab w:val="decimal" w:pos="4320"/>
          <w:tab w:val="decimal" w:pos="5040"/>
        </w:tabs>
        <w:ind w:left="720" w:hanging="720"/>
        <w:jc w:val="both"/>
        <w:rPr>
          <w:rFonts w:ascii="Garamond" w:hAnsi="Garamond" w:cs="Arial"/>
          <w:color w:val="000000"/>
        </w:rPr>
      </w:pPr>
      <w:r>
        <w:rPr>
          <w:rFonts w:ascii="Garamond" w:hAnsi="Garamond" w:cs="Arial"/>
          <w:b/>
        </w:rPr>
        <w:t xml:space="preserve">12.4. </w:t>
      </w:r>
      <w:r w:rsidR="00D42888">
        <w:rPr>
          <w:rFonts w:ascii="Garamond" w:hAnsi="Garamond" w:cs="Arial"/>
          <w:b/>
        </w:rPr>
        <w:t xml:space="preserve">  </w:t>
      </w:r>
      <w:r>
        <w:rPr>
          <w:rFonts w:ascii="Garamond" w:hAnsi="Garamond" w:cs="Arial"/>
          <w:color w:val="000000"/>
        </w:rPr>
        <w:t xml:space="preserve">Rzeczywiste wynagrodzenie Wykonawcy, jakie Zamawiający zapłaci za wykonanie   zamówienia  będzie wyliczone jako suma iloczynów ceny ryczałtowej brutto za </w:t>
      </w:r>
      <w:smartTag w:uri="urn:schemas-microsoft-com:office:smarttags" w:element="metricconverter">
        <w:smartTagPr>
          <w:attr w:name="ProductID" w:val="1 kg"/>
        </w:smartTagPr>
        <w:r>
          <w:rPr>
            <w:rFonts w:ascii="Garamond" w:hAnsi="Garamond" w:cs="Arial"/>
            <w:color w:val="000000"/>
          </w:rPr>
          <w:t>1 kg</w:t>
        </w:r>
      </w:smartTag>
      <w:r>
        <w:rPr>
          <w:rFonts w:ascii="Garamond" w:hAnsi="Garamond" w:cs="Arial"/>
          <w:color w:val="000000"/>
        </w:rPr>
        <w:t xml:space="preserve">  (1l, l szt.) każdego rodzaju artykułu podanej w ofercie Wykonawcy przez ilość zakupionych kg (l, szt.). </w:t>
      </w:r>
    </w:p>
    <w:p w:rsidR="00FE6365" w:rsidRDefault="00FE6365" w:rsidP="00FE6365">
      <w:pPr>
        <w:tabs>
          <w:tab w:val="left" w:pos="709"/>
        </w:tabs>
        <w:ind w:left="720" w:hanging="720"/>
        <w:jc w:val="both"/>
        <w:rPr>
          <w:rFonts w:ascii="Garamond" w:hAnsi="Garamond"/>
          <w:color w:val="FF0000"/>
        </w:rPr>
      </w:pPr>
      <w:r>
        <w:rPr>
          <w:rFonts w:ascii="Garamond" w:hAnsi="Garamond" w:cs="Arial"/>
          <w:b/>
        </w:rPr>
        <w:lastRenderedPageBreak/>
        <w:t>12.5</w:t>
      </w:r>
      <w:r>
        <w:rPr>
          <w:rFonts w:ascii="Garamond" w:hAnsi="Garamond" w:cs="Arial"/>
        </w:rPr>
        <w:t xml:space="preserve">.  </w:t>
      </w:r>
      <w:r w:rsidR="00D42888">
        <w:rPr>
          <w:rFonts w:ascii="Garamond" w:hAnsi="Garamond" w:cs="Arial"/>
        </w:rPr>
        <w:t xml:space="preserve">  </w:t>
      </w:r>
      <w:r>
        <w:rPr>
          <w:rFonts w:ascii="Garamond" w:hAnsi="Garamond"/>
        </w:rPr>
        <w:t>Cena jednostkowa brutto zawiera wszystkie koszty bezpośrednie i pośrednie, jakie Wykonawca uzna za niezbędne do poniesienia dla prawidłowego wykonania przedmiotu zamówienia, zysk Wykonawcy oraz wszystkie wymagane przepisami podatki i opłaty. Wykonawca powinien uwzględnić w cenie wszystkie posiadane informacje o przedmiocie zamówienia, a szczególnie informacje, wymagania i warunki podane w niniejszym SIWZ.</w:t>
      </w:r>
    </w:p>
    <w:p w:rsidR="00FE6365" w:rsidRDefault="00FE6365" w:rsidP="00FE6365">
      <w:pPr>
        <w:ind w:left="720" w:hanging="720"/>
        <w:jc w:val="both"/>
        <w:rPr>
          <w:rFonts w:ascii="Garamond" w:hAnsi="Garamond" w:cs="Arial"/>
        </w:rPr>
      </w:pPr>
      <w:r>
        <w:rPr>
          <w:rFonts w:ascii="Garamond" w:hAnsi="Garamond"/>
          <w:b/>
        </w:rPr>
        <w:t>12.</w:t>
      </w:r>
      <w:r>
        <w:rPr>
          <w:rFonts w:ascii="Garamond" w:hAnsi="Garamond" w:cs="Arial"/>
          <w:b/>
          <w:color w:val="000000"/>
        </w:rPr>
        <w:t xml:space="preserve">6. </w:t>
      </w:r>
      <w:r w:rsidR="00D42888">
        <w:rPr>
          <w:rFonts w:ascii="Garamond" w:hAnsi="Garamond" w:cs="Arial"/>
          <w:b/>
          <w:color w:val="000000"/>
        </w:rPr>
        <w:t xml:space="preserve">  </w:t>
      </w:r>
      <w:r>
        <w:rPr>
          <w:rFonts w:ascii="Garamond" w:hAnsi="Garamond" w:cs="Aria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E6365" w:rsidRDefault="00FE6365" w:rsidP="00FE6365">
      <w:pPr>
        <w:pStyle w:val="Nagwek1"/>
        <w:jc w:val="both"/>
        <w:rPr>
          <w:rFonts w:ascii="Garamond" w:hAnsi="Garamond"/>
          <w:sz w:val="24"/>
          <w:szCs w:val="24"/>
        </w:rPr>
      </w:pPr>
      <w:bookmarkStart w:id="16" w:name="_Toc227464772"/>
      <w:r>
        <w:rPr>
          <w:rFonts w:ascii="Garamond" w:hAnsi="Garamond"/>
          <w:sz w:val="24"/>
          <w:szCs w:val="24"/>
        </w:rPr>
        <w:t>13.   KRYTERIA OCENY OFERT</w:t>
      </w:r>
      <w:bookmarkEnd w:id="16"/>
    </w:p>
    <w:p w:rsidR="00FE6365" w:rsidRDefault="00FE6365" w:rsidP="008D72F6">
      <w:pPr>
        <w:numPr>
          <w:ilvl w:val="1"/>
          <w:numId w:val="23"/>
        </w:numPr>
        <w:ind w:left="540" w:hanging="540"/>
        <w:jc w:val="both"/>
        <w:rPr>
          <w:rFonts w:ascii="Garamond" w:hAnsi="Garamond"/>
        </w:rPr>
      </w:pPr>
      <w:r>
        <w:rPr>
          <w:rFonts w:ascii="Garamond" w:hAnsi="Garamond"/>
        </w:rPr>
        <w:t xml:space="preserve">  Przy wyborze oferty Zamawiający będzie się kierował następującymi kryteriami:</w:t>
      </w:r>
    </w:p>
    <w:p w:rsidR="00FE6365" w:rsidRDefault="00FE6365" w:rsidP="008D72F6">
      <w:pPr>
        <w:pStyle w:val="Akapitzlist"/>
        <w:numPr>
          <w:ilvl w:val="2"/>
          <w:numId w:val="24"/>
        </w:numPr>
        <w:spacing w:line="360" w:lineRule="auto"/>
        <w:contextualSpacing/>
        <w:jc w:val="both"/>
        <w:rPr>
          <w:rFonts w:ascii="Garamond" w:hAnsi="Garamond" w:cs="Courier New"/>
          <w:b/>
        </w:rPr>
      </w:pPr>
      <w:r>
        <w:rPr>
          <w:rFonts w:ascii="Garamond" w:hAnsi="Garamond" w:cs="Courier New"/>
          <w:b/>
        </w:rPr>
        <w:t>Cena  C(o) - waga 60%.</w:t>
      </w:r>
    </w:p>
    <w:p w:rsidR="00FE6365" w:rsidRDefault="00FE6365" w:rsidP="00FE6365">
      <w:pPr>
        <w:spacing w:line="360" w:lineRule="auto"/>
        <w:ind w:left="720"/>
        <w:jc w:val="both"/>
        <w:rPr>
          <w:rFonts w:ascii="Garamond" w:hAnsi="Garamond" w:cs="Courier New"/>
        </w:rPr>
      </w:pPr>
      <w:r>
        <w:rPr>
          <w:rFonts w:ascii="Garamond" w:hAnsi="Garamond" w:cs="Courier New"/>
        </w:rPr>
        <w:t>Cena oferty punktowana będzie według wzoru:</w:t>
      </w:r>
    </w:p>
    <w:p w:rsidR="00FE6365" w:rsidRDefault="00FE6365" w:rsidP="00FE6365">
      <w:pPr>
        <w:spacing w:line="360" w:lineRule="auto"/>
        <w:ind w:firstLine="708"/>
        <w:jc w:val="both"/>
        <w:rPr>
          <w:rFonts w:ascii="Garamond" w:hAnsi="Garamond" w:cs="Courier New"/>
        </w:rPr>
      </w:pPr>
      <w:r>
        <w:rPr>
          <w:rFonts w:ascii="Garamond" w:hAnsi="Garamond" w:cs="Courier New"/>
        </w:rPr>
        <w:t>C = Cena najtańszej oferty brutto/cena badanej oferty brutto x 100 pkt. x 60%</w:t>
      </w:r>
    </w:p>
    <w:p w:rsidR="00FE6365" w:rsidRDefault="00FE6365" w:rsidP="00FE6365">
      <w:pPr>
        <w:spacing w:line="360" w:lineRule="auto"/>
        <w:ind w:firstLine="708"/>
        <w:jc w:val="both"/>
        <w:rPr>
          <w:rFonts w:ascii="Garamond" w:hAnsi="Garamond" w:cs="Courier New"/>
          <w:b/>
        </w:rPr>
      </w:pPr>
      <w:r>
        <w:rPr>
          <w:rFonts w:ascii="Garamond" w:hAnsi="Garamond" w:cs="Courier New"/>
          <w:b/>
        </w:rPr>
        <w:t xml:space="preserve">Maksymalna ilość punktów, jaką może uzyskać Wykonawca w </w:t>
      </w:r>
      <w:r>
        <w:rPr>
          <w:rFonts w:ascii="Garamond" w:hAnsi="Garamond" w:cs="Courier New"/>
          <w:b/>
          <w:u w:val="single"/>
        </w:rPr>
        <w:t>kryterium cena</w:t>
      </w:r>
      <w:r>
        <w:rPr>
          <w:rFonts w:ascii="Garamond" w:hAnsi="Garamond" w:cs="Courier New"/>
          <w:b/>
        </w:rPr>
        <w:t xml:space="preserve"> – 60 pkt.</w:t>
      </w:r>
    </w:p>
    <w:p w:rsidR="00FE6365" w:rsidRDefault="004030E0" w:rsidP="008D72F6">
      <w:pPr>
        <w:pStyle w:val="Akapitzlist"/>
        <w:numPr>
          <w:ilvl w:val="2"/>
          <w:numId w:val="24"/>
        </w:numPr>
        <w:jc w:val="both"/>
        <w:rPr>
          <w:rFonts w:ascii="Garamond" w:hAnsi="Garamond"/>
          <w:b/>
        </w:rPr>
      </w:pPr>
      <w:r>
        <w:rPr>
          <w:rFonts w:ascii="Garamond" w:hAnsi="Garamond"/>
          <w:b/>
        </w:rPr>
        <w:t xml:space="preserve">Termin płatności – T </w:t>
      </w:r>
      <w:r w:rsidR="000F630E">
        <w:rPr>
          <w:rFonts w:ascii="Garamond" w:hAnsi="Garamond"/>
          <w:b/>
        </w:rPr>
        <w:t>–</w:t>
      </w:r>
      <w:r w:rsidR="007A1AD2">
        <w:rPr>
          <w:rFonts w:ascii="Garamond" w:hAnsi="Garamond"/>
          <w:b/>
        </w:rPr>
        <w:t xml:space="preserve"> waga 4</w:t>
      </w:r>
      <w:r>
        <w:rPr>
          <w:rFonts w:ascii="Garamond" w:hAnsi="Garamond"/>
          <w:b/>
        </w:rPr>
        <w:t>0</w:t>
      </w:r>
      <w:r w:rsidR="00FE6365">
        <w:rPr>
          <w:rFonts w:ascii="Garamond" w:hAnsi="Garamond"/>
          <w:b/>
        </w:rPr>
        <w:t>%.</w:t>
      </w:r>
    </w:p>
    <w:p w:rsidR="00FE6365" w:rsidRDefault="00FE6365" w:rsidP="00FE6365">
      <w:pPr>
        <w:jc w:val="both"/>
        <w:rPr>
          <w:rFonts w:ascii="Garamond" w:hAnsi="Garamond"/>
          <w:b/>
        </w:rPr>
      </w:pPr>
    </w:p>
    <w:p w:rsidR="00FE6365" w:rsidRDefault="00FE6365" w:rsidP="00FE6365">
      <w:pPr>
        <w:spacing w:line="360" w:lineRule="auto"/>
        <w:ind w:firstLine="708"/>
        <w:jc w:val="both"/>
        <w:rPr>
          <w:rFonts w:ascii="Garamond" w:hAnsi="Garamond" w:cs="Courier New"/>
          <w:color w:val="000000"/>
        </w:rPr>
      </w:pPr>
      <w:r>
        <w:rPr>
          <w:rFonts w:ascii="Garamond" w:hAnsi="Garamond" w:cs="Courier New"/>
          <w:color w:val="000000"/>
        </w:rPr>
        <w:t>W niniejszym kryterium punkty będą przyznawane według następujących zasad:</w:t>
      </w:r>
    </w:p>
    <w:p w:rsidR="00FE6365" w:rsidRDefault="00FE6365" w:rsidP="008D72F6">
      <w:pPr>
        <w:numPr>
          <w:ilvl w:val="0"/>
          <w:numId w:val="25"/>
        </w:numPr>
        <w:jc w:val="both"/>
        <w:rPr>
          <w:rFonts w:ascii="Garamond" w:hAnsi="Garamond" w:cs="Courier New"/>
          <w:b/>
          <w:color w:val="000000"/>
        </w:rPr>
      </w:pPr>
      <w:r>
        <w:rPr>
          <w:rFonts w:ascii="Garamond" w:hAnsi="Garamond" w:cs="Courier New"/>
          <w:color w:val="000000"/>
        </w:rPr>
        <w:t xml:space="preserve">Wykonawca, który zadeklaruje </w:t>
      </w:r>
      <w:r>
        <w:rPr>
          <w:rFonts w:ascii="Garamond" w:hAnsi="Garamond" w:cs="Courier New"/>
          <w:b/>
          <w:color w:val="000000"/>
        </w:rPr>
        <w:t>termin płatności 30 dni</w:t>
      </w:r>
      <w:r w:rsidR="007A1AD2">
        <w:rPr>
          <w:rFonts w:ascii="Garamond" w:hAnsi="Garamond" w:cs="Courier New"/>
          <w:color w:val="000000"/>
        </w:rPr>
        <w:t>, uzyska 40</w:t>
      </w:r>
      <w:r>
        <w:rPr>
          <w:rFonts w:ascii="Garamond" w:hAnsi="Garamond" w:cs="Courier New"/>
          <w:color w:val="000000"/>
        </w:rPr>
        <w:t xml:space="preserve"> pkt.,</w:t>
      </w:r>
    </w:p>
    <w:p w:rsidR="00FE6365" w:rsidRDefault="00FE6365" w:rsidP="008D72F6">
      <w:pPr>
        <w:numPr>
          <w:ilvl w:val="0"/>
          <w:numId w:val="25"/>
        </w:numPr>
        <w:jc w:val="both"/>
        <w:rPr>
          <w:rFonts w:ascii="Garamond" w:hAnsi="Garamond" w:cs="Courier New"/>
          <w:b/>
          <w:color w:val="000000"/>
        </w:rPr>
      </w:pPr>
      <w:r>
        <w:rPr>
          <w:rFonts w:ascii="Garamond" w:hAnsi="Garamond" w:cs="Courier New"/>
          <w:color w:val="000000"/>
        </w:rPr>
        <w:t xml:space="preserve">Wykonawca, który zadeklaruje </w:t>
      </w:r>
      <w:r>
        <w:rPr>
          <w:rFonts w:ascii="Garamond" w:hAnsi="Garamond" w:cs="Courier New"/>
          <w:b/>
          <w:color w:val="000000"/>
        </w:rPr>
        <w:t>termin płatności 21 dni</w:t>
      </w:r>
      <w:r w:rsidR="007A1AD2">
        <w:rPr>
          <w:rFonts w:ascii="Garamond" w:hAnsi="Garamond" w:cs="Courier New"/>
          <w:color w:val="000000"/>
        </w:rPr>
        <w:t>, uzyska 20</w:t>
      </w:r>
      <w:r>
        <w:rPr>
          <w:rFonts w:ascii="Garamond" w:hAnsi="Garamond" w:cs="Courier New"/>
          <w:color w:val="000000"/>
        </w:rPr>
        <w:t xml:space="preserve"> pkt,</w:t>
      </w:r>
    </w:p>
    <w:p w:rsidR="00FE6365" w:rsidRDefault="00FE6365" w:rsidP="008D72F6">
      <w:pPr>
        <w:numPr>
          <w:ilvl w:val="0"/>
          <w:numId w:val="25"/>
        </w:numPr>
        <w:jc w:val="both"/>
        <w:rPr>
          <w:rFonts w:ascii="Garamond" w:hAnsi="Garamond" w:cs="Courier New"/>
          <w:b/>
          <w:color w:val="000000"/>
        </w:rPr>
      </w:pPr>
      <w:r>
        <w:rPr>
          <w:rFonts w:ascii="Garamond" w:hAnsi="Garamond" w:cs="Courier New"/>
          <w:color w:val="000000"/>
        </w:rPr>
        <w:t xml:space="preserve">Wykonawca, który zadeklaruje </w:t>
      </w:r>
      <w:r>
        <w:rPr>
          <w:rFonts w:ascii="Garamond" w:hAnsi="Garamond" w:cs="Courier New"/>
          <w:b/>
          <w:color w:val="000000"/>
        </w:rPr>
        <w:t>termin płatności 14 dni</w:t>
      </w:r>
      <w:r>
        <w:rPr>
          <w:rFonts w:ascii="Garamond" w:hAnsi="Garamond" w:cs="Courier New"/>
          <w:color w:val="000000"/>
        </w:rPr>
        <w:t>, uzyska 0 pkt.</w:t>
      </w:r>
    </w:p>
    <w:p w:rsidR="00FE6365" w:rsidRDefault="00FE6365" w:rsidP="00FE6365">
      <w:pPr>
        <w:ind w:left="708"/>
        <w:jc w:val="both"/>
        <w:rPr>
          <w:rFonts w:ascii="Garamond" w:hAnsi="Garamond" w:cs="Courier New"/>
          <w:color w:val="000000"/>
        </w:rPr>
      </w:pPr>
    </w:p>
    <w:p w:rsidR="00FE6365" w:rsidRDefault="00FE6365" w:rsidP="00FE6365">
      <w:pPr>
        <w:ind w:left="708"/>
        <w:jc w:val="both"/>
        <w:rPr>
          <w:rFonts w:ascii="Garamond" w:hAnsi="Garamond" w:cs="Courier New"/>
          <w:b/>
          <w:color w:val="000000"/>
        </w:rPr>
      </w:pPr>
      <w:r>
        <w:rPr>
          <w:rFonts w:ascii="Garamond" w:hAnsi="Garamond" w:cs="Courier New"/>
          <w:b/>
          <w:color w:val="000000"/>
        </w:rPr>
        <w:t xml:space="preserve">Maksymalna ilość punktów, jaką może uzyskać Wykonawca w kryterium </w:t>
      </w:r>
      <w:r>
        <w:rPr>
          <w:rFonts w:ascii="Garamond" w:hAnsi="Garamond" w:cs="Courier New"/>
          <w:b/>
          <w:color w:val="000000"/>
          <w:u w:val="single"/>
        </w:rPr>
        <w:t>termin płatności</w:t>
      </w:r>
      <w:r w:rsidR="007A1AD2">
        <w:rPr>
          <w:rFonts w:ascii="Garamond" w:hAnsi="Garamond" w:cs="Courier New"/>
          <w:b/>
          <w:color w:val="000000"/>
        </w:rPr>
        <w:t xml:space="preserve"> – 40</w:t>
      </w:r>
      <w:r>
        <w:rPr>
          <w:rFonts w:ascii="Garamond" w:hAnsi="Garamond" w:cs="Courier New"/>
          <w:b/>
          <w:color w:val="000000"/>
        </w:rPr>
        <w:t xml:space="preserve"> pkt.</w:t>
      </w:r>
    </w:p>
    <w:p w:rsidR="00FE6365" w:rsidRDefault="00FE6365" w:rsidP="00FE6365">
      <w:pPr>
        <w:jc w:val="both"/>
        <w:rPr>
          <w:rFonts w:ascii="Garamond" w:hAnsi="Garamond"/>
          <w:b/>
        </w:rPr>
      </w:pPr>
    </w:p>
    <w:p w:rsidR="00FE6365" w:rsidRDefault="00FE6365" w:rsidP="008D72F6">
      <w:pPr>
        <w:pStyle w:val="Akapitzlist"/>
        <w:numPr>
          <w:ilvl w:val="1"/>
          <w:numId w:val="24"/>
        </w:numPr>
        <w:spacing w:line="360" w:lineRule="auto"/>
        <w:ind w:left="567" w:hanging="567"/>
        <w:contextualSpacing/>
        <w:jc w:val="both"/>
        <w:rPr>
          <w:rFonts w:ascii="Garamond" w:hAnsi="Garamond" w:cs="Courier New"/>
          <w:b/>
        </w:rPr>
      </w:pPr>
      <w:r>
        <w:rPr>
          <w:rFonts w:ascii="Garamond" w:hAnsi="Garamond" w:cs="Courier New"/>
          <w:b/>
        </w:rPr>
        <w:t>Sposób oceny ofert:</w:t>
      </w:r>
    </w:p>
    <w:p w:rsidR="00FE6365" w:rsidRDefault="00FE6365" w:rsidP="008D72F6">
      <w:pPr>
        <w:pStyle w:val="Akapitzlist"/>
        <w:numPr>
          <w:ilvl w:val="2"/>
          <w:numId w:val="24"/>
        </w:numPr>
        <w:ind w:left="709" w:hanging="709"/>
        <w:contextualSpacing/>
        <w:jc w:val="both"/>
        <w:rPr>
          <w:rFonts w:ascii="Garamond" w:hAnsi="Garamond" w:cs="Courier New"/>
        </w:rPr>
      </w:pPr>
      <w:r>
        <w:rPr>
          <w:rFonts w:ascii="Garamond" w:hAnsi="Garamond" w:cs="Courier New"/>
        </w:rPr>
        <w:t xml:space="preserve">Oferty będą oceniane dla każdego kryterium oddzielnie. O wyborze najkorzystniejszej oferty zdecyduje większa liczba zdobytych punktów łącznie we wszystkich kryteriach oceny. </w:t>
      </w:r>
    </w:p>
    <w:p w:rsidR="00FE6365" w:rsidRPr="007A1AD2" w:rsidRDefault="00FE6365" w:rsidP="00FE6365">
      <w:pPr>
        <w:ind w:firstLine="708"/>
        <w:jc w:val="both"/>
        <w:rPr>
          <w:rFonts w:ascii="Garamond" w:hAnsi="Garamond" w:cs="Courier New"/>
        </w:rPr>
      </w:pPr>
      <w:r>
        <w:rPr>
          <w:rFonts w:ascii="Garamond" w:hAnsi="Garamond" w:cs="Courier New"/>
        </w:rPr>
        <w:t xml:space="preserve">Łączna ilość punktów = </w:t>
      </w:r>
      <w:r w:rsidR="007A1AD2" w:rsidRPr="007A1AD2">
        <w:rPr>
          <w:rFonts w:ascii="Garamond" w:hAnsi="Garamond" w:cs="Courier New"/>
        </w:rPr>
        <w:t>C(o )</w:t>
      </w:r>
      <w:r w:rsidR="00E6378D" w:rsidRPr="007A1AD2">
        <w:rPr>
          <w:rFonts w:ascii="Garamond" w:hAnsi="Garamond" w:cs="Courier New"/>
        </w:rPr>
        <w:t xml:space="preserve"> +</w:t>
      </w:r>
      <w:r w:rsidRPr="007A1AD2">
        <w:rPr>
          <w:rFonts w:ascii="Garamond" w:hAnsi="Garamond" w:cs="Courier New"/>
        </w:rPr>
        <w:t xml:space="preserve"> T.</w:t>
      </w:r>
    </w:p>
    <w:p w:rsidR="00FE6365" w:rsidRDefault="00FE6365" w:rsidP="008D72F6">
      <w:pPr>
        <w:numPr>
          <w:ilvl w:val="2"/>
          <w:numId w:val="24"/>
        </w:numPr>
        <w:ind w:left="709" w:hanging="709"/>
        <w:jc w:val="both"/>
        <w:rPr>
          <w:rFonts w:ascii="Garamond" w:hAnsi="Garamond" w:cs="Courier New"/>
        </w:rPr>
      </w:pPr>
      <w:r>
        <w:rPr>
          <w:rFonts w:ascii="Garamond" w:hAnsi="Garamond" w:cs="Courier New"/>
        </w:rPr>
        <w:t>Za najkorzystniejszą zostanie uznana oferta, która nie podlega odrzuceniu oraz uzyska największą ilość punktów.</w:t>
      </w:r>
    </w:p>
    <w:p w:rsidR="00FE6365" w:rsidRDefault="00FE6365" w:rsidP="008D72F6">
      <w:pPr>
        <w:numPr>
          <w:ilvl w:val="1"/>
          <w:numId w:val="24"/>
        </w:numPr>
        <w:ind w:left="567" w:hanging="567"/>
        <w:jc w:val="both"/>
        <w:rPr>
          <w:rFonts w:ascii="Garamond" w:hAnsi="Garamond"/>
          <w:b/>
        </w:rPr>
      </w:pPr>
      <w:r>
        <w:rPr>
          <w:rFonts w:ascii="Garamond" w:hAnsi="Garamond"/>
        </w:rPr>
        <w:t xml:space="preserve">Jeżeli nie będzie można wybrać oferty najkorzystniejszej z uwagi na to, że dwie lub więcej ofert będą przedstawiały taki sam bilans ceny i innych kryteriów oceny ofert, </w:t>
      </w:r>
      <w:r w:rsidR="001831F2">
        <w:rPr>
          <w:rFonts w:ascii="Garamond" w:hAnsi="Garamond"/>
        </w:rPr>
        <w:t>Z</w:t>
      </w:r>
      <w:r>
        <w:rPr>
          <w:rFonts w:ascii="Garamond" w:hAnsi="Garamond"/>
        </w:rPr>
        <w:t>amawiający spośród tych ofert wybierze ofertę z niższą ceną.</w:t>
      </w:r>
    </w:p>
    <w:p w:rsidR="00FE6365" w:rsidRDefault="00FE6365" w:rsidP="00FE6365">
      <w:pPr>
        <w:pStyle w:val="Nagwek1"/>
        <w:jc w:val="both"/>
        <w:rPr>
          <w:rFonts w:ascii="Garamond" w:hAnsi="Garamond"/>
          <w:sz w:val="24"/>
          <w:szCs w:val="24"/>
        </w:rPr>
      </w:pPr>
      <w:bookmarkStart w:id="17" w:name="_Toc227464773"/>
      <w:r>
        <w:rPr>
          <w:rFonts w:ascii="Garamond" w:hAnsi="Garamond"/>
          <w:sz w:val="24"/>
          <w:szCs w:val="24"/>
        </w:rPr>
        <w:t>14.   ODRZUCENIE OFERTY</w:t>
      </w:r>
      <w:bookmarkEnd w:id="17"/>
    </w:p>
    <w:p w:rsidR="00FE6365" w:rsidRDefault="00FE6365" w:rsidP="00FE6365">
      <w:pPr>
        <w:tabs>
          <w:tab w:val="num" w:pos="720"/>
        </w:tabs>
        <w:autoSpaceDE w:val="0"/>
        <w:autoSpaceDN w:val="0"/>
        <w:adjustRightInd w:val="0"/>
        <w:ind w:left="720" w:hanging="720"/>
        <w:jc w:val="both"/>
        <w:rPr>
          <w:rFonts w:ascii="Garamond" w:hAnsi="Garamond"/>
        </w:rPr>
      </w:pPr>
      <w:r>
        <w:rPr>
          <w:rFonts w:ascii="Garamond" w:hAnsi="Garamond"/>
          <w:b/>
        </w:rPr>
        <w:t>14.1.</w:t>
      </w:r>
      <w:r>
        <w:rPr>
          <w:rFonts w:ascii="Garamond" w:hAnsi="Garamond"/>
        </w:rPr>
        <w:t xml:space="preserve">    Zamawiający odrzuca ofertę, jeżeli zachodzą ku temu przesłanki określone w art. 89 ustawy PZP.</w:t>
      </w:r>
    </w:p>
    <w:p w:rsidR="00FE6365" w:rsidRDefault="00FE6365" w:rsidP="00FE6365">
      <w:pPr>
        <w:pStyle w:val="Nagwek1"/>
        <w:jc w:val="both"/>
        <w:rPr>
          <w:rFonts w:ascii="Garamond" w:hAnsi="Garamond"/>
          <w:sz w:val="24"/>
          <w:szCs w:val="24"/>
        </w:rPr>
      </w:pPr>
      <w:bookmarkStart w:id="18" w:name="_Toc227464774"/>
      <w:r>
        <w:rPr>
          <w:rFonts w:ascii="Garamond" w:hAnsi="Garamond"/>
          <w:sz w:val="24"/>
          <w:szCs w:val="24"/>
        </w:rPr>
        <w:t>15.   RAŻĄCO NISKIE CENY</w:t>
      </w:r>
      <w:bookmarkEnd w:id="18"/>
    </w:p>
    <w:p w:rsidR="00FE6365" w:rsidRDefault="00FE6365" w:rsidP="008D72F6">
      <w:pPr>
        <w:numPr>
          <w:ilvl w:val="1"/>
          <w:numId w:val="26"/>
        </w:numPr>
        <w:autoSpaceDE w:val="0"/>
        <w:autoSpaceDN w:val="0"/>
        <w:adjustRightInd w:val="0"/>
        <w:jc w:val="both"/>
        <w:rPr>
          <w:rFonts w:ascii="Garamond" w:hAnsi="Garamond"/>
        </w:rPr>
      </w:pPr>
      <w:r>
        <w:rPr>
          <w:rFonts w:ascii="Garamond" w:hAnsi="Garamond"/>
        </w:rPr>
        <w:t>Zamawiający w celu ustalenia, czy oferta zawiera rażąco niską cenę w stosunku do przedmiotu zamówienia, zwraca się do Wykonawcy o udzielenie w określonym terminie wyjaśnień dotyczących elementów oferty mających wpływ na wysokość ceny.</w:t>
      </w:r>
    </w:p>
    <w:p w:rsidR="00FE6365" w:rsidRDefault="00FE6365" w:rsidP="008D72F6">
      <w:pPr>
        <w:numPr>
          <w:ilvl w:val="1"/>
          <w:numId w:val="26"/>
        </w:numPr>
        <w:autoSpaceDE w:val="0"/>
        <w:autoSpaceDN w:val="0"/>
        <w:adjustRightInd w:val="0"/>
        <w:jc w:val="both"/>
        <w:rPr>
          <w:rFonts w:ascii="Garamond" w:hAnsi="Garamond"/>
        </w:rPr>
      </w:pPr>
      <w:r>
        <w:rPr>
          <w:rFonts w:ascii="Garamond" w:hAnsi="Garamond"/>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FE6365" w:rsidRDefault="00FE6365" w:rsidP="008D72F6">
      <w:pPr>
        <w:numPr>
          <w:ilvl w:val="1"/>
          <w:numId w:val="26"/>
        </w:numPr>
        <w:autoSpaceDE w:val="0"/>
        <w:autoSpaceDN w:val="0"/>
        <w:adjustRightInd w:val="0"/>
        <w:jc w:val="both"/>
        <w:rPr>
          <w:rFonts w:ascii="Garamond" w:hAnsi="Garamond" w:cs="Arial"/>
          <w:color w:val="000000"/>
        </w:rPr>
      </w:pPr>
      <w:r>
        <w:rPr>
          <w:rFonts w:ascii="Garamond" w:hAnsi="Garamond" w:cs="Arial"/>
          <w:color w:val="000000"/>
        </w:rPr>
        <w:t xml:space="preserve">Zamawiający odrzuca ofertę Wykonawcy, który nie złożył wyjaśnień lub jeżeli dokonana ocena wyjaśnień wraz z dostarczonymi dowodami potwierdza, że oferta zawiera rażąco niską cenę w stosunku do przedmiotu zamówienia. </w:t>
      </w:r>
    </w:p>
    <w:p w:rsidR="00FE6365" w:rsidRDefault="00FE6365" w:rsidP="00FE6365">
      <w:pPr>
        <w:pStyle w:val="Nagwek1"/>
        <w:jc w:val="both"/>
        <w:rPr>
          <w:rFonts w:ascii="Garamond" w:hAnsi="Garamond"/>
          <w:sz w:val="24"/>
          <w:szCs w:val="24"/>
        </w:rPr>
      </w:pPr>
      <w:bookmarkStart w:id="19" w:name="_Toc227464782"/>
      <w:bookmarkStart w:id="20" w:name="_Toc214706324"/>
      <w:r>
        <w:rPr>
          <w:rFonts w:ascii="Garamond" w:hAnsi="Garamond"/>
          <w:sz w:val="24"/>
          <w:szCs w:val="24"/>
        </w:rPr>
        <w:lastRenderedPageBreak/>
        <w:t>16.  BADANIE OFERT</w:t>
      </w:r>
    </w:p>
    <w:p w:rsidR="00FE6365" w:rsidRDefault="00FE6365" w:rsidP="00FE6365">
      <w:pPr>
        <w:pStyle w:val="Nagwek2"/>
        <w:jc w:val="both"/>
        <w:rPr>
          <w:rFonts w:ascii="Garamond" w:hAnsi="Garamond"/>
          <w:sz w:val="24"/>
          <w:szCs w:val="24"/>
        </w:rPr>
      </w:pPr>
      <w:bookmarkStart w:id="21" w:name="_Toc227464776"/>
      <w:r>
        <w:rPr>
          <w:rFonts w:ascii="Garamond" w:hAnsi="Garamond"/>
          <w:sz w:val="24"/>
          <w:szCs w:val="24"/>
        </w:rPr>
        <w:t>16.1. Otwarcie ofert</w:t>
      </w:r>
      <w:bookmarkEnd w:id="21"/>
    </w:p>
    <w:p w:rsidR="00FE6365" w:rsidRDefault="00FE6365" w:rsidP="00FE6365">
      <w:pPr>
        <w:autoSpaceDE w:val="0"/>
        <w:autoSpaceDN w:val="0"/>
        <w:adjustRightInd w:val="0"/>
        <w:ind w:left="720" w:hanging="720"/>
        <w:jc w:val="both"/>
        <w:rPr>
          <w:rFonts w:ascii="Garamond" w:hAnsi="Garamond"/>
        </w:rPr>
      </w:pPr>
      <w:r>
        <w:rPr>
          <w:rFonts w:ascii="Garamond" w:hAnsi="Garamond"/>
        </w:rPr>
        <w:t xml:space="preserve">16.1.1. </w:t>
      </w:r>
      <w:r>
        <w:rPr>
          <w:rFonts w:ascii="Garamond" w:hAnsi="Garamond"/>
        </w:rPr>
        <w:tab/>
        <w:t xml:space="preserve">Otwarcie ofert jest jawne i nastąpi </w:t>
      </w:r>
      <w:r w:rsidR="00A55887">
        <w:rPr>
          <w:rFonts w:ascii="Garamond" w:hAnsi="Garamond"/>
          <w:b/>
        </w:rPr>
        <w:t>1</w:t>
      </w:r>
      <w:r w:rsidR="00907253">
        <w:rPr>
          <w:rFonts w:ascii="Garamond" w:hAnsi="Garamond"/>
          <w:b/>
        </w:rPr>
        <w:t>5</w:t>
      </w:r>
      <w:r>
        <w:rPr>
          <w:rFonts w:ascii="Garamond" w:hAnsi="Garamond"/>
          <w:b/>
        </w:rPr>
        <w:t xml:space="preserve"> </w:t>
      </w:r>
      <w:r w:rsidR="00E913E3">
        <w:rPr>
          <w:rFonts w:ascii="Garamond" w:hAnsi="Garamond"/>
          <w:b/>
        </w:rPr>
        <w:t>września</w:t>
      </w:r>
      <w:r>
        <w:rPr>
          <w:rFonts w:ascii="Garamond" w:hAnsi="Garamond"/>
          <w:b/>
        </w:rPr>
        <w:t xml:space="preserve"> 20</w:t>
      </w:r>
      <w:r w:rsidR="00FF5F21">
        <w:rPr>
          <w:rFonts w:ascii="Garamond" w:hAnsi="Garamond"/>
          <w:b/>
        </w:rPr>
        <w:t>20</w:t>
      </w:r>
      <w:r>
        <w:rPr>
          <w:rFonts w:ascii="Garamond" w:hAnsi="Garamond"/>
          <w:b/>
        </w:rPr>
        <w:t xml:space="preserve"> </w:t>
      </w:r>
      <w:r>
        <w:rPr>
          <w:rFonts w:ascii="Garamond" w:hAnsi="Garamond"/>
          <w:b/>
          <w:color w:val="000000"/>
        </w:rPr>
        <w:t>r.</w:t>
      </w:r>
      <w:r>
        <w:rPr>
          <w:rFonts w:ascii="Garamond" w:hAnsi="Garamond"/>
        </w:rPr>
        <w:t xml:space="preserve"> w Centrum Usług Wspólnych w Ośnie Lubuskim, Ośno Lubuskie, ul. Rynek 1, pokój nr 15 (I piętro), </w:t>
      </w:r>
      <w:r>
        <w:rPr>
          <w:rFonts w:ascii="Garamond" w:hAnsi="Garamond"/>
          <w:color w:val="000000"/>
        </w:rPr>
        <w:t xml:space="preserve">o godzinie </w:t>
      </w:r>
      <w:r w:rsidR="008073DF">
        <w:rPr>
          <w:rFonts w:ascii="Garamond" w:hAnsi="Garamond"/>
          <w:b/>
          <w:color w:val="000000"/>
        </w:rPr>
        <w:t>10</w:t>
      </w:r>
      <w:r>
        <w:rPr>
          <w:rFonts w:ascii="Garamond" w:hAnsi="Garamond"/>
          <w:b/>
          <w:color w:val="000000"/>
        </w:rPr>
        <w:t>:15</w:t>
      </w:r>
      <w:r>
        <w:rPr>
          <w:rFonts w:ascii="Garamond" w:hAnsi="Garamond"/>
        </w:rPr>
        <w:t xml:space="preserve"> czasu lokalnego.</w:t>
      </w:r>
    </w:p>
    <w:p w:rsidR="00FE6365" w:rsidRDefault="00FE6365" w:rsidP="00FE6365">
      <w:pPr>
        <w:autoSpaceDE w:val="0"/>
        <w:autoSpaceDN w:val="0"/>
        <w:adjustRightInd w:val="0"/>
        <w:ind w:left="720" w:hanging="720"/>
        <w:jc w:val="both"/>
        <w:rPr>
          <w:rFonts w:ascii="Garamond" w:hAnsi="Garamond"/>
        </w:rPr>
      </w:pPr>
      <w:r>
        <w:rPr>
          <w:rFonts w:ascii="Garamond" w:hAnsi="Garamond"/>
        </w:rPr>
        <w:t>16.1.2.</w:t>
      </w:r>
      <w:r>
        <w:rPr>
          <w:rFonts w:ascii="Garamond" w:hAnsi="Garamond"/>
        </w:rPr>
        <w:tab/>
        <w:t>Z zawartością ofert nie można zapoznać się przed upływem terminu otwarcia ofert.</w:t>
      </w:r>
    </w:p>
    <w:p w:rsidR="00FE6365" w:rsidRDefault="00FE6365" w:rsidP="00FE6365">
      <w:pPr>
        <w:autoSpaceDE w:val="0"/>
        <w:autoSpaceDN w:val="0"/>
        <w:adjustRightInd w:val="0"/>
        <w:ind w:left="720" w:hanging="720"/>
        <w:jc w:val="both"/>
        <w:rPr>
          <w:rFonts w:ascii="Garamond" w:hAnsi="Garamond"/>
        </w:rPr>
      </w:pPr>
      <w:r>
        <w:rPr>
          <w:rFonts w:ascii="Garamond" w:hAnsi="Garamond"/>
        </w:rPr>
        <w:t>16.1.3. Bezpośrednio przed otwarciem ofert zamawiający poda kwotę, jaką zamierza przeznaczyć na     sfinansowanie zamówienia.</w:t>
      </w:r>
    </w:p>
    <w:p w:rsidR="00FE6365" w:rsidRDefault="00FE6365" w:rsidP="00FE6365">
      <w:pPr>
        <w:autoSpaceDE w:val="0"/>
        <w:autoSpaceDN w:val="0"/>
        <w:adjustRightInd w:val="0"/>
        <w:ind w:left="720" w:hanging="720"/>
        <w:jc w:val="both"/>
        <w:rPr>
          <w:rFonts w:ascii="Garamond" w:hAnsi="Garamond"/>
        </w:rPr>
      </w:pPr>
      <w:r>
        <w:rPr>
          <w:rFonts w:ascii="Garamond" w:hAnsi="Garamond"/>
        </w:rPr>
        <w:t xml:space="preserve">16.1.4. Podczas otwarcia ofert zostaną podane nazwy oraz adresy </w:t>
      </w:r>
      <w:r w:rsidR="001831F2">
        <w:rPr>
          <w:rFonts w:ascii="Garamond" w:hAnsi="Garamond"/>
        </w:rPr>
        <w:t>W</w:t>
      </w:r>
      <w:r>
        <w:rPr>
          <w:rFonts w:ascii="Garamond" w:hAnsi="Garamond"/>
        </w:rPr>
        <w:t>ykonawców, a także informacje dotyczące ceny</w:t>
      </w:r>
      <w:r w:rsidR="00A1771D">
        <w:rPr>
          <w:rFonts w:ascii="Garamond" w:hAnsi="Garamond"/>
        </w:rPr>
        <w:t xml:space="preserve"> i </w:t>
      </w:r>
      <w:r>
        <w:rPr>
          <w:rFonts w:ascii="Garamond" w:hAnsi="Garamond"/>
        </w:rPr>
        <w:t>terminu płatności, zawarte w ofertach.</w:t>
      </w:r>
    </w:p>
    <w:p w:rsidR="00FE6365" w:rsidRDefault="00FE6365" w:rsidP="008D72F6">
      <w:pPr>
        <w:pStyle w:val="Akapitzlist"/>
        <w:numPr>
          <w:ilvl w:val="2"/>
          <w:numId w:val="27"/>
        </w:numPr>
        <w:autoSpaceDE w:val="0"/>
        <w:autoSpaceDN w:val="0"/>
        <w:adjustRightInd w:val="0"/>
        <w:jc w:val="both"/>
        <w:rPr>
          <w:rFonts w:ascii="Garamond" w:hAnsi="Garamond"/>
        </w:rPr>
      </w:pPr>
      <w:r>
        <w:rPr>
          <w:rFonts w:ascii="Garamond" w:hAnsi="Garamond"/>
        </w:rPr>
        <w:t xml:space="preserve">Niezwłocznie po otwarciu ofert </w:t>
      </w:r>
      <w:r w:rsidR="001831F2">
        <w:rPr>
          <w:rFonts w:ascii="Garamond" w:hAnsi="Garamond"/>
        </w:rPr>
        <w:t>Z</w:t>
      </w:r>
      <w:r>
        <w:rPr>
          <w:rFonts w:ascii="Garamond" w:hAnsi="Garamond"/>
        </w:rPr>
        <w:t>amawiający zamieszcza na stronie internetowej informacje dotyczące:</w:t>
      </w:r>
    </w:p>
    <w:p w:rsidR="00FE6365" w:rsidRDefault="00FE6365" w:rsidP="00FE6365">
      <w:pPr>
        <w:tabs>
          <w:tab w:val="left" w:pos="720"/>
        </w:tabs>
        <w:ind w:left="709"/>
        <w:jc w:val="both"/>
        <w:rPr>
          <w:rFonts w:ascii="Garamond" w:hAnsi="Garamond"/>
        </w:rPr>
      </w:pPr>
      <w:r>
        <w:rPr>
          <w:rFonts w:ascii="Garamond" w:hAnsi="Garamond"/>
        </w:rPr>
        <w:t>1)     kwoty, jaką zamierza przeznaczyć na sfinansowanie zamówienia;</w:t>
      </w:r>
    </w:p>
    <w:p w:rsidR="00FE6365" w:rsidRDefault="00FE6365" w:rsidP="00FE6365">
      <w:pPr>
        <w:ind w:left="709"/>
        <w:jc w:val="both"/>
        <w:rPr>
          <w:rFonts w:ascii="Garamond" w:hAnsi="Garamond"/>
        </w:rPr>
      </w:pPr>
      <w:r>
        <w:rPr>
          <w:rFonts w:ascii="Garamond" w:hAnsi="Garamond"/>
        </w:rPr>
        <w:t>2)     firm oraz adresów wykonawców, którzy złożyli oferty w terminie;</w:t>
      </w:r>
    </w:p>
    <w:p w:rsidR="00FE6365" w:rsidRDefault="007A1AD2" w:rsidP="00FE6365">
      <w:pPr>
        <w:ind w:left="1276" w:hanging="567"/>
        <w:jc w:val="both"/>
        <w:rPr>
          <w:rFonts w:ascii="Garamond" w:hAnsi="Garamond"/>
        </w:rPr>
      </w:pPr>
      <w:r>
        <w:rPr>
          <w:rFonts w:ascii="Garamond" w:hAnsi="Garamond"/>
        </w:rPr>
        <w:t>3)     ceny i</w:t>
      </w:r>
      <w:r w:rsidR="000F630E">
        <w:rPr>
          <w:rFonts w:ascii="Garamond" w:hAnsi="Garamond"/>
        </w:rPr>
        <w:t xml:space="preserve"> </w:t>
      </w:r>
      <w:r w:rsidR="00FE6365">
        <w:rPr>
          <w:rFonts w:ascii="Garamond" w:hAnsi="Garamond"/>
        </w:rPr>
        <w:t>terminu płatnośc</w:t>
      </w:r>
      <w:r>
        <w:rPr>
          <w:rFonts w:ascii="Garamond" w:hAnsi="Garamond"/>
        </w:rPr>
        <w:t>i</w:t>
      </w:r>
      <w:r w:rsidR="00FE6365" w:rsidRPr="000F630E">
        <w:rPr>
          <w:rFonts w:ascii="Garamond" w:hAnsi="Garamond"/>
          <w:color w:val="FF0000"/>
        </w:rPr>
        <w:t xml:space="preserve"> </w:t>
      </w:r>
      <w:r w:rsidR="00FE6365">
        <w:rPr>
          <w:rFonts w:ascii="Garamond" w:hAnsi="Garamond"/>
        </w:rPr>
        <w:t>zawarte w ofertach.</w:t>
      </w:r>
    </w:p>
    <w:p w:rsidR="00FE6365" w:rsidRDefault="00FE6365" w:rsidP="00FE6365">
      <w:pPr>
        <w:pStyle w:val="Nagwek2"/>
        <w:jc w:val="both"/>
        <w:rPr>
          <w:rFonts w:ascii="Garamond" w:hAnsi="Garamond"/>
          <w:sz w:val="24"/>
          <w:szCs w:val="24"/>
        </w:rPr>
      </w:pPr>
      <w:bookmarkStart w:id="22" w:name="_Toc227464777"/>
      <w:r>
        <w:rPr>
          <w:rFonts w:ascii="Garamond" w:hAnsi="Garamond"/>
          <w:sz w:val="24"/>
          <w:szCs w:val="24"/>
        </w:rPr>
        <w:t>16.2. Wyjaśnienia oferty</w:t>
      </w:r>
      <w:bookmarkEnd w:id="22"/>
    </w:p>
    <w:p w:rsidR="00FE6365" w:rsidRDefault="00FE6365" w:rsidP="00FE6365">
      <w:pPr>
        <w:autoSpaceDE w:val="0"/>
        <w:autoSpaceDN w:val="0"/>
        <w:adjustRightInd w:val="0"/>
        <w:ind w:left="720" w:hanging="720"/>
        <w:jc w:val="both"/>
        <w:rPr>
          <w:rFonts w:ascii="Garamond" w:hAnsi="Garamond"/>
        </w:rPr>
      </w:pPr>
      <w:r>
        <w:rPr>
          <w:rFonts w:ascii="Garamond" w:hAnsi="Garamond"/>
        </w:rPr>
        <w:t>16.2.1.</w:t>
      </w:r>
      <w:r>
        <w:rPr>
          <w:rFonts w:ascii="Garamond" w:hAnsi="Garamond"/>
        </w:rPr>
        <w:tab/>
        <w:t xml:space="preserve">W toku badania i oceny ofert Zamawiający może żądać od Wykonawców wyjaśnień dotyczących treści złożonych ofert. Wyjaśnienia te nie mogą zmieniać treści złożonych ofert. </w:t>
      </w:r>
    </w:p>
    <w:p w:rsidR="00FE6365" w:rsidRDefault="00FE6365" w:rsidP="00FE6365">
      <w:pPr>
        <w:autoSpaceDE w:val="0"/>
        <w:autoSpaceDN w:val="0"/>
        <w:adjustRightInd w:val="0"/>
        <w:ind w:left="720" w:hanging="720"/>
        <w:jc w:val="both"/>
        <w:rPr>
          <w:rFonts w:ascii="Garamond" w:hAnsi="Garamond"/>
        </w:rPr>
      </w:pPr>
      <w:r>
        <w:rPr>
          <w:rFonts w:ascii="Garamond" w:hAnsi="Garamond"/>
        </w:rPr>
        <w:t>16.2.2.</w:t>
      </w:r>
      <w:r>
        <w:rPr>
          <w:rFonts w:ascii="Garamond" w:hAnsi="Garamond"/>
        </w:rPr>
        <w:tab/>
        <w:t>Zamawiający nie będzie prowadził z Wykonawcą negocjacji dotyczących złożonej oferty.</w:t>
      </w:r>
    </w:p>
    <w:p w:rsidR="00FE6365" w:rsidRDefault="00FE6365" w:rsidP="00FE6365">
      <w:pPr>
        <w:autoSpaceDE w:val="0"/>
        <w:autoSpaceDN w:val="0"/>
        <w:adjustRightInd w:val="0"/>
        <w:ind w:left="720" w:hanging="720"/>
        <w:jc w:val="both"/>
        <w:rPr>
          <w:rFonts w:ascii="Garamond" w:hAnsi="Garamond"/>
        </w:rPr>
      </w:pPr>
      <w:r>
        <w:rPr>
          <w:rFonts w:ascii="Garamond" w:hAnsi="Garamond"/>
        </w:rPr>
        <w:t>16.2.3.</w:t>
      </w:r>
      <w:r>
        <w:rPr>
          <w:rFonts w:ascii="Garamond" w:hAnsi="Garamond"/>
        </w:rPr>
        <w:tab/>
        <w:t xml:space="preserve">Zamawiający nie będzie dokonywał jakichkolwiek zmian w treści złożonej oferty </w:t>
      </w:r>
      <w:r>
        <w:rPr>
          <w:rFonts w:ascii="Garamond" w:hAnsi="Garamond"/>
        </w:rPr>
        <w:br/>
        <w:t>z zastrzeżeniem zapisów rozdziału 16.3 niniejszej SIWZ.</w:t>
      </w:r>
    </w:p>
    <w:p w:rsidR="00FE6365" w:rsidRDefault="00FE6365" w:rsidP="00FE6365">
      <w:pPr>
        <w:pStyle w:val="Nagwek2"/>
        <w:jc w:val="both"/>
        <w:rPr>
          <w:rFonts w:ascii="Garamond" w:hAnsi="Garamond"/>
          <w:sz w:val="24"/>
          <w:szCs w:val="24"/>
        </w:rPr>
      </w:pPr>
      <w:bookmarkStart w:id="23" w:name="_Toc227464778"/>
      <w:r>
        <w:rPr>
          <w:rFonts w:ascii="Garamond" w:hAnsi="Garamond"/>
          <w:sz w:val="24"/>
          <w:szCs w:val="24"/>
        </w:rPr>
        <w:t>16.3. Poprawianie omyłek w treści ofert</w:t>
      </w:r>
      <w:bookmarkEnd w:id="23"/>
    </w:p>
    <w:p w:rsidR="00FE6365" w:rsidRDefault="00FE6365" w:rsidP="008D72F6">
      <w:pPr>
        <w:numPr>
          <w:ilvl w:val="2"/>
          <w:numId w:val="28"/>
        </w:numPr>
        <w:autoSpaceDE w:val="0"/>
        <w:autoSpaceDN w:val="0"/>
        <w:adjustRightInd w:val="0"/>
        <w:jc w:val="both"/>
        <w:rPr>
          <w:rFonts w:ascii="Garamond" w:hAnsi="Garamond"/>
        </w:rPr>
      </w:pPr>
      <w:r>
        <w:rPr>
          <w:rFonts w:ascii="Garamond" w:hAnsi="Garamond"/>
        </w:rPr>
        <w:t>Zamawiający poprawi w tek</w:t>
      </w:r>
      <w:r w:rsidR="004A3159">
        <w:rPr>
          <w:rFonts w:ascii="Garamond" w:hAnsi="Garamond"/>
        </w:rPr>
        <w:t>ś</w:t>
      </w:r>
      <w:r>
        <w:rPr>
          <w:rFonts w:ascii="Garamond" w:hAnsi="Garamond"/>
        </w:rPr>
        <w:t>cie oferty oczywiste omyłki pisarskie, oczywiste omyłki rachunkowe oraz inne omyłki zgodnie z art. 87 ust. 2 ustawy PZP, niezwłocznie zawiadamiając o tym Wykonawcę, którego oferta została poprawiona.</w:t>
      </w:r>
    </w:p>
    <w:p w:rsidR="00FE6365" w:rsidRDefault="00FE6365" w:rsidP="00FE6365">
      <w:pPr>
        <w:pStyle w:val="Nagwek1"/>
        <w:jc w:val="both"/>
        <w:rPr>
          <w:rFonts w:ascii="Garamond" w:hAnsi="Garamond"/>
          <w:sz w:val="24"/>
          <w:szCs w:val="24"/>
        </w:rPr>
      </w:pPr>
      <w:r>
        <w:rPr>
          <w:rFonts w:ascii="Garamond" w:hAnsi="Garamond"/>
          <w:sz w:val="24"/>
          <w:szCs w:val="24"/>
        </w:rPr>
        <w:t>17.   TRYB I TERMIN UDZIELANIA ZAMÓWIENIA</w:t>
      </w:r>
      <w:bookmarkEnd w:id="19"/>
      <w:bookmarkEnd w:id="20"/>
    </w:p>
    <w:p w:rsidR="00FE6365" w:rsidRDefault="00FE6365" w:rsidP="008D72F6">
      <w:pPr>
        <w:numPr>
          <w:ilvl w:val="1"/>
          <w:numId w:val="29"/>
        </w:numPr>
        <w:autoSpaceDE w:val="0"/>
        <w:autoSpaceDN w:val="0"/>
        <w:adjustRightInd w:val="0"/>
        <w:jc w:val="both"/>
        <w:rPr>
          <w:rFonts w:ascii="Garamond" w:hAnsi="Garamond"/>
        </w:rPr>
      </w:pPr>
      <w:r>
        <w:rPr>
          <w:rFonts w:ascii="Garamond" w:hAnsi="Garamond"/>
        </w:rPr>
        <w:t>Zamawiający zawrze umowę w sprawie zamówienia publicznego w terminie i sposób określony w art. 94 ustawy PZP.</w:t>
      </w:r>
    </w:p>
    <w:p w:rsidR="00FE6365" w:rsidRDefault="00FE6365" w:rsidP="008D72F6">
      <w:pPr>
        <w:numPr>
          <w:ilvl w:val="1"/>
          <w:numId w:val="29"/>
        </w:numPr>
        <w:autoSpaceDE w:val="0"/>
        <w:autoSpaceDN w:val="0"/>
        <w:adjustRightInd w:val="0"/>
        <w:jc w:val="both"/>
        <w:rPr>
          <w:rFonts w:ascii="Garamond" w:hAnsi="Garamond"/>
        </w:rPr>
      </w:pPr>
      <w:r>
        <w:rPr>
          <w:rFonts w:ascii="Garamond" w:hAnsi="Garamond"/>
          <w:vanish/>
        </w:rPr>
        <w:t>..3.1. owey wynagrodzeniodzenieozów</w:t>
      </w:r>
      <w:r>
        <w:rPr>
          <w:rFonts w:ascii="Garamond" w:hAnsi="Garamond"/>
        </w:rPr>
        <w:t>Jeżeli Wykonawca, którego oferta została wybrana, uchyla się od zawarcia umowy w sprawie zamówienia publicznego, Zamawiający wybierze ofertę najkorzystniejszą spośród pozostałych ofert, bez przeprowadzania ich ponownej oceny, chyba że zachodzą przesłanki unieważnienia postępowania, o których mowa w art. 93 ust. 1 ustawy.</w:t>
      </w:r>
    </w:p>
    <w:p w:rsidR="00FE6365" w:rsidRDefault="00FE6365" w:rsidP="00FE6365">
      <w:pPr>
        <w:pStyle w:val="Nagwek1"/>
        <w:jc w:val="both"/>
        <w:rPr>
          <w:rFonts w:ascii="Garamond" w:hAnsi="Garamond"/>
          <w:sz w:val="24"/>
          <w:szCs w:val="24"/>
        </w:rPr>
      </w:pPr>
      <w:bookmarkStart w:id="24" w:name="_Toc227464783"/>
      <w:r>
        <w:rPr>
          <w:rFonts w:ascii="Garamond" w:hAnsi="Garamond"/>
          <w:sz w:val="24"/>
          <w:szCs w:val="24"/>
        </w:rPr>
        <w:t>18.   ZABEZPIECZENIE NALEŻYTEGO WYKONANIA</w:t>
      </w:r>
      <w:bookmarkEnd w:id="24"/>
    </w:p>
    <w:p w:rsidR="00FE6365" w:rsidRDefault="00FE6365" w:rsidP="00FE6365">
      <w:pPr>
        <w:pStyle w:val="Tekstpodstawowy1"/>
        <w:keepLines w:val="0"/>
        <w:tabs>
          <w:tab w:val="left" w:pos="6300"/>
        </w:tabs>
        <w:autoSpaceDE w:val="0"/>
        <w:autoSpaceDN w:val="0"/>
        <w:adjustRightInd w:val="0"/>
        <w:spacing w:after="0"/>
        <w:ind w:left="720" w:hanging="720"/>
        <w:rPr>
          <w:rFonts w:ascii="Garamond" w:hAnsi="Garamond"/>
          <w:sz w:val="24"/>
          <w:szCs w:val="24"/>
          <w:lang w:eastAsia="pl-PL"/>
        </w:rPr>
      </w:pPr>
      <w:r>
        <w:rPr>
          <w:rFonts w:ascii="Garamond" w:hAnsi="Garamond"/>
          <w:b/>
          <w:sz w:val="24"/>
          <w:szCs w:val="24"/>
          <w:lang w:eastAsia="pl-PL"/>
        </w:rPr>
        <w:t>18.1</w:t>
      </w:r>
      <w:r>
        <w:rPr>
          <w:rFonts w:ascii="Garamond" w:hAnsi="Garamond"/>
          <w:sz w:val="24"/>
          <w:szCs w:val="24"/>
          <w:lang w:eastAsia="pl-PL"/>
        </w:rPr>
        <w:t>.  Zamawiający nie wymaga wniesienia zabezpieczenia należytego wykonania umowy w   niniejszym postępowaniu.</w:t>
      </w:r>
    </w:p>
    <w:p w:rsidR="00FE6365" w:rsidRDefault="00FE6365" w:rsidP="00FE6365">
      <w:pPr>
        <w:pStyle w:val="Tekstpodstawowy1"/>
        <w:keepLines w:val="0"/>
        <w:tabs>
          <w:tab w:val="left" w:pos="6300"/>
        </w:tabs>
        <w:autoSpaceDE w:val="0"/>
        <w:autoSpaceDN w:val="0"/>
        <w:adjustRightInd w:val="0"/>
        <w:spacing w:after="0"/>
        <w:rPr>
          <w:rFonts w:ascii="Garamond" w:hAnsi="Garamond"/>
          <w:sz w:val="24"/>
          <w:szCs w:val="24"/>
          <w:lang w:eastAsia="pl-PL"/>
        </w:rPr>
      </w:pPr>
    </w:p>
    <w:p w:rsidR="00FE6365" w:rsidRDefault="00FE6365" w:rsidP="008D72F6">
      <w:pPr>
        <w:pStyle w:val="Nagwek1"/>
        <w:numPr>
          <w:ilvl w:val="0"/>
          <w:numId w:val="30"/>
        </w:numPr>
        <w:spacing w:before="0" w:after="0"/>
        <w:jc w:val="both"/>
        <w:rPr>
          <w:rFonts w:ascii="Garamond" w:hAnsi="Garamond"/>
          <w:sz w:val="24"/>
          <w:szCs w:val="24"/>
        </w:rPr>
      </w:pPr>
      <w:bookmarkStart w:id="25" w:name="_Toc227464786"/>
      <w:r>
        <w:rPr>
          <w:rFonts w:ascii="Garamond" w:hAnsi="Garamond"/>
          <w:sz w:val="24"/>
          <w:szCs w:val="24"/>
        </w:rPr>
        <w:t>ŚRODKI OCHRONY PRAWNEJ</w:t>
      </w:r>
      <w:bookmarkEnd w:id="25"/>
    </w:p>
    <w:p w:rsidR="00FE6365" w:rsidRDefault="00FE6365" w:rsidP="00FE6365">
      <w:pPr>
        <w:pStyle w:val="Nagwek1"/>
        <w:spacing w:before="0" w:after="0"/>
        <w:jc w:val="both"/>
        <w:rPr>
          <w:rFonts w:ascii="Garamond" w:hAnsi="Garamond"/>
          <w:sz w:val="24"/>
          <w:szCs w:val="24"/>
        </w:rPr>
      </w:pPr>
    </w:p>
    <w:p w:rsidR="00FE6365" w:rsidRDefault="00FE6365" w:rsidP="008D72F6">
      <w:pPr>
        <w:pStyle w:val="Akapitzlist"/>
        <w:numPr>
          <w:ilvl w:val="1"/>
          <w:numId w:val="31"/>
        </w:numPr>
        <w:jc w:val="both"/>
        <w:rPr>
          <w:rFonts w:ascii="Garamond" w:hAnsi="Garamond"/>
        </w:rPr>
      </w:pPr>
      <w:r>
        <w:rPr>
          <w:rFonts w:ascii="Garamond" w:hAnsi="Garamond"/>
        </w:rPr>
        <w:t>Każdemu Wykonawcy, a także innemu podmiotowi, jeżeli ma lub miał interes w uzyskaniu danego zamówienia oraz poniósł lub może ponieść szkodę w wyniku naruszenia przez Zamawiającego przepisów niniejszej ustawy przysługują środki ochrony prawnej przewidziane w dziale VI ustawy PZP.</w:t>
      </w:r>
    </w:p>
    <w:p w:rsidR="00FE6365" w:rsidRDefault="00FE6365" w:rsidP="008D72F6">
      <w:pPr>
        <w:pStyle w:val="Akapitzlist"/>
        <w:numPr>
          <w:ilvl w:val="1"/>
          <w:numId w:val="31"/>
        </w:numPr>
        <w:jc w:val="both"/>
        <w:rPr>
          <w:rFonts w:ascii="Garamond" w:hAnsi="Garamond"/>
        </w:rPr>
      </w:pPr>
      <w:r>
        <w:rPr>
          <w:rFonts w:ascii="Garamond" w:hAnsi="Garamond"/>
        </w:rPr>
        <w:t>Środki ochrony prawnej wobec ogłoszenia o zamówieniu oraz specyfikacji istotnych warunków zamówienia przysługują również organizacjom wpisanym na listę, o której mowa w art. 154 pkt 5 ustawy Pzp.</w:t>
      </w:r>
    </w:p>
    <w:p w:rsidR="00FE6365" w:rsidRDefault="00FE6365" w:rsidP="008D72F6">
      <w:pPr>
        <w:pStyle w:val="Akapitzlist"/>
        <w:numPr>
          <w:ilvl w:val="1"/>
          <w:numId w:val="31"/>
        </w:numPr>
        <w:jc w:val="both"/>
        <w:rPr>
          <w:rFonts w:ascii="Garamond" w:hAnsi="Garamond"/>
        </w:rPr>
      </w:pPr>
      <w:r>
        <w:rPr>
          <w:rFonts w:ascii="Garamond" w:hAnsi="Garamond"/>
        </w:rPr>
        <w:t>Odwołanie wnoszone do Prezesa KIO przysługuje wyłącznie wobec czynności:</w:t>
      </w:r>
    </w:p>
    <w:p w:rsidR="00FE6365" w:rsidRDefault="00FE6365" w:rsidP="008D72F6">
      <w:pPr>
        <w:numPr>
          <w:ilvl w:val="0"/>
          <w:numId w:val="32"/>
        </w:numPr>
        <w:jc w:val="both"/>
        <w:rPr>
          <w:rFonts w:ascii="Garamond" w:hAnsi="Garamond"/>
        </w:rPr>
      </w:pPr>
      <w:r>
        <w:rPr>
          <w:rFonts w:ascii="Garamond" w:hAnsi="Garamond"/>
        </w:rPr>
        <w:t>określenia warunków udziału w postępowaniu;</w:t>
      </w:r>
    </w:p>
    <w:p w:rsidR="00FE6365" w:rsidRDefault="00FE6365" w:rsidP="008D72F6">
      <w:pPr>
        <w:numPr>
          <w:ilvl w:val="0"/>
          <w:numId w:val="32"/>
        </w:numPr>
        <w:jc w:val="both"/>
        <w:rPr>
          <w:rFonts w:ascii="Garamond" w:hAnsi="Garamond"/>
        </w:rPr>
      </w:pPr>
      <w:r>
        <w:rPr>
          <w:rFonts w:ascii="Garamond" w:hAnsi="Garamond"/>
        </w:rPr>
        <w:t>wykluczenia odwołującego z postępowania o udzielenie zamówienia;</w:t>
      </w:r>
    </w:p>
    <w:p w:rsidR="00FE6365" w:rsidRDefault="00FE6365" w:rsidP="008D72F6">
      <w:pPr>
        <w:numPr>
          <w:ilvl w:val="0"/>
          <w:numId w:val="32"/>
        </w:numPr>
        <w:jc w:val="both"/>
        <w:rPr>
          <w:rFonts w:ascii="Garamond" w:hAnsi="Garamond"/>
        </w:rPr>
      </w:pPr>
      <w:r>
        <w:rPr>
          <w:rFonts w:ascii="Garamond" w:hAnsi="Garamond"/>
        </w:rPr>
        <w:t>odrzucenia oferty odwołującego;</w:t>
      </w:r>
    </w:p>
    <w:p w:rsidR="004A3159" w:rsidRPr="004A3159" w:rsidRDefault="00FE6365" w:rsidP="008D72F6">
      <w:pPr>
        <w:numPr>
          <w:ilvl w:val="0"/>
          <w:numId w:val="32"/>
        </w:numPr>
        <w:jc w:val="both"/>
        <w:rPr>
          <w:rFonts w:ascii="Garamond" w:hAnsi="Garamond"/>
        </w:rPr>
      </w:pPr>
      <w:r>
        <w:rPr>
          <w:rFonts w:ascii="Garamond" w:hAnsi="Garamond"/>
        </w:rPr>
        <w:t>opisu przedmiotu zamówienia;</w:t>
      </w:r>
    </w:p>
    <w:p w:rsidR="004A3159" w:rsidRPr="004A3159" w:rsidRDefault="00FE6365" w:rsidP="008D72F6">
      <w:pPr>
        <w:numPr>
          <w:ilvl w:val="0"/>
          <w:numId w:val="32"/>
        </w:numPr>
        <w:jc w:val="both"/>
        <w:rPr>
          <w:rFonts w:ascii="Garamond" w:hAnsi="Garamond"/>
        </w:rPr>
      </w:pPr>
      <w:r>
        <w:rPr>
          <w:rFonts w:ascii="Garamond" w:hAnsi="Garamond"/>
        </w:rPr>
        <w:t>wyboru najkorzystniejszej oferty.</w:t>
      </w:r>
      <w:r w:rsidRPr="004A3159">
        <w:rPr>
          <w:rFonts w:ascii="Garamond" w:hAnsi="Garamond" w:cs="Arial"/>
          <w:b/>
        </w:rPr>
        <w:t xml:space="preserve"> </w:t>
      </w:r>
    </w:p>
    <w:p w:rsidR="004A3159" w:rsidRPr="004A3159" w:rsidRDefault="004A3159" w:rsidP="004A3159">
      <w:pPr>
        <w:ind w:left="720"/>
        <w:jc w:val="both"/>
        <w:rPr>
          <w:rFonts w:ascii="Garamond" w:hAnsi="Garamond"/>
        </w:rPr>
      </w:pPr>
    </w:p>
    <w:p w:rsidR="004A3159" w:rsidRPr="004A3159" w:rsidRDefault="00FE6365" w:rsidP="008D72F6">
      <w:pPr>
        <w:pStyle w:val="Akapitzlist"/>
        <w:numPr>
          <w:ilvl w:val="0"/>
          <w:numId w:val="31"/>
        </w:numPr>
        <w:jc w:val="both"/>
        <w:rPr>
          <w:rFonts w:ascii="Garamond" w:hAnsi="Garamond"/>
          <w:b/>
          <w:bCs/>
        </w:rPr>
      </w:pPr>
      <w:r w:rsidRPr="004A3159">
        <w:rPr>
          <w:rFonts w:ascii="Garamond" w:hAnsi="Garamond"/>
          <w:b/>
          <w:bCs/>
          <w:color w:val="000000"/>
        </w:rPr>
        <w:t>INFORMACJA O FORMALNOŚCIACH, JAKIE POWINNY BYĆ DOPEŁNIONE PO WYBORZE OFERTY W CELU ZAWARCIA UMOWY W SPRAWIE ZAMÓWIENIA PUBLICZNEGO.</w:t>
      </w:r>
    </w:p>
    <w:p w:rsidR="004A3159" w:rsidRDefault="00FE6365" w:rsidP="008D72F6">
      <w:pPr>
        <w:pStyle w:val="Akapitzlist"/>
        <w:numPr>
          <w:ilvl w:val="1"/>
          <w:numId w:val="31"/>
        </w:numPr>
        <w:jc w:val="both"/>
        <w:rPr>
          <w:rFonts w:ascii="Garamond" w:hAnsi="Garamond"/>
        </w:rPr>
      </w:pPr>
      <w:r w:rsidRPr="004A3159">
        <w:rPr>
          <w:rFonts w:ascii="Garamond" w:hAnsi="Garamond"/>
        </w:rPr>
        <w:t xml:space="preserve">Zamawiający poinformuje </w:t>
      </w:r>
      <w:r w:rsidR="00AD6398" w:rsidRPr="004A3159">
        <w:rPr>
          <w:rFonts w:ascii="Garamond" w:hAnsi="Garamond"/>
        </w:rPr>
        <w:t>W</w:t>
      </w:r>
      <w:r w:rsidRPr="004A3159">
        <w:rPr>
          <w:rFonts w:ascii="Garamond" w:hAnsi="Garamond"/>
        </w:rPr>
        <w:t>ykonawcę pisemnie o terminie i miejscu zawarcia umowy.</w:t>
      </w:r>
    </w:p>
    <w:p w:rsidR="004A3159" w:rsidRPr="004A3159" w:rsidRDefault="00FE6365" w:rsidP="008D72F6">
      <w:pPr>
        <w:pStyle w:val="Akapitzlist"/>
        <w:numPr>
          <w:ilvl w:val="1"/>
          <w:numId w:val="31"/>
        </w:numPr>
        <w:jc w:val="both"/>
        <w:rPr>
          <w:rFonts w:ascii="Garamond" w:hAnsi="Garamond"/>
        </w:rPr>
      </w:pPr>
      <w:r w:rsidRPr="004A3159">
        <w:rPr>
          <w:rFonts w:ascii="Garamond" w:hAnsi="Garamond"/>
        </w:rPr>
        <w:t xml:space="preserve">Wykonawca ma obowiązek zawrzeć umowę wg wzoru stanowiącego </w:t>
      </w:r>
      <w:r w:rsidRPr="004A3159">
        <w:rPr>
          <w:rFonts w:ascii="Garamond" w:hAnsi="Garamond"/>
          <w:b/>
          <w:u w:val="single"/>
        </w:rPr>
        <w:t>załącznik nr 6A i 6B do SIWZ.</w:t>
      </w:r>
    </w:p>
    <w:p w:rsidR="004A3159" w:rsidRDefault="00FE6365" w:rsidP="008D72F6">
      <w:pPr>
        <w:pStyle w:val="Akapitzlist"/>
        <w:numPr>
          <w:ilvl w:val="1"/>
          <w:numId w:val="31"/>
        </w:numPr>
        <w:jc w:val="both"/>
        <w:rPr>
          <w:rFonts w:ascii="Garamond" w:hAnsi="Garamond"/>
        </w:rPr>
      </w:pPr>
      <w:r w:rsidRPr="004A3159">
        <w:rPr>
          <w:rFonts w:ascii="Garamond" w:hAnsi="Garamond"/>
        </w:rPr>
        <w:t xml:space="preserve">Osoby reprezentujące </w:t>
      </w:r>
      <w:r w:rsidR="00AD6398" w:rsidRPr="004A3159">
        <w:rPr>
          <w:rFonts w:ascii="Garamond" w:hAnsi="Garamond"/>
        </w:rPr>
        <w:t>W</w:t>
      </w:r>
      <w:r w:rsidRPr="004A3159">
        <w:rPr>
          <w:rFonts w:ascii="Garamond" w:hAnsi="Garamond"/>
        </w:rPr>
        <w:t>ykonawcę przy podpisywaniu umowy powinny posiadać ze sobą dokumenty potwierdzające ich umocowanie do podpisania umowy, o ile umocowanie to nie będzie wynikać z dokumentów załączonych do oferty.</w:t>
      </w:r>
    </w:p>
    <w:p w:rsidR="00FE6365" w:rsidRPr="004A3159" w:rsidRDefault="00FE6365" w:rsidP="008D72F6">
      <w:pPr>
        <w:pStyle w:val="Akapitzlist"/>
        <w:numPr>
          <w:ilvl w:val="1"/>
          <w:numId w:val="31"/>
        </w:numPr>
        <w:jc w:val="both"/>
        <w:rPr>
          <w:rFonts w:ascii="Garamond" w:hAnsi="Garamond"/>
        </w:rPr>
      </w:pPr>
      <w:r w:rsidRPr="004A3159">
        <w:rPr>
          <w:rFonts w:ascii="Garamond" w:hAnsi="Garamond"/>
        </w:rPr>
        <w:t xml:space="preserve">W przypadku wyboru oferty złożonej przez </w:t>
      </w:r>
      <w:r w:rsidR="00AD6398" w:rsidRPr="004A3159">
        <w:rPr>
          <w:rFonts w:ascii="Garamond" w:hAnsi="Garamond"/>
        </w:rPr>
        <w:t>W</w:t>
      </w:r>
      <w:r w:rsidRPr="004A3159">
        <w:rPr>
          <w:rFonts w:ascii="Garamond" w:hAnsi="Garamond"/>
        </w:rPr>
        <w:t xml:space="preserve">ykonawców wspólnie ubiegających się </w:t>
      </w:r>
      <w:r w:rsidRPr="004A3159">
        <w:rPr>
          <w:rFonts w:ascii="Garamond" w:hAnsi="Garamond"/>
        </w:rPr>
        <w:br/>
        <w:t xml:space="preserve">o udzielenie zamówienia, zamawiający żądać będzie przed zawarciem umowy </w:t>
      </w:r>
      <w:r w:rsidRPr="004A3159">
        <w:rPr>
          <w:rFonts w:ascii="Garamond" w:hAnsi="Garamond"/>
          <w:u w:val="single"/>
        </w:rPr>
        <w:t>przedstawienia umowy regulującej współpracę tych wykonawców</w:t>
      </w:r>
      <w:r w:rsidRPr="004A3159">
        <w:rPr>
          <w:rFonts w:ascii="Garamond" w:hAnsi="Garamond"/>
        </w:rPr>
        <w:t xml:space="preserve">. Umowa taka winna określać strony umowy, cel działania, sposób współdziałania, zakres prac przewidzianych do wykonania każdemu </w:t>
      </w:r>
      <w:r w:rsidRPr="004A3159">
        <w:rPr>
          <w:rFonts w:ascii="Garamond" w:hAnsi="Garamond"/>
        </w:rPr>
        <w:br/>
        <w:t>z nich, oświadczenie o ponoszeniu solidarnej odpowiedzialności za wykonanie zamówienia, oznaczenie czasu trwania konsorcjum (obejmującego okres realizacji przedmiotu zamówienia), wykluczenie możliwości wypowiedzenia umowy konsorcjum przez któregokolwiek z jego członków do czasu wykonania zamówienia.</w:t>
      </w:r>
    </w:p>
    <w:p w:rsidR="00FE6365" w:rsidRDefault="00FE6365" w:rsidP="00FE6365">
      <w:pPr>
        <w:ind w:left="720"/>
        <w:jc w:val="both"/>
        <w:rPr>
          <w:rFonts w:ascii="Garamond" w:hAnsi="Garamond"/>
        </w:rPr>
      </w:pPr>
    </w:p>
    <w:p w:rsidR="00FE6365" w:rsidRDefault="00FE6365" w:rsidP="00314D06">
      <w:pPr>
        <w:pStyle w:val="Akapitzlist"/>
        <w:numPr>
          <w:ilvl w:val="0"/>
          <w:numId w:val="50"/>
        </w:numPr>
        <w:jc w:val="both"/>
        <w:rPr>
          <w:rFonts w:ascii="Garamond" w:hAnsi="Garamond"/>
          <w:b/>
        </w:rPr>
      </w:pPr>
      <w:r>
        <w:rPr>
          <w:rFonts w:ascii="Garamond" w:hAnsi="Garamond"/>
          <w:b/>
        </w:rPr>
        <w:t>Istotne dla Zamawiającego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E6365" w:rsidRDefault="00FE6365" w:rsidP="00FE6365">
      <w:pPr>
        <w:autoSpaceDE w:val="0"/>
        <w:autoSpaceDN w:val="0"/>
        <w:adjustRightInd w:val="0"/>
        <w:jc w:val="both"/>
        <w:rPr>
          <w:rFonts w:ascii="Garamond" w:hAnsi="Garamond" w:cs="TimesNewRomanPSMT"/>
          <w:b/>
        </w:rPr>
      </w:pPr>
    </w:p>
    <w:p w:rsidR="00FE6365" w:rsidRDefault="00FE6365" w:rsidP="00FE6365">
      <w:pPr>
        <w:autoSpaceDE w:val="0"/>
        <w:autoSpaceDN w:val="0"/>
        <w:adjustRightInd w:val="0"/>
        <w:jc w:val="both"/>
        <w:rPr>
          <w:rFonts w:ascii="Garamond" w:hAnsi="Garamond" w:cs="TimesNewRomanPSMT"/>
          <w:b/>
        </w:rPr>
      </w:pPr>
      <w:r>
        <w:rPr>
          <w:rFonts w:ascii="Garamond" w:hAnsi="Garamond" w:cs="Courier New"/>
        </w:rPr>
        <w:t xml:space="preserve">Istotne dla Zamawiającego postanowienia, które zostaną wprowadzone do treści zawieranej umowy, warunki płatności, wysokość kar umownych z tytułu niewykonania lub nienależytego wykonania umowy zawiera </w:t>
      </w:r>
      <w:r>
        <w:rPr>
          <w:rFonts w:ascii="Garamond" w:hAnsi="Garamond" w:cs="Courier New"/>
          <w:b/>
          <w:u w:val="single"/>
        </w:rPr>
        <w:t xml:space="preserve">ramowy wzór umowy </w:t>
      </w:r>
      <w:r>
        <w:rPr>
          <w:rFonts w:ascii="Garamond" w:hAnsi="Garamond" w:cs="Courier New"/>
          <w:u w:val="single"/>
        </w:rPr>
        <w:t>zawarty</w:t>
      </w:r>
      <w:r>
        <w:rPr>
          <w:rFonts w:ascii="Garamond" w:hAnsi="Garamond" w:cs="Courier New"/>
          <w:b/>
          <w:u w:val="single"/>
        </w:rPr>
        <w:t xml:space="preserve"> w załączniku nr 6 A i 6B</w:t>
      </w:r>
      <w:r>
        <w:rPr>
          <w:rFonts w:ascii="Garamond" w:hAnsi="Garamond" w:cs="Courier New"/>
        </w:rPr>
        <w:t xml:space="preserve"> do SIWZ. Wykonawca akceptuje treść projektu umowy na wykonanie przedmiotu zamówienia poprzez złożenie formularza ofertowego. Postanowienia umowy ustalone w projekcie nie podlegają negocjacjom. Przyjęcie przez Wykonawcę postanowień projektu umowy stanowi jeden z wymogów ważności oferty.</w:t>
      </w:r>
    </w:p>
    <w:p w:rsidR="00FE6365" w:rsidRDefault="00FE6365" w:rsidP="00FE6365">
      <w:pPr>
        <w:jc w:val="both"/>
        <w:rPr>
          <w:rFonts w:ascii="Garamond" w:hAnsi="Garamond"/>
        </w:rPr>
      </w:pPr>
    </w:p>
    <w:p w:rsidR="00FE6365" w:rsidRDefault="00FE6365" w:rsidP="00FE6365">
      <w:pPr>
        <w:ind w:left="855"/>
        <w:jc w:val="both"/>
        <w:rPr>
          <w:rFonts w:ascii="Garamond" w:hAnsi="Garamond"/>
          <w:color w:val="0000FF"/>
        </w:rPr>
      </w:pPr>
    </w:p>
    <w:p w:rsidR="00FE6365" w:rsidRDefault="00FE6365" w:rsidP="00314D06">
      <w:pPr>
        <w:pStyle w:val="Akapitzlist"/>
        <w:numPr>
          <w:ilvl w:val="0"/>
          <w:numId w:val="50"/>
        </w:numPr>
        <w:jc w:val="both"/>
        <w:rPr>
          <w:rFonts w:ascii="Garamond" w:hAnsi="Garamond"/>
          <w:b/>
        </w:rPr>
      </w:pPr>
      <w:r>
        <w:rPr>
          <w:rFonts w:ascii="Garamond" w:hAnsi="Garamond"/>
          <w:b/>
        </w:rPr>
        <w:t>ZAWARTOŚĆ NINIEJSZEJ SIWZ STANOWIĄ:</w:t>
      </w:r>
    </w:p>
    <w:p w:rsidR="00FE6365" w:rsidRDefault="00FE6365" w:rsidP="00FE6365">
      <w:pPr>
        <w:pStyle w:val="Akapitzlist"/>
        <w:ind w:left="465"/>
        <w:jc w:val="both"/>
        <w:rPr>
          <w:rFonts w:ascii="Garamond" w:hAnsi="Garamond"/>
          <w:b/>
        </w:rPr>
      </w:pPr>
    </w:p>
    <w:p w:rsidR="00FE6365" w:rsidRDefault="00FE6365" w:rsidP="00FE6365">
      <w:pPr>
        <w:tabs>
          <w:tab w:val="center" w:pos="1560"/>
        </w:tabs>
        <w:jc w:val="both"/>
        <w:rPr>
          <w:rFonts w:ascii="Garamond" w:hAnsi="Garamond"/>
        </w:rPr>
      </w:pPr>
      <w:r>
        <w:rPr>
          <w:rFonts w:ascii="Garamond" w:hAnsi="Garamond"/>
        </w:rPr>
        <w:t>Załącznik nr 1   Oferta na wykonanie zamówienia wraz z załącznikami od 1A do 9A</w:t>
      </w:r>
    </w:p>
    <w:p w:rsidR="00FE6365" w:rsidRDefault="00FE6365" w:rsidP="008D72F6">
      <w:pPr>
        <w:numPr>
          <w:ilvl w:val="0"/>
          <w:numId w:val="33"/>
        </w:numPr>
        <w:tabs>
          <w:tab w:val="center" w:pos="1560"/>
        </w:tabs>
        <w:ind w:left="1560" w:hanging="1560"/>
        <w:jc w:val="both"/>
        <w:rPr>
          <w:rFonts w:ascii="Garamond" w:hAnsi="Garamond"/>
        </w:rPr>
      </w:pPr>
      <w:r>
        <w:rPr>
          <w:rFonts w:ascii="Garamond" w:hAnsi="Garamond"/>
        </w:rPr>
        <w:t>Oświadczenie o spełnianiu warunków udziału w postępowaniu.</w:t>
      </w:r>
    </w:p>
    <w:p w:rsidR="00FE6365" w:rsidRDefault="00FE6365" w:rsidP="008D72F6">
      <w:pPr>
        <w:numPr>
          <w:ilvl w:val="0"/>
          <w:numId w:val="33"/>
        </w:numPr>
        <w:tabs>
          <w:tab w:val="center" w:pos="1560"/>
        </w:tabs>
        <w:jc w:val="both"/>
        <w:rPr>
          <w:rFonts w:ascii="Garamond" w:hAnsi="Garamond"/>
        </w:rPr>
      </w:pPr>
      <w:r>
        <w:rPr>
          <w:rFonts w:ascii="Garamond" w:hAnsi="Garamond"/>
        </w:rPr>
        <w:t>Oświadczenie o braku podstaw do wykluczenia.</w:t>
      </w:r>
    </w:p>
    <w:p w:rsidR="00FE6365" w:rsidRDefault="00FE6365" w:rsidP="008D72F6">
      <w:pPr>
        <w:numPr>
          <w:ilvl w:val="0"/>
          <w:numId w:val="33"/>
        </w:numPr>
        <w:tabs>
          <w:tab w:val="center" w:pos="1560"/>
        </w:tabs>
        <w:jc w:val="both"/>
        <w:rPr>
          <w:rFonts w:ascii="Garamond" w:hAnsi="Garamond"/>
        </w:rPr>
      </w:pPr>
      <w:r>
        <w:rPr>
          <w:rFonts w:ascii="Garamond" w:hAnsi="Garamond"/>
        </w:rPr>
        <w:t>Wykaz zrealizowanych dostaw.</w:t>
      </w:r>
    </w:p>
    <w:p w:rsidR="00FE6365" w:rsidRDefault="00FE6365" w:rsidP="008D72F6">
      <w:pPr>
        <w:numPr>
          <w:ilvl w:val="0"/>
          <w:numId w:val="33"/>
        </w:numPr>
        <w:tabs>
          <w:tab w:val="center" w:pos="1560"/>
        </w:tabs>
        <w:jc w:val="both"/>
        <w:rPr>
          <w:rFonts w:ascii="Garamond" w:hAnsi="Garamond"/>
        </w:rPr>
      </w:pPr>
      <w:r>
        <w:rPr>
          <w:rFonts w:ascii="Garamond" w:hAnsi="Garamond"/>
        </w:rPr>
        <w:t xml:space="preserve">Oświadczenie, o przynależności lub braku przynależności do tej samej grupy kapitałowej </w:t>
      </w:r>
    </w:p>
    <w:p w:rsidR="00FE6365" w:rsidRDefault="00FE6365" w:rsidP="00FE6365">
      <w:pPr>
        <w:tabs>
          <w:tab w:val="center" w:pos="1560"/>
        </w:tabs>
        <w:jc w:val="both"/>
        <w:rPr>
          <w:rFonts w:ascii="Garamond" w:hAnsi="Garamond"/>
        </w:rPr>
      </w:pPr>
      <w:r>
        <w:rPr>
          <w:rFonts w:ascii="Garamond" w:hAnsi="Garamond"/>
        </w:rPr>
        <w:t>Załącznik nr 6A  Wzór umowy – Szkoła Podstawowa</w:t>
      </w:r>
      <w:r w:rsidR="002D0809">
        <w:rPr>
          <w:rFonts w:ascii="Garamond" w:hAnsi="Garamond"/>
        </w:rPr>
        <w:t xml:space="preserve"> im. Marii Skłodowskiej-Curie</w:t>
      </w:r>
      <w:r>
        <w:rPr>
          <w:rFonts w:ascii="Garamond" w:hAnsi="Garamond"/>
        </w:rPr>
        <w:t xml:space="preserve"> w Ośnie Lubuskim.</w:t>
      </w:r>
    </w:p>
    <w:p w:rsidR="00FE6365" w:rsidRDefault="00FE6365" w:rsidP="00372E61">
      <w:pPr>
        <w:tabs>
          <w:tab w:val="center" w:pos="1560"/>
        </w:tabs>
        <w:jc w:val="both"/>
        <w:rPr>
          <w:rFonts w:ascii="Garamond" w:hAnsi="Garamond"/>
        </w:rPr>
        <w:sectPr w:rsidR="00FE6365" w:rsidSect="007004FD">
          <w:pgSz w:w="11906" w:h="16838"/>
          <w:pgMar w:top="737" w:right="986" w:bottom="737" w:left="1134" w:header="709" w:footer="397" w:gutter="0"/>
          <w:cols w:space="708"/>
          <w:docGrid w:linePitch="326"/>
        </w:sectPr>
      </w:pPr>
      <w:r>
        <w:rPr>
          <w:rFonts w:ascii="Garamond" w:hAnsi="Garamond"/>
        </w:rPr>
        <w:t>Załącznik nr 6B   Wzór umowy – Samorządowe Przedsz</w:t>
      </w:r>
      <w:r w:rsidR="00372E61">
        <w:rPr>
          <w:rFonts w:ascii="Garamond" w:hAnsi="Garamond"/>
        </w:rPr>
        <w:t>kole Publiczne w Ośnie Lubuski</w:t>
      </w:r>
      <w:r w:rsidR="00C36DB8">
        <w:rPr>
          <w:rFonts w:ascii="Garamond" w:hAnsi="Garamond"/>
        </w:rPr>
        <w:t>m</w:t>
      </w:r>
      <w:r w:rsidR="00904A74">
        <w:rPr>
          <w:rFonts w:ascii="Garamond" w:hAnsi="Garamond"/>
        </w:rPr>
        <w:t>.</w:t>
      </w:r>
    </w:p>
    <w:p w:rsidR="00FE6365" w:rsidRDefault="00FE6365" w:rsidP="00904A74">
      <w:pPr>
        <w:jc w:val="right"/>
        <w:rPr>
          <w:rFonts w:ascii="Garamond" w:hAnsi="Garamond" w:cs="Arial"/>
          <w:b/>
        </w:rPr>
      </w:pPr>
      <w:bookmarkStart w:id="26" w:name="_Toc227464788"/>
      <w:r>
        <w:rPr>
          <w:rFonts w:ascii="Garamond" w:hAnsi="Garamond"/>
          <w:b/>
        </w:rPr>
        <w:lastRenderedPageBreak/>
        <w:t>Załącznik nr 1</w:t>
      </w:r>
    </w:p>
    <w:p w:rsidR="00FE6365" w:rsidRDefault="00FE6365" w:rsidP="00FE6365">
      <w:pPr>
        <w:jc w:val="both"/>
        <w:rPr>
          <w:rFonts w:ascii="Garamond" w:hAnsi="Garamond" w:cs="Arial"/>
          <w:color w:val="000000"/>
        </w:rPr>
      </w:pPr>
    </w:p>
    <w:p w:rsidR="00FE6365" w:rsidRDefault="00FE6365" w:rsidP="00FE6365">
      <w:pPr>
        <w:pStyle w:val="Nagwek2"/>
        <w:spacing w:after="120"/>
        <w:rPr>
          <w:rFonts w:ascii="Garamond" w:hAnsi="Garamond"/>
          <w:sz w:val="24"/>
          <w:szCs w:val="24"/>
        </w:rPr>
      </w:pPr>
      <w:r>
        <w:rPr>
          <w:rFonts w:ascii="Garamond" w:hAnsi="Garamond"/>
          <w:sz w:val="24"/>
          <w:szCs w:val="24"/>
        </w:rPr>
        <w:t>Oferta na wykonanie zamówienia.</w:t>
      </w:r>
    </w:p>
    <w:p w:rsidR="00FE6365" w:rsidRDefault="00FE6365" w:rsidP="00FE6365">
      <w:pPr>
        <w:rPr>
          <w:rFonts w:ascii="Garamond" w:hAnsi="Garamond"/>
          <w:b/>
        </w:rPr>
      </w:pPr>
      <w:r>
        <w:rPr>
          <w:rFonts w:ascii="Garamond" w:hAnsi="Garamond"/>
          <w:b/>
        </w:rPr>
        <w:t>Nazwa zamówienia:</w:t>
      </w:r>
    </w:p>
    <w:p w:rsidR="00FE6365" w:rsidRDefault="00FE6365" w:rsidP="00FE6365">
      <w:pPr>
        <w:jc w:val="center"/>
        <w:rPr>
          <w:rFonts w:ascii="Garamond" w:hAnsi="Garamond" w:cs="Arial"/>
          <w:b/>
          <w:bCs/>
        </w:rPr>
      </w:pPr>
      <w:r>
        <w:rPr>
          <w:rFonts w:ascii="Garamond" w:hAnsi="Garamond" w:cs="Arial"/>
          <w:b/>
          <w:bCs/>
        </w:rPr>
        <w:t>„</w:t>
      </w:r>
      <w:r w:rsidR="002D0809">
        <w:rPr>
          <w:rFonts w:ascii="Garamond" w:hAnsi="Garamond" w:cs="Arial"/>
          <w:b/>
        </w:rPr>
        <w:t>Sukcesywna d</w:t>
      </w:r>
      <w:r>
        <w:rPr>
          <w:rFonts w:ascii="Garamond" w:hAnsi="Garamond" w:cs="Arial"/>
          <w:b/>
        </w:rPr>
        <w:t>ostawa artykułów żywnościowych do stołówek placówek oświatowych na terenie Gminy Ośno Lubuskie w 20</w:t>
      </w:r>
      <w:r w:rsidR="00C36DB8">
        <w:rPr>
          <w:rFonts w:ascii="Garamond" w:hAnsi="Garamond" w:cs="Arial"/>
          <w:b/>
        </w:rPr>
        <w:t>2</w:t>
      </w:r>
      <w:r w:rsidR="009C5774">
        <w:rPr>
          <w:rFonts w:ascii="Garamond" w:hAnsi="Garamond" w:cs="Arial"/>
          <w:b/>
        </w:rPr>
        <w:t>1</w:t>
      </w:r>
      <w:r>
        <w:rPr>
          <w:rFonts w:ascii="Garamond" w:hAnsi="Garamond" w:cs="Arial"/>
          <w:b/>
        </w:rPr>
        <w:t xml:space="preserve"> roku</w:t>
      </w:r>
      <w:r>
        <w:rPr>
          <w:rFonts w:ascii="Garamond" w:hAnsi="Garamond" w:cs="Arial"/>
          <w:b/>
          <w:bCs/>
        </w:rPr>
        <w:t>”</w:t>
      </w:r>
    </w:p>
    <w:p w:rsidR="00FE6365" w:rsidRDefault="00FE6365" w:rsidP="00FE6365">
      <w:pPr>
        <w:jc w:val="center"/>
        <w:rPr>
          <w:rFonts w:ascii="Garamond" w:hAnsi="Garamond"/>
          <w:b/>
        </w:rPr>
      </w:pPr>
    </w:p>
    <w:p w:rsidR="00FE6365" w:rsidRDefault="00FE6365" w:rsidP="00FE6365">
      <w:pPr>
        <w:jc w:val="both"/>
        <w:rPr>
          <w:rFonts w:ascii="Garamond" w:hAnsi="Garamond"/>
        </w:rPr>
      </w:pPr>
      <w:r>
        <w:rPr>
          <w:rFonts w:ascii="Garamond" w:hAnsi="Garamond"/>
        </w:rPr>
        <w:t>Miejscowość i data …………………………………….</w:t>
      </w:r>
    </w:p>
    <w:p w:rsidR="00FE6365" w:rsidRDefault="00FE6365" w:rsidP="00FE6365">
      <w:pPr>
        <w:jc w:val="both"/>
        <w:rPr>
          <w:rFonts w:ascii="Garamond" w:hAnsi="Garamond"/>
          <w:b/>
        </w:rPr>
      </w:pPr>
    </w:p>
    <w:p w:rsidR="00FE6365" w:rsidRDefault="00FE6365" w:rsidP="00FE6365">
      <w:pPr>
        <w:jc w:val="both"/>
        <w:rPr>
          <w:rFonts w:ascii="Garamond" w:hAnsi="Garamond"/>
        </w:rPr>
      </w:pPr>
      <w:r>
        <w:rPr>
          <w:rFonts w:ascii="Garamond" w:hAnsi="Garamond"/>
        </w:rPr>
        <w:t>Centrum Usług Wspólnych w Ośnie Lubuskim</w:t>
      </w:r>
    </w:p>
    <w:p w:rsidR="00FE6365" w:rsidRDefault="00FE6365" w:rsidP="00FE6365">
      <w:pPr>
        <w:jc w:val="both"/>
        <w:rPr>
          <w:rFonts w:ascii="Garamond" w:hAnsi="Garamond"/>
        </w:rPr>
      </w:pPr>
      <w:r>
        <w:rPr>
          <w:rFonts w:ascii="Garamond" w:hAnsi="Garamond"/>
        </w:rPr>
        <w:t>ul. Rynek 1</w:t>
      </w:r>
    </w:p>
    <w:p w:rsidR="00FE6365" w:rsidRDefault="00FE6365" w:rsidP="00FE6365">
      <w:pPr>
        <w:jc w:val="both"/>
        <w:rPr>
          <w:rFonts w:ascii="Garamond" w:hAnsi="Garamond"/>
        </w:rPr>
      </w:pPr>
      <w:r>
        <w:rPr>
          <w:rFonts w:ascii="Garamond" w:hAnsi="Garamond"/>
        </w:rPr>
        <w:t>69-220 Ośno Lubuskie</w:t>
      </w:r>
    </w:p>
    <w:p w:rsidR="00FE6365" w:rsidRDefault="00FE6365" w:rsidP="00FE6365">
      <w:pPr>
        <w:jc w:val="both"/>
        <w:rPr>
          <w:rFonts w:ascii="Garamond" w:hAnsi="Garamond"/>
          <w:b/>
        </w:rPr>
      </w:pPr>
    </w:p>
    <w:p w:rsidR="00FE6365" w:rsidRDefault="00FE6365" w:rsidP="00FE6365">
      <w:pPr>
        <w:jc w:val="both"/>
        <w:rPr>
          <w:rFonts w:ascii="Garamond" w:hAnsi="Garamond"/>
          <w:b/>
        </w:rPr>
      </w:pPr>
      <w:r>
        <w:rPr>
          <w:rFonts w:ascii="Garamond" w:hAnsi="Garamond"/>
          <w:b/>
        </w:rPr>
        <w:t>1.</w:t>
      </w:r>
      <w:r>
        <w:rPr>
          <w:rFonts w:ascii="Garamond" w:hAnsi="Garamond"/>
          <w:b/>
        </w:rPr>
        <w:tab/>
        <w:t>Niniejszą Ofertę składa:</w:t>
      </w:r>
    </w:p>
    <w:p w:rsidR="00FE6365" w:rsidRDefault="00FE6365" w:rsidP="00FE6365">
      <w:pPr>
        <w:jc w:val="both"/>
        <w:rPr>
          <w:rFonts w:ascii="Garamond" w:hAnsi="Garamond"/>
        </w:rPr>
      </w:pPr>
      <w:r>
        <w:rPr>
          <w:rFonts w:ascii="Garamond" w:hAnsi="Garamond"/>
        </w:rPr>
        <w:t>………………………………………………..</w:t>
      </w:r>
      <w:r>
        <w:rPr>
          <w:rFonts w:ascii="Garamond" w:hAnsi="Garamond"/>
        </w:rPr>
        <w:tab/>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w:t>
      </w:r>
      <w:r>
        <w:rPr>
          <w:rFonts w:ascii="Garamond" w:hAnsi="Garamond"/>
        </w:rPr>
        <w:tab/>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w:t>
      </w:r>
      <w:r>
        <w:rPr>
          <w:rFonts w:ascii="Garamond" w:hAnsi="Garamond"/>
        </w:rPr>
        <w:tab/>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w:t>
      </w:r>
      <w:r>
        <w:rPr>
          <w:rFonts w:ascii="Garamond" w:hAnsi="Garamond"/>
        </w:rPr>
        <w:tab/>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w:t>
      </w:r>
      <w:r>
        <w:rPr>
          <w:rFonts w:ascii="Garamond" w:hAnsi="Garamond"/>
        </w:rPr>
        <w:tab/>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(Nazwa i adres wykonawcy / wykonawców)</w:t>
      </w:r>
    </w:p>
    <w:p w:rsidR="00FE6365" w:rsidRDefault="00FE6365" w:rsidP="00FE6365">
      <w:pPr>
        <w:jc w:val="both"/>
        <w:rPr>
          <w:rFonts w:ascii="Garamond" w:hAnsi="Garamond"/>
        </w:rPr>
      </w:pPr>
    </w:p>
    <w:p w:rsidR="00FE6365" w:rsidRDefault="00FE6365" w:rsidP="00FE6365">
      <w:pPr>
        <w:autoSpaceDE w:val="0"/>
        <w:autoSpaceDN w:val="0"/>
        <w:adjustRightInd w:val="0"/>
        <w:ind w:left="360" w:hanging="360"/>
        <w:jc w:val="both"/>
        <w:rPr>
          <w:rFonts w:ascii="Garamond" w:hAnsi="Garamond" w:cs="Arial"/>
        </w:rPr>
      </w:pPr>
      <w:r>
        <w:rPr>
          <w:rFonts w:ascii="Garamond" w:hAnsi="Garamond"/>
          <w:b/>
        </w:rPr>
        <w:t xml:space="preserve">2. </w:t>
      </w:r>
      <w:r>
        <w:rPr>
          <w:rFonts w:ascii="Garamond" w:hAnsi="Garamond" w:cs="Arial"/>
        </w:rPr>
        <w:t>Ustanowionym pełnomocnikiem do reprezentowania w postępowaniu o udzielenie zamówienia</w:t>
      </w:r>
      <w:r>
        <w:rPr>
          <w:rStyle w:val="Odwoanieprzypisudolnego"/>
          <w:rFonts w:ascii="Garamond" w:hAnsi="Garamond" w:cs="Arial"/>
        </w:rPr>
        <w:footnoteReference w:id="1"/>
      </w:r>
      <w:r>
        <w:rPr>
          <w:rFonts w:ascii="Garamond" w:hAnsi="Garamond" w:cs="Arial"/>
        </w:rPr>
        <w:t>/reprezentowania w postępowaniu i zawarcia umowy w sprawie zamówienia publicznego (w przypadku składania oferty wspólnej przez dwa lub więcej podmiotów gospodarczych) jest:</w:t>
      </w:r>
    </w:p>
    <w:p w:rsidR="00FE6365" w:rsidRDefault="00FE6365" w:rsidP="00FE6365">
      <w:pPr>
        <w:autoSpaceDE w:val="0"/>
        <w:autoSpaceDN w:val="0"/>
        <w:adjustRightInd w:val="0"/>
        <w:jc w:val="both"/>
        <w:rPr>
          <w:rFonts w:ascii="Garamond" w:hAnsi="Garamond" w:cs="Arial"/>
        </w:rPr>
      </w:pPr>
      <w:r>
        <w:rPr>
          <w:rFonts w:ascii="Garamond" w:hAnsi="Garamond" w:cs="Arial"/>
        </w:rPr>
        <w:t>……………………………………………….</w:t>
      </w:r>
    </w:p>
    <w:p w:rsidR="00FE6365" w:rsidRDefault="00FE6365" w:rsidP="00FE6365">
      <w:pPr>
        <w:autoSpaceDE w:val="0"/>
        <w:autoSpaceDN w:val="0"/>
        <w:adjustRightInd w:val="0"/>
        <w:jc w:val="both"/>
        <w:rPr>
          <w:rFonts w:ascii="Garamond" w:hAnsi="Garamond" w:cs="Arial"/>
        </w:rPr>
      </w:pPr>
      <w:r>
        <w:rPr>
          <w:rFonts w:ascii="Garamond" w:hAnsi="Garamond" w:cs="Arial"/>
        </w:rPr>
        <w:t>……………………………………………….</w:t>
      </w:r>
    </w:p>
    <w:p w:rsidR="00FE6365" w:rsidRDefault="00FE6365" w:rsidP="00FE6365">
      <w:pPr>
        <w:jc w:val="both"/>
        <w:rPr>
          <w:rFonts w:ascii="Garamond" w:hAnsi="Garamond" w:cs="Arial"/>
        </w:rPr>
      </w:pPr>
      <w:r>
        <w:rPr>
          <w:rFonts w:ascii="Garamond" w:hAnsi="Garamond" w:cs="Arial"/>
        </w:rPr>
        <w:t>……………………………………………….</w:t>
      </w:r>
    </w:p>
    <w:p w:rsidR="00FE6365" w:rsidRDefault="00FE6365" w:rsidP="00FE6365">
      <w:pPr>
        <w:jc w:val="both"/>
        <w:rPr>
          <w:rFonts w:ascii="Garamond" w:hAnsi="Garamond" w:cs="Arial"/>
        </w:rPr>
      </w:pPr>
      <w:r>
        <w:rPr>
          <w:rFonts w:ascii="Garamond" w:hAnsi="Garamond" w:cs="Arial"/>
        </w:rPr>
        <w:t>……………………………………………….</w:t>
      </w:r>
    </w:p>
    <w:p w:rsidR="00FE6365" w:rsidRDefault="00FE6365" w:rsidP="00FE6365">
      <w:pPr>
        <w:tabs>
          <w:tab w:val="left" w:pos="4140"/>
          <w:tab w:val="left" w:pos="4320"/>
        </w:tabs>
        <w:jc w:val="both"/>
        <w:rPr>
          <w:rFonts w:ascii="Garamond" w:hAnsi="Garamond"/>
          <w:b/>
        </w:rPr>
      </w:pPr>
      <w:r>
        <w:rPr>
          <w:rFonts w:ascii="Garamond" w:hAnsi="Garamond"/>
        </w:rPr>
        <w:t>(Nazwa i adres Wykonawcy, telefon, e-mail)</w:t>
      </w:r>
    </w:p>
    <w:p w:rsidR="00FE6365" w:rsidRDefault="00FE6365" w:rsidP="00FE6365">
      <w:pPr>
        <w:jc w:val="both"/>
        <w:rPr>
          <w:rFonts w:ascii="Garamond" w:hAnsi="Garamond"/>
          <w:b/>
        </w:rPr>
      </w:pPr>
    </w:p>
    <w:p w:rsidR="00FE6365" w:rsidRDefault="00FE6365" w:rsidP="00FE6365">
      <w:pPr>
        <w:jc w:val="both"/>
        <w:rPr>
          <w:rFonts w:ascii="Garamond" w:hAnsi="Garamond"/>
          <w:b/>
        </w:rPr>
      </w:pPr>
      <w:r>
        <w:rPr>
          <w:rFonts w:ascii="Garamond" w:hAnsi="Garamond"/>
          <w:b/>
        </w:rPr>
        <w:t xml:space="preserve">3. Przedstawiciel Wykonawcy, uprawniony do Kontaktów </w:t>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w:t>
      </w:r>
    </w:p>
    <w:p w:rsidR="00FE6365" w:rsidRDefault="00FE6365" w:rsidP="00FE6365">
      <w:pPr>
        <w:jc w:val="both"/>
        <w:rPr>
          <w:rFonts w:ascii="Garamond" w:hAnsi="Garamond"/>
          <w:color w:val="000000"/>
        </w:rPr>
      </w:pPr>
      <w:r>
        <w:rPr>
          <w:rFonts w:ascii="Garamond" w:hAnsi="Garamond"/>
          <w:color w:val="000000"/>
        </w:rPr>
        <w:t>(Imię i nazwisko, adres, telefon, e-mail)</w:t>
      </w:r>
    </w:p>
    <w:p w:rsidR="00FE6365" w:rsidRDefault="00FE6365" w:rsidP="00FE6365">
      <w:pPr>
        <w:jc w:val="both"/>
        <w:rPr>
          <w:rFonts w:ascii="Garamond" w:hAnsi="Garamond"/>
          <w:color w:val="000000"/>
        </w:rPr>
      </w:pPr>
    </w:p>
    <w:p w:rsidR="00FE6365" w:rsidRDefault="00FE6365" w:rsidP="00FE6365">
      <w:pPr>
        <w:jc w:val="both"/>
        <w:rPr>
          <w:rFonts w:ascii="Garamond" w:hAnsi="Garamond"/>
          <w:b/>
        </w:rPr>
      </w:pPr>
      <w:r>
        <w:rPr>
          <w:rFonts w:ascii="Garamond" w:hAnsi="Garamond"/>
          <w:b/>
        </w:rPr>
        <w:t>4. Deklaracja Wykonawcy:</w:t>
      </w:r>
    </w:p>
    <w:p w:rsidR="00FE6365" w:rsidRDefault="00FE6365" w:rsidP="00FE6365">
      <w:pPr>
        <w:jc w:val="both"/>
        <w:rPr>
          <w:rFonts w:ascii="Garamond" w:hAnsi="Garamond"/>
        </w:rPr>
      </w:pPr>
      <w:r>
        <w:rPr>
          <w:rFonts w:ascii="Garamond" w:hAnsi="Garamond"/>
        </w:rPr>
        <w:t>W odpowiedzi na ogłoszenie o przetargu dla w/w zamówienia, niniejszym oświadczam(y), co następuje:</w:t>
      </w:r>
    </w:p>
    <w:p w:rsidR="00FE6365" w:rsidRDefault="00FE6365" w:rsidP="008D72F6">
      <w:pPr>
        <w:pStyle w:val="Akapitzlist"/>
        <w:numPr>
          <w:ilvl w:val="1"/>
          <w:numId w:val="34"/>
        </w:numPr>
        <w:spacing w:line="360" w:lineRule="auto"/>
        <w:rPr>
          <w:rFonts w:ascii="Garamond" w:hAnsi="Garamond" w:cs="Arial"/>
        </w:rPr>
      </w:pPr>
      <w:r>
        <w:rPr>
          <w:rFonts w:ascii="Garamond" w:hAnsi="Garamond" w:cs="Arial"/>
        </w:rPr>
        <w:t>Oferujemy wykonanie zamówienia wraz z transportem i rozładunkiem towaru za cenę:</w:t>
      </w:r>
    </w:p>
    <w:p w:rsidR="00FE6365" w:rsidRDefault="00FE6365" w:rsidP="00FE6365">
      <w:pPr>
        <w:spacing w:line="360" w:lineRule="auto"/>
        <w:ind w:left="360" w:hanging="360"/>
        <w:jc w:val="both"/>
        <w:rPr>
          <w:rFonts w:ascii="Garamond" w:hAnsi="Garamond" w:cs="Arial"/>
        </w:rPr>
      </w:pPr>
      <w:r>
        <w:rPr>
          <w:rFonts w:ascii="Garamond" w:hAnsi="Garamond" w:cs="Arial"/>
        </w:rPr>
        <w:lastRenderedPageBreak/>
        <w:t xml:space="preserve">     netto: ………….……... PLN, podatek VAT .……… PLN, co łącznie stanowi wartość brutto ……………........ PLN (słownie:  …...……………………………………………..…………</w:t>
      </w:r>
    </w:p>
    <w:p w:rsidR="00FE6365" w:rsidRDefault="00FE6365" w:rsidP="00FE6365">
      <w:pPr>
        <w:spacing w:line="360" w:lineRule="auto"/>
        <w:ind w:left="360" w:hanging="360"/>
        <w:jc w:val="both"/>
        <w:rPr>
          <w:rFonts w:ascii="Garamond" w:hAnsi="Garamond" w:cs="Arial"/>
        </w:rPr>
      </w:pPr>
      <w:r>
        <w:rPr>
          <w:rFonts w:ascii="Garamond" w:hAnsi="Garamond" w:cs="Arial"/>
        </w:rPr>
        <w:t xml:space="preserve">     ……………………….……………………………………………………………………...).</w:t>
      </w:r>
    </w:p>
    <w:p w:rsidR="00FE6365" w:rsidRPr="00904A74" w:rsidRDefault="00FE6365" w:rsidP="008D72F6">
      <w:pPr>
        <w:pStyle w:val="Akapitzlist"/>
        <w:numPr>
          <w:ilvl w:val="1"/>
          <w:numId w:val="34"/>
        </w:numPr>
        <w:jc w:val="both"/>
        <w:rPr>
          <w:rFonts w:ascii="Garamond" w:hAnsi="Garamond"/>
        </w:rPr>
      </w:pPr>
      <w:r>
        <w:rPr>
          <w:rFonts w:ascii="Garamond" w:hAnsi="Garamond" w:cs="Courier New"/>
          <w:color w:val="000000"/>
        </w:rPr>
        <w:t>Oświadczam(y), iż</w:t>
      </w:r>
      <w:r w:rsidR="00E6378D">
        <w:rPr>
          <w:rFonts w:ascii="Garamond" w:hAnsi="Garamond" w:cs="Courier New"/>
          <w:color w:val="000000"/>
        </w:rPr>
        <w:t>:</w:t>
      </w:r>
      <w:r w:rsidR="007A1AD2">
        <w:rPr>
          <w:rFonts w:ascii="Garamond" w:hAnsi="Garamond" w:cs="Courier New"/>
          <w:color w:val="000000"/>
        </w:rPr>
        <w:t xml:space="preserve"> </w:t>
      </w:r>
      <w:r w:rsidRPr="007A1AD2">
        <w:rPr>
          <w:rFonts w:ascii="Garamond" w:hAnsi="Garamond" w:cs="Courier New"/>
          <w:color w:val="000000"/>
        </w:rPr>
        <w:t xml:space="preserve">termin płatności za dostawę artykułów żywnościowych wynosi ……………… dni </w:t>
      </w:r>
      <w:r w:rsidRPr="007A1AD2">
        <w:rPr>
          <w:rFonts w:ascii="Garamond" w:hAnsi="Garamond" w:cs="Courier New"/>
          <w:b/>
          <w:color w:val="000000"/>
        </w:rPr>
        <w:t>(wpisać deklarowa</w:t>
      </w:r>
      <w:r w:rsidR="00E6378D" w:rsidRPr="007A1AD2">
        <w:rPr>
          <w:rFonts w:ascii="Garamond" w:hAnsi="Garamond" w:cs="Courier New"/>
          <w:b/>
          <w:color w:val="000000"/>
        </w:rPr>
        <w:t>ny termin, zgodnie z pkt</w:t>
      </w:r>
      <w:r w:rsidR="007A1AD2">
        <w:rPr>
          <w:rFonts w:ascii="Garamond" w:hAnsi="Garamond" w:cs="Courier New"/>
          <w:b/>
          <w:color w:val="000000"/>
        </w:rPr>
        <w:t>. 13.1.2</w:t>
      </w:r>
      <w:r w:rsidRPr="007A1AD2">
        <w:rPr>
          <w:rFonts w:ascii="Garamond" w:hAnsi="Garamond" w:cs="Courier New"/>
          <w:b/>
          <w:color w:val="000000"/>
        </w:rPr>
        <w:t>. SIWZ)</w:t>
      </w:r>
      <w:r w:rsidRPr="007A1AD2">
        <w:rPr>
          <w:rFonts w:ascii="Garamond" w:hAnsi="Garamond" w:cs="Courier New"/>
          <w:color w:val="000000"/>
        </w:rPr>
        <w:t>.</w:t>
      </w:r>
    </w:p>
    <w:p w:rsidR="00A45480" w:rsidRDefault="00FE6365" w:rsidP="00904A74">
      <w:pPr>
        <w:spacing w:line="360" w:lineRule="auto"/>
        <w:ind w:left="360" w:hanging="360"/>
        <w:jc w:val="both"/>
        <w:rPr>
          <w:rFonts w:ascii="Garamond" w:hAnsi="Garamond" w:cs="Arial"/>
        </w:rPr>
      </w:pPr>
      <w:r>
        <w:rPr>
          <w:rFonts w:ascii="Garamond" w:hAnsi="Garamond" w:cs="Arial"/>
        </w:rPr>
        <w:tab/>
        <w:t>Ceny  ryczałtowe netto (wartość netto)</w:t>
      </w:r>
      <w:r w:rsidR="00A45480">
        <w:rPr>
          <w:rFonts w:ascii="Garamond" w:hAnsi="Garamond" w:cs="Arial"/>
        </w:rPr>
        <w:t xml:space="preserve">, wartość podatku VAT oraz ceny (wartość) brutto </w:t>
      </w:r>
      <w:r>
        <w:rPr>
          <w:rFonts w:ascii="Garamond" w:hAnsi="Garamond" w:cs="Arial"/>
        </w:rPr>
        <w:t xml:space="preserve"> wyliczone dla poszczególnych części zamówienia na podstawie formularzy od I do IX, stanowiących integralną część formularza ofertowego – załączniki od 1A do 9A, według których wyliczono wartość zamówienia to:</w:t>
      </w:r>
    </w:p>
    <w:tbl>
      <w:tblPr>
        <w:tblW w:w="9492" w:type="dxa"/>
        <w:jc w:val="center"/>
        <w:tblLayout w:type="fixed"/>
        <w:tblCellMar>
          <w:left w:w="70" w:type="dxa"/>
          <w:right w:w="70" w:type="dxa"/>
        </w:tblCellMar>
        <w:tblLook w:val="04A0" w:firstRow="1" w:lastRow="0" w:firstColumn="1" w:lastColumn="0" w:noHBand="0" w:noVBand="1"/>
      </w:tblPr>
      <w:tblGrid>
        <w:gridCol w:w="846"/>
        <w:gridCol w:w="2126"/>
        <w:gridCol w:w="2126"/>
        <w:gridCol w:w="1701"/>
        <w:gridCol w:w="2693"/>
      </w:tblGrid>
      <w:tr w:rsidR="00833B0F" w:rsidTr="00833B0F">
        <w:trPr>
          <w:jc w:val="center"/>
        </w:trPr>
        <w:tc>
          <w:tcPr>
            <w:tcW w:w="846" w:type="dxa"/>
            <w:tcBorders>
              <w:top w:val="single" w:sz="4" w:space="0" w:color="000000"/>
              <w:left w:val="single" w:sz="4" w:space="0" w:color="000000"/>
              <w:bottom w:val="single" w:sz="4" w:space="0" w:color="000000"/>
              <w:right w:val="nil"/>
            </w:tcBorders>
            <w:vAlign w:val="center"/>
            <w:hideMark/>
          </w:tcPr>
          <w:p w:rsidR="00833B0F" w:rsidRDefault="00833B0F">
            <w:pPr>
              <w:snapToGrid w:val="0"/>
              <w:spacing w:line="254" w:lineRule="auto"/>
              <w:jc w:val="center"/>
              <w:rPr>
                <w:rFonts w:ascii="Garamond" w:hAnsi="Garamond"/>
                <w:b/>
                <w:bCs/>
                <w:lang w:eastAsia="en-US"/>
              </w:rPr>
            </w:pPr>
            <w:r>
              <w:rPr>
                <w:rFonts w:ascii="Garamond" w:hAnsi="Garamond"/>
                <w:b/>
                <w:bCs/>
                <w:lang w:eastAsia="en-US"/>
              </w:rPr>
              <w:t>Część zamówienia</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833B0F" w:rsidRDefault="00833B0F" w:rsidP="00833B0F">
            <w:pPr>
              <w:snapToGrid w:val="0"/>
              <w:spacing w:line="254" w:lineRule="auto"/>
              <w:jc w:val="center"/>
              <w:rPr>
                <w:rFonts w:ascii="Garamond" w:hAnsi="Garamond"/>
                <w:b/>
                <w:bCs/>
                <w:lang w:eastAsia="en-US"/>
              </w:rPr>
            </w:pPr>
            <w:r>
              <w:rPr>
                <w:rFonts w:ascii="Garamond" w:hAnsi="Garamond"/>
                <w:b/>
                <w:bCs/>
                <w:lang w:eastAsia="en-US"/>
              </w:rPr>
              <w:t>Nazwa części zamówienia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3B0F" w:rsidRDefault="00833B0F">
            <w:pPr>
              <w:snapToGrid w:val="0"/>
              <w:spacing w:line="254" w:lineRule="auto"/>
              <w:jc w:val="center"/>
              <w:rPr>
                <w:rFonts w:ascii="Garamond" w:hAnsi="Garamond"/>
                <w:b/>
                <w:bCs/>
                <w:lang w:eastAsia="en-US"/>
              </w:rPr>
            </w:pPr>
            <w:r>
              <w:rPr>
                <w:rFonts w:ascii="Garamond" w:hAnsi="Garamond"/>
                <w:b/>
                <w:bCs/>
                <w:lang w:eastAsia="en-US"/>
              </w:rPr>
              <w:t>Cena (wartość) oferty netto</w:t>
            </w:r>
          </w:p>
          <w:p w:rsidR="00833B0F" w:rsidRDefault="00833B0F">
            <w:pPr>
              <w:snapToGrid w:val="0"/>
              <w:spacing w:line="254" w:lineRule="auto"/>
              <w:jc w:val="center"/>
              <w:rPr>
                <w:rFonts w:ascii="Garamond" w:hAnsi="Garamond"/>
                <w:b/>
                <w:bCs/>
                <w:lang w:eastAsia="en-US"/>
              </w:rPr>
            </w:pPr>
            <w:r>
              <w:rPr>
                <w:rFonts w:ascii="Garamond" w:hAnsi="Garamond"/>
                <w:b/>
                <w:bCs/>
                <w:lang w:eastAsia="en-US"/>
              </w:rPr>
              <w:t>(dotyczy danej części zamówienia)</w:t>
            </w:r>
          </w:p>
          <w:p w:rsidR="00833B0F" w:rsidRDefault="00833B0F">
            <w:pPr>
              <w:snapToGrid w:val="0"/>
              <w:spacing w:line="254" w:lineRule="auto"/>
              <w:jc w:val="center"/>
              <w:rPr>
                <w:rFonts w:ascii="Garamond" w:hAnsi="Garamond"/>
                <w:b/>
                <w:bCs/>
                <w:lang w:eastAsia="en-US"/>
              </w:rPr>
            </w:pPr>
            <w:r>
              <w:rPr>
                <w:rFonts w:ascii="Garamond" w:hAnsi="Garamond"/>
                <w:b/>
                <w:bCs/>
                <w:lang w:eastAsia="en-US"/>
              </w:rPr>
              <w:t>PLN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833B0F" w:rsidRDefault="00833B0F">
            <w:pPr>
              <w:spacing w:line="254" w:lineRule="auto"/>
              <w:jc w:val="center"/>
              <w:rPr>
                <w:rFonts w:ascii="Garamond" w:hAnsi="Garamond"/>
                <w:b/>
                <w:bCs/>
                <w:lang w:eastAsia="en-US"/>
              </w:rPr>
            </w:pPr>
            <w:r>
              <w:rPr>
                <w:rFonts w:ascii="Garamond" w:hAnsi="Garamond"/>
                <w:b/>
                <w:bCs/>
                <w:lang w:eastAsia="en-US"/>
              </w:rPr>
              <w:t>Wartość podatku VAT</w:t>
            </w:r>
          </w:p>
        </w:tc>
        <w:tc>
          <w:tcPr>
            <w:tcW w:w="2693" w:type="dxa"/>
            <w:tcBorders>
              <w:top w:val="single" w:sz="4" w:space="0" w:color="000000"/>
              <w:left w:val="single" w:sz="4" w:space="0" w:color="auto"/>
              <w:bottom w:val="single" w:sz="4" w:space="0" w:color="000000"/>
              <w:right w:val="single" w:sz="4" w:space="0" w:color="000000"/>
            </w:tcBorders>
          </w:tcPr>
          <w:p w:rsidR="00833B0F" w:rsidRDefault="00833B0F">
            <w:pPr>
              <w:spacing w:line="254" w:lineRule="auto"/>
              <w:jc w:val="center"/>
              <w:rPr>
                <w:rFonts w:ascii="Garamond" w:hAnsi="Garamond"/>
                <w:b/>
                <w:bCs/>
                <w:lang w:eastAsia="en-US"/>
              </w:rPr>
            </w:pPr>
            <w:r>
              <w:rPr>
                <w:rFonts w:ascii="Garamond" w:hAnsi="Garamond"/>
                <w:b/>
                <w:bCs/>
                <w:lang w:eastAsia="en-US"/>
              </w:rPr>
              <w:t>Cena (wartość) oferty brutto</w:t>
            </w:r>
          </w:p>
          <w:p w:rsidR="00833B0F" w:rsidRDefault="00833B0F">
            <w:pPr>
              <w:spacing w:line="254" w:lineRule="auto"/>
              <w:jc w:val="center"/>
              <w:rPr>
                <w:rFonts w:ascii="Garamond" w:hAnsi="Garamond"/>
                <w:b/>
                <w:bCs/>
                <w:lang w:eastAsia="en-US"/>
              </w:rPr>
            </w:pPr>
            <w:r>
              <w:rPr>
                <w:rFonts w:ascii="Garamond" w:hAnsi="Garamond"/>
                <w:b/>
                <w:bCs/>
                <w:lang w:eastAsia="en-US"/>
              </w:rPr>
              <w:t>(3+4)</w:t>
            </w:r>
          </w:p>
        </w:tc>
      </w:tr>
      <w:tr w:rsidR="00833B0F" w:rsidTr="00833B0F">
        <w:trPr>
          <w:jc w:val="center"/>
        </w:trPr>
        <w:tc>
          <w:tcPr>
            <w:tcW w:w="846" w:type="dxa"/>
            <w:tcBorders>
              <w:top w:val="single" w:sz="4" w:space="0" w:color="000000"/>
              <w:left w:val="single" w:sz="4" w:space="0" w:color="000000"/>
              <w:bottom w:val="single" w:sz="4" w:space="0" w:color="000000"/>
              <w:right w:val="nil"/>
            </w:tcBorders>
            <w:vAlign w:val="center"/>
          </w:tcPr>
          <w:p w:rsidR="00833B0F" w:rsidRDefault="00833B0F">
            <w:pPr>
              <w:snapToGrid w:val="0"/>
              <w:spacing w:line="254" w:lineRule="auto"/>
              <w:jc w:val="center"/>
              <w:rPr>
                <w:rFonts w:ascii="Garamond" w:hAnsi="Garamond"/>
                <w:b/>
                <w:bCs/>
                <w:lang w:eastAsia="en-US"/>
              </w:rPr>
            </w:pPr>
            <w:r>
              <w:rPr>
                <w:rFonts w:ascii="Garamond" w:hAnsi="Garamond"/>
                <w:b/>
                <w:bCs/>
                <w:lang w:eastAsia="en-US"/>
              </w:rPr>
              <w:t>1</w:t>
            </w:r>
          </w:p>
        </w:tc>
        <w:tc>
          <w:tcPr>
            <w:tcW w:w="2126" w:type="dxa"/>
            <w:tcBorders>
              <w:top w:val="single" w:sz="4" w:space="0" w:color="000000"/>
              <w:left w:val="single" w:sz="4" w:space="0" w:color="000000"/>
              <w:bottom w:val="single" w:sz="4" w:space="0" w:color="000000"/>
              <w:right w:val="single" w:sz="4" w:space="0" w:color="auto"/>
            </w:tcBorders>
            <w:vAlign w:val="center"/>
          </w:tcPr>
          <w:p w:rsidR="00833B0F" w:rsidRDefault="00833B0F" w:rsidP="00833B0F">
            <w:pPr>
              <w:snapToGrid w:val="0"/>
              <w:spacing w:line="254" w:lineRule="auto"/>
              <w:jc w:val="center"/>
              <w:rPr>
                <w:rFonts w:ascii="Garamond" w:hAnsi="Garamond"/>
                <w:b/>
                <w:bCs/>
                <w:lang w:eastAsia="en-US"/>
              </w:rPr>
            </w:pPr>
            <w:r>
              <w:rPr>
                <w:rFonts w:ascii="Garamond" w:hAnsi="Garamond"/>
                <w:b/>
                <w:bCs/>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254" w:lineRule="auto"/>
              <w:jc w:val="center"/>
              <w:rPr>
                <w:rFonts w:ascii="Garamond" w:hAnsi="Garamond"/>
                <w:b/>
                <w:bCs/>
                <w:lang w:eastAsia="en-US"/>
              </w:rPr>
            </w:pPr>
            <w:r>
              <w:rPr>
                <w:rFonts w:ascii="Garamond" w:hAnsi="Garamond"/>
                <w:b/>
                <w:bCs/>
                <w:lang w:eastAsia="en-US"/>
              </w:rPr>
              <w:t>3</w:t>
            </w:r>
          </w:p>
        </w:tc>
        <w:tc>
          <w:tcPr>
            <w:tcW w:w="1701" w:type="dxa"/>
            <w:tcBorders>
              <w:top w:val="single" w:sz="4" w:space="0" w:color="000000"/>
              <w:left w:val="single" w:sz="4" w:space="0" w:color="auto"/>
              <w:bottom w:val="single" w:sz="4" w:space="0" w:color="000000"/>
              <w:right w:val="single" w:sz="4" w:space="0" w:color="000000"/>
            </w:tcBorders>
            <w:vAlign w:val="center"/>
          </w:tcPr>
          <w:p w:rsidR="00833B0F" w:rsidRDefault="00833B0F">
            <w:pPr>
              <w:spacing w:line="254" w:lineRule="auto"/>
              <w:jc w:val="center"/>
              <w:rPr>
                <w:rFonts w:ascii="Garamond" w:hAnsi="Garamond"/>
                <w:b/>
                <w:bCs/>
                <w:lang w:eastAsia="en-US"/>
              </w:rPr>
            </w:pPr>
            <w:r>
              <w:rPr>
                <w:rFonts w:ascii="Garamond" w:hAnsi="Garamond"/>
                <w:b/>
                <w:bCs/>
                <w:lang w:eastAsia="en-US"/>
              </w:rPr>
              <w:t>4</w:t>
            </w:r>
          </w:p>
        </w:tc>
        <w:tc>
          <w:tcPr>
            <w:tcW w:w="2693" w:type="dxa"/>
            <w:tcBorders>
              <w:top w:val="single" w:sz="4" w:space="0" w:color="000000"/>
              <w:left w:val="single" w:sz="4" w:space="0" w:color="auto"/>
              <w:bottom w:val="single" w:sz="4" w:space="0" w:color="000000"/>
              <w:right w:val="single" w:sz="4" w:space="0" w:color="000000"/>
            </w:tcBorders>
          </w:tcPr>
          <w:p w:rsidR="00833B0F" w:rsidRDefault="00833B0F">
            <w:pPr>
              <w:spacing w:line="254" w:lineRule="auto"/>
              <w:jc w:val="center"/>
              <w:rPr>
                <w:rFonts w:ascii="Garamond" w:hAnsi="Garamond"/>
                <w:b/>
                <w:bCs/>
                <w:lang w:eastAsia="en-US"/>
              </w:rPr>
            </w:pPr>
            <w:r>
              <w:rPr>
                <w:rFonts w:ascii="Garamond" w:hAnsi="Garamond"/>
                <w:b/>
                <w:bCs/>
                <w:lang w:eastAsia="en-US"/>
              </w:rPr>
              <w:t>5</w:t>
            </w:r>
          </w:p>
        </w:tc>
      </w:tr>
      <w:tr w:rsidR="00833B0F" w:rsidTr="00833B0F">
        <w:trPr>
          <w:trHeight w:val="284"/>
          <w:jc w:val="center"/>
        </w:trPr>
        <w:tc>
          <w:tcPr>
            <w:tcW w:w="846" w:type="dxa"/>
            <w:tcBorders>
              <w:top w:val="nil"/>
              <w:left w:val="single" w:sz="4" w:space="0" w:color="000000"/>
              <w:bottom w:val="single" w:sz="4" w:space="0" w:color="000000"/>
              <w:right w:val="nil"/>
            </w:tcBorders>
            <w:vAlign w:val="center"/>
            <w:hideMark/>
          </w:tcPr>
          <w:p w:rsidR="00833B0F" w:rsidRDefault="00833B0F">
            <w:pPr>
              <w:snapToGrid w:val="0"/>
              <w:spacing w:line="360" w:lineRule="auto"/>
              <w:jc w:val="center"/>
              <w:rPr>
                <w:rFonts w:ascii="Garamond" w:hAnsi="Garamond"/>
                <w:lang w:eastAsia="en-US"/>
              </w:rPr>
            </w:pPr>
            <w:r>
              <w:rPr>
                <w:rFonts w:ascii="Garamond" w:hAnsi="Garamond"/>
                <w:lang w:eastAsia="en-US"/>
              </w:rPr>
              <w:t>I</w:t>
            </w:r>
          </w:p>
        </w:tc>
        <w:tc>
          <w:tcPr>
            <w:tcW w:w="2126" w:type="dxa"/>
            <w:tcBorders>
              <w:top w:val="nil"/>
              <w:left w:val="single" w:sz="4" w:space="0" w:color="000000"/>
              <w:bottom w:val="single" w:sz="4" w:space="0" w:color="000000"/>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Mięso wieprzowe, wołowe, wędliny wieprzowe i wołowe</w:t>
            </w:r>
          </w:p>
          <w:p w:rsidR="00691292" w:rsidRDefault="00691292">
            <w:pPr>
              <w:snapToGrid w:val="0"/>
              <w:spacing w:line="254"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nil"/>
              <w:left w:val="single" w:sz="4" w:space="0" w:color="auto"/>
              <w:bottom w:val="single" w:sz="4" w:space="0" w:color="000000"/>
              <w:right w:val="single" w:sz="4" w:space="0" w:color="000000"/>
            </w:tcBorders>
            <w:vAlign w:val="center"/>
          </w:tcPr>
          <w:p w:rsidR="00833B0F" w:rsidRDefault="00833B0F">
            <w:pPr>
              <w:snapToGrid w:val="0"/>
              <w:spacing w:line="360" w:lineRule="auto"/>
              <w:jc w:val="center"/>
              <w:rPr>
                <w:rFonts w:ascii="Garamond" w:hAnsi="Garamond"/>
                <w:lang w:eastAsia="en-US"/>
              </w:rPr>
            </w:pPr>
          </w:p>
        </w:tc>
        <w:tc>
          <w:tcPr>
            <w:tcW w:w="2693" w:type="dxa"/>
            <w:tcBorders>
              <w:top w:val="nil"/>
              <w:left w:val="single" w:sz="4" w:space="0" w:color="auto"/>
              <w:bottom w:val="single" w:sz="4" w:space="0" w:color="000000"/>
              <w:right w:val="single" w:sz="4" w:space="0" w:color="000000"/>
            </w:tcBorders>
          </w:tcPr>
          <w:p w:rsidR="00833B0F" w:rsidRDefault="00833B0F">
            <w:pPr>
              <w:snapToGrid w:val="0"/>
              <w:spacing w:line="360" w:lineRule="auto"/>
              <w:jc w:val="center"/>
              <w:rPr>
                <w:rFonts w:ascii="Garamond" w:hAnsi="Garamond"/>
                <w:lang w:eastAsia="en-US"/>
              </w:rPr>
            </w:pPr>
          </w:p>
        </w:tc>
      </w:tr>
      <w:tr w:rsidR="00833B0F" w:rsidTr="00833B0F">
        <w:trPr>
          <w:trHeight w:val="284"/>
          <w:jc w:val="center"/>
        </w:trPr>
        <w:tc>
          <w:tcPr>
            <w:tcW w:w="846" w:type="dxa"/>
            <w:tcBorders>
              <w:top w:val="nil"/>
              <w:left w:val="single" w:sz="4" w:space="0" w:color="000000"/>
              <w:bottom w:val="single" w:sz="4" w:space="0" w:color="000000"/>
              <w:right w:val="nil"/>
            </w:tcBorders>
            <w:vAlign w:val="center"/>
            <w:hideMark/>
          </w:tcPr>
          <w:p w:rsidR="00833B0F" w:rsidRDefault="00833B0F">
            <w:pPr>
              <w:snapToGrid w:val="0"/>
              <w:spacing w:line="360" w:lineRule="auto"/>
              <w:jc w:val="center"/>
              <w:rPr>
                <w:rFonts w:ascii="Garamond" w:hAnsi="Garamond"/>
                <w:lang w:eastAsia="en-US"/>
              </w:rPr>
            </w:pPr>
            <w:r>
              <w:rPr>
                <w:rFonts w:ascii="Garamond" w:hAnsi="Garamond"/>
                <w:lang w:eastAsia="en-US"/>
              </w:rPr>
              <w:t>II</w:t>
            </w:r>
          </w:p>
        </w:tc>
        <w:tc>
          <w:tcPr>
            <w:tcW w:w="2126" w:type="dxa"/>
            <w:tcBorders>
              <w:top w:val="nil"/>
              <w:left w:val="single" w:sz="4" w:space="0" w:color="000000"/>
              <w:bottom w:val="single" w:sz="4" w:space="0" w:color="000000"/>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Mięso drobiowe, podroby, wędliny drobiowe</w:t>
            </w:r>
          </w:p>
          <w:p w:rsidR="00691292" w:rsidRDefault="00691292">
            <w:pPr>
              <w:snapToGrid w:val="0"/>
              <w:spacing w:line="254"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nil"/>
              <w:left w:val="single" w:sz="4" w:space="0" w:color="auto"/>
              <w:bottom w:val="single" w:sz="4" w:space="0" w:color="000000"/>
              <w:right w:val="single" w:sz="4" w:space="0" w:color="000000"/>
            </w:tcBorders>
            <w:vAlign w:val="center"/>
          </w:tcPr>
          <w:p w:rsidR="00833B0F" w:rsidRDefault="00833B0F">
            <w:pPr>
              <w:snapToGrid w:val="0"/>
              <w:spacing w:line="360" w:lineRule="auto"/>
              <w:jc w:val="center"/>
              <w:rPr>
                <w:rFonts w:ascii="Garamond" w:hAnsi="Garamond"/>
                <w:lang w:eastAsia="en-US"/>
              </w:rPr>
            </w:pPr>
          </w:p>
        </w:tc>
        <w:tc>
          <w:tcPr>
            <w:tcW w:w="2693" w:type="dxa"/>
            <w:tcBorders>
              <w:top w:val="nil"/>
              <w:left w:val="single" w:sz="4" w:space="0" w:color="auto"/>
              <w:bottom w:val="single" w:sz="4" w:space="0" w:color="000000"/>
              <w:right w:val="single" w:sz="4" w:space="0" w:color="000000"/>
            </w:tcBorders>
          </w:tcPr>
          <w:p w:rsidR="00833B0F" w:rsidRDefault="00833B0F">
            <w:pPr>
              <w:snapToGrid w:val="0"/>
              <w:spacing w:line="360" w:lineRule="auto"/>
              <w:jc w:val="center"/>
              <w:rPr>
                <w:rFonts w:ascii="Garamond" w:hAnsi="Garamond"/>
                <w:lang w:eastAsia="en-US"/>
              </w:rPr>
            </w:pPr>
          </w:p>
        </w:tc>
      </w:tr>
      <w:tr w:rsidR="00833B0F" w:rsidTr="00833B0F">
        <w:trPr>
          <w:trHeight w:val="284"/>
          <w:jc w:val="center"/>
        </w:trPr>
        <w:tc>
          <w:tcPr>
            <w:tcW w:w="846" w:type="dxa"/>
            <w:tcBorders>
              <w:top w:val="nil"/>
              <w:left w:val="single" w:sz="4" w:space="0" w:color="000000"/>
              <w:bottom w:val="single" w:sz="4" w:space="0" w:color="000000"/>
              <w:right w:val="nil"/>
            </w:tcBorders>
            <w:vAlign w:val="center"/>
            <w:hideMark/>
          </w:tcPr>
          <w:p w:rsidR="00833B0F" w:rsidRDefault="00833B0F">
            <w:pPr>
              <w:snapToGrid w:val="0"/>
              <w:spacing w:line="360" w:lineRule="auto"/>
              <w:jc w:val="center"/>
              <w:rPr>
                <w:rFonts w:ascii="Garamond" w:hAnsi="Garamond"/>
                <w:color w:val="000000"/>
                <w:highlight w:val="yellow"/>
                <w:lang w:eastAsia="en-US"/>
              </w:rPr>
            </w:pPr>
            <w:r>
              <w:rPr>
                <w:rFonts w:ascii="Garamond" w:hAnsi="Garamond"/>
                <w:color w:val="000000"/>
                <w:lang w:eastAsia="en-US"/>
              </w:rPr>
              <w:t>III</w:t>
            </w:r>
          </w:p>
        </w:tc>
        <w:tc>
          <w:tcPr>
            <w:tcW w:w="2126" w:type="dxa"/>
            <w:tcBorders>
              <w:top w:val="nil"/>
              <w:left w:val="single" w:sz="4" w:space="0" w:color="000000"/>
              <w:bottom w:val="single" w:sz="4" w:space="0" w:color="000000"/>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Warzywa, ziemniaki, owoce</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nil"/>
              <w:left w:val="single" w:sz="4" w:space="0" w:color="auto"/>
              <w:bottom w:val="single" w:sz="4" w:space="0" w:color="000000"/>
              <w:right w:val="single" w:sz="4" w:space="0" w:color="000000"/>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nil"/>
              <w:left w:val="single" w:sz="4" w:space="0" w:color="auto"/>
              <w:bottom w:val="single" w:sz="4" w:space="0" w:color="000000"/>
              <w:right w:val="single" w:sz="4" w:space="0" w:color="000000"/>
            </w:tcBorders>
          </w:tcPr>
          <w:p w:rsidR="00833B0F" w:rsidRDefault="00833B0F">
            <w:pPr>
              <w:snapToGrid w:val="0"/>
              <w:spacing w:line="360" w:lineRule="auto"/>
              <w:jc w:val="center"/>
              <w:rPr>
                <w:rFonts w:ascii="Garamond" w:hAnsi="Garamond"/>
                <w:lang w:eastAsia="en-US"/>
              </w:rPr>
            </w:pPr>
          </w:p>
        </w:tc>
      </w:tr>
      <w:tr w:rsidR="00833B0F" w:rsidTr="00833B0F">
        <w:trPr>
          <w:trHeight w:val="284"/>
          <w:jc w:val="center"/>
        </w:trPr>
        <w:tc>
          <w:tcPr>
            <w:tcW w:w="846" w:type="dxa"/>
            <w:tcBorders>
              <w:top w:val="nil"/>
              <w:left w:val="single" w:sz="4" w:space="0" w:color="000000"/>
              <w:bottom w:val="single" w:sz="4" w:space="0" w:color="000000"/>
              <w:right w:val="nil"/>
            </w:tcBorders>
            <w:vAlign w:val="center"/>
            <w:hideMark/>
          </w:tcPr>
          <w:p w:rsidR="00833B0F" w:rsidRDefault="00833B0F">
            <w:pPr>
              <w:snapToGrid w:val="0"/>
              <w:spacing w:line="360" w:lineRule="auto"/>
              <w:jc w:val="center"/>
              <w:rPr>
                <w:rFonts w:ascii="Garamond" w:hAnsi="Garamond"/>
                <w:lang w:eastAsia="en-US"/>
              </w:rPr>
            </w:pPr>
            <w:r>
              <w:rPr>
                <w:rFonts w:ascii="Garamond" w:hAnsi="Garamond"/>
                <w:lang w:eastAsia="en-US"/>
              </w:rPr>
              <w:t>IV</w:t>
            </w:r>
          </w:p>
        </w:tc>
        <w:tc>
          <w:tcPr>
            <w:tcW w:w="2126" w:type="dxa"/>
            <w:tcBorders>
              <w:top w:val="nil"/>
              <w:left w:val="single" w:sz="4" w:space="0" w:color="000000"/>
              <w:bottom w:val="single" w:sz="4" w:space="0" w:color="000000"/>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Wyroby mleczarskie,  nabiał</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nil"/>
              <w:left w:val="single" w:sz="4" w:space="0" w:color="auto"/>
              <w:bottom w:val="single" w:sz="4" w:space="0" w:color="000000"/>
              <w:right w:val="single" w:sz="4" w:space="0" w:color="000000"/>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nil"/>
              <w:left w:val="single" w:sz="4" w:space="0" w:color="auto"/>
              <w:bottom w:val="single" w:sz="4" w:space="0" w:color="000000"/>
              <w:right w:val="single" w:sz="4" w:space="0" w:color="000000"/>
            </w:tcBorders>
          </w:tcPr>
          <w:p w:rsidR="00833B0F" w:rsidRDefault="00833B0F">
            <w:pPr>
              <w:snapToGrid w:val="0"/>
              <w:spacing w:line="360" w:lineRule="auto"/>
              <w:jc w:val="center"/>
              <w:rPr>
                <w:rFonts w:ascii="Garamond" w:hAnsi="Garamond"/>
                <w:lang w:eastAsia="en-US"/>
              </w:rPr>
            </w:pPr>
          </w:p>
        </w:tc>
      </w:tr>
      <w:tr w:rsidR="00833B0F" w:rsidTr="00833B0F">
        <w:trPr>
          <w:trHeight w:val="284"/>
          <w:jc w:val="center"/>
        </w:trPr>
        <w:tc>
          <w:tcPr>
            <w:tcW w:w="846" w:type="dxa"/>
            <w:tcBorders>
              <w:top w:val="nil"/>
              <w:left w:val="single" w:sz="4" w:space="0" w:color="000000"/>
              <w:bottom w:val="single" w:sz="4" w:space="0" w:color="000000"/>
              <w:right w:val="nil"/>
            </w:tcBorders>
            <w:vAlign w:val="center"/>
            <w:hideMark/>
          </w:tcPr>
          <w:p w:rsidR="00833B0F" w:rsidRDefault="00833B0F">
            <w:pPr>
              <w:snapToGrid w:val="0"/>
              <w:spacing w:line="360" w:lineRule="auto"/>
              <w:jc w:val="center"/>
              <w:rPr>
                <w:rFonts w:ascii="Garamond" w:hAnsi="Garamond"/>
                <w:lang w:eastAsia="en-US"/>
              </w:rPr>
            </w:pPr>
            <w:r>
              <w:rPr>
                <w:rFonts w:ascii="Garamond" w:hAnsi="Garamond"/>
                <w:lang w:eastAsia="en-US"/>
              </w:rPr>
              <w:t xml:space="preserve">V </w:t>
            </w:r>
          </w:p>
        </w:tc>
        <w:tc>
          <w:tcPr>
            <w:tcW w:w="2126" w:type="dxa"/>
            <w:tcBorders>
              <w:top w:val="nil"/>
              <w:left w:val="single" w:sz="4" w:space="0" w:color="000000"/>
              <w:bottom w:val="single" w:sz="4" w:space="0" w:color="000000"/>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Pieczywo</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nil"/>
              <w:left w:val="single" w:sz="4" w:space="0" w:color="auto"/>
              <w:bottom w:val="single" w:sz="4" w:space="0" w:color="000000"/>
              <w:right w:val="single" w:sz="4" w:space="0" w:color="000000"/>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nil"/>
              <w:left w:val="single" w:sz="4" w:space="0" w:color="auto"/>
              <w:bottom w:val="single" w:sz="4" w:space="0" w:color="000000"/>
              <w:right w:val="single" w:sz="4" w:space="0" w:color="000000"/>
            </w:tcBorders>
          </w:tcPr>
          <w:p w:rsidR="00833B0F" w:rsidRDefault="00833B0F">
            <w:pPr>
              <w:snapToGrid w:val="0"/>
              <w:spacing w:line="360" w:lineRule="auto"/>
              <w:jc w:val="center"/>
              <w:rPr>
                <w:rFonts w:ascii="Garamond" w:hAnsi="Garamond"/>
                <w:lang w:eastAsia="en-US"/>
              </w:rPr>
            </w:pPr>
          </w:p>
        </w:tc>
      </w:tr>
      <w:tr w:rsidR="00833B0F" w:rsidTr="00833B0F">
        <w:trPr>
          <w:trHeight w:val="284"/>
          <w:jc w:val="center"/>
        </w:trPr>
        <w:tc>
          <w:tcPr>
            <w:tcW w:w="846" w:type="dxa"/>
            <w:tcBorders>
              <w:top w:val="nil"/>
              <w:left w:val="single" w:sz="4" w:space="0" w:color="000000"/>
              <w:bottom w:val="single" w:sz="4" w:space="0" w:color="000000"/>
              <w:right w:val="nil"/>
            </w:tcBorders>
            <w:vAlign w:val="center"/>
            <w:hideMark/>
          </w:tcPr>
          <w:p w:rsidR="00833B0F" w:rsidRDefault="00904A74">
            <w:pPr>
              <w:snapToGrid w:val="0"/>
              <w:spacing w:line="360" w:lineRule="auto"/>
              <w:jc w:val="center"/>
              <w:rPr>
                <w:rFonts w:ascii="Garamond" w:hAnsi="Garamond"/>
                <w:lang w:eastAsia="en-US"/>
              </w:rPr>
            </w:pPr>
            <w:r>
              <w:rPr>
                <w:rFonts w:ascii="Garamond" w:hAnsi="Garamond"/>
                <w:lang w:eastAsia="en-US"/>
              </w:rPr>
              <w:t>V</w:t>
            </w:r>
            <w:r w:rsidR="00833B0F">
              <w:rPr>
                <w:rFonts w:ascii="Garamond" w:hAnsi="Garamond"/>
                <w:lang w:eastAsia="en-US"/>
              </w:rPr>
              <w:t>I</w:t>
            </w:r>
          </w:p>
        </w:tc>
        <w:tc>
          <w:tcPr>
            <w:tcW w:w="2126" w:type="dxa"/>
            <w:tcBorders>
              <w:top w:val="nil"/>
              <w:left w:val="single" w:sz="4" w:space="0" w:color="000000"/>
              <w:bottom w:val="single" w:sz="4" w:space="0" w:color="000000"/>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Wyroby garmażeryjne</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nil"/>
              <w:left w:val="single" w:sz="4" w:space="0" w:color="auto"/>
              <w:bottom w:val="single" w:sz="4" w:space="0" w:color="000000"/>
              <w:right w:val="single" w:sz="4" w:space="0" w:color="000000"/>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nil"/>
              <w:left w:val="single" w:sz="4" w:space="0" w:color="auto"/>
              <w:bottom w:val="single" w:sz="4" w:space="0" w:color="000000"/>
              <w:right w:val="single" w:sz="4" w:space="0" w:color="000000"/>
            </w:tcBorders>
          </w:tcPr>
          <w:p w:rsidR="00833B0F" w:rsidRDefault="00833B0F">
            <w:pPr>
              <w:snapToGrid w:val="0"/>
              <w:spacing w:line="360" w:lineRule="auto"/>
              <w:jc w:val="center"/>
              <w:rPr>
                <w:rFonts w:ascii="Garamond" w:hAnsi="Garamond"/>
                <w:lang w:eastAsia="en-US"/>
              </w:rPr>
            </w:pPr>
          </w:p>
        </w:tc>
      </w:tr>
      <w:tr w:rsidR="00833B0F" w:rsidTr="00833B0F">
        <w:trPr>
          <w:trHeight w:val="284"/>
          <w:jc w:val="center"/>
        </w:trPr>
        <w:tc>
          <w:tcPr>
            <w:tcW w:w="846" w:type="dxa"/>
            <w:tcBorders>
              <w:top w:val="nil"/>
              <w:left w:val="single" w:sz="4" w:space="0" w:color="000000"/>
              <w:bottom w:val="single" w:sz="4" w:space="0" w:color="000000"/>
              <w:right w:val="nil"/>
            </w:tcBorders>
            <w:vAlign w:val="center"/>
            <w:hideMark/>
          </w:tcPr>
          <w:p w:rsidR="00833B0F" w:rsidRDefault="00833B0F">
            <w:pPr>
              <w:snapToGrid w:val="0"/>
              <w:spacing w:line="360" w:lineRule="auto"/>
              <w:jc w:val="center"/>
              <w:rPr>
                <w:rFonts w:ascii="Garamond" w:hAnsi="Garamond"/>
                <w:lang w:eastAsia="en-US"/>
              </w:rPr>
            </w:pPr>
            <w:r>
              <w:rPr>
                <w:rFonts w:ascii="Garamond" w:hAnsi="Garamond"/>
                <w:lang w:eastAsia="en-US"/>
              </w:rPr>
              <w:t>VII</w:t>
            </w:r>
          </w:p>
        </w:tc>
        <w:tc>
          <w:tcPr>
            <w:tcW w:w="2126" w:type="dxa"/>
            <w:tcBorders>
              <w:top w:val="nil"/>
              <w:left w:val="single" w:sz="4" w:space="0" w:color="000000"/>
              <w:bottom w:val="single" w:sz="4" w:space="0" w:color="000000"/>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Ryby i mrożonki</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nil"/>
              <w:left w:val="single" w:sz="4" w:space="0" w:color="auto"/>
              <w:bottom w:val="single" w:sz="4" w:space="0" w:color="000000"/>
              <w:right w:val="single" w:sz="4" w:space="0" w:color="000000"/>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nil"/>
              <w:left w:val="single" w:sz="4" w:space="0" w:color="auto"/>
              <w:bottom w:val="single" w:sz="4" w:space="0" w:color="000000"/>
              <w:right w:val="single" w:sz="4" w:space="0" w:color="000000"/>
            </w:tcBorders>
          </w:tcPr>
          <w:p w:rsidR="00833B0F" w:rsidRDefault="00833B0F">
            <w:pPr>
              <w:snapToGrid w:val="0"/>
              <w:spacing w:line="360" w:lineRule="auto"/>
              <w:jc w:val="center"/>
              <w:rPr>
                <w:rFonts w:ascii="Garamond" w:hAnsi="Garamond"/>
                <w:lang w:eastAsia="en-US"/>
              </w:rPr>
            </w:pPr>
          </w:p>
        </w:tc>
      </w:tr>
      <w:tr w:rsidR="00833B0F" w:rsidTr="008450F1">
        <w:trPr>
          <w:trHeight w:val="28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33B0F" w:rsidRDefault="00833B0F">
            <w:pPr>
              <w:snapToGrid w:val="0"/>
              <w:spacing w:line="360" w:lineRule="auto"/>
              <w:jc w:val="center"/>
              <w:rPr>
                <w:rFonts w:ascii="Garamond" w:hAnsi="Garamond"/>
                <w:lang w:eastAsia="en-US"/>
              </w:rPr>
            </w:pPr>
            <w:r>
              <w:rPr>
                <w:rFonts w:ascii="Garamond" w:hAnsi="Garamond"/>
                <w:lang w:eastAsia="en-US"/>
              </w:rPr>
              <w:t>VIII</w:t>
            </w:r>
          </w:p>
        </w:tc>
        <w:tc>
          <w:tcPr>
            <w:tcW w:w="2126" w:type="dxa"/>
            <w:tcBorders>
              <w:top w:val="nil"/>
              <w:left w:val="single" w:sz="4" w:space="0" w:color="auto"/>
              <w:bottom w:val="single" w:sz="4" w:space="0" w:color="auto"/>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Jaja</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single" w:sz="4" w:space="0" w:color="auto"/>
              <w:left w:val="single" w:sz="4" w:space="0" w:color="auto"/>
              <w:bottom w:val="single" w:sz="4" w:space="0" w:color="auto"/>
              <w:right w:val="single" w:sz="4" w:space="0" w:color="auto"/>
            </w:tcBorders>
          </w:tcPr>
          <w:p w:rsidR="00833B0F" w:rsidRDefault="00833B0F">
            <w:pPr>
              <w:snapToGrid w:val="0"/>
              <w:spacing w:line="360" w:lineRule="auto"/>
              <w:jc w:val="center"/>
              <w:rPr>
                <w:rFonts w:ascii="Garamond" w:hAnsi="Garamond"/>
                <w:lang w:eastAsia="en-US"/>
              </w:rPr>
            </w:pPr>
          </w:p>
        </w:tc>
      </w:tr>
      <w:tr w:rsidR="00833B0F" w:rsidTr="008450F1">
        <w:trPr>
          <w:trHeight w:val="28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33B0F" w:rsidRDefault="00833B0F">
            <w:pPr>
              <w:snapToGrid w:val="0"/>
              <w:spacing w:line="360" w:lineRule="auto"/>
              <w:jc w:val="center"/>
              <w:rPr>
                <w:rFonts w:ascii="Garamond" w:hAnsi="Garamond"/>
                <w:lang w:eastAsia="en-US"/>
              </w:rPr>
            </w:pPr>
            <w:r>
              <w:rPr>
                <w:rFonts w:ascii="Garamond" w:hAnsi="Garamond"/>
                <w:lang w:eastAsia="en-US"/>
              </w:rPr>
              <w:t>IX</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3B0F" w:rsidRDefault="00833B0F">
            <w:pPr>
              <w:snapToGrid w:val="0"/>
              <w:spacing w:line="254" w:lineRule="auto"/>
              <w:jc w:val="center"/>
              <w:rPr>
                <w:rFonts w:ascii="Garamond" w:hAnsi="Garamond"/>
                <w:lang w:eastAsia="en-US"/>
              </w:rPr>
            </w:pPr>
            <w:r>
              <w:rPr>
                <w:rFonts w:ascii="Garamond" w:hAnsi="Garamond"/>
                <w:lang w:eastAsia="en-US"/>
              </w:rPr>
              <w:t>Pozostałe artykuły żywnościowe</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single" w:sz="4" w:space="0" w:color="auto"/>
              <w:left w:val="single" w:sz="4" w:space="0" w:color="auto"/>
              <w:bottom w:val="single" w:sz="4" w:space="0" w:color="auto"/>
              <w:right w:val="single" w:sz="4" w:space="0" w:color="auto"/>
            </w:tcBorders>
          </w:tcPr>
          <w:p w:rsidR="00833B0F" w:rsidRDefault="00833B0F">
            <w:pPr>
              <w:snapToGrid w:val="0"/>
              <w:spacing w:line="360" w:lineRule="auto"/>
              <w:jc w:val="center"/>
              <w:rPr>
                <w:rFonts w:ascii="Garamond" w:hAnsi="Garamond"/>
                <w:lang w:eastAsia="en-US"/>
              </w:rPr>
            </w:pPr>
          </w:p>
        </w:tc>
      </w:tr>
      <w:tr w:rsidR="00833B0F" w:rsidTr="00833B0F">
        <w:trPr>
          <w:trHeight w:val="284"/>
          <w:jc w:val="center"/>
        </w:trPr>
        <w:tc>
          <w:tcPr>
            <w:tcW w:w="84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33B0F" w:rsidRDefault="00833B0F">
            <w:pPr>
              <w:snapToGrid w:val="0"/>
              <w:spacing w:line="254" w:lineRule="auto"/>
              <w:jc w:val="both"/>
              <w:rPr>
                <w:rFonts w:ascii="Garamond" w:hAnsi="Garamond"/>
                <w:b/>
                <w:lang w:eastAsia="en-US"/>
              </w:rPr>
            </w:pPr>
            <w:r>
              <w:rPr>
                <w:rFonts w:ascii="Garamond" w:hAnsi="Garamond"/>
                <w:b/>
                <w:lang w:eastAsia="en-US"/>
              </w:rPr>
              <w:t>RAZEM</w:t>
            </w:r>
          </w:p>
        </w:tc>
        <w:tc>
          <w:tcPr>
            <w:tcW w:w="2126"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33B0F" w:rsidRDefault="00833B0F">
            <w:pPr>
              <w:snapToGrid w:val="0"/>
              <w:spacing w:line="360" w:lineRule="auto"/>
              <w:jc w:val="center"/>
              <w:rPr>
                <w:rFonts w:ascii="Garamond" w:hAnsi="Garamond"/>
                <w:lang w:eastAsia="en-US"/>
              </w:rPr>
            </w:pPr>
          </w:p>
          <w:p w:rsidR="00833B0F" w:rsidRDefault="00833B0F">
            <w:pPr>
              <w:snapToGrid w:val="0"/>
              <w:spacing w:line="360" w:lineRule="auto"/>
              <w:jc w:val="center"/>
              <w:rPr>
                <w:rFonts w:ascii="Garamond" w:hAnsi="Garamond"/>
                <w:lang w:eastAsia="en-US"/>
              </w:rPr>
            </w:pPr>
          </w:p>
        </w:tc>
        <w:tc>
          <w:tcPr>
            <w:tcW w:w="2693" w:type="dxa"/>
            <w:tcBorders>
              <w:top w:val="single" w:sz="4" w:space="0" w:color="auto"/>
              <w:left w:val="single" w:sz="4" w:space="0" w:color="auto"/>
              <w:bottom w:val="single" w:sz="4" w:space="0" w:color="auto"/>
              <w:right w:val="single" w:sz="4" w:space="0" w:color="auto"/>
            </w:tcBorders>
          </w:tcPr>
          <w:p w:rsidR="00833B0F" w:rsidRDefault="00833B0F">
            <w:pPr>
              <w:snapToGrid w:val="0"/>
              <w:spacing w:line="360" w:lineRule="auto"/>
              <w:jc w:val="center"/>
              <w:rPr>
                <w:rFonts w:ascii="Garamond" w:hAnsi="Garamond"/>
                <w:lang w:eastAsia="en-US"/>
              </w:rPr>
            </w:pPr>
          </w:p>
        </w:tc>
      </w:tr>
    </w:tbl>
    <w:p w:rsidR="00FE6365" w:rsidRDefault="00FE6365" w:rsidP="008D72F6">
      <w:pPr>
        <w:pStyle w:val="Akapitzlist"/>
        <w:numPr>
          <w:ilvl w:val="1"/>
          <w:numId w:val="34"/>
        </w:numPr>
        <w:jc w:val="both"/>
        <w:rPr>
          <w:rFonts w:ascii="Garamond" w:hAnsi="Garamond" w:cs="Arial"/>
        </w:rPr>
      </w:pPr>
      <w:r>
        <w:rPr>
          <w:rFonts w:ascii="Garamond" w:hAnsi="Garamond"/>
        </w:rPr>
        <w:lastRenderedPageBreak/>
        <w:t xml:space="preserve">Przedmiot zamówienia wykonamy w terminie </w:t>
      </w:r>
      <w:r w:rsidR="00833B0F">
        <w:rPr>
          <w:rFonts w:ascii="Garamond" w:hAnsi="Garamond"/>
        </w:rPr>
        <w:t>od 01 stycznia 20</w:t>
      </w:r>
      <w:r w:rsidR="00C36DB8">
        <w:rPr>
          <w:rFonts w:ascii="Garamond" w:hAnsi="Garamond"/>
        </w:rPr>
        <w:t>2</w:t>
      </w:r>
      <w:r w:rsidR="009C5774">
        <w:rPr>
          <w:rFonts w:ascii="Garamond" w:hAnsi="Garamond"/>
        </w:rPr>
        <w:t>1</w:t>
      </w:r>
      <w:r w:rsidR="00833B0F">
        <w:rPr>
          <w:rFonts w:ascii="Garamond" w:hAnsi="Garamond"/>
        </w:rPr>
        <w:t xml:space="preserve"> r. do 31 grudnia 20</w:t>
      </w:r>
      <w:r w:rsidR="00C36DB8">
        <w:rPr>
          <w:rFonts w:ascii="Garamond" w:hAnsi="Garamond"/>
        </w:rPr>
        <w:t>2</w:t>
      </w:r>
      <w:r w:rsidR="009C5774">
        <w:rPr>
          <w:rFonts w:ascii="Garamond" w:hAnsi="Garamond"/>
        </w:rPr>
        <w:t>1</w:t>
      </w:r>
      <w:r>
        <w:rPr>
          <w:rFonts w:ascii="Garamond" w:hAnsi="Garamond"/>
        </w:rPr>
        <w:t xml:space="preserve"> r.</w:t>
      </w:r>
    </w:p>
    <w:p w:rsidR="00FE6365" w:rsidRDefault="00FE6365" w:rsidP="008D72F6">
      <w:pPr>
        <w:numPr>
          <w:ilvl w:val="1"/>
          <w:numId w:val="34"/>
        </w:numPr>
        <w:jc w:val="both"/>
        <w:rPr>
          <w:rFonts w:ascii="Garamond" w:hAnsi="Garamond"/>
        </w:rPr>
      </w:pPr>
      <w:r>
        <w:rPr>
          <w:rFonts w:ascii="Garamond" w:hAnsi="Garamond"/>
        </w:rPr>
        <w:t>Oświadczamy, że zapoznaliśmy się ze Specyfikacją Istotnych Warunków Zamówienia wraz z wyjaśnieniami i modyfikacjami oraz wzorem umowy i nie wnosimy do niej żadnych zastrzeżeń oraz otrzymaliśmy konieczne informacje potrzebne do właściwego przygotowania oferty.</w:t>
      </w:r>
    </w:p>
    <w:p w:rsidR="00FE6365" w:rsidRDefault="00FE6365" w:rsidP="008D72F6">
      <w:pPr>
        <w:numPr>
          <w:ilvl w:val="1"/>
          <w:numId w:val="34"/>
        </w:numPr>
        <w:jc w:val="both"/>
        <w:rPr>
          <w:rFonts w:ascii="Garamond" w:hAnsi="Garamond"/>
        </w:rPr>
      </w:pPr>
      <w:r>
        <w:rPr>
          <w:rFonts w:ascii="Garamond" w:hAnsi="Garamond"/>
        </w:rPr>
        <w:t>Przyjmujemy warunki wynagrodzenia i płatności zawarte we wzorze umowy.</w:t>
      </w:r>
    </w:p>
    <w:p w:rsidR="00FE6365" w:rsidRDefault="00FE6365" w:rsidP="008D72F6">
      <w:pPr>
        <w:numPr>
          <w:ilvl w:val="1"/>
          <w:numId w:val="34"/>
        </w:numPr>
        <w:jc w:val="both"/>
        <w:rPr>
          <w:rFonts w:ascii="Garamond" w:hAnsi="Garamond"/>
        </w:rPr>
      </w:pPr>
      <w:r>
        <w:rPr>
          <w:rFonts w:ascii="Garamond" w:hAnsi="Garamond"/>
        </w:rPr>
        <w:t>Uważamy się związani niniejszą ofertą przez czas wskazany w SIWZ.</w:t>
      </w:r>
    </w:p>
    <w:p w:rsidR="00FE6365" w:rsidRDefault="00FE6365" w:rsidP="008D72F6">
      <w:pPr>
        <w:numPr>
          <w:ilvl w:val="1"/>
          <w:numId w:val="34"/>
        </w:numPr>
        <w:jc w:val="both"/>
        <w:rPr>
          <w:rFonts w:ascii="Garamond" w:hAnsi="Garamond"/>
        </w:rPr>
      </w:pPr>
      <w:r>
        <w:rPr>
          <w:rFonts w:ascii="Garamond" w:hAnsi="Garamond"/>
        </w:rPr>
        <w:t>W przypadku udzielenia zamówienia, zobowiązujemy się do zawarcia umowy w miejscu i terminie wskazanym przez Zamawiającego.</w:t>
      </w:r>
    </w:p>
    <w:p w:rsidR="00FE6365" w:rsidRDefault="00FE6365" w:rsidP="008D72F6">
      <w:pPr>
        <w:numPr>
          <w:ilvl w:val="1"/>
          <w:numId w:val="34"/>
        </w:numPr>
        <w:jc w:val="both"/>
        <w:rPr>
          <w:rFonts w:ascii="Garamond" w:hAnsi="Garamond"/>
        </w:rPr>
      </w:pPr>
      <w:r>
        <w:rPr>
          <w:rFonts w:ascii="Garamond" w:hAnsi="Garamond" w:cs="Courier New"/>
          <w:color w:val="000000"/>
        </w:rPr>
        <w:t>Nie uczestniczę (ymy) jako Wykonawca w jakiejkolwiek innej ofercie złożonej w celu udzielenia niniejszego zamówienia.</w:t>
      </w:r>
    </w:p>
    <w:p w:rsidR="00FE6365" w:rsidRDefault="00FE6365" w:rsidP="008D72F6">
      <w:pPr>
        <w:numPr>
          <w:ilvl w:val="1"/>
          <w:numId w:val="34"/>
        </w:numPr>
        <w:jc w:val="both"/>
        <w:rPr>
          <w:rFonts w:ascii="Garamond" w:hAnsi="Garamond"/>
        </w:rPr>
      </w:pPr>
      <w:r>
        <w:rPr>
          <w:rFonts w:ascii="Garamond" w:hAnsi="Garamond" w:cs="Courier New"/>
          <w:color w:val="000000"/>
        </w:rPr>
        <w:t xml:space="preserve">Składam(y) niniejszą ofertę we własnym imieniu / jako wykonawcy wspólnie ubiegający się o udzielenie zamówienia </w:t>
      </w:r>
      <w:r>
        <w:rPr>
          <w:rFonts w:ascii="Garamond" w:hAnsi="Garamond" w:cs="Courier New"/>
          <w:i/>
          <w:color w:val="000000"/>
          <w:sz w:val="23"/>
          <w:szCs w:val="23"/>
        </w:rPr>
        <w:t>(</w:t>
      </w:r>
      <w:r>
        <w:rPr>
          <w:rFonts w:ascii="Garamond" w:hAnsi="Garamond" w:cs="Courier New"/>
          <w:b/>
          <w:i/>
          <w:color w:val="000000"/>
          <w:sz w:val="23"/>
          <w:szCs w:val="23"/>
        </w:rPr>
        <w:t>niepotrzebne skreślić</w:t>
      </w:r>
      <w:r>
        <w:rPr>
          <w:rFonts w:ascii="Garamond" w:hAnsi="Garamond" w:cs="Courier New"/>
          <w:i/>
          <w:color w:val="000000"/>
        </w:rPr>
        <w:t>)</w:t>
      </w:r>
      <w:r>
        <w:rPr>
          <w:rFonts w:ascii="Garamond" w:hAnsi="Garamond"/>
        </w:rPr>
        <w:t>.</w:t>
      </w:r>
    </w:p>
    <w:p w:rsidR="00FE6365" w:rsidRDefault="00FE6365" w:rsidP="008D72F6">
      <w:pPr>
        <w:numPr>
          <w:ilvl w:val="1"/>
          <w:numId w:val="34"/>
        </w:numPr>
        <w:jc w:val="both"/>
        <w:rPr>
          <w:rFonts w:ascii="Garamond" w:hAnsi="Garamond"/>
        </w:rPr>
      </w:pPr>
      <w:r>
        <w:rPr>
          <w:rFonts w:ascii="Garamond" w:hAnsi="Garamond" w:cs="Courier New"/>
          <w:color w:val="000000"/>
        </w:rPr>
        <w:t>Na podstawie art. 8 ust. 3 ustawy z dnia 29 stycznia 2004 r. – Prawo zamówień publicznych (t.</w:t>
      </w:r>
      <w:r w:rsidR="00302C1C">
        <w:rPr>
          <w:rFonts w:ascii="Garamond" w:hAnsi="Garamond" w:cs="Courier New"/>
          <w:color w:val="000000"/>
        </w:rPr>
        <w:t xml:space="preserve"> </w:t>
      </w:r>
      <w:r>
        <w:rPr>
          <w:rFonts w:ascii="Garamond" w:hAnsi="Garamond" w:cs="Courier New"/>
          <w:color w:val="000000"/>
        </w:rPr>
        <w:t xml:space="preserve">j. </w:t>
      </w:r>
      <w:hyperlink r:id="rId28" w:history="1">
        <w:r w:rsidR="00C36DB8" w:rsidRPr="00C36DB8">
          <w:rPr>
            <w:rStyle w:val="Hipercze"/>
            <w:rFonts w:ascii="Garamond" w:hAnsi="Garamond" w:cs="Tahoma"/>
            <w:color w:val="auto"/>
            <w:u w:val="none"/>
          </w:rPr>
          <w:t>Dz.U. 201</w:t>
        </w:r>
        <w:r w:rsidR="009C5774">
          <w:rPr>
            <w:rStyle w:val="Hipercze"/>
            <w:rFonts w:ascii="Garamond" w:hAnsi="Garamond" w:cs="Tahoma"/>
            <w:color w:val="auto"/>
            <w:u w:val="none"/>
          </w:rPr>
          <w:t>9</w:t>
        </w:r>
        <w:r w:rsidR="00C36DB8" w:rsidRPr="00C36DB8">
          <w:rPr>
            <w:rStyle w:val="Hipercze"/>
            <w:rFonts w:ascii="Garamond" w:hAnsi="Garamond" w:cs="Tahoma"/>
            <w:color w:val="auto"/>
            <w:u w:val="none"/>
          </w:rPr>
          <w:t xml:space="preserve"> poz. 1</w:t>
        </w:r>
        <w:r w:rsidR="009C5774">
          <w:rPr>
            <w:rStyle w:val="Hipercze"/>
            <w:rFonts w:ascii="Garamond" w:hAnsi="Garamond" w:cs="Tahoma"/>
            <w:color w:val="auto"/>
            <w:u w:val="none"/>
          </w:rPr>
          <w:t>843</w:t>
        </w:r>
      </w:hyperlink>
      <w:r w:rsidR="00C36DB8" w:rsidRPr="00C36DB8">
        <w:rPr>
          <w:rFonts w:ascii="Garamond" w:hAnsi="Garamond" w:cs="Tahoma"/>
        </w:rPr>
        <w:t xml:space="preserve"> </w:t>
      </w:r>
      <w:r w:rsidR="00A45480">
        <w:rPr>
          <w:rFonts w:ascii="Garamond" w:hAnsi="Garamond" w:cs="Tahoma"/>
        </w:rPr>
        <w:t>z późn. zm.</w:t>
      </w:r>
      <w:r>
        <w:rPr>
          <w:rFonts w:ascii="Garamond" w:hAnsi="Garamond" w:cs="Courier New"/>
          <w:color w:val="000000"/>
        </w:rPr>
        <w:t xml:space="preserv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 </w:t>
      </w:r>
      <w:r>
        <w:rPr>
          <w:rFonts w:ascii="Garamond" w:hAnsi="Garamond" w:cs="Courier New"/>
          <w:i/>
          <w:color w:val="000000"/>
          <w:sz w:val="23"/>
          <w:szCs w:val="23"/>
        </w:rPr>
        <w:t>(</w:t>
      </w:r>
      <w:r>
        <w:rPr>
          <w:rFonts w:ascii="Garamond" w:hAnsi="Garamond" w:cs="Courier New"/>
          <w:b/>
          <w:i/>
          <w:color w:val="000000"/>
          <w:sz w:val="23"/>
          <w:szCs w:val="23"/>
        </w:rPr>
        <w:t>niepotrzebne skreślić</w:t>
      </w:r>
      <w:r>
        <w:rPr>
          <w:rFonts w:ascii="Garamond" w:hAnsi="Garamond" w:cs="Courier New"/>
          <w:i/>
          <w:color w:val="000000"/>
        </w:rPr>
        <w:t>)</w:t>
      </w:r>
      <w:r>
        <w:rPr>
          <w:rFonts w:ascii="Garamond" w:hAnsi="Garamond"/>
        </w:rPr>
        <w:t>.</w:t>
      </w:r>
    </w:p>
    <w:p w:rsidR="00FE6365" w:rsidRDefault="00FE6365" w:rsidP="00FE6365">
      <w:pPr>
        <w:jc w:val="both"/>
        <w:rPr>
          <w:rFonts w:ascii="Garamond" w:hAnsi="Garamond" w:cs="Courier New"/>
          <w:i/>
          <w:color w:val="00000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FE6365" w:rsidTr="00FE6365">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360" w:lineRule="auto"/>
              <w:jc w:val="center"/>
              <w:rPr>
                <w:rFonts w:ascii="Garamond" w:hAnsi="Garamond" w:cs="Courier New"/>
                <w:b/>
                <w:color w:val="000000"/>
                <w:lang w:eastAsia="en-US"/>
              </w:rPr>
            </w:pPr>
            <w:r>
              <w:rPr>
                <w:rFonts w:ascii="Garamond" w:hAnsi="Garamond" w:cs="Courier New"/>
                <w:b/>
                <w:color w:val="000000"/>
                <w:lang w:eastAsia="en-US"/>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360" w:lineRule="auto"/>
              <w:jc w:val="center"/>
              <w:rPr>
                <w:rFonts w:ascii="Garamond" w:hAnsi="Garamond" w:cs="Courier New"/>
                <w:b/>
                <w:color w:val="000000"/>
                <w:lang w:eastAsia="en-US"/>
              </w:rPr>
            </w:pPr>
            <w:r>
              <w:rPr>
                <w:rFonts w:ascii="Garamond" w:hAnsi="Garamond" w:cs="Courier New"/>
                <w:b/>
                <w:color w:val="000000"/>
                <w:lang w:eastAsia="en-US"/>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360" w:lineRule="auto"/>
              <w:jc w:val="center"/>
              <w:rPr>
                <w:rFonts w:ascii="Garamond" w:hAnsi="Garamond" w:cs="Courier New"/>
                <w:b/>
                <w:color w:val="000000"/>
                <w:lang w:eastAsia="en-US"/>
              </w:rPr>
            </w:pPr>
            <w:r>
              <w:rPr>
                <w:rFonts w:ascii="Garamond" w:hAnsi="Garamond" w:cs="Courier New"/>
                <w:b/>
                <w:color w:val="000000"/>
                <w:lang w:eastAsia="en-US"/>
              </w:rPr>
              <w:t>Strony w ofercie (wyrażone cyfrą)</w:t>
            </w:r>
          </w:p>
        </w:tc>
      </w:tr>
      <w:tr w:rsidR="00FE6365" w:rsidTr="00FE636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256" w:lineRule="auto"/>
              <w:rPr>
                <w:rFonts w:ascii="Garamond" w:hAnsi="Garamond" w:cs="Courier New"/>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256"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360" w:lineRule="auto"/>
              <w:jc w:val="center"/>
              <w:rPr>
                <w:rFonts w:ascii="Garamond" w:hAnsi="Garamond" w:cs="Courier New"/>
                <w:b/>
                <w:color w:val="000000"/>
                <w:lang w:eastAsia="en-US"/>
              </w:rPr>
            </w:pPr>
            <w:r>
              <w:rPr>
                <w:rFonts w:ascii="Garamond" w:hAnsi="Garamond" w:cs="Courier New"/>
                <w:b/>
                <w:color w:val="000000"/>
                <w:lang w:eastAsia="en-US"/>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360" w:lineRule="auto"/>
              <w:jc w:val="center"/>
              <w:rPr>
                <w:rFonts w:ascii="Garamond" w:hAnsi="Garamond" w:cs="Courier New"/>
                <w:b/>
                <w:color w:val="000000"/>
                <w:lang w:eastAsia="en-US"/>
              </w:rPr>
            </w:pPr>
            <w:r>
              <w:rPr>
                <w:rFonts w:ascii="Garamond" w:hAnsi="Garamond" w:cs="Courier New"/>
                <w:b/>
                <w:color w:val="000000"/>
                <w:lang w:eastAsia="en-US"/>
              </w:rPr>
              <w:t>do</w:t>
            </w:r>
          </w:p>
        </w:tc>
      </w:tr>
      <w:tr w:rsidR="00FE6365" w:rsidTr="00FE6365">
        <w:trPr>
          <w:jc w:val="center"/>
        </w:trPr>
        <w:tc>
          <w:tcPr>
            <w:tcW w:w="697" w:type="dxa"/>
            <w:tcBorders>
              <w:top w:val="single" w:sz="4" w:space="0" w:color="auto"/>
              <w:left w:val="single" w:sz="4" w:space="0" w:color="auto"/>
              <w:bottom w:val="single" w:sz="4" w:space="0" w:color="auto"/>
              <w:right w:val="single" w:sz="4" w:space="0" w:color="auto"/>
            </w:tcBorders>
            <w:hideMark/>
          </w:tcPr>
          <w:p w:rsidR="00FE6365" w:rsidRDefault="00FE6365">
            <w:pPr>
              <w:spacing w:line="360" w:lineRule="auto"/>
              <w:rPr>
                <w:rFonts w:ascii="Garamond" w:hAnsi="Garamond" w:cs="Courier New"/>
                <w:b/>
                <w:color w:val="000000"/>
                <w:lang w:eastAsia="en-US"/>
              </w:rPr>
            </w:pPr>
            <w:r>
              <w:rPr>
                <w:rFonts w:ascii="Garamond" w:hAnsi="Garamond" w:cs="Courier New"/>
                <w:b/>
                <w:color w:val="000000"/>
                <w:lang w:eastAsia="en-US"/>
              </w:rPr>
              <w:t>1</w:t>
            </w:r>
          </w:p>
        </w:tc>
        <w:tc>
          <w:tcPr>
            <w:tcW w:w="3921"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r>
      <w:tr w:rsidR="00FE6365" w:rsidTr="00FE6365">
        <w:trPr>
          <w:jc w:val="center"/>
        </w:trPr>
        <w:tc>
          <w:tcPr>
            <w:tcW w:w="697" w:type="dxa"/>
            <w:tcBorders>
              <w:top w:val="single" w:sz="4" w:space="0" w:color="auto"/>
              <w:left w:val="single" w:sz="4" w:space="0" w:color="auto"/>
              <w:bottom w:val="single" w:sz="4" w:space="0" w:color="auto"/>
              <w:right w:val="single" w:sz="4" w:space="0" w:color="auto"/>
            </w:tcBorders>
            <w:hideMark/>
          </w:tcPr>
          <w:p w:rsidR="00FE6365" w:rsidRDefault="00FE6365">
            <w:pPr>
              <w:spacing w:line="360" w:lineRule="auto"/>
              <w:rPr>
                <w:rFonts w:ascii="Garamond" w:hAnsi="Garamond" w:cs="Courier New"/>
                <w:b/>
                <w:color w:val="000000"/>
                <w:lang w:eastAsia="en-US"/>
              </w:rPr>
            </w:pPr>
            <w:r>
              <w:rPr>
                <w:rFonts w:ascii="Garamond" w:hAnsi="Garamond" w:cs="Courier New"/>
                <w:b/>
                <w:color w:val="000000"/>
                <w:lang w:eastAsia="en-US"/>
              </w:rPr>
              <w:t>2</w:t>
            </w:r>
          </w:p>
        </w:tc>
        <w:tc>
          <w:tcPr>
            <w:tcW w:w="3921"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r>
      <w:tr w:rsidR="00FE6365" w:rsidTr="00FE6365">
        <w:trPr>
          <w:jc w:val="center"/>
        </w:trPr>
        <w:tc>
          <w:tcPr>
            <w:tcW w:w="697" w:type="dxa"/>
            <w:tcBorders>
              <w:top w:val="single" w:sz="4" w:space="0" w:color="auto"/>
              <w:left w:val="single" w:sz="4" w:space="0" w:color="auto"/>
              <w:bottom w:val="single" w:sz="4" w:space="0" w:color="auto"/>
              <w:right w:val="single" w:sz="4" w:space="0" w:color="auto"/>
            </w:tcBorders>
            <w:hideMark/>
          </w:tcPr>
          <w:p w:rsidR="00FE6365" w:rsidRDefault="00FE6365">
            <w:pPr>
              <w:spacing w:line="360" w:lineRule="auto"/>
              <w:rPr>
                <w:rFonts w:ascii="Garamond" w:hAnsi="Garamond" w:cs="Courier New"/>
                <w:b/>
                <w:color w:val="000000"/>
                <w:lang w:eastAsia="en-US"/>
              </w:rPr>
            </w:pPr>
            <w:r>
              <w:rPr>
                <w:rFonts w:ascii="Garamond" w:hAnsi="Garamond" w:cs="Courier New"/>
                <w:b/>
                <w:color w:val="000000"/>
                <w:lang w:eastAsia="en-US"/>
              </w:rPr>
              <w:t>3</w:t>
            </w:r>
          </w:p>
        </w:tc>
        <w:tc>
          <w:tcPr>
            <w:tcW w:w="3921"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r>
    </w:tbl>
    <w:p w:rsidR="00FE6365" w:rsidRDefault="00FE6365" w:rsidP="00FE6365">
      <w:pPr>
        <w:jc w:val="both"/>
        <w:rPr>
          <w:rFonts w:ascii="Garamond" w:hAnsi="Garamond"/>
        </w:rPr>
      </w:pPr>
    </w:p>
    <w:p w:rsidR="00FE6365" w:rsidRDefault="00FE6365" w:rsidP="008D72F6">
      <w:pPr>
        <w:numPr>
          <w:ilvl w:val="1"/>
          <w:numId w:val="34"/>
        </w:numPr>
        <w:jc w:val="both"/>
        <w:rPr>
          <w:rFonts w:ascii="Garamond" w:hAnsi="Garamond"/>
        </w:rPr>
      </w:pPr>
      <w:r>
        <w:rPr>
          <w:rFonts w:ascii="Garamond" w:hAnsi="Garamond" w:cs="Courier New"/>
          <w:color w:val="000000"/>
        </w:rPr>
        <w:t xml:space="preserve">Nie zamierzamy(y) powierzać do wykonania żadnej części niniejszego zamówienia podwykonawcom / następujące części niniejszego zamówienia zamierzamy(y) powierzyć podwykonawcom </w:t>
      </w:r>
      <w:r>
        <w:rPr>
          <w:rFonts w:ascii="Garamond" w:hAnsi="Garamond" w:cs="Courier New"/>
          <w:i/>
          <w:color w:val="000000"/>
          <w:sz w:val="23"/>
          <w:szCs w:val="23"/>
        </w:rPr>
        <w:t>(</w:t>
      </w:r>
      <w:r>
        <w:rPr>
          <w:rFonts w:ascii="Garamond" w:hAnsi="Garamond" w:cs="Courier New"/>
          <w:b/>
          <w:i/>
          <w:color w:val="000000"/>
          <w:sz w:val="23"/>
          <w:szCs w:val="23"/>
        </w:rPr>
        <w:t>niepotrzebne skreślić</w:t>
      </w:r>
      <w:r>
        <w:rPr>
          <w:rFonts w:ascii="Garamond" w:hAnsi="Garamond" w:cs="Courier New"/>
          <w:i/>
          <w:color w:val="000000"/>
          <w:sz w:val="23"/>
          <w:szCs w:val="23"/>
        </w:rPr>
        <w:t>)</w:t>
      </w:r>
      <w:r>
        <w:rPr>
          <w:rFonts w:ascii="Garamond" w:hAnsi="Garamond"/>
          <w:sz w:val="23"/>
          <w:szCs w:val="23"/>
        </w:rPr>
        <w:t>.</w:t>
      </w:r>
    </w:p>
    <w:p w:rsidR="00FE6365" w:rsidRDefault="00FE6365" w:rsidP="00244124">
      <w:pPr>
        <w:spacing w:line="360" w:lineRule="auto"/>
        <w:rPr>
          <w:rFonts w:ascii="Garamond" w:hAnsi="Garamond" w:cs="Courier New"/>
          <w:i/>
          <w:color w:val="000000"/>
        </w:rPr>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FE6365" w:rsidTr="00FE6365">
        <w:trPr>
          <w:trHeight w:val="493"/>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360" w:lineRule="auto"/>
              <w:jc w:val="center"/>
              <w:rPr>
                <w:rFonts w:ascii="Garamond" w:hAnsi="Garamond" w:cs="Courier New"/>
                <w:b/>
                <w:color w:val="000000"/>
                <w:lang w:eastAsia="en-US"/>
              </w:rPr>
            </w:pPr>
            <w:r>
              <w:rPr>
                <w:rFonts w:ascii="Garamond" w:hAnsi="Garamond" w:cs="Courier New"/>
                <w:b/>
                <w:color w:val="000000"/>
                <w:lang w:eastAsia="en-US"/>
              </w:rPr>
              <w:t>L.p.</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360" w:lineRule="auto"/>
              <w:jc w:val="center"/>
              <w:rPr>
                <w:rFonts w:ascii="Garamond" w:hAnsi="Garamond" w:cs="Courier New"/>
                <w:b/>
                <w:color w:val="000000"/>
                <w:lang w:eastAsia="en-US"/>
              </w:rPr>
            </w:pPr>
            <w:r>
              <w:rPr>
                <w:rFonts w:ascii="Garamond" w:hAnsi="Garamond" w:cs="Courier New"/>
                <w:b/>
                <w:color w:val="000000"/>
                <w:lang w:eastAsia="en-US"/>
              </w:rPr>
              <w:t>Nazwa części zamówienia</w:t>
            </w:r>
          </w:p>
        </w:tc>
      </w:tr>
      <w:tr w:rsidR="00FE6365" w:rsidTr="00FE6365">
        <w:trPr>
          <w:trHeight w:val="4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256" w:lineRule="auto"/>
              <w:rPr>
                <w:rFonts w:ascii="Garamond" w:hAnsi="Garamond" w:cs="Courier New"/>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365" w:rsidRDefault="00FE6365">
            <w:pPr>
              <w:spacing w:line="256" w:lineRule="auto"/>
              <w:rPr>
                <w:rFonts w:ascii="Garamond" w:hAnsi="Garamond" w:cs="Courier New"/>
                <w:b/>
                <w:color w:val="000000"/>
                <w:lang w:eastAsia="en-US"/>
              </w:rPr>
            </w:pPr>
          </w:p>
        </w:tc>
      </w:tr>
      <w:tr w:rsidR="00FE6365" w:rsidTr="00FE6365">
        <w:trPr>
          <w:trHeight w:val="493"/>
          <w:jc w:val="center"/>
        </w:trPr>
        <w:tc>
          <w:tcPr>
            <w:tcW w:w="910" w:type="dxa"/>
            <w:tcBorders>
              <w:top w:val="single" w:sz="4" w:space="0" w:color="auto"/>
              <w:left w:val="single" w:sz="4" w:space="0" w:color="auto"/>
              <w:bottom w:val="single" w:sz="4" w:space="0" w:color="auto"/>
              <w:right w:val="single" w:sz="4" w:space="0" w:color="auto"/>
            </w:tcBorders>
            <w:hideMark/>
          </w:tcPr>
          <w:p w:rsidR="00FE6365" w:rsidRDefault="00FE6365">
            <w:pPr>
              <w:spacing w:line="360" w:lineRule="auto"/>
              <w:rPr>
                <w:rFonts w:ascii="Garamond" w:hAnsi="Garamond" w:cs="Courier New"/>
                <w:b/>
                <w:color w:val="000000"/>
                <w:lang w:eastAsia="en-US"/>
              </w:rPr>
            </w:pPr>
            <w:r>
              <w:rPr>
                <w:rFonts w:ascii="Garamond" w:hAnsi="Garamond" w:cs="Courier New"/>
                <w:b/>
                <w:color w:val="000000"/>
                <w:lang w:eastAsia="en-US"/>
              </w:rPr>
              <w:t>1</w:t>
            </w:r>
          </w:p>
        </w:tc>
        <w:tc>
          <w:tcPr>
            <w:tcW w:w="5120"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r>
      <w:tr w:rsidR="00FE6365" w:rsidTr="00FE6365">
        <w:trPr>
          <w:trHeight w:val="474"/>
          <w:jc w:val="center"/>
        </w:trPr>
        <w:tc>
          <w:tcPr>
            <w:tcW w:w="910" w:type="dxa"/>
            <w:tcBorders>
              <w:top w:val="single" w:sz="4" w:space="0" w:color="auto"/>
              <w:left w:val="single" w:sz="4" w:space="0" w:color="auto"/>
              <w:bottom w:val="single" w:sz="4" w:space="0" w:color="auto"/>
              <w:right w:val="single" w:sz="4" w:space="0" w:color="auto"/>
            </w:tcBorders>
            <w:hideMark/>
          </w:tcPr>
          <w:p w:rsidR="00FE6365" w:rsidRDefault="00FE6365">
            <w:pPr>
              <w:spacing w:line="360" w:lineRule="auto"/>
              <w:rPr>
                <w:rFonts w:ascii="Garamond" w:hAnsi="Garamond" w:cs="Courier New"/>
                <w:b/>
                <w:color w:val="000000"/>
                <w:lang w:eastAsia="en-US"/>
              </w:rPr>
            </w:pPr>
            <w:r>
              <w:rPr>
                <w:rFonts w:ascii="Garamond" w:hAnsi="Garamond" w:cs="Courier New"/>
                <w:b/>
                <w:color w:val="000000"/>
                <w:lang w:eastAsia="en-US"/>
              </w:rPr>
              <w:t>2</w:t>
            </w:r>
          </w:p>
        </w:tc>
        <w:tc>
          <w:tcPr>
            <w:tcW w:w="5120"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r>
      <w:tr w:rsidR="00FE6365" w:rsidTr="00FE6365">
        <w:trPr>
          <w:trHeight w:val="511"/>
          <w:jc w:val="center"/>
        </w:trPr>
        <w:tc>
          <w:tcPr>
            <w:tcW w:w="910" w:type="dxa"/>
            <w:tcBorders>
              <w:top w:val="single" w:sz="4" w:space="0" w:color="auto"/>
              <w:left w:val="single" w:sz="4" w:space="0" w:color="auto"/>
              <w:bottom w:val="single" w:sz="4" w:space="0" w:color="auto"/>
              <w:right w:val="single" w:sz="4" w:space="0" w:color="auto"/>
            </w:tcBorders>
            <w:hideMark/>
          </w:tcPr>
          <w:p w:rsidR="00FE6365" w:rsidRDefault="00FE6365">
            <w:pPr>
              <w:spacing w:line="360" w:lineRule="auto"/>
              <w:rPr>
                <w:rFonts w:ascii="Garamond" w:hAnsi="Garamond" w:cs="Courier New"/>
                <w:b/>
                <w:color w:val="000000"/>
                <w:lang w:eastAsia="en-US"/>
              </w:rPr>
            </w:pPr>
            <w:r>
              <w:rPr>
                <w:rFonts w:ascii="Garamond" w:hAnsi="Garamond" w:cs="Courier New"/>
                <w:b/>
                <w:color w:val="000000"/>
                <w:lang w:eastAsia="en-US"/>
              </w:rPr>
              <w:t>3</w:t>
            </w:r>
          </w:p>
        </w:tc>
        <w:tc>
          <w:tcPr>
            <w:tcW w:w="5120" w:type="dxa"/>
            <w:tcBorders>
              <w:top w:val="single" w:sz="4" w:space="0" w:color="auto"/>
              <w:left w:val="single" w:sz="4" w:space="0" w:color="auto"/>
              <w:bottom w:val="single" w:sz="4" w:space="0" w:color="auto"/>
              <w:right w:val="single" w:sz="4" w:space="0" w:color="auto"/>
            </w:tcBorders>
          </w:tcPr>
          <w:p w:rsidR="00FE6365" w:rsidRDefault="00FE6365">
            <w:pPr>
              <w:spacing w:line="360" w:lineRule="auto"/>
              <w:rPr>
                <w:rFonts w:ascii="Garamond" w:hAnsi="Garamond" w:cs="Courier New"/>
                <w:b/>
                <w:color w:val="000000"/>
                <w:lang w:eastAsia="en-US"/>
              </w:rPr>
            </w:pPr>
          </w:p>
        </w:tc>
      </w:tr>
    </w:tbl>
    <w:p w:rsidR="00244124" w:rsidRPr="00A358A3" w:rsidRDefault="00244124" w:rsidP="00244124">
      <w:pPr>
        <w:pStyle w:val="Akapitzlist"/>
        <w:numPr>
          <w:ilvl w:val="1"/>
          <w:numId w:val="34"/>
        </w:numPr>
        <w:contextualSpacing/>
        <w:jc w:val="both"/>
        <w:rPr>
          <w:rFonts w:ascii="Garamond" w:hAnsi="Garamond"/>
          <w:i/>
        </w:rPr>
      </w:pPr>
      <w:r w:rsidRPr="00CB1D49">
        <w:rPr>
          <w:rFonts w:ascii="Garamond" w:hAnsi="Garamond"/>
        </w:rPr>
        <w:t xml:space="preserve">Oświadczam(y), iż wybór mojej/naszej oferty </w:t>
      </w:r>
      <w:r w:rsidRPr="00CB1D49">
        <w:rPr>
          <w:rFonts w:ascii="Garamond" w:hAnsi="Garamond"/>
          <w:u w:val="single"/>
        </w:rPr>
        <w:t>będzie/nie będzie</w:t>
      </w:r>
      <w:r w:rsidRPr="00CB1D49">
        <w:rPr>
          <w:rFonts w:ascii="Garamond" w:hAnsi="Garamond"/>
          <w:b/>
        </w:rPr>
        <w:t xml:space="preserve"> </w:t>
      </w:r>
      <w:r w:rsidRPr="00CB1D49">
        <w:rPr>
          <w:rFonts w:ascii="Garamond" w:hAnsi="Garamond"/>
          <w:b/>
          <w:i/>
          <w:sz w:val="22"/>
          <w:szCs w:val="22"/>
        </w:rPr>
        <w:t>(niepotrzebne skreślić)</w:t>
      </w:r>
      <w:r w:rsidRPr="00CB1D49">
        <w:rPr>
          <w:rFonts w:ascii="Garamond" w:hAnsi="Garamond"/>
          <w:b/>
          <w:i/>
        </w:rPr>
        <w:t xml:space="preserve"> </w:t>
      </w:r>
      <w:r w:rsidRPr="00CB1D49">
        <w:rPr>
          <w:rFonts w:ascii="Garamond" w:hAnsi="Garamond"/>
        </w:rPr>
        <w:t>prowadził do powstania u zamawiającego obowiązku podatkowego zgodnie z przepisami o podatku od towarów i usług.</w:t>
      </w:r>
      <w:r w:rsidRPr="00CB1D49">
        <w:rPr>
          <w:rFonts w:ascii="Garamond" w:hAnsi="Garamond"/>
          <w:i/>
        </w:rPr>
        <w:t xml:space="preserve"> </w:t>
      </w:r>
      <w:r w:rsidRPr="00CB1D49">
        <w:rPr>
          <w:rFonts w:ascii="Garamond" w:hAnsi="Garamond"/>
        </w:rPr>
        <w:t xml:space="preserve">Powyższy obowiązek podatkowy będzie dotyczył ……………………..…………………………………………………… (wpisać nazwę (rodzaj) towaru lub usługi, których dostawa lub świadczenie będzie prowadzić do powstania obowiązku podatkowego u zamawiającego) objętych przedmiotem zamówienia, a ich wartość netto (bez kwoty podatku) będzie wynosiła ……………….…….…… zł </w:t>
      </w:r>
      <w:r w:rsidRPr="00CB1D49">
        <w:rPr>
          <w:rFonts w:ascii="Garamond" w:hAnsi="Garamond"/>
          <w:i/>
        </w:rPr>
        <w:t xml:space="preserve">(w </w:t>
      </w:r>
      <w:r w:rsidRPr="00CB1D49">
        <w:rPr>
          <w:rFonts w:ascii="Garamond" w:hAnsi="Garamond"/>
          <w:i/>
        </w:rPr>
        <w:lastRenderedPageBreak/>
        <w:t xml:space="preserve">wykropkowane pola należy wpisać adnotację </w:t>
      </w:r>
      <w:r w:rsidRPr="00CB1D49">
        <w:rPr>
          <w:rFonts w:ascii="Garamond" w:hAnsi="Garamond"/>
          <w:b/>
          <w:i/>
          <w:sz w:val="22"/>
          <w:szCs w:val="22"/>
        </w:rPr>
        <w:t>nie dotyczy</w:t>
      </w:r>
      <w:r w:rsidRPr="00CB1D49">
        <w:rPr>
          <w:rFonts w:ascii="Garamond" w:hAnsi="Garamond"/>
        </w:rPr>
        <w:t>,</w:t>
      </w:r>
      <w:r w:rsidRPr="00CB1D49">
        <w:rPr>
          <w:rFonts w:ascii="Garamond" w:hAnsi="Garamond"/>
          <w:i/>
        </w:rPr>
        <w:t xml:space="preserve"> jeśli wybór oferty nie będzie</w:t>
      </w:r>
      <w:r w:rsidRPr="00CB1D49">
        <w:rPr>
          <w:rFonts w:ascii="Garamond" w:hAnsi="Garamond"/>
          <w:b/>
          <w:i/>
        </w:rPr>
        <w:t xml:space="preserve"> </w:t>
      </w:r>
      <w:r w:rsidRPr="00CB1D49">
        <w:rPr>
          <w:rFonts w:ascii="Garamond" w:hAnsi="Garamond"/>
          <w:i/>
        </w:rPr>
        <w:t>prowadził do powstania u zamawiającego obowiązku podatkowego).</w:t>
      </w:r>
    </w:p>
    <w:p w:rsidR="00A45480" w:rsidRPr="001813E6" w:rsidRDefault="00A45480" w:rsidP="001813E6">
      <w:pPr>
        <w:pStyle w:val="Akapitzlist"/>
        <w:numPr>
          <w:ilvl w:val="1"/>
          <w:numId w:val="34"/>
        </w:numPr>
        <w:contextualSpacing/>
        <w:jc w:val="both"/>
        <w:rPr>
          <w:rFonts w:ascii="Garamond" w:hAnsi="Garamond"/>
          <w:b/>
          <w:i/>
        </w:rPr>
      </w:pPr>
      <w:r w:rsidRPr="001813E6">
        <w:rPr>
          <w:rFonts w:ascii="Garamond" w:hAnsi="Garamond"/>
        </w:rPr>
        <w:t>Oświadczam, że wypełniłem obowiązki informacyjne przewidziane w art. 13 lub art. 14 RODO</w:t>
      </w:r>
      <w:r w:rsidRPr="001813E6">
        <w:rPr>
          <w:rFonts w:ascii="Garamond" w:hAnsi="Garamond"/>
          <w:vertAlign w:val="superscript"/>
        </w:rPr>
        <w:t>1)</w:t>
      </w:r>
      <w:r w:rsidRPr="001813E6">
        <w:rPr>
          <w:rFonts w:ascii="Garamond" w:hAnsi="Garamond"/>
        </w:rPr>
        <w:t xml:space="preserve"> wobec osób fizycznych, od których dane osobowe bezpośrednio lub pośrednio pozyskałem w celu ubiegania się o udzielenie zamówienia publicznego w niniejszym postępowaniu.</w:t>
      </w:r>
    </w:p>
    <w:p w:rsidR="00FE6365" w:rsidRDefault="00FE6365" w:rsidP="008D72F6">
      <w:pPr>
        <w:pStyle w:val="Akapitzlist"/>
        <w:numPr>
          <w:ilvl w:val="1"/>
          <w:numId w:val="34"/>
        </w:numPr>
        <w:contextualSpacing/>
        <w:jc w:val="both"/>
        <w:rPr>
          <w:rFonts w:ascii="Garamond" w:hAnsi="Garamond"/>
          <w:b/>
          <w:i/>
        </w:rPr>
      </w:pPr>
      <w:r>
        <w:rPr>
          <w:rFonts w:ascii="Garamond" w:hAnsi="Garamond"/>
        </w:rPr>
        <w:t>Jestem mikro/małym/średnim przedsiębiorcą</w:t>
      </w:r>
      <w:r>
        <w:rPr>
          <w:rStyle w:val="Odwoanieprzypisudolnego"/>
          <w:rFonts w:ascii="Garamond" w:hAnsi="Garamond"/>
          <w:i/>
        </w:rPr>
        <w:footnoteReference w:id="2"/>
      </w:r>
      <w:r>
        <w:rPr>
          <w:rFonts w:ascii="Garamond" w:hAnsi="Garamond"/>
          <w:i/>
          <w:sz w:val="22"/>
          <w:szCs w:val="22"/>
        </w:rPr>
        <w:t xml:space="preserve"> </w:t>
      </w:r>
      <w:r>
        <w:rPr>
          <w:rFonts w:ascii="Garamond" w:hAnsi="Garamond"/>
          <w:b/>
          <w:i/>
          <w:sz w:val="22"/>
          <w:szCs w:val="22"/>
        </w:rPr>
        <w:t>(niepotrzebne skreślić)</w:t>
      </w:r>
    </w:p>
    <w:p w:rsidR="00FE6365" w:rsidRDefault="00FE6365" w:rsidP="00FE6365">
      <w:pPr>
        <w:jc w:val="both"/>
        <w:rPr>
          <w:rFonts w:ascii="Garamond" w:hAnsi="Garamond"/>
          <w:b/>
        </w:rPr>
      </w:pPr>
    </w:p>
    <w:p w:rsidR="00FE6365" w:rsidRDefault="00FE6365" w:rsidP="00FE6365">
      <w:pPr>
        <w:autoSpaceDE w:val="0"/>
        <w:ind w:left="360"/>
        <w:jc w:val="center"/>
        <w:rPr>
          <w:rFonts w:ascii="Garamond" w:hAnsi="Garamond"/>
          <w:color w:val="000000"/>
        </w:rPr>
      </w:pPr>
      <w:r>
        <w:rPr>
          <w:rFonts w:ascii="Garamond" w:hAnsi="Garamond"/>
          <w:color w:val="000000"/>
        </w:rPr>
        <w:t>Jednocześnie oświadczam, iż jestem świadom odpowiedzialności karnej związanej ze składaniem fałszywych oświadczeń.</w:t>
      </w:r>
    </w:p>
    <w:p w:rsidR="00FE6365" w:rsidRDefault="00FE6365" w:rsidP="00FE6365">
      <w:pPr>
        <w:jc w:val="both"/>
        <w:rPr>
          <w:rFonts w:ascii="Garamond" w:hAnsi="Garamond"/>
          <w:i/>
        </w:rPr>
      </w:pPr>
    </w:p>
    <w:p w:rsidR="00FE6365" w:rsidRDefault="00FE6365" w:rsidP="00FE6365">
      <w:pPr>
        <w:ind w:left="360"/>
        <w:jc w:val="both"/>
        <w:rPr>
          <w:rFonts w:ascii="Garamond" w:hAnsi="Garamond"/>
        </w:rPr>
      </w:pPr>
      <w:r>
        <w:rPr>
          <w:rFonts w:ascii="Garamond" w:hAnsi="Garamond"/>
        </w:rPr>
        <w:tab/>
      </w: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w:t>
      </w:r>
      <w:r>
        <w:rPr>
          <w:rFonts w:ascii="Garamond" w:hAnsi="Garamond"/>
        </w:rPr>
        <w:tab/>
      </w:r>
      <w:r>
        <w:rPr>
          <w:rFonts w:ascii="Garamond" w:hAnsi="Garamond"/>
        </w:rPr>
        <w:tab/>
        <w:t>………………………………</w:t>
      </w:r>
    </w:p>
    <w:p w:rsidR="00FE6365" w:rsidRDefault="00FE6365" w:rsidP="00FE6365">
      <w:pPr>
        <w:jc w:val="both"/>
        <w:rPr>
          <w:rFonts w:ascii="Garamond" w:hAnsi="Garamond"/>
          <w:sz w:val="20"/>
          <w:szCs w:val="20"/>
        </w:rPr>
      </w:pPr>
      <w:r>
        <w:rPr>
          <w:rFonts w:ascii="Garamond" w:hAnsi="Garamond"/>
          <w:sz w:val="20"/>
          <w:szCs w:val="20"/>
        </w:rPr>
        <w:t>Podpis/podpisy osób upoważnionych do podpisania oferty</w:t>
      </w:r>
      <w:r>
        <w:rPr>
          <w:rFonts w:ascii="Garamond" w:hAnsi="Garamond"/>
          <w:sz w:val="20"/>
          <w:szCs w:val="20"/>
        </w:rPr>
        <w:tab/>
      </w:r>
      <w:r>
        <w:rPr>
          <w:rFonts w:ascii="Garamond" w:hAnsi="Garamond"/>
          <w:sz w:val="20"/>
          <w:szCs w:val="20"/>
        </w:rPr>
        <w:tab/>
        <w:t xml:space="preserve">      Miejscowość i data</w:t>
      </w: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FE6365" w:rsidRDefault="00FE6365"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7A1AD2" w:rsidRDefault="007A1AD2" w:rsidP="00FE6365">
      <w:pPr>
        <w:jc w:val="both"/>
        <w:rPr>
          <w:rFonts w:ascii="Garamond" w:hAnsi="Garamond"/>
          <w:sz w:val="20"/>
          <w:szCs w:val="20"/>
        </w:rPr>
      </w:pPr>
    </w:p>
    <w:p w:rsidR="00FE6365" w:rsidRDefault="00FE6365" w:rsidP="00FE6365">
      <w:pPr>
        <w:jc w:val="both"/>
        <w:rPr>
          <w:rFonts w:ascii="Garamond" w:hAnsi="Garamond"/>
          <w:sz w:val="20"/>
          <w:szCs w:val="20"/>
        </w:rPr>
      </w:pPr>
    </w:p>
    <w:p w:rsidR="00C36DB8" w:rsidRDefault="00C36DB8" w:rsidP="00FE6365">
      <w:pPr>
        <w:jc w:val="right"/>
        <w:rPr>
          <w:rFonts w:ascii="Garamond" w:hAnsi="Garamond"/>
          <w:sz w:val="22"/>
          <w:szCs w:val="22"/>
        </w:rPr>
      </w:pPr>
    </w:p>
    <w:p w:rsidR="00C36DB8" w:rsidRDefault="00C36DB8" w:rsidP="00FE6365">
      <w:pPr>
        <w:jc w:val="right"/>
        <w:rPr>
          <w:rFonts w:ascii="Garamond" w:hAnsi="Garamond"/>
          <w:sz w:val="22"/>
          <w:szCs w:val="22"/>
        </w:rPr>
      </w:pPr>
    </w:p>
    <w:p w:rsidR="00C36DB8" w:rsidRDefault="00C36DB8" w:rsidP="00FE6365">
      <w:pPr>
        <w:jc w:val="right"/>
        <w:rPr>
          <w:rFonts w:ascii="Garamond" w:hAnsi="Garamond"/>
          <w:sz w:val="22"/>
          <w:szCs w:val="22"/>
        </w:rPr>
      </w:pPr>
    </w:p>
    <w:p w:rsidR="00C36DB8" w:rsidRDefault="00C36DB8" w:rsidP="00FE6365">
      <w:pPr>
        <w:jc w:val="right"/>
        <w:rPr>
          <w:rFonts w:ascii="Garamond" w:hAnsi="Garamond"/>
          <w:sz w:val="22"/>
          <w:szCs w:val="22"/>
        </w:rPr>
      </w:pPr>
    </w:p>
    <w:p w:rsidR="001813E6" w:rsidRDefault="001813E6" w:rsidP="00586720">
      <w:pPr>
        <w:rPr>
          <w:rFonts w:ascii="Garamond" w:hAnsi="Garamond"/>
          <w:sz w:val="22"/>
          <w:szCs w:val="22"/>
        </w:rPr>
      </w:pPr>
    </w:p>
    <w:p w:rsidR="00586720" w:rsidRDefault="00586720" w:rsidP="00586720">
      <w:pPr>
        <w:rPr>
          <w:rFonts w:ascii="Garamond" w:hAnsi="Garamond"/>
          <w:sz w:val="22"/>
          <w:szCs w:val="22"/>
        </w:rPr>
      </w:pPr>
    </w:p>
    <w:p w:rsidR="001813E6" w:rsidRDefault="001813E6" w:rsidP="00FE6365">
      <w:pPr>
        <w:jc w:val="right"/>
        <w:rPr>
          <w:rFonts w:ascii="Garamond" w:hAnsi="Garamond"/>
          <w:sz w:val="22"/>
          <w:szCs w:val="22"/>
        </w:rPr>
      </w:pPr>
    </w:p>
    <w:p w:rsidR="00FE6365" w:rsidRDefault="00FE6365" w:rsidP="00FE6365">
      <w:pPr>
        <w:jc w:val="right"/>
        <w:rPr>
          <w:rFonts w:ascii="Garamond" w:hAnsi="Garamond"/>
          <w:sz w:val="22"/>
          <w:szCs w:val="22"/>
        </w:rPr>
      </w:pPr>
      <w:r>
        <w:rPr>
          <w:rFonts w:ascii="Garamond" w:hAnsi="Garamond"/>
          <w:sz w:val="22"/>
          <w:szCs w:val="22"/>
        </w:rPr>
        <w:lastRenderedPageBreak/>
        <w:t>Załącznik nr 2</w:t>
      </w:r>
    </w:p>
    <w:p w:rsidR="00FE6365" w:rsidRDefault="00FE6365" w:rsidP="00FE6365">
      <w:pPr>
        <w:jc w:val="right"/>
        <w:rPr>
          <w:rFonts w:ascii="Garamond" w:hAnsi="Garamond"/>
          <w:sz w:val="22"/>
          <w:szCs w:val="22"/>
        </w:rPr>
      </w:pPr>
    </w:p>
    <w:p w:rsidR="00FE6365" w:rsidRDefault="00FE6365" w:rsidP="00FE6365">
      <w:pPr>
        <w:jc w:val="right"/>
        <w:rPr>
          <w:rFonts w:ascii="Garamond" w:hAnsi="Garamond"/>
          <w:sz w:val="22"/>
          <w:szCs w:val="22"/>
        </w:rPr>
      </w:pPr>
    </w:p>
    <w:p w:rsidR="00FE6365" w:rsidRDefault="00FE6365" w:rsidP="00FE6365">
      <w:pPr>
        <w:jc w:val="center"/>
        <w:rPr>
          <w:rFonts w:ascii="Garamond" w:hAnsi="Garamond"/>
          <w:b/>
        </w:rPr>
      </w:pPr>
      <w:r>
        <w:rPr>
          <w:rFonts w:ascii="Garamond" w:hAnsi="Garamond"/>
          <w:b/>
        </w:rPr>
        <w:t>Oświadczenie o spełnianiu warunków udziału w postępowaniu</w:t>
      </w:r>
    </w:p>
    <w:p w:rsidR="00FE6365" w:rsidRDefault="00FE6365" w:rsidP="00FE6365">
      <w:pPr>
        <w:jc w:val="center"/>
        <w:rPr>
          <w:rFonts w:ascii="Garamond" w:hAnsi="Garamond"/>
          <w:b/>
        </w:rPr>
      </w:pPr>
      <w:r>
        <w:rPr>
          <w:rFonts w:ascii="Garamond" w:hAnsi="Garamond"/>
          <w:b/>
        </w:rPr>
        <w:t>składane na podstawie art. 25a ust. 1 ustawy z dnia 29 stycznia 2004 r.</w:t>
      </w:r>
    </w:p>
    <w:p w:rsidR="00FE6365" w:rsidRDefault="00FE6365" w:rsidP="00FE6365">
      <w:pPr>
        <w:jc w:val="center"/>
        <w:rPr>
          <w:rFonts w:ascii="Garamond" w:hAnsi="Garamond"/>
          <w:b/>
        </w:rPr>
      </w:pPr>
      <w:r>
        <w:rPr>
          <w:rFonts w:ascii="Garamond" w:hAnsi="Garamond"/>
          <w:b/>
        </w:rPr>
        <w:t xml:space="preserve">Prawo zamówień publicznych </w:t>
      </w:r>
    </w:p>
    <w:p w:rsidR="00FE6365" w:rsidRDefault="00FE6365" w:rsidP="00FE6365">
      <w:pPr>
        <w:jc w:val="both"/>
        <w:rPr>
          <w:rFonts w:ascii="Garamond" w:hAnsi="Garamond"/>
        </w:rPr>
      </w:pP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Nazwa i adres Wykonawcy</w:t>
      </w:r>
    </w:p>
    <w:p w:rsidR="00FE6365" w:rsidRDefault="00FE6365" w:rsidP="00FE6365">
      <w:pPr>
        <w:jc w:val="both"/>
        <w:rPr>
          <w:rFonts w:ascii="Garamond" w:hAnsi="Garamond"/>
        </w:rPr>
      </w:pPr>
    </w:p>
    <w:p w:rsidR="00FE6365" w:rsidRDefault="00FE6365" w:rsidP="00FE6365">
      <w:pPr>
        <w:jc w:val="both"/>
        <w:rPr>
          <w:rFonts w:ascii="Garamond" w:hAnsi="Garamond" w:cs="Arial"/>
          <w:b/>
          <w:bCs/>
        </w:rPr>
      </w:pPr>
      <w:r>
        <w:rPr>
          <w:rFonts w:ascii="Garamond" w:hAnsi="Garamond"/>
        </w:rPr>
        <w:t>Ubiegając się o udzielenie zamówienia publicznego na zadanie pn.:</w:t>
      </w:r>
      <w:r>
        <w:rPr>
          <w:rFonts w:ascii="Garamond" w:hAnsi="Garamond" w:cs="Arial"/>
          <w:b/>
          <w:bCs/>
        </w:rPr>
        <w:t xml:space="preserve"> „</w:t>
      </w:r>
      <w:r w:rsidR="002D0809">
        <w:rPr>
          <w:rFonts w:ascii="Garamond" w:hAnsi="Garamond" w:cs="Arial"/>
          <w:b/>
        </w:rPr>
        <w:t>Sukcesywna d</w:t>
      </w:r>
      <w:r>
        <w:rPr>
          <w:rFonts w:ascii="Garamond" w:hAnsi="Garamond" w:cs="Arial"/>
          <w:b/>
        </w:rPr>
        <w:t>ostawa artykułów żywnościowych do stołówek placówek oświatowych na te</w:t>
      </w:r>
      <w:r w:rsidR="00833B0F">
        <w:rPr>
          <w:rFonts w:ascii="Garamond" w:hAnsi="Garamond" w:cs="Arial"/>
          <w:b/>
        </w:rPr>
        <w:t>renie Gminy Ośno Lubuskie w 20</w:t>
      </w:r>
      <w:r w:rsidR="00C36DB8">
        <w:rPr>
          <w:rFonts w:ascii="Garamond" w:hAnsi="Garamond" w:cs="Arial"/>
          <w:b/>
        </w:rPr>
        <w:t>2</w:t>
      </w:r>
      <w:r w:rsidR="009C5774">
        <w:rPr>
          <w:rFonts w:ascii="Garamond" w:hAnsi="Garamond" w:cs="Arial"/>
          <w:b/>
        </w:rPr>
        <w:t>1</w:t>
      </w:r>
      <w:r>
        <w:rPr>
          <w:rFonts w:ascii="Garamond" w:hAnsi="Garamond" w:cs="Arial"/>
          <w:b/>
        </w:rPr>
        <w:t xml:space="preserve"> roku</w:t>
      </w:r>
      <w:r>
        <w:rPr>
          <w:rFonts w:ascii="Garamond" w:hAnsi="Garamond" w:cs="Arial"/>
          <w:b/>
          <w:bCs/>
        </w:rPr>
        <w:t>”</w:t>
      </w:r>
      <w:r>
        <w:rPr>
          <w:rFonts w:ascii="Garamond" w:hAnsi="Garamond"/>
          <w:b/>
        </w:rPr>
        <w:t xml:space="preserve">, </w:t>
      </w:r>
      <w:r>
        <w:rPr>
          <w:rFonts w:ascii="Garamond" w:hAnsi="Garamond"/>
        </w:rPr>
        <w:t>prowadzonego przez Centrum Usług Wspólnych w Ośnie Lubuskim, oświadczam, co następuje:</w:t>
      </w:r>
    </w:p>
    <w:p w:rsidR="00FE6365" w:rsidRDefault="00FE6365" w:rsidP="00FE6365">
      <w:pPr>
        <w:jc w:val="both"/>
        <w:rPr>
          <w:rFonts w:ascii="Garamond" w:hAnsi="Garamond"/>
        </w:rPr>
      </w:pPr>
      <w:r>
        <w:rPr>
          <w:rFonts w:ascii="Garamond" w:hAnsi="Garamond"/>
        </w:rPr>
        <w:t xml:space="preserve">Oświadczam, że spełniam warunki udziału w postępowaniu określone przez zamawiającego </w:t>
      </w:r>
      <w:r>
        <w:rPr>
          <w:rFonts w:ascii="Garamond" w:hAnsi="Garamond"/>
        </w:rPr>
        <w:br/>
        <w:t xml:space="preserve">w Specyfikacji Istotnych Warunków Zamówienia. </w:t>
      </w: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ind w:left="708" w:hanging="708"/>
        <w:jc w:val="both"/>
        <w:rPr>
          <w:rFonts w:ascii="Garamond" w:hAnsi="Garamond"/>
        </w:rPr>
      </w:pPr>
      <w:r>
        <w:rPr>
          <w:rFonts w:ascii="Garamond" w:hAnsi="Garamond"/>
        </w:rPr>
        <w:t>………..………..….……., dnia ………….….……. r.           …………………………………</w:t>
      </w:r>
    </w:p>
    <w:p w:rsidR="00FE6365" w:rsidRDefault="00FE6365" w:rsidP="00FE6365">
      <w:pPr>
        <w:ind w:left="708"/>
        <w:jc w:val="both"/>
        <w:rPr>
          <w:rFonts w:ascii="Garamond" w:hAnsi="Garamond"/>
        </w:rPr>
      </w:pPr>
      <w:r>
        <w:rPr>
          <w:rFonts w:ascii="Garamond" w:hAnsi="Garamond"/>
        </w:rPr>
        <w:t>(miejscowość)                                                                                     (podpis)</w:t>
      </w: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xml:space="preserve">INFORMACJA W ZWIĄZKU Z POLEGANIEM NA ZASOBACH INNYCH PODMIOTÓW: </w:t>
      </w:r>
    </w:p>
    <w:p w:rsidR="00FE6365" w:rsidRDefault="00FE6365" w:rsidP="00FE6365">
      <w:pPr>
        <w:jc w:val="both"/>
        <w:rPr>
          <w:rFonts w:ascii="Garamond" w:hAnsi="Garamond"/>
        </w:rPr>
      </w:pPr>
      <w:r>
        <w:rPr>
          <w:rFonts w:ascii="Garamond" w:hAnsi="Garamond"/>
        </w:rPr>
        <w:t>Oświadczam, że w celu wykazania spełniania warunków udziału w postępowaniu, określonych przez zamawiającego w</w:t>
      </w:r>
      <w:r>
        <w:t xml:space="preserve"> </w:t>
      </w:r>
      <w:r>
        <w:rPr>
          <w:rFonts w:ascii="Garamond" w:hAnsi="Garamond"/>
        </w:rPr>
        <w:t xml:space="preserve">Specyfikacji Istotnych Warunków Zamówienia, polegam na zasobach następującego/ych podmiotu/ów: </w:t>
      </w:r>
    </w:p>
    <w:p w:rsidR="00FE6365" w:rsidRDefault="00FE6365" w:rsidP="00FE6365">
      <w:pPr>
        <w:spacing w:line="360" w:lineRule="auto"/>
        <w:jc w:val="both"/>
        <w:rPr>
          <w:rFonts w:ascii="Garamond" w:hAnsi="Garamond"/>
        </w:rPr>
      </w:pPr>
      <w:r>
        <w:rPr>
          <w:rFonts w:ascii="Garamond" w:hAnsi="Garamond"/>
        </w:rPr>
        <w:t xml:space="preserve">..…………………………….…………………………………………………...……………, w następującym zakresie: …………………………………………………………… …………………………………………………………………………………………………………………………………...… (wskazać podmiot i określić odpowiedni zakres dla wskazanego podmiotu). </w:t>
      </w: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dnia ………….….……. r.          ……………………………………</w:t>
      </w:r>
    </w:p>
    <w:p w:rsidR="00FE6365" w:rsidRDefault="00FE6365" w:rsidP="00FE6365">
      <w:pPr>
        <w:jc w:val="both"/>
        <w:rPr>
          <w:rFonts w:ascii="Garamond" w:hAnsi="Garamond"/>
        </w:rPr>
      </w:pPr>
      <w:r>
        <w:rPr>
          <w:rFonts w:ascii="Garamond" w:hAnsi="Garamond"/>
        </w:rPr>
        <w:t>(miejscowość)                                                                                                  (podpis)</w:t>
      </w: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dnia ………….….……. r.             ………………………………….</w:t>
      </w:r>
    </w:p>
    <w:p w:rsidR="00FE6365" w:rsidRDefault="00FE6365" w:rsidP="00FE6365">
      <w:pPr>
        <w:ind w:firstLine="708"/>
        <w:jc w:val="both"/>
        <w:rPr>
          <w:rFonts w:ascii="Garamond" w:hAnsi="Garamond"/>
        </w:rPr>
      </w:pPr>
      <w:r>
        <w:rPr>
          <w:rFonts w:ascii="Garamond" w:hAnsi="Garamond"/>
        </w:rPr>
        <w:t>(miejscowość)                                                                                      (podpis)</w:t>
      </w: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right"/>
        <w:rPr>
          <w:rFonts w:ascii="Garamond" w:hAnsi="Garamond"/>
          <w:sz w:val="22"/>
          <w:szCs w:val="22"/>
        </w:rPr>
      </w:pPr>
      <w:r>
        <w:rPr>
          <w:rFonts w:ascii="Garamond" w:hAnsi="Garamond"/>
          <w:sz w:val="22"/>
          <w:szCs w:val="22"/>
        </w:rPr>
        <w:lastRenderedPageBreak/>
        <w:t>Załącznik nr 3</w:t>
      </w:r>
    </w:p>
    <w:p w:rsidR="00FE6365" w:rsidRDefault="00FE6365" w:rsidP="00FE6365">
      <w:pPr>
        <w:jc w:val="center"/>
        <w:rPr>
          <w:rFonts w:ascii="Garamond" w:hAnsi="Garamond"/>
          <w:b/>
        </w:rPr>
      </w:pPr>
      <w:r>
        <w:rPr>
          <w:rFonts w:ascii="Garamond" w:hAnsi="Garamond"/>
          <w:b/>
        </w:rPr>
        <w:t xml:space="preserve">Oświadczenie o braku podstaw do wykluczenia składane </w:t>
      </w:r>
      <w:r>
        <w:rPr>
          <w:rFonts w:ascii="Garamond" w:hAnsi="Garamond"/>
          <w:b/>
        </w:rPr>
        <w:br/>
        <w:t>na podstawie art. 25a ust. 1 ustawy z dnia 29 stycznia 2004 r.</w:t>
      </w:r>
    </w:p>
    <w:p w:rsidR="00FE6365" w:rsidRDefault="00FE6365" w:rsidP="00FE6365">
      <w:pPr>
        <w:jc w:val="center"/>
        <w:rPr>
          <w:rFonts w:ascii="Garamond" w:hAnsi="Garamond"/>
          <w:b/>
        </w:rPr>
      </w:pPr>
      <w:r>
        <w:rPr>
          <w:rFonts w:ascii="Garamond" w:hAnsi="Garamond"/>
          <w:b/>
        </w:rPr>
        <w:t xml:space="preserve">Prawo zamówień publicznych </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Nazwa i adres Wykonawcy</w:t>
      </w:r>
    </w:p>
    <w:p w:rsidR="00FE6365" w:rsidRDefault="00FE6365" w:rsidP="00FE6365">
      <w:pPr>
        <w:jc w:val="both"/>
        <w:rPr>
          <w:rFonts w:ascii="Garamond" w:hAnsi="Garamond"/>
        </w:rPr>
      </w:pPr>
    </w:p>
    <w:p w:rsidR="00FE6365" w:rsidRDefault="00FE6365" w:rsidP="00FE6365">
      <w:pPr>
        <w:jc w:val="both"/>
        <w:rPr>
          <w:rFonts w:ascii="Garamond" w:hAnsi="Garamond" w:cs="Arial"/>
          <w:b/>
          <w:bCs/>
        </w:rPr>
      </w:pPr>
      <w:r>
        <w:rPr>
          <w:rFonts w:ascii="Garamond" w:hAnsi="Garamond"/>
        </w:rPr>
        <w:t>Ubiegając się o udzielenie zamówienia publicznego na zadanie pn.:</w:t>
      </w:r>
      <w:r>
        <w:rPr>
          <w:rFonts w:ascii="Garamond" w:hAnsi="Garamond" w:cs="Arial"/>
          <w:b/>
          <w:bCs/>
        </w:rPr>
        <w:t xml:space="preserve"> „</w:t>
      </w:r>
      <w:r w:rsidR="002D0809">
        <w:rPr>
          <w:rFonts w:ascii="Garamond" w:hAnsi="Garamond" w:cs="Arial"/>
          <w:b/>
        </w:rPr>
        <w:t>Sukcesywna d</w:t>
      </w:r>
      <w:r>
        <w:rPr>
          <w:rFonts w:ascii="Garamond" w:hAnsi="Garamond" w:cs="Arial"/>
          <w:b/>
        </w:rPr>
        <w:t>ostawa artykułów żywnościowych do stołówek placówek oświatowych na te</w:t>
      </w:r>
      <w:r w:rsidR="00833B0F">
        <w:rPr>
          <w:rFonts w:ascii="Garamond" w:hAnsi="Garamond" w:cs="Arial"/>
          <w:b/>
        </w:rPr>
        <w:t>renie Gminy Ośno Lubuskie w 20</w:t>
      </w:r>
      <w:r w:rsidR="00C36DB8">
        <w:rPr>
          <w:rFonts w:ascii="Garamond" w:hAnsi="Garamond" w:cs="Arial"/>
          <w:b/>
        </w:rPr>
        <w:t>2</w:t>
      </w:r>
      <w:r w:rsidR="009C5774">
        <w:rPr>
          <w:rFonts w:ascii="Garamond" w:hAnsi="Garamond" w:cs="Arial"/>
          <w:b/>
        </w:rPr>
        <w:t>1</w:t>
      </w:r>
      <w:r>
        <w:rPr>
          <w:rFonts w:ascii="Garamond" w:hAnsi="Garamond" w:cs="Arial"/>
          <w:b/>
        </w:rPr>
        <w:t xml:space="preserve"> roku</w:t>
      </w:r>
      <w:r>
        <w:rPr>
          <w:rFonts w:ascii="Garamond" w:hAnsi="Garamond" w:cs="Arial"/>
          <w:b/>
          <w:bCs/>
        </w:rPr>
        <w:t xml:space="preserve">”, </w:t>
      </w:r>
      <w:r>
        <w:rPr>
          <w:rFonts w:ascii="Garamond" w:hAnsi="Garamond"/>
        </w:rPr>
        <w:t>prowadzonego przez Centrum Usług Wspólnych w Ośnie Lubuskim, oświadczam, co następuje:</w:t>
      </w:r>
    </w:p>
    <w:p w:rsidR="00FE6365" w:rsidRDefault="00FE6365" w:rsidP="008D72F6">
      <w:pPr>
        <w:pStyle w:val="Nagwek"/>
        <w:numPr>
          <w:ilvl w:val="0"/>
          <w:numId w:val="35"/>
        </w:numPr>
        <w:tabs>
          <w:tab w:val="left" w:pos="708"/>
        </w:tabs>
        <w:spacing w:after="0"/>
        <w:ind w:left="425" w:hanging="357"/>
        <w:jc w:val="both"/>
        <w:rPr>
          <w:rFonts w:ascii="Garamond" w:hAnsi="Garamond"/>
        </w:rPr>
      </w:pPr>
      <w:r>
        <w:rPr>
          <w:rFonts w:ascii="Garamond" w:hAnsi="Garamond"/>
        </w:rPr>
        <w:t>Oświadczam, że nie podlegam wykluczeniu z postępowania na podstawie art. 24 ust 1 pkt 12-23 ustawy Pzp.</w:t>
      </w:r>
    </w:p>
    <w:p w:rsidR="00FE6365" w:rsidRDefault="00FE6365" w:rsidP="008D72F6">
      <w:pPr>
        <w:pStyle w:val="Nagwek"/>
        <w:numPr>
          <w:ilvl w:val="0"/>
          <w:numId w:val="35"/>
        </w:numPr>
        <w:tabs>
          <w:tab w:val="left" w:pos="708"/>
        </w:tabs>
        <w:spacing w:after="0"/>
        <w:ind w:left="425" w:hanging="357"/>
        <w:jc w:val="both"/>
        <w:rPr>
          <w:rFonts w:ascii="Garamond" w:hAnsi="Garamond"/>
        </w:rPr>
      </w:pPr>
      <w:r>
        <w:rPr>
          <w:rFonts w:ascii="Garamond" w:hAnsi="Garamond"/>
        </w:rPr>
        <w:t>Oświadczam, że nie podlegam wykluczeniu z postępowania na podstawie art. 24 ust. 5 ustawy Pzp.</w:t>
      </w: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xml:space="preserve">………..………..….……., dnia ………….….…. r.      </w:t>
      </w:r>
    </w:p>
    <w:p w:rsidR="00FE6365" w:rsidRDefault="00FE6365" w:rsidP="00FE6365">
      <w:pPr>
        <w:ind w:left="1416"/>
        <w:jc w:val="both"/>
        <w:rPr>
          <w:rFonts w:ascii="Garamond" w:hAnsi="Garamond"/>
        </w:rPr>
      </w:pPr>
      <w:r>
        <w:rPr>
          <w:rFonts w:ascii="Garamond" w:hAnsi="Garamond"/>
        </w:rPr>
        <w:t xml:space="preserve">(miejscowość) </w:t>
      </w:r>
    </w:p>
    <w:p w:rsidR="00FE6365" w:rsidRDefault="00FE6365" w:rsidP="00FE6365">
      <w:pPr>
        <w:ind w:left="1416"/>
        <w:jc w:val="right"/>
        <w:rPr>
          <w:rFonts w:ascii="Garamond" w:hAnsi="Garamond"/>
        </w:rPr>
      </w:pPr>
      <w:r>
        <w:rPr>
          <w:rFonts w:ascii="Garamond" w:hAnsi="Garamond"/>
        </w:rPr>
        <w:t>……………………………………..</w:t>
      </w:r>
    </w:p>
    <w:p w:rsidR="00FE6365" w:rsidRDefault="00FE6365" w:rsidP="00FE6365">
      <w:pPr>
        <w:ind w:left="1416"/>
        <w:jc w:val="both"/>
        <w:rPr>
          <w:rFonts w:ascii="Garamond" w:hAnsi="Garamond"/>
        </w:rPr>
      </w:pPr>
      <w:r>
        <w:rPr>
          <w:rFonts w:ascii="Garamond" w:hAnsi="Garamond"/>
        </w:rPr>
        <w:t xml:space="preserve">                                                                                                  (podpis)</w:t>
      </w:r>
    </w:p>
    <w:p w:rsidR="00FE6365" w:rsidRDefault="00FE6365" w:rsidP="00FE6365">
      <w:pPr>
        <w:pStyle w:val="Nagwek"/>
        <w:jc w:val="both"/>
        <w:rPr>
          <w:rFonts w:ascii="Garamond" w:hAnsi="Garamond"/>
        </w:rPr>
      </w:pPr>
      <w:r>
        <w:rPr>
          <w:rFonts w:ascii="Garamond" w:hAnsi="Garamond"/>
        </w:rPr>
        <w:t xml:space="preserve">Oświadczam, że zachodzą w stosunku do mnie podstawy wykluczenia z postępowania na podstawie art. ………..…. ustawy Pzp (podać mającą zastosowanie podstawę wykluczenia spośród wymienionych w art. 24 ust. 1 pkt 13-14, 16-20 lub art. 24 ust. 5 ustawy Pzp – </w:t>
      </w:r>
      <w:r>
        <w:rPr>
          <w:rFonts w:ascii="Garamond" w:hAnsi="Garamond"/>
          <w:b/>
          <w:i/>
          <w:sz w:val="22"/>
        </w:rPr>
        <w:t>jeśli dotyczy</w:t>
      </w:r>
      <w:r>
        <w:rPr>
          <w:rFonts w:ascii="Garamond" w:hAnsi="Garamond"/>
        </w:rPr>
        <w:t xml:space="preserve">). Jednocześnie oświadczam, że w związku z ww. okolicznością, na podstawie art. 24 ust. 8 ustawy Pzp podjąłem następujące środki naprawcze </w:t>
      </w:r>
      <w:r>
        <w:rPr>
          <w:rFonts w:ascii="Garamond" w:hAnsi="Garamond"/>
          <w:b/>
          <w:i/>
          <w:sz w:val="22"/>
        </w:rPr>
        <w:t>(jeśli dotyczy)</w:t>
      </w:r>
      <w:r>
        <w:rPr>
          <w:rFonts w:ascii="Garamond" w:hAnsi="Garamond"/>
        </w:rPr>
        <w:t xml:space="preserve">: </w:t>
      </w:r>
    </w:p>
    <w:p w:rsidR="00FE6365" w:rsidRDefault="00FE6365" w:rsidP="00FE6365">
      <w:pPr>
        <w:pStyle w:val="Nagwek"/>
        <w:jc w:val="both"/>
        <w:rPr>
          <w:rFonts w:ascii="Garamond" w:hAnsi="Garamond"/>
        </w:rPr>
      </w:pPr>
      <w:r>
        <w:rPr>
          <w:rFonts w:ascii="Garamond" w:hAnsi="Garamond"/>
        </w:rPr>
        <w:t>……………………………………………………………………………………………………………..……………………………………………………………………………………….</w:t>
      </w: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dnia ………….….……. r.</w:t>
      </w:r>
    </w:p>
    <w:p w:rsidR="00FE6365" w:rsidRDefault="00FE6365" w:rsidP="00FE6365">
      <w:pPr>
        <w:ind w:firstLine="708"/>
        <w:jc w:val="both"/>
        <w:rPr>
          <w:rFonts w:ascii="Garamond" w:hAnsi="Garamond"/>
        </w:rPr>
      </w:pPr>
      <w:r>
        <w:rPr>
          <w:rFonts w:ascii="Garamond" w:hAnsi="Garamond"/>
        </w:rPr>
        <w:t>(miejscowość)</w:t>
      </w:r>
    </w:p>
    <w:p w:rsidR="00FE6365" w:rsidRDefault="00FE6365" w:rsidP="00FE6365">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FE6365" w:rsidRDefault="00FE6365" w:rsidP="00FE6365">
      <w:pPr>
        <w:ind w:left="7080" w:firstLine="708"/>
        <w:jc w:val="both"/>
        <w:rPr>
          <w:rFonts w:ascii="Garamond" w:hAnsi="Garamond"/>
          <w:color w:val="0000FF"/>
        </w:rPr>
      </w:pPr>
      <w:r>
        <w:rPr>
          <w:rFonts w:ascii="Garamond" w:hAnsi="Garamond"/>
        </w:rPr>
        <w:t>(podpis)</w:t>
      </w:r>
    </w:p>
    <w:p w:rsidR="00FE6365" w:rsidRDefault="00FE6365" w:rsidP="00FE6365">
      <w:pPr>
        <w:pStyle w:val="Nagwek"/>
        <w:jc w:val="both"/>
        <w:rPr>
          <w:rFonts w:ascii="Garamond" w:hAnsi="Garamond"/>
        </w:rPr>
      </w:pPr>
      <w:r>
        <w:rPr>
          <w:rFonts w:ascii="Garamond" w:hAnsi="Garamond"/>
        </w:rPr>
        <w:t>OŚWIADCZENIE DOTYCZĄCE PODMIOTU, NA KTÓREGO ZASOBY POWOŁUJE SIĘ WYKONAWCA:</w:t>
      </w:r>
    </w:p>
    <w:p w:rsidR="00FE6365" w:rsidRDefault="00FE6365" w:rsidP="00FE6365">
      <w:pPr>
        <w:pStyle w:val="Nagwek"/>
        <w:jc w:val="both"/>
        <w:rPr>
          <w:rFonts w:ascii="Garamond" w:hAnsi="Garamond"/>
        </w:rPr>
      </w:pPr>
      <w:r>
        <w:rPr>
          <w:rFonts w:ascii="Garamond" w:hAnsi="Garamond"/>
        </w:rPr>
        <w:t>Oświadczam, że w stosunku do następującego/ych podmiotu/tów, na którego/ych zasoby powołuję się w niniejszym postępowaniu, tj.: ………………………………………………………….…… (podać pełną nazwę/firmę, adres, a także w zależności od podmiotu: NIP/PESEL, KRS/CEiDG)</w:t>
      </w:r>
      <w:r>
        <w:rPr>
          <w:rFonts w:ascii="Garamond" w:hAnsi="Garamond"/>
        </w:rPr>
        <w:br/>
        <w:t>nie zachodzą podstawy wykluczenia z postępowania o udzielenie zamówienia.</w:t>
      </w: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dnia ………….….……. r.</w:t>
      </w:r>
    </w:p>
    <w:p w:rsidR="00FE6365" w:rsidRDefault="00FE6365" w:rsidP="00FE6365">
      <w:pPr>
        <w:ind w:firstLine="708"/>
        <w:jc w:val="both"/>
        <w:rPr>
          <w:rFonts w:ascii="Garamond" w:hAnsi="Garamond"/>
        </w:rPr>
      </w:pPr>
      <w:r>
        <w:rPr>
          <w:rFonts w:ascii="Garamond" w:hAnsi="Garamond"/>
        </w:rPr>
        <w:t>(miejscowość)</w:t>
      </w:r>
    </w:p>
    <w:p w:rsidR="00FE6365" w:rsidRDefault="00FE6365" w:rsidP="00FE6365">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FE6365" w:rsidRDefault="00FE6365" w:rsidP="00FE6365">
      <w:pPr>
        <w:ind w:left="7080" w:firstLine="708"/>
        <w:jc w:val="both"/>
        <w:rPr>
          <w:rFonts w:ascii="Garamond" w:hAnsi="Garamond"/>
          <w:color w:val="0000FF"/>
        </w:rPr>
      </w:pPr>
      <w:r>
        <w:rPr>
          <w:rFonts w:ascii="Garamond" w:hAnsi="Garamond"/>
        </w:rPr>
        <w:t>(podpis)</w:t>
      </w:r>
    </w:p>
    <w:p w:rsidR="00FE6365" w:rsidRDefault="00FE6365" w:rsidP="00FE6365">
      <w:pPr>
        <w:pStyle w:val="Nagwek"/>
        <w:jc w:val="both"/>
        <w:rPr>
          <w:rFonts w:ascii="Garamond" w:hAnsi="Garamond"/>
        </w:rPr>
      </w:pPr>
    </w:p>
    <w:p w:rsidR="00FE6365" w:rsidRDefault="00FE6365" w:rsidP="00FE6365">
      <w:pPr>
        <w:pStyle w:val="Nagwek"/>
        <w:jc w:val="both"/>
        <w:rPr>
          <w:rFonts w:ascii="Garamond" w:hAnsi="Garamond"/>
        </w:rPr>
      </w:pPr>
      <w:r>
        <w:rPr>
          <w:rFonts w:ascii="Garamond" w:hAnsi="Garamond"/>
        </w:rPr>
        <w:t xml:space="preserve">OŚWIADCZENIE DOTYCZĄCE PODWYKONAWCY NIEBĘDĄCEGO PODMIOTEM, </w:t>
      </w:r>
      <w:r>
        <w:rPr>
          <w:rFonts w:ascii="Garamond" w:hAnsi="Garamond"/>
        </w:rPr>
        <w:br/>
        <w:t>NA KTÓREGO ZASOBY POWOŁUJE SIĘ WYKONAWCA:</w:t>
      </w:r>
    </w:p>
    <w:p w:rsidR="00FE6365" w:rsidRDefault="00FE6365" w:rsidP="00FE6365">
      <w:pPr>
        <w:pStyle w:val="Nagwek"/>
        <w:jc w:val="both"/>
        <w:rPr>
          <w:rFonts w:ascii="Garamond" w:hAnsi="Garamond"/>
        </w:rPr>
      </w:pPr>
      <w:r>
        <w:rPr>
          <w:rFonts w:ascii="Garamond" w:hAnsi="Garamond"/>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FE6365" w:rsidRDefault="00FE6365" w:rsidP="00FE6365">
      <w:pPr>
        <w:pStyle w:val="Nagwek"/>
        <w:jc w:val="both"/>
        <w:rPr>
          <w:rFonts w:ascii="Garamond" w:hAnsi="Garamond"/>
          <w:b/>
        </w:rPr>
      </w:pP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dnia ………….….……. r.</w:t>
      </w:r>
    </w:p>
    <w:p w:rsidR="00FE6365" w:rsidRDefault="00FE6365" w:rsidP="00FE6365">
      <w:pPr>
        <w:ind w:firstLine="708"/>
        <w:jc w:val="both"/>
        <w:rPr>
          <w:rFonts w:ascii="Garamond" w:hAnsi="Garamond"/>
        </w:rPr>
      </w:pPr>
      <w:r>
        <w:rPr>
          <w:rFonts w:ascii="Garamond" w:hAnsi="Garamond"/>
        </w:rPr>
        <w:t>(miejscowość)</w:t>
      </w:r>
    </w:p>
    <w:p w:rsidR="00FE6365" w:rsidRDefault="00FE6365" w:rsidP="00FE6365">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FE6365" w:rsidRDefault="00FE6365" w:rsidP="00FE6365">
      <w:pPr>
        <w:ind w:left="7080" w:firstLine="708"/>
        <w:jc w:val="both"/>
        <w:rPr>
          <w:rFonts w:ascii="Garamond" w:hAnsi="Garamond"/>
          <w:color w:val="0000FF"/>
        </w:rPr>
      </w:pPr>
      <w:r>
        <w:rPr>
          <w:rFonts w:ascii="Garamond" w:hAnsi="Garamond"/>
        </w:rPr>
        <w:t>(podpis)</w:t>
      </w:r>
    </w:p>
    <w:p w:rsidR="00FE6365" w:rsidRDefault="00FE6365" w:rsidP="00FE6365">
      <w:pPr>
        <w:pStyle w:val="Nagwek"/>
        <w:jc w:val="both"/>
        <w:rPr>
          <w:rFonts w:ascii="Garamond" w:hAnsi="Garamond"/>
        </w:rPr>
      </w:pPr>
    </w:p>
    <w:p w:rsidR="00FE6365" w:rsidRDefault="00FE6365" w:rsidP="00FE6365">
      <w:pPr>
        <w:pStyle w:val="Nagwek"/>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rsidR="00FE6365" w:rsidRDefault="00FE6365" w:rsidP="00FE6365">
      <w:pPr>
        <w:pStyle w:val="Nagwek"/>
        <w:jc w:val="both"/>
        <w:rPr>
          <w:rFonts w:ascii="Garamond" w:hAnsi="Garamond"/>
          <w:b/>
        </w:rPr>
      </w:pP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 dnia ………….….……. r.</w:t>
      </w:r>
    </w:p>
    <w:p w:rsidR="00FE6365" w:rsidRDefault="00FE6365" w:rsidP="00FE6365">
      <w:pPr>
        <w:ind w:firstLine="708"/>
        <w:jc w:val="both"/>
        <w:rPr>
          <w:rFonts w:ascii="Garamond" w:hAnsi="Garamond"/>
        </w:rPr>
      </w:pPr>
      <w:r>
        <w:rPr>
          <w:rFonts w:ascii="Garamond" w:hAnsi="Garamond"/>
        </w:rPr>
        <w:t>(miejscowość)</w:t>
      </w:r>
    </w:p>
    <w:p w:rsidR="00FE6365" w:rsidRDefault="00FE6365" w:rsidP="00FE6365">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FE6365" w:rsidRDefault="00FE6365" w:rsidP="00FE6365">
      <w:pPr>
        <w:ind w:left="7080" w:firstLine="708"/>
        <w:jc w:val="both"/>
        <w:rPr>
          <w:rFonts w:ascii="Garamond" w:hAnsi="Garamond"/>
          <w:color w:val="0000FF"/>
        </w:rPr>
      </w:pPr>
      <w:r>
        <w:rPr>
          <w:rFonts w:ascii="Garamond" w:hAnsi="Garamond"/>
        </w:rPr>
        <w:t>(podpis)</w:t>
      </w:r>
    </w:p>
    <w:p w:rsidR="00FE6365" w:rsidRDefault="00FE6365" w:rsidP="00FE6365">
      <w:pPr>
        <w:pStyle w:val="Nagwek"/>
        <w:jc w:val="both"/>
        <w:rPr>
          <w:rFonts w:ascii="Garamond" w:hAnsi="Garamond"/>
        </w:rPr>
      </w:pPr>
    </w:p>
    <w:p w:rsidR="00FE6365" w:rsidRDefault="00FE6365" w:rsidP="00FE6365">
      <w:pPr>
        <w:pStyle w:val="Nagwek"/>
        <w:jc w:val="both"/>
        <w:rPr>
          <w:rFonts w:ascii="Garamond" w:hAnsi="Garamond"/>
          <w:b/>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jc w:val="both"/>
        <w:rPr>
          <w:rFonts w:ascii="Garamond" w:hAnsi="Garamond"/>
          <w:color w:val="0000FF"/>
        </w:rPr>
      </w:pPr>
    </w:p>
    <w:p w:rsidR="00FE6365" w:rsidRDefault="00FE6365" w:rsidP="00FE6365">
      <w:pPr>
        <w:pStyle w:val="Tekstpodstawowy"/>
        <w:rPr>
          <w:rFonts w:ascii="Garamond" w:hAnsi="Garamond" w:cs="Arial"/>
          <w:b/>
          <w:sz w:val="24"/>
        </w:rPr>
      </w:pPr>
    </w:p>
    <w:p w:rsidR="00FE6365" w:rsidRDefault="00FE6365" w:rsidP="00FE6365">
      <w:pPr>
        <w:pStyle w:val="Tekstpodstawowy"/>
        <w:rPr>
          <w:rFonts w:ascii="Garamond" w:hAnsi="Garamond" w:cs="Arial"/>
          <w:b/>
          <w:sz w:val="24"/>
        </w:rPr>
      </w:pPr>
    </w:p>
    <w:p w:rsidR="00FE6365" w:rsidRDefault="00FE6365" w:rsidP="00FE6365">
      <w:pPr>
        <w:pStyle w:val="Tekstpodstawowy"/>
        <w:rPr>
          <w:rFonts w:ascii="Garamond" w:hAnsi="Garamond" w:cs="Arial"/>
          <w:b/>
          <w:sz w:val="24"/>
        </w:rPr>
      </w:pPr>
    </w:p>
    <w:p w:rsidR="00FE6365" w:rsidRDefault="00FE6365" w:rsidP="00FE6365">
      <w:pPr>
        <w:pStyle w:val="Tekstpodstawowy"/>
        <w:rPr>
          <w:rFonts w:ascii="Garamond" w:hAnsi="Garamond" w:cs="Arial"/>
          <w:b/>
          <w:sz w:val="24"/>
        </w:rPr>
      </w:pPr>
    </w:p>
    <w:p w:rsidR="00833B0F" w:rsidRDefault="00833B0F" w:rsidP="00FE6365">
      <w:pPr>
        <w:pStyle w:val="Tekstpodstawowy"/>
        <w:rPr>
          <w:rFonts w:ascii="Garamond" w:hAnsi="Garamond" w:cs="Arial"/>
          <w:b/>
          <w:sz w:val="24"/>
        </w:rPr>
      </w:pPr>
    </w:p>
    <w:p w:rsidR="00FE6365" w:rsidRDefault="00FE6365" w:rsidP="00FE6365">
      <w:pPr>
        <w:pStyle w:val="Tekstpodstawowy"/>
        <w:rPr>
          <w:rFonts w:ascii="Garamond" w:hAnsi="Garamond" w:cs="Arial"/>
          <w:b/>
          <w:sz w:val="24"/>
        </w:rPr>
      </w:pPr>
    </w:p>
    <w:p w:rsidR="00FE6365" w:rsidRDefault="00FE6365" w:rsidP="00FE6365">
      <w:pPr>
        <w:pStyle w:val="Tekstpodstawowy"/>
        <w:rPr>
          <w:rFonts w:ascii="Garamond" w:hAnsi="Garamond" w:cs="Arial"/>
          <w:b/>
          <w:sz w:val="24"/>
        </w:rPr>
      </w:pPr>
    </w:p>
    <w:p w:rsidR="00FE6365" w:rsidRDefault="00FE6365" w:rsidP="00FE6365">
      <w:pPr>
        <w:pStyle w:val="Tekstpodstawowy"/>
        <w:jc w:val="right"/>
        <w:rPr>
          <w:rFonts w:ascii="Garamond" w:hAnsi="Garamond" w:cs="Arial"/>
          <w:sz w:val="24"/>
        </w:rPr>
      </w:pPr>
      <w:r>
        <w:rPr>
          <w:rFonts w:ascii="Garamond" w:hAnsi="Garamond" w:cs="Arial"/>
          <w:sz w:val="24"/>
        </w:rPr>
        <w:lastRenderedPageBreak/>
        <w:t>Załącznik nr 4</w:t>
      </w:r>
    </w:p>
    <w:p w:rsidR="00FE6365" w:rsidRDefault="00FE6365" w:rsidP="00FE6365">
      <w:pPr>
        <w:pStyle w:val="Tekstpodstawowy"/>
        <w:jc w:val="right"/>
        <w:rPr>
          <w:rFonts w:ascii="Garamond" w:hAnsi="Garamond" w:cs="Arial"/>
          <w:b/>
          <w:sz w:val="24"/>
        </w:rPr>
      </w:pPr>
    </w:p>
    <w:p w:rsidR="00FE6365" w:rsidRDefault="00FE6365" w:rsidP="00FE6365">
      <w:pPr>
        <w:pStyle w:val="Tekstpodstawowy"/>
        <w:rPr>
          <w:rFonts w:ascii="Garamond" w:hAnsi="Garamond" w:cs="Arial"/>
          <w:b/>
          <w:sz w:val="24"/>
        </w:rPr>
      </w:pPr>
      <w:r>
        <w:rPr>
          <w:rFonts w:ascii="Garamond" w:hAnsi="Garamond" w:cs="Arial"/>
          <w:b/>
          <w:sz w:val="24"/>
        </w:rPr>
        <w:t>Wykaz wykonanych/wykonywanych dostaw</w:t>
      </w:r>
    </w:p>
    <w:p w:rsidR="00FE6365" w:rsidRDefault="00FE6365" w:rsidP="00FE6365">
      <w:pPr>
        <w:rPr>
          <w:rFonts w:ascii="Garamond" w:hAnsi="Garamond" w:cs="Arial"/>
        </w:rPr>
      </w:pPr>
    </w:p>
    <w:p w:rsidR="00FE6365" w:rsidRDefault="00FE6365" w:rsidP="00FE6365">
      <w:pPr>
        <w:autoSpaceDE w:val="0"/>
        <w:autoSpaceDN w:val="0"/>
        <w:adjustRightInd w:val="0"/>
        <w:jc w:val="both"/>
        <w:rPr>
          <w:rFonts w:ascii="Garamond" w:hAnsi="Garamond" w:cs="Arial"/>
        </w:rPr>
      </w:pPr>
      <w:r>
        <w:rPr>
          <w:rFonts w:ascii="Garamond" w:hAnsi="Garamond" w:cs="Arial"/>
        </w:rPr>
        <w:t>…………………………………………..</w:t>
      </w:r>
    </w:p>
    <w:p w:rsidR="00FE6365" w:rsidRDefault="00FE6365" w:rsidP="00FE6365">
      <w:pPr>
        <w:autoSpaceDE w:val="0"/>
        <w:autoSpaceDN w:val="0"/>
        <w:adjustRightInd w:val="0"/>
        <w:jc w:val="both"/>
        <w:rPr>
          <w:rFonts w:ascii="Garamond" w:hAnsi="Garamond" w:cs="Arial"/>
        </w:rPr>
      </w:pPr>
      <w:r>
        <w:rPr>
          <w:rFonts w:ascii="Garamond" w:hAnsi="Garamond" w:cs="Arial"/>
        </w:rPr>
        <w:t>…………………………………………..</w:t>
      </w:r>
    </w:p>
    <w:p w:rsidR="00FE6365" w:rsidRDefault="00FE6365" w:rsidP="00FE6365">
      <w:pPr>
        <w:autoSpaceDE w:val="0"/>
        <w:autoSpaceDN w:val="0"/>
        <w:adjustRightInd w:val="0"/>
        <w:jc w:val="both"/>
        <w:rPr>
          <w:rFonts w:ascii="Garamond" w:hAnsi="Garamond" w:cs="Arial"/>
        </w:rPr>
      </w:pPr>
      <w:r>
        <w:rPr>
          <w:rFonts w:ascii="Garamond" w:hAnsi="Garamond" w:cs="Arial"/>
        </w:rPr>
        <w:t>…………………………………………..</w:t>
      </w:r>
    </w:p>
    <w:p w:rsidR="00FE6365" w:rsidRDefault="00FE6365" w:rsidP="00FE6365">
      <w:pPr>
        <w:autoSpaceDE w:val="0"/>
        <w:autoSpaceDN w:val="0"/>
        <w:adjustRightInd w:val="0"/>
        <w:jc w:val="both"/>
        <w:rPr>
          <w:rFonts w:ascii="Garamond" w:hAnsi="Garamond" w:cs="Arial"/>
        </w:rPr>
      </w:pPr>
      <w:r>
        <w:rPr>
          <w:rFonts w:ascii="Garamond" w:hAnsi="Garamond" w:cs="Arial"/>
        </w:rPr>
        <w:t>…………………………………………..</w:t>
      </w:r>
    </w:p>
    <w:p w:rsidR="00FE6365" w:rsidRDefault="00FE6365" w:rsidP="00FE6365">
      <w:pPr>
        <w:autoSpaceDE w:val="0"/>
        <w:autoSpaceDN w:val="0"/>
        <w:adjustRightInd w:val="0"/>
        <w:ind w:firstLine="567"/>
        <w:jc w:val="both"/>
        <w:rPr>
          <w:rFonts w:ascii="Garamond" w:hAnsi="Garamond" w:cs="Arial"/>
        </w:rPr>
      </w:pPr>
      <w:r>
        <w:rPr>
          <w:rFonts w:ascii="Garamond" w:hAnsi="Garamond" w:cs="Arial"/>
        </w:rPr>
        <w:t>Nazwa i adres Wykonawcy</w:t>
      </w:r>
    </w:p>
    <w:p w:rsidR="00FE6365" w:rsidRDefault="00FE6365" w:rsidP="00FE6365">
      <w:pPr>
        <w:autoSpaceDE w:val="0"/>
        <w:autoSpaceDN w:val="0"/>
        <w:adjustRightInd w:val="0"/>
        <w:ind w:firstLine="567"/>
        <w:jc w:val="both"/>
        <w:rPr>
          <w:rFonts w:ascii="Garamond" w:hAnsi="Garamond" w:cs="Arial"/>
        </w:rPr>
      </w:pPr>
    </w:p>
    <w:p w:rsidR="00FE6365" w:rsidRDefault="00FE6365" w:rsidP="00FE6365">
      <w:pPr>
        <w:spacing w:line="360" w:lineRule="auto"/>
        <w:ind w:left="794" w:hanging="434"/>
        <w:jc w:val="center"/>
        <w:rPr>
          <w:rFonts w:ascii="Garamond" w:hAnsi="Garamond"/>
          <w:b/>
          <w:color w:val="000000"/>
        </w:rPr>
      </w:pPr>
      <w:r>
        <w:rPr>
          <w:rFonts w:ascii="Garamond" w:hAnsi="Garamond"/>
          <w:b/>
          <w:color w:val="000000"/>
        </w:rPr>
        <w:t>WYKAZ DOSTAW</w:t>
      </w:r>
    </w:p>
    <w:p w:rsidR="00FE6365" w:rsidRDefault="00FE6365" w:rsidP="00FE6365">
      <w:pPr>
        <w:spacing w:line="360" w:lineRule="auto"/>
        <w:ind w:left="794" w:hanging="434"/>
        <w:jc w:val="center"/>
        <w:rPr>
          <w:rFonts w:ascii="Garamond" w:hAnsi="Garamond"/>
          <w:b/>
          <w:color w:val="000000"/>
        </w:rPr>
      </w:pPr>
    </w:p>
    <w:p w:rsidR="00FE6365" w:rsidRDefault="00FE6365" w:rsidP="00FE6365">
      <w:pPr>
        <w:jc w:val="both"/>
        <w:rPr>
          <w:rFonts w:ascii="Garamond" w:hAnsi="Garamond"/>
        </w:rPr>
      </w:pPr>
      <w:r>
        <w:rPr>
          <w:rFonts w:ascii="Garamond" w:hAnsi="Garamond"/>
        </w:rPr>
        <w:t>Wykaz dostaw, wykonanych w okresie ostatnich 3 lat, a w przypadku gdy okres prowadzenia działalności jest krótszy - w tym okresie.</w:t>
      </w:r>
    </w:p>
    <w:p w:rsidR="00FE6365" w:rsidRDefault="00FE6365" w:rsidP="00FE6365">
      <w:pPr>
        <w:spacing w:line="360" w:lineRule="auto"/>
        <w:ind w:left="794" w:hanging="434"/>
        <w:jc w:val="center"/>
      </w:pPr>
    </w:p>
    <w:p w:rsidR="00FE6365" w:rsidRDefault="00FE6365" w:rsidP="00FE6365">
      <w:pPr>
        <w:spacing w:line="360" w:lineRule="auto"/>
        <w:ind w:left="794" w:hanging="434"/>
        <w:jc w:val="center"/>
        <w:rPr>
          <w:rFonts w:ascii="Garamond" w:hAnsi="Garamond"/>
          <w:b/>
          <w:color w:val="000000"/>
        </w:rPr>
      </w:pPr>
    </w:p>
    <w:tbl>
      <w:tblPr>
        <w:tblW w:w="0" w:type="auto"/>
        <w:tblInd w:w="40" w:type="dxa"/>
        <w:tblLayout w:type="fixed"/>
        <w:tblCellMar>
          <w:left w:w="40" w:type="dxa"/>
          <w:right w:w="40" w:type="dxa"/>
        </w:tblCellMar>
        <w:tblLook w:val="04A0" w:firstRow="1" w:lastRow="0" w:firstColumn="1" w:lastColumn="0" w:noHBand="0" w:noVBand="1"/>
      </w:tblPr>
      <w:tblGrid>
        <w:gridCol w:w="552"/>
        <w:gridCol w:w="2803"/>
        <w:gridCol w:w="1714"/>
        <w:gridCol w:w="1843"/>
        <w:gridCol w:w="2390"/>
      </w:tblGrid>
      <w:tr w:rsidR="00FE6365" w:rsidTr="00FE6365">
        <w:tc>
          <w:tcPr>
            <w:tcW w:w="552" w:type="dxa"/>
            <w:tcBorders>
              <w:top w:val="single" w:sz="6" w:space="0" w:color="auto"/>
              <w:left w:val="single" w:sz="6" w:space="0" w:color="auto"/>
              <w:bottom w:val="single" w:sz="6" w:space="0" w:color="auto"/>
              <w:right w:val="single" w:sz="6" w:space="0" w:color="auto"/>
            </w:tcBorders>
            <w:hideMark/>
          </w:tcPr>
          <w:p w:rsidR="00FE6365" w:rsidRDefault="00FE6365">
            <w:pPr>
              <w:pStyle w:val="Style9"/>
              <w:widowControl/>
              <w:spacing w:line="252" w:lineRule="auto"/>
              <w:rPr>
                <w:rFonts w:ascii="Garamond" w:hAnsi="Garamond"/>
                <w:color w:val="000000"/>
                <w:lang w:eastAsia="en-US"/>
              </w:rPr>
            </w:pPr>
            <w:r>
              <w:rPr>
                <w:rFonts w:ascii="Garamond" w:hAnsi="Garamond"/>
                <w:color w:val="000000"/>
                <w:lang w:eastAsia="en-US"/>
              </w:rPr>
              <w:t>Lp.</w:t>
            </w:r>
          </w:p>
        </w:tc>
        <w:tc>
          <w:tcPr>
            <w:tcW w:w="2803" w:type="dxa"/>
            <w:tcBorders>
              <w:top w:val="single" w:sz="6" w:space="0" w:color="auto"/>
              <w:left w:val="single" w:sz="6" w:space="0" w:color="auto"/>
              <w:bottom w:val="single" w:sz="6" w:space="0" w:color="auto"/>
              <w:right w:val="single" w:sz="6" w:space="0" w:color="auto"/>
            </w:tcBorders>
            <w:hideMark/>
          </w:tcPr>
          <w:p w:rsidR="00FE6365" w:rsidRDefault="00FE6365">
            <w:pPr>
              <w:pStyle w:val="Style6"/>
              <w:widowControl/>
              <w:jc w:val="center"/>
              <w:rPr>
                <w:rStyle w:val="FontStyle13"/>
                <w:rFonts w:ascii="Garamond" w:hAnsi="Garamond"/>
              </w:rPr>
            </w:pPr>
            <w:r>
              <w:rPr>
                <w:rStyle w:val="FontStyle13"/>
                <w:rFonts w:ascii="Garamond" w:hAnsi="Garamond"/>
                <w:color w:val="000000"/>
                <w:lang w:eastAsia="en-US"/>
              </w:rPr>
              <w:t>Rodzaj/zakres/przedmiot zamówienia</w:t>
            </w:r>
          </w:p>
        </w:tc>
        <w:tc>
          <w:tcPr>
            <w:tcW w:w="1714" w:type="dxa"/>
            <w:tcBorders>
              <w:top w:val="single" w:sz="6" w:space="0" w:color="auto"/>
              <w:left w:val="single" w:sz="6" w:space="0" w:color="auto"/>
              <w:bottom w:val="single" w:sz="6" w:space="0" w:color="auto"/>
              <w:right w:val="single" w:sz="6" w:space="0" w:color="auto"/>
            </w:tcBorders>
            <w:hideMark/>
          </w:tcPr>
          <w:p w:rsidR="00FE6365" w:rsidRDefault="00FE6365">
            <w:pPr>
              <w:pStyle w:val="Style6"/>
              <w:widowControl/>
              <w:spacing w:line="278" w:lineRule="exact"/>
              <w:jc w:val="center"/>
              <w:rPr>
                <w:rStyle w:val="FontStyle13"/>
                <w:rFonts w:ascii="Garamond" w:hAnsi="Garamond"/>
                <w:color w:val="000000"/>
                <w:lang w:eastAsia="en-US"/>
              </w:rPr>
            </w:pPr>
            <w:r>
              <w:rPr>
                <w:rStyle w:val="FontStyle13"/>
                <w:rFonts w:ascii="Garamond" w:hAnsi="Garamond"/>
                <w:color w:val="000000"/>
                <w:lang w:eastAsia="en-US"/>
              </w:rPr>
              <w:t>Wartość dostaw (brutto)</w:t>
            </w:r>
          </w:p>
        </w:tc>
        <w:tc>
          <w:tcPr>
            <w:tcW w:w="1843" w:type="dxa"/>
            <w:tcBorders>
              <w:top w:val="single" w:sz="6" w:space="0" w:color="auto"/>
              <w:left w:val="single" w:sz="6" w:space="0" w:color="auto"/>
              <w:bottom w:val="single" w:sz="6" w:space="0" w:color="auto"/>
              <w:right w:val="single" w:sz="6" w:space="0" w:color="auto"/>
            </w:tcBorders>
            <w:hideMark/>
          </w:tcPr>
          <w:p w:rsidR="00FE6365" w:rsidRDefault="00FE6365">
            <w:pPr>
              <w:pStyle w:val="Style6"/>
              <w:widowControl/>
              <w:spacing w:line="240" w:lineRule="auto"/>
              <w:jc w:val="center"/>
              <w:rPr>
                <w:rStyle w:val="FontStyle13"/>
                <w:rFonts w:ascii="Garamond" w:hAnsi="Garamond"/>
                <w:color w:val="000000"/>
                <w:lang w:eastAsia="en-US"/>
              </w:rPr>
            </w:pPr>
            <w:r>
              <w:rPr>
                <w:rStyle w:val="FontStyle13"/>
                <w:rFonts w:ascii="Garamond" w:hAnsi="Garamond"/>
                <w:color w:val="000000"/>
                <w:lang w:eastAsia="en-US"/>
              </w:rPr>
              <w:t>Czas realizacji</w:t>
            </w:r>
          </w:p>
        </w:tc>
        <w:tc>
          <w:tcPr>
            <w:tcW w:w="2390" w:type="dxa"/>
            <w:tcBorders>
              <w:top w:val="single" w:sz="6" w:space="0" w:color="auto"/>
              <w:left w:val="single" w:sz="6" w:space="0" w:color="auto"/>
              <w:bottom w:val="single" w:sz="6" w:space="0" w:color="auto"/>
              <w:right w:val="single" w:sz="6" w:space="0" w:color="auto"/>
            </w:tcBorders>
            <w:hideMark/>
          </w:tcPr>
          <w:p w:rsidR="00FE6365" w:rsidRDefault="00FE6365">
            <w:pPr>
              <w:pStyle w:val="Style6"/>
              <w:widowControl/>
              <w:spacing w:line="240" w:lineRule="auto"/>
              <w:jc w:val="center"/>
              <w:rPr>
                <w:rStyle w:val="FontStyle13"/>
                <w:rFonts w:ascii="Garamond" w:hAnsi="Garamond"/>
                <w:color w:val="000000"/>
                <w:lang w:eastAsia="en-US"/>
              </w:rPr>
            </w:pPr>
            <w:r>
              <w:rPr>
                <w:rStyle w:val="FontStyle13"/>
                <w:rFonts w:ascii="Garamond" w:hAnsi="Garamond"/>
                <w:color w:val="000000"/>
                <w:lang w:eastAsia="en-US"/>
              </w:rPr>
              <w:t>Podmiot na rzecz którego wykonano lub wykonywane są dostawy</w:t>
            </w:r>
          </w:p>
        </w:tc>
      </w:tr>
      <w:tr w:rsidR="00FE6365" w:rsidTr="00FE6365">
        <w:tc>
          <w:tcPr>
            <w:tcW w:w="552"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pPr>
          </w:p>
        </w:tc>
        <w:tc>
          <w:tcPr>
            <w:tcW w:w="2803"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tc>
        <w:tc>
          <w:tcPr>
            <w:tcW w:w="1714"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c>
          <w:tcPr>
            <w:tcW w:w="2390"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r>
      <w:tr w:rsidR="00FE6365" w:rsidTr="00FE6365">
        <w:tc>
          <w:tcPr>
            <w:tcW w:w="552"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c>
          <w:tcPr>
            <w:tcW w:w="2803"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tc>
        <w:tc>
          <w:tcPr>
            <w:tcW w:w="1714"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c>
          <w:tcPr>
            <w:tcW w:w="2390"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r>
      <w:tr w:rsidR="00FE6365" w:rsidTr="00FE6365">
        <w:tc>
          <w:tcPr>
            <w:tcW w:w="552"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c>
          <w:tcPr>
            <w:tcW w:w="2803"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tc>
        <w:tc>
          <w:tcPr>
            <w:tcW w:w="1714"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p w:rsidR="00FE6365" w:rsidRDefault="00FE6365">
            <w:pPr>
              <w:pStyle w:val="Style9"/>
              <w:widowControl/>
              <w:spacing w:line="252" w:lineRule="auto"/>
              <w:rPr>
                <w:rFonts w:ascii="Garamond" w:hAnsi="Garamond"/>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c>
          <w:tcPr>
            <w:tcW w:w="2390" w:type="dxa"/>
            <w:tcBorders>
              <w:top w:val="single" w:sz="6" w:space="0" w:color="auto"/>
              <w:left w:val="single" w:sz="6" w:space="0" w:color="auto"/>
              <w:bottom w:val="single" w:sz="6" w:space="0" w:color="auto"/>
              <w:right w:val="single" w:sz="6" w:space="0" w:color="auto"/>
            </w:tcBorders>
          </w:tcPr>
          <w:p w:rsidR="00FE6365" w:rsidRDefault="00FE6365">
            <w:pPr>
              <w:pStyle w:val="Style9"/>
              <w:widowControl/>
              <w:spacing w:line="252" w:lineRule="auto"/>
              <w:rPr>
                <w:rFonts w:ascii="Garamond" w:hAnsi="Garamond"/>
                <w:color w:val="000000"/>
                <w:lang w:eastAsia="en-US"/>
              </w:rPr>
            </w:pPr>
          </w:p>
        </w:tc>
      </w:tr>
    </w:tbl>
    <w:p w:rsidR="00FE6365" w:rsidRDefault="00FE6365" w:rsidP="00FE6365">
      <w:pPr>
        <w:pStyle w:val="Style5"/>
        <w:widowControl/>
        <w:spacing w:line="240" w:lineRule="exact"/>
        <w:rPr>
          <w:color w:val="000000"/>
        </w:rPr>
      </w:pPr>
    </w:p>
    <w:p w:rsidR="00FE6365" w:rsidRDefault="00FE6365" w:rsidP="00FE6365">
      <w:pPr>
        <w:jc w:val="both"/>
        <w:rPr>
          <w:rFonts w:ascii="Garamond" w:hAnsi="Garamond"/>
        </w:rPr>
      </w:pPr>
      <w:r>
        <w:rPr>
          <w:rFonts w:ascii="Garamond" w:hAnsi="Garamond"/>
        </w:rPr>
        <w:t xml:space="preserve">Do wykazanych dostaw należy dołączyć dowody określające, że dostawy te zostały wykonane </w:t>
      </w:r>
      <w:r>
        <w:rPr>
          <w:rFonts w:ascii="Garamond" w:hAnsi="Garamond"/>
        </w:rPr>
        <w:br/>
        <w:t>należycie.</w:t>
      </w: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cs="Arial"/>
          <w:color w:val="000000"/>
        </w:rPr>
      </w:pPr>
      <w:r>
        <w:rPr>
          <w:rFonts w:ascii="Garamond" w:hAnsi="Garamond" w:cs="Arial"/>
          <w:color w:val="000000"/>
        </w:rPr>
        <w:t>…………………………………………………                           ………………………………</w:t>
      </w:r>
    </w:p>
    <w:p w:rsidR="00FE6365" w:rsidRDefault="00FE6365" w:rsidP="00FE6365">
      <w:pPr>
        <w:jc w:val="both"/>
        <w:rPr>
          <w:rFonts w:ascii="Garamond" w:hAnsi="Garamond"/>
          <w:color w:val="000000"/>
        </w:rPr>
      </w:pPr>
      <w:r>
        <w:rPr>
          <w:rFonts w:ascii="Garamond" w:hAnsi="Garamond" w:cs="Arial"/>
          <w:color w:val="000000"/>
        </w:rPr>
        <w:tab/>
        <w:t>Podpis/podpisy osób upoważnionych</w:t>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t>Miejscowość i data</w:t>
      </w:r>
    </w:p>
    <w:p w:rsidR="00FE6365" w:rsidRDefault="00FE6365" w:rsidP="00FE6365">
      <w:pPr>
        <w:jc w:val="both"/>
        <w:rPr>
          <w:rFonts w:ascii="Garamond" w:hAnsi="Garamond"/>
        </w:rPr>
      </w:pPr>
      <w:r>
        <w:rPr>
          <w:rFonts w:ascii="Garamond" w:hAnsi="Garamond" w:cs="Arial"/>
          <w:color w:val="000000"/>
        </w:rPr>
        <w:tab/>
      </w:r>
      <w:r>
        <w:rPr>
          <w:rFonts w:ascii="Garamond" w:hAnsi="Garamond" w:cs="Arial"/>
          <w:color w:val="000000"/>
        </w:rPr>
        <w:tab/>
        <w:t>do podpisania oferty</w:t>
      </w:r>
    </w:p>
    <w:p w:rsidR="00FE6365" w:rsidRDefault="00FE6365" w:rsidP="00FE6365">
      <w:pPr>
        <w:ind w:left="1980" w:hanging="1980"/>
        <w:jc w:val="right"/>
        <w:rPr>
          <w:rFonts w:ascii="Garamond" w:hAnsi="Garamond" w:cs="Arial"/>
          <w:b/>
        </w:rPr>
      </w:pPr>
    </w:p>
    <w:p w:rsidR="00FE6365" w:rsidRDefault="00FE6365" w:rsidP="00FE6365">
      <w:pPr>
        <w:ind w:left="1980" w:hanging="1980"/>
        <w:jc w:val="right"/>
        <w:rPr>
          <w:rFonts w:ascii="Garamond" w:hAnsi="Garamond" w:cs="Arial"/>
          <w:b/>
        </w:rPr>
      </w:pPr>
    </w:p>
    <w:p w:rsidR="00FE6365" w:rsidRDefault="00FE6365" w:rsidP="00FE6365">
      <w:pPr>
        <w:ind w:left="1980" w:hanging="1980"/>
        <w:jc w:val="right"/>
        <w:rPr>
          <w:rFonts w:ascii="Garamond" w:hAnsi="Garamond" w:cs="Arial"/>
          <w:b/>
        </w:rPr>
      </w:pPr>
    </w:p>
    <w:p w:rsidR="00FE6365" w:rsidRDefault="00FE6365" w:rsidP="00FE6365">
      <w:pPr>
        <w:ind w:left="1980" w:hanging="1980"/>
        <w:jc w:val="right"/>
        <w:rPr>
          <w:rFonts w:ascii="Garamond" w:hAnsi="Garamond" w:cs="Arial"/>
          <w:b/>
        </w:rPr>
      </w:pPr>
    </w:p>
    <w:p w:rsidR="00FE6365" w:rsidRDefault="00FE6365" w:rsidP="00FE6365">
      <w:pPr>
        <w:ind w:left="1980" w:hanging="1980"/>
        <w:jc w:val="right"/>
        <w:rPr>
          <w:rFonts w:ascii="Garamond" w:hAnsi="Garamond" w:cs="Arial"/>
          <w:b/>
        </w:rPr>
      </w:pPr>
    </w:p>
    <w:p w:rsidR="00FE6365" w:rsidRDefault="00FE6365" w:rsidP="00FE6365">
      <w:pPr>
        <w:jc w:val="right"/>
        <w:rPr>
          <w:rFonts w:ascii="Garamond" w:hAnsi="Garamond"/>
        </w:rPr>
      </w:pPr>
      <w:r>
        <w:rPr>
          <w:rFonts w:ascii="Garamond" w:hAnsi="Garamond"/>
        </w:rPr>
        <w:lastRenderedPageBreak/>
        <w:t>Załącznik nr 5</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spacing w:line="360" w:lineRule="auto"/>
        <w:jc w:val="both"/>
        <w:rPr>
          <w:rFonts w:ascii="Garamond" w:hAnsi="Garamond"/>
        </w:rPr>
      </w:pPr>
      <w:r>
        <w:rPr>
          <w:rFonts w:ascii="Garamond" w:hAnsi="Garamond"/>
        </w:rPr>
        <w:t>…………………………………………..</w:t>
      </w:r>
    </w:p>
    <w:p w:rsidR="00FE6365" w:rsidRDefault="00FE6365" w:rsidP="00FE6365">
      <w:pPr>
        <w:jc w:val="both"/>
        <w:rPr>
          <w:rFonts w:ascii="Garamond" w:hAnsi="Garamond"/>
        </w:rPr>
      </w:pPr>
      <w:r>
        <w:rPr>
          <w:rFonts w:ascii="Garamond" w:hAnsi="Garamond"/>
        </w:rPr>
        <w:t>Nazwa i adres Wykonawcy</w:t>
      </w:r>
    </w:p>
    <w:p w:rsidR="00FE6365" w:rsidRDefault="00FE6365" w:rsidP="00FE6365">
      <w:pPr>
        <w:jc w:val="center"/>
        <w:rPr>
          <w:rFonts w:ascii="Garamond" w:eastAsia="Arial Unicode MS" w:hAnsi="Garamond" w:cs="Tahoma"/>
          <w:b/>
          <w:u w:val="single"/>
          <w:lang w:eastAsia="en-US" w:bidi="en-US"/>
        </w:rPr>
      </w:pPr>
    </w:p>
    <w:p w:rsidR="00FE6365" w:rsidRDefault="00FE6365" w:rsidP="00FE6365">
      <w:pPr>
        <w:jc w:val="center"/>
        <w:rPr>
          <w:rFonts w:ascii="Garamond" w:eastAsia="Arial Unicode MS" w:hAnsi="Garamond" w:cs="Tahoma"/>
          <w:b/>
          <w:u w:val="single"/>
          <w:lang w:eastAsia="en-US" w:bidi="en-US"/>
        </w:rPr>
      </w:pPr>
    </w:p>
    <w:p w:rsidR="00FE6365" w:rsidRDefault="00FE6365" w:rsidP="00FE6365">
      <w:pPr>
        <w:ind w:left="360"/>
        <w:jc w:val="center"/>
        <w:rPr>
          <w:rFonts w:ascii="Garamond" w:hAnsi="Garamond"/>
          <w:b/>
        </w:rPr>
      </w:pPr>
      <w:r>
        <w:rPr>
          <w:rFonts w:ascii="Garamond" w:hAnsi="Garamond"/>
          <w:b/>
        </w:rPr>
        <w:t xml:space="preserve">OŚWIADCZENIE WYKONAWCY O PRZYNALEŻNOŚCI </w:t>
      </w:r>
      <w:r>
        <w:rPr>
          <w:rFonts w:ascii="Garamond" w:hAnsi="Garamond"/>
          <w:b/>
        </w:rPr>
        <w:br/>
        <w:t>DO GRUPY KAPITAŁOWEJ</w:t>
      </w:r>
    </w:p>
    <w:p w:rsidR="00FE6365" w:rsidRDefault="00FE6365" w:rsidP="00FE6365">
      <w:pPr>
        <w:ind w:left="360"/>
        <w:jc w:val="both"/>
        <w:rPr>
          <w:rFonts w:ascii="Garamond" w:hAnsi="Garamond"/>
        </w:rPr>
      </w:pPr>
      <w:r>
        <w:rPr>
          <w:rFonts w:ascii="Garamond" w:hAnsi="Garamond"/>
        </w:rPr>
        <w:t>Złożone na podstawie art. 24 ust. 1 pkt. 23 ustawy z dnia 29 stycznia 2004 r. Prawo zamówień publicznych (t.</w:t>
      </w:r>
      <w:r w:rsidR="00302C1C">
        <w:rPr>
          <w:rFonts w:ascii="Garamond" w:hAnsi="Garamond"/>
        </w:rPr>
        <w:t xml:space="preserve"> </w:t>
      </w:r>
      <w:r>
        <w:rPr>
          <w:rFonts w:ascii="Garamond" w:hAnsi="Garamond"/>
        </w:rPr>
        <w:t xml:space="preserve">j. </w:t>
      </w:r>
      <w:bookmarkStart w:id="27" w:name="_Hlk17363851"/>
      <w:r w:rsidR="00C36DB8" w:rsidRPr="00C36DB8">
        <w:rPr>
          <w:rFonts w:ascii="Garamond" w:hAnsi="Garamond"/>
        </w:rPr>
        <w:fldChar w:fldCharType="begin"/>
      </w:r>
      <w:r w:rsidR="00C36DB8" w:rsidRPr="00C36DB8">
        <w:rPr>
          <w:rFonts w:ascii="Garamond" w:hAnsi="Garamond"/>
        </w:rPr>
        <w:instrText xml:space="preserve"> HYPERLINK "http://prawo.sejm.gov.pl/isap.nsf/DocDetails.xsp?id=WDU20180001986" </w:instrText>
      </w:r>
      <w:r w:rsidR="00C36DB8" w:rsidRPr="00C36DB8">
        <w:rPr>
          <w:rFonts w:ascii="Garamond" w:hAnsi="Garamond"/>
        </w:rPr>
        <w:fldChar w:fldCharType="separate"/>
      </w:r>
      <w:r w:rsidR="00C36DB8" w:rsidRPr="00C36DB8">
        <w:rPr>
          <w:rStyle w:val="Hipercze"/>
          <w:rFonts w:ascii="Garamond" w:hAnsi="Garamond"/>
          <w:color w:val="auto"/>
          <w:u w:val="none"/>
        </w:rPr>
        <w:t>Dz.U. 201</w:t>
      </w:r>
      <w:r w:rsidR="009C5774">
        <w:rPr>
          <w:rStyle w:val="Hipercze"/>
          <w:rFonts w:ascii="Garamond" w:hAnsi="Garamond"/>
          <w:color w:val="auto"/>
          <w:u w:val="none"/>
        </w:rPr>
        <w:t>9</w:t>
      </w:r>
      <w:r w:rsidR="00C36DB8" w:rsidRPr="00C36DB8">
        <w:rPr>
          <w:rStyle w:val="Hipercze"/>
          <w:rFonts w:ascii="Garamond" w:hAnsi="Garamond"/>
          <w:color w:val="auto"/>
          <w:u w:val="none"/>
        </w:rPr>
        <w:t xml:space="preserve"> poz. 1</w:t>
      </w:r>
      <w:r w:rsidR="009C5774">
        <w:rPr>
          <w:rStyle w:val="Hipercze"/>
          <w:rFonts w:ascii="Garamond" w:hAnsi="Garamond"/>
          <w:color w:val="auto"/>
          <w:u w:val="none"/>
        </w:rPr>
        <w:t>843</w:t>
      </w:r>
      <w:r w:rsidR="00C36DB8" w:rsidRPr="00C36DB8">
        <w:rPr>
          <w:rFonts w:ascii="Garamond" w:hAnsi="Garamond"/>
        </w:rPr>
        <w:fldChar w:fldCharType="end"/>
      </w:r>
      <w:bookmarkEnd w:id="27"/>
      <w:r w:rsidR="00C36DB8">
        <w:rPr>
          <w:rFonts w:ascii="Garamond" w:hAnsi="Garamond"/>
        </w:rPr>
        <w:t xml:space="preserve"> </w:t>
      </w:r>
      <w:r w:rsidR="00833B0F">
        <w:rPr>
          <w:rFonts w:ascii="Garamond" w:hAnsi="Garamond"/>
        </w:rPr>
        <w:t>z późn. zm.</w:t>
      </w:r>
      <w:r>
        <w:rPr>
          <w:rFonts w:ascii="Garamond" w:hAnsi="Garamond"/>
        </w:rPr>
        <w:t xml:space="preserve"> )</w:t>
      </w:r>
    </w:p>
    <w:p w:rsidR="00FE6365" w:rsidRDefault="00FE6365" w:rsidP="00FE6365">
      <w:pPr>
        <w:autoSpaceDE w:val="0"/>
        <w:ind w:left="360"/>
        <w:jc w:val="both"/>
        <w:rPr>
          <w:rFonts w:ascii="Garamond" w:hAnsi="Garamond"/>
        </w:rPr>
      </w:pPr>
    </w:p>
    <w:p w:rsidR="00FE6365" w:rsidRDefault="00FE6365" w:rsidP="00FE6365">
      <w:pPr>
        <w:autoSpaceDE w:val="0"/>
        <w:ind w:left="360"/>
        <w:jc w:val="both"/>
        <w:rPr>
          <w:rFonts w:ascii="Garamond" w:hAnsi="Garamond"/>
        </w:rPr>
      </w:pPr>
      <w:r>
        <w:rPr>
          <w:rFonts w:ascii="Garamond" w:hAnsi="Garamond"/>
        </w:rPr>
        <w:t>Ja ………………………………………………………………………………………………</w:t>
      </w:r>
    </w:p>
    <w:p w:rsidR="00FE6365" w:rsidRDefault="00FE6365" w:rsidP="00FE6365">
      <w:pPr>
        <w:autoSpaceDE w:val="0"/>
        <w:ind w:left="360"/>
        <w:jc w:val="both"/>
        <w:rPr>
          <w:rFonts w:ascii="Garamond" w:hAnsi="Garamond"/>
        </w:rPr>
      </w:pPr>
      <w:r>
        <w:rPr>
          <w:rFonts w:ascii="Garamond" w:hAnsi="Garamond"/>
        </w:rPr>
        <w:t xml:space="preserve">                                   /imię i nazwisko osoby składającej oświadczenie/</w:t>
      </w:r>
    </w:p>
    <w:p w:rsidR="00FE6365" w:rsidRDefault="00FE6365" w:rsidP="00FE6365">
      <w:pPr>
        <w:autoSpaceDE w:val="0"/>
        <w:ind w:left="360"/>
        <w:jc w:val="both"/>
        <w:rPr>
          <w:rFonts w:ascii="Garamond" w:hAnsi="Garamond"/>
        </w:rPr>
      </w:pPr>
    </w:p>
    <w:p w:rsidR="00FE6365" w:rsidRDefault="00FE6365" w:rsidP="00FE6365">
      <w:pPr>
        <w:autoSpaceDE w:val="0"/>
        <w:ind w:left="360"/>
        <w:jc w:val="both"/>
        <w:rPr>
          <w:rFonts w:ascii="Garamond" w:hAnsi="Garamond"/>
        </w:rPr>
      </w:pPr>
      <w:r>
        <w:rPr>
          <w:rFonts w:ascii="Garamond" w:hAnsi="Garamond"/>
        </w:rPr>
        <w:t>reprezentując ………………………………………………………………………………………</w:t>
      </w:r>
    </w:p>
    <w:p w:rsidR="00FE6365" w:rsidRDefault="00FE6365" w:rsidP="00FE6365">
      <w:pPr>
        <w:autoSpaceDE w:val="0"/>
        <w:ind w:left="360"/>
        <w:jc w:val="both"/>
        <w:rPr>
          <w:rFonts w:ascii="Garamond" w:hAnsi="Garamond"/>
        </w:rPr>
      </w:pPr>
      <w:r>
        <w:rPr>
          <w:rFonts w:ascii="Garamond" w:hAnsi="Garamond"/>
        </w:rPr>
        <w:t xml:space="preserve">                                                    /nazwa i adres Wykonawcy/</w:t>
      </w:r>
    </w:p>
    <w:p w:rsidR="00FE6365" w:rsidRDefault="00FE6365" w:rsidP="00FE6365">
      <w:pPr>
        <w:autoSpaceDE w:val="0"/>
        <w:ind w:left="360"/>
        <w:jc w:val="both"/>
        <w:rPr>
          <w:rFonts w:ascii="Garamond" w:hAnsi="Garamond"/>
        </w:rPr>
      </w:pPr>
    </w:p>
    <w:p w:rsidR="00FE6365" w:rsidRDefault="00FE6365" w:rsidP="008D72F6">
      <w:pPr>
        <w:numPr>
          <w:ilvl w:val="0"/>
          <w:numId w:val="36"/>
        </w:numPr>
        <w:suppressAutoHyphens/>
        <w:autoSpaceDE w:val="0"/>
        <w:spacing w:after="60"/>
        <w:jc w:val="both"/>
        <w:rPr>
          <w:rFonts w:ascii="Garamond" w:hAnsi="Garamond"/>
        </w:rPr>
      </w:pPr>
      <w:r>
        <w:rPr>
          <w:rFonts w:ascii="Garamond" w:hAnsi="Garamond"/>
        </w:rPr>
        <w:t>Oświadczam, że nie należę do grupy kapitałowej, o której mowa w art. 24 ust. 1 pkt. 23 ustawy Prawo zamówień publicznych*,</w:t>
      </w:r>
    </w:p>
    <w:p w:rsidR="00FE6365" w:rsidRDefault="00FE6365" w:rsidP="008D72F6">
      <w:pPr>
        <w:numPr>
          <w:ilvl w:val="0"/>
          <w:numId w:val="36"/>
        </w:numPr>
        <w:suppressAutoHyphens/>
        <w:autoSpaceDE w:val="0"/>
        <w:spacing w:after="60"/>
        <w:jc w:val="both"/>
        <w:rPr>
          <w:rFonts w:ascii="Garamond" w:hAnsi="Garamond"/>
        </w:rPr>
      </w:pPr>
      <w:r>
        <w:rPr>
          <w:rFonts w:ascii="Garamond" w:hAnsi="Garamond"/>
        </w:rPr>
        <w:t>oświadczam, że powiązania z wykonawcą*:</w:t>
      </w:r>
    </w:p>
    <w:p w:rsidR="00FE6365" w:rsidRDefault="00FE6365" w:rsidP="00FE6365">
      <w:pPr>
        <w:suppressAutoHyphens/>
        <w:autoSpaceDE w:val="0"/>
        <w:spacing w:after="60"/>
        <w:ind w:left="720"/>
        <w:jc w:val="both"/>
        <w:rPr>
          <w:rFonts w:ascii="Garamond" w:hAnsi="Garamond"/>
        </w:rPr>
      </w:pPr>
      <w:r>
        <w:rPr>
          <w:rFonts w:ascii="Garamond" w:hAnsi="Garamond"/>
        </w:rPr>
        <w:t>…………………………………………………………………………………………...</w:t>
      </w:r>
    </w:p>
    <w:p w:rsidR="00FE6365" w:rsidRDefault="00FE6365" w:rsidP="00FE6365">
      <w:pPr>
        <w:suppressAutoHyphens/>
        <w:autoSpaceDE w:val="0"/>
        <w:spacing w:after="60"/>
        <w:ind w:left="720"/>
        <w:jc w:val="both"/>
        <w:rPr>
          <w:rFonts w:ascii="Garamond" w:hAnsi="Garamond"/>
        </w:rPr>
      </w:pPr>
      <w:r>
        <w:rPr>
          <w:rFonts w:ascii="Garamond" w:hAnsi="Garamond"/>
        </w:rPr>
        <w:t xml:space="preserve">                                      (nazwa i adres Wykonawcy/Wykonawców)</w:t>
      </w:r>
    </w:p>
    <w:p w:rsidR="00FE6365" w:rsidRDefault="00FE6365" w:rsidP="00FE6365">
      <w:pPr>
        <w:suppressAutoHyphens/>
        <w:autoSpaceDE w:val="0"/>
        <w:spacing w:after="60"/>
        <w:ind w:left="720"/>
        <w:jc w:val="both"/>
        <w:rPr>
          <w:rFonts w:ascii="Garamond" w:hAnsi="Garamond"/>
        </w:rPr>
      </w:pPr>
      <w:r>
        <w:rPr>
          <w:rFonts w:ascii="Garamond" w:hAnsi="Garamond"/>
        </w:rPr>
        <w:t>nie prowadzą do zakłóceń konkurencji w niniejszym postępowaniu o udzielenie zamówienia.</w:t>
      </w:r>
    </w:p>
    <w:p w:rsidR="00FE6365" w:rsidRDefault="00FE6365" w:rsidP="00FE6365">
      <w:pPr>
        <w:suppressAutoHyphens/>
        <w:autoSpaceDE w:val="0"/>
        <w:spacing w:after="60"/>
        <w:ind w:left="720"/>
        <w:jc w:val="both"/>
        <w:rPr>
          <w:rFonts w:ascii="Garamond" w:hAnsi="Garamond"/>
        </w:rPr>
      </w:pPr>
      <w:r>
        <w:rPr>
          <w:rFonts w:ascii="Garamond" w:hAnsi="Garamond"/>
        </w:rPr>
        <w:t>W załączeniu przedstawiam dokumenty/informacje potwierdzające, że powiązania z innym wykonawcą nie prowadzą do zakłócenia konkurencji w postępowaniu.*</w:t>
      </w:r>
    </w:p>
    <w:p w:rsidR="00FE6365" w:rsidRDefault="00FE6365" w:rsidP="00FE6365">
      <w:pPr>
        <w:autoSpaceDE w:val="0"/>
        <w:jc w:val="both"/>
        <w:rPr>
          <w:rFonts w:ascii="Garamond" w:hAnsi="Garamond"/>
        </w:rPr>
      </w:pPr>
    </w:p>
    <w:p w:rsidR="00FE6365" w:rsidRDefault="00FE6365" w:rsidP="00FE6365">
      <w:pPr>
        <w:autoSpaceDE w:val="0"/>
        <w:ind w:left="360"/>
        <w:jc w:val="both"/>
        <w:rPr>
          <w:rFonts w:ascii="Garamond" w:hAnsi="Garamond"/>
        </w:rPr>
      </w:pPr>
    </w:p>
    <w:p w:rsidR="00FE6365" w:rsidRDefault="00FE6365" w:rsidP="00FE6365">
      <w:pPr>
        <w:autoSpaceDE w:val="0"/>
        <w:ind w:left="360"/>
        <w:jc w:val="center"/>
        <w:rPr>
          <w:rFonts w:ascii="Garamond" w:hAnsi="Garamond"/>
        </w:rPr>
      </w:pPr>
      <w:r>
        <w:rPr>
          <w:rFonts w:ascii="Garamond" w:hAnsi="Garamond"/>
        </w:rPr>
        <w:t>Jednocześnie oświadczam, iż jestem świadom odpowiedzialności karnej związanej ze składaniem fałszywych oświadczeń.</w:t>
      </w:r>
    </w:p>
    <w:p w:rsidR="00FE6365" w:rsidRDefault="00FE6365" w:rsidP="00FE6365">
      <w:pPr>
        <w:autoSpaceDE w:val="0"/>
        <w:ind w:left="360"/>
        <w:jc w:val="center"/>
        <w:rPr>
          <w:rFonts w:ascii="Garamond" w:hAnsi="Garamond"/>
        </w:rPr>
      </w:pPr>
    </w:p>
    <w:p w:rsidR="00FE6365" w:rsidRDefault="00FE6365" w:rsidP="00FE6365">
      <w:pPr>
        <w:autoSpaceDE w:val="0"/>
        <w:ind w:left="360"/>
        <w:rPr>
          <w:rFonts w:ascii="Garamond" w:hAnsi="Garamond"/>
        </w:rPr>
      </w:pPr>
    </w:p>
    <w:p w:rsidR="00FE6365" w:rsidRDefault="00FE6365" w:rsidP="00FE6365">
      <w:pPr>
        <w:autoSpaceDE w:val="0"/>
        <w:rPr>
          <w:rFonts w:ascii="Garamond" w:hAnsi="Garamond"/>
        </w:rPr>
      </w:pPr>
    </w:p>
    <w:p w:rsidR="00FE6365" w:rsidRDefault="00FE6365" w:rsidP="00FE6365">
      <w:pPr>
        <w:jc w:val="both"/>
        <w:rPr>
          <w:rFonts w:ascii="Garamond" w:hAnsi="Garamond"/>
        </w:rPr>
      </w:pPr>
    </w:p>
    <w:p w:rsidR="00FE6365" w:rsidRDefault="00FE6365" w:rsidP="00FE6365">
      <w:pPr>
        <w:jc w:val="both"/>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t>………………………………..……………….......</w:t>
      </w:r>
    </w:p>
    <w:p w:rsidR="00FE6365" w:rsidRDefault="00FE6365" w:rsidP="00FE6365">
      <w:pPr>
        <w:jc w:val="both"/>
        <w:rPr>
          <w:rFonts w:ascii="Garamond" w:hAnsi="Garamond"/>
        </w:rPr>
      </w:pPr>
      <w:r>
        <w:rPr>
          <w:rFonts w:ascii="Garamond" w:hAnsi="Garamond"/>
          <w:sz w:val="22"/>
          <w:szCs w:val="22"/>
        </w:rPr>
        <w:t>Miejscowość, data</w:t>
      </w:r>
      <w:r>
        <w:rPr>
          <w:rFonts w:ascii="Garamond" w:hAnsi="Garamond"/>
          <w:sz w:val="22"/>
          <w:szCs w:val="22"/>
        </w:rPr>
        <w:tab/>
      </w:r>
      <w:r>
        <w:rPr>
          <w:rFonts w:ascii="Garamond" w:hAnsi="Garamond"/>
          <w:sz w:val="22"/>
          <w:szCs w:val="22"/>
        </w:rPr>
        <w:tab/>
      </w:r>
      <w:r>
        <w:rPr>
          <w:rFonts w:ascii="Garamond" w:hAnsi="Garamond"/>
          <w:sz w:val="22"/>
          <w:szCs w:val="22"/>
        </w:rPr>
        <w:tab/>
        <w:t xml:space="preserve">         Podpis/podpisy osób upoważnionych do podpisania oferty</w:t>
      </w:r>
    </w:p>
    <w:p w:rsidR="00FE6365" w:rsidRDefault="00FE6365" w:rsidP="00FE6365">
      <w:pPr>
        <w:jc w:val="right"/>
        <w:rPr>
          <w:rFonts w:ascii="Garamond" w:hAnsi="Garamond"/>
        </w:rPr>
      </w:pPr>
    </w:p>
    <w:p w:rsidR="00FE6365" w:rsidRDefault="00FE6365" w:rsidP="00FE6365">
      <w:pPr>
        <w:rPr>
          <w:rFonts w:ascii="Garamond" w:hAnsi="Garamond"/>
        </w:rPr>
      </w:pPr>
    </w:p>
    <w:p w:rsidR="00FE6365" w:rsidRDefault="00FE6365" w:rsidP="00FE6365">
      <w:pPr>
        <w:rPr>
          <w:rFonts w:ascii="Garamond" w:hAnsi="Garamond"/>
        </w:rPr>
      </w:pPr>
    </w:p>
    <w:p w:rsidR="00FE6365" w:rsidRDefault="00FE6365" w:rsidP="00FE6365">
      <w:pPr>
        <w:rPr>
          <w:rFonts w:ascii="Garamond" w:hAnsi="Garamond"/>
        </w:rPr>
      </w:pPr>
    </w:p>
    <w:p w:rsidR="00FE6365" w:rsidRDefault="00FE6365" w:rsidP="00FE6365">
      <w:pPr>
        <w:rPr>
          <w:rFonts w:ascii="Garamond" w:hAnsi="Garamond"/>
        </w:rPr>
      </w:pPr>
    </w:p>
    <w:p w:rsidR="00FE6365" w:rsidRDefault="00FE6365" w:rsidP="00FE6365">
      <w:pPr>
        <w:rPr>
          <w:rFonts w:ascii="Garamond" w:hAnsi="Garamond"/>
        </w:rPr>
      </w:pPr>
    </w:p>
    <w:p w:rsidR="00FE6365" w:rsidRDefault="00FE6365" w:rsidP="00FE6365">
      <w:pPr>
        <w:rPr>
          <w:rFonts w:ascii="Garamond" w:hAnsi="Garamond"/>
        </w:rPr>
      </w:pPr>
    </w:p>
    <w:p w:rsidR="00FE6365" w:rsidRDefault="00FE6365" w:rsidP="00FE6365">
      <w:pPr>
        <w:rPr>
          <w:rFonts w:ascii="Garamond" w:hAnsi="Garamond"/>
        </w:rPr>
      </w:pPr>
    </w:p>
    <w:p w:rsidR="00FE6365" w:rsidRDefault="00FE6365" w:rsidP="00FE6365">
      <w:pPr>
        <w:ind w:left="420"/>
        <w:rPr>
          <w:rFonts w:ascii="Garamond" w:hAnsi="Garamond"/>
          <w:b/>
          <w:i/>
        </w:rPr>
      </w:pPr>
      <w:r>
        <w:rPr>
          <w:rFonts w:ascii="Garamond" w:hAnsi="Garamond"/>
        </w:rPr>
        <w:t xml:space="preserve">*- </w:t>
      </w:r>
      <w:r>
        <w:rPr>
          <w:rFonts w:ascii="Garamond" w:hAnsi="Garamond"/>
          <w:b/>
          <w:i/>
          <w:sz w:val="22"/>
          <w:szCs w:val="22"/>
        </w:rPr>
        <w:t>niepotrzebne skreślić</w:t>
      </w:r>
    </w:p>
    <w:p w:rsidR="00FE6365" w:rsidRDefault="00FE6365" w:rsidP="00FE6365">
      <w:pPr>
        <w:rPr>
          <w:rFonts w:ascii="Garamond" w:hAnsi="Garamond" w:cs="Arial"/>
        </w:rPr>
      </w:pPr>
    </w:p>
    <w:p w:rsidR="00FE6365" w:rsidRDefault="00FE6365" w:rsidP="00FE6365">
      <w:pPr>
        <w:ind w:left="1980" w:hanging="1620"/>
        <w:jc w:val="right"/>
        <w:rPr>
          <w:rFonts w:ascii="Garamond" w:hAnsi="Garamond" w:cs="Arial"/>
          <w:b/>
        </w:rPr>
      </w:pPr>
      <w:r>
        <w:rPr>
          <w:rFonts w:ascii="Garamond" w:hAnsi="Garamond" w:cs="Arial"/>
          <w:b/>
        </w:rPr>
        <w:lastRenderedPageBreak/>
        <w:t>Załącznik nr 6A</w:t>
      </w:r>
    </w:p>
    <w:p w:rsidR="00FE6365" w:rsidRDefault="00FE6365" w:rsidP="00FE6365">
      <w:pPr>
        <w:ind w:left="1980" w:hanging="1620"/>
        <w:rPr>
          <w:rFonts w:ascii="Garamond" w:hAnsi="Garamond" w:cs="Arial"/>
        </w:rPr>
      </w:pPr>
      <w:r>
        <w:rPr>
          <w:rFonts w:ascii="Garamond" w:hAnsi="Garamond" w:cs="Arial"/>
        </w:rPr>
        <w:t>Wzór umowy</w:t>
      </w:r>
    </w:p>
    <w:p w:rsidR="00FE6365" w:rsidRDefault="00FE6365" w:rsidP="00FE6365">
      <w:pPr>
        <w:ind w:left="1980" w:hanging="1620"/>
        <w:jc w:val="right"/>
        <w:rPr>
          <w:rFonts w:ascii="Garamond" w:hAnsi="Garamond" w:cs="Arial"/>
        </w:rPr>
      </w:pPr>
    </w:p>
    <w:p w:rsidR="00FE6365" w:rsidRDefault="00833B0F" w:rsidP="00FE6365">
      <w:pPr>
        <w:ind w:left="1980" w:hanging="1620"/>
        <w:jc w:val="center"/>
        <w:rPr>
          <w:rFonts w:ascii="Garamond" w:hAnsi="Garamond" w:cs="Arial"/>
        </w:rPr>
      </w:pPr>
      <w:r>
        <w:rPr>
          <w:rFonts w:ascii="Garamond" w:hAnsi="Garamond" w:cs="Arial"/>
        </w:rPr>
        <w:t>UMOWA Nr SP</w:t>
      </w:r>
      <w:r w:rsidR="0032189F">
        <w:rPr>
          <w:rFonts w:ascii="Garamond" w:hAnsi="Garamond" w:cs="Arial"/>
        </w:rPr>
        <w:t>O</w:t>
      </w:r>
      <w:r>
        <w:rPr>
          <w:rFonts w:ascii="Garamond" w:hAnsi="Garamond" w:cs="Arial"/>
        </w:rPr>
        <w:t>.272……20</w:t>
      </w:r>
      <w:r w:rsidR="00E3243B">
        <w:rPr>
          <w:rFonts w:ascii="Garamond" w:hAnsi="Garamond" w:cs="Arial"/>
        </w:rPr>
        <w:t>20</w:t>
      </w:r>
    </w:p>
    <w:p w:rsidR="00FE6365" w:rsidRDefault="00FE6365" w:rsidP="00FE6365">
      <w:pPr>
        <w:ind w:left="1980" w:hanging="1620"/>
        <w:rPr>
          <w:rFonts w:ascii="Garamond" w:hAnsi="Garamond" w:cs="Arial"/>
          <w:color w:val="000000"/>
        </w:rPr>
      </w:pPr>
    </w:p>
    <w:p w:rsidR="00FE6365" w:rsidRDefault="00FE6365" w:rsidP="00FE6365">
      <w:pPr>
        <w:jc w:val="both"/>
        <w:rPr>
          <w:rFonts w:ascii="Garamond" w:hAnsi="Garamond" w:cs="Arial"/>
        </w:rPr>
      </w:pPr>
      <w:r>
        <w:rPr>
          <w:rFonts w:ascii="Garamond" w:hAnsi="Garamond" w:cs="Arial"/>
        </w:rPr>
        <w:t>zawarta w dniu………………………………………. w Ośnie Lubuskim pomiędzy:</w:t>
      </w:r>
    </w:p>
    <w:p w:rsidR="00FE6365" w:rsidRDefault="00FE6365" w:rsidP="00FE6365">
      <w:pPr>
        <w:jc w:val="both"/>
        <w:rPr>
          <w:rFonts w:ascii="Garamond" w:hAnsi="Garamond" w:cs="Arial"/>
        </w:rPr>
      </w:pPr>
    </w:p>
    <w:p w:rsidR="00FE6365" w:rsidRDefault="00FE6365" w:rsidP="00FE6365">
      <w:pPr>
        <w:jc w:val="both"/>
        <w:rPr>
          <w:rFonts w:ascii="Garamond" w:hAnsi="Garamond" w:cs="Arial"/>
        </w:rPr>
      </w:pPr>
      <w:r>
        <w:rPr>
          <w:rFonts w:ascii="Garamond" w:hAnsi="Garamond" w:cs="Arial"/>
        </w:rPr>
        <w:t>Szkołą Podstawową</w:t>
      </w:r>
      <w:r w:rsidR="001F7B9C">
        <w:rPr>
          <w:rFonts w:ascii="Garamond" w:hAnsi="Garamond" w:cs="Arial"/>
        </w:rPr>
        <w:t xml:space="preserve"> im. Marii Skłodowskiej-Curie</w:t>
      </w:r>
      <w:r>
        <w:rPr>
          <w:rFonts w:ascii="Garamond" w:hAnsi="Garamond" w:cs="Arial"/>
        </w:rPr>
        <w:t xml:space="preserve"> w Ośnie Lubuskim reprezentowan</w:t>
      </w:r>
      <w:r w:rsidR="005C2025">
        <w:rPr>
          <w:rFonts w:ascii="Garamond" w:hAnsi="Garamond" w:cs="Arial"/>
        </w:rPr>
        <w:t>ą</w:t>
      </w:r>
      <w:r>
        <w:rPr>
          <w:rFonts w:ascii="Garamond" w:hAnsi="Garamond" w:cs="Arial"/>
        </w:rPr>
        <w:t xml:space="preserve"> przez : </w:t>
      </w:r>
    </w:p>
    <w:p w:rsidR="00FE6365" w:rsidRDefault="00FE6365" w:rsidP="00FE6365">
      <w:pPr>
        <w:jc w:val="both"/>
        <w:rPr>
          <w:rFonts w:ascii="Garamond" w:hAnsi="Garamond" w:cs="Arial"/>
        </w:rPr>
      </w:pPr>
    </w:p>
    <w:p w:rsidR="00FE6365" w:rsidRDefault="00FE6365" w:rsidP="00FE6365">
      <w:pPr>
        <w:spacing w:line="360" w:lineRule="auto"/>
        <w:jc w:val="both"/>
        <w:rPr>
          <w:rFonts w:ascii="Garamond" w:hAnsi="Garamond" w:cs="Arial"/>
        </w:rPr>
      </w:pPr>
      <w:r>
        <w:rPr>
          <w:rFonts w:ascii="Garamond" w:hAnsi="Garamond" w:cs="Arial"/>
        </w:rPr>
        <w:t xml:space="preserve">1. </w:t>
      </w:r>
      <w:r w:rsidR="009C5774">
        <w:rPr>
          <w:rFonts w:ascii="Garamond" w:hAnsi="Garamond" w:cs="Arial"/>
          <w:b/>
        </w:rPr>
        <w:t>…………………..</w:t>
      </w:r>
      <w:r>
        <w:rPr>
          <w:rFonts w:ascii="Garamond" w:hAnsi="Garamond" w:cs="Arial"/>
          <w:b/>
        </w:rPr>
        <w:t xml:space="preserve"> </w:t>
      </w:r>
      <w:r>
        <w:rPr>
          <w:rFonts w:ascii="Garamond" w:hAnsi="Garamond" w:cs="Arial"/>
        </w:rPr>
        <w:t xml:space="preserve"> – Dyrektora szkoły</w:t>
      </w:r>
    </w:p>
    <w:p w:rsidR="00FE6365" w:rsidRDefault="00FE6365" w:rsidP="00FE6365">
      <w:pPr>
        <w:spacing w:line="360" w:lineRule="auto"/>
        <w:ind w:left="240" w:hanging="240"/>
        <w:jc w:val="both"/>
        <w:rPr>
          <w:rFonts w:ascii="Garamond" w:hAnsi="Garamond" w:cs="Arial"/>
        </w:rPr>
      </w:pPr>
      <w:r>
        <w:rPr>
          <w:rFonts w:ascii="Garamond" w:hAnsi="Garamond" w:cs="Arial"/>
        </w:rPr>
        <w:t xml:space="preserve">    przy kontrasyg</w:t>
      </w:r>
      <w:r w:rsidR="00833B0F">
        <w:rPr>
          <w:rFonts w:ascii="Garamond" w:hAnsi="Garamond" w:cs="Arial"/>
        </w:rPr>
        <w:t>nacie Głównej Księgowej</w:t>
      </w:r>
      <w:r>
        <w:rPr>
          <w:rFonts w:ascii="Garamond" w:hAnsi="Garamond" w:cs="Arial"/>
        </w:rPr>
        <w:t xml:space="preserve"> – </w:t>
      </w:r>
      <w:r w:rsidR="009C5774">
        <w:rPr>
          <w:rFonts w:ascii="Garamond" w:hAnsi="Garamond" w:cs="Arial"/>
          <w:b/>
        </w:rPr>
        <w:t>……………………..</w:t>
      </w:r>
    </w:p>
    <w:p w:rsidR="00FE6365" w:rsidRDefault="00FE6365" w:rsidP="00FE6365">
      <w:pPr>
        <w:spacing w:line="360" w:lineRule="auto"/>
        <w:jc w:val="both"/>
        <w:rPr>
          <w:rFonts w:ascii="Garamond" w:hAnsi="Garamond" w:cs="Arial"/>
        </w:rPr>
      </w:pPr>
      <w:r>
        <w:rPr>
          <w:rFonts w:ascii="Garamond" w:hAnsi="Garamond" w:cs="Arial"/>
        </w:rPr>
        <w:t xml:space="preserve">    zwan</w:t>
      </w:r>
      <w:r w:rsidR="005C2025">
        <w:rPr>
          <w:rFonts w:ascii="Garamond" w:hAnsi="Garamond" w:cs="Arial"/>
        </w:rPr>
        <w:t>ą</w:t>
      </w:r>
      <w:r>
        <w:rPr>
          <w:rFonts w:ascii="Garamond" w:hAnsi="Garamond" w:cs="Arial"/>
        </w:rPr>
        <w:t xml:space="preserve"> dalej ZAMAWIAJĄCYM,</w:t>
      </w:r>
    </w:p>
    <w:p w:rsidR="00FE6365" w:rsidRDefault="00FE6365" w:rsidP="00FE6365">
      <w:pPr>
        <w:spacing w:line="360" w:lineRule="auto"/>
        <w:jc w:val="both"/>
        <w:rPr>
          <w:rFonts w:ascii="Garamond" w:hAnsi="Garamond" w:cs="Arial"/>
        </w:rPr>
      </w:pPr>
      <w:r>
        <w:rPr>
          <w:rFonts w:ascii="Garamond" w:hAnsi="Garamond" w:cs="Arial"/>
        </w:rPr>
        <w:t xml:space="preserve">a : </w:t>
      </w:r>
    </w:p>
    <w:p w:rsidR="00FE6365" w:rsidRDefault="00FE6365" w:rsidP="00FE6365">
      <w:pPr>
        <w:spacing w:line="360" w:lineRule="auto"/>
        <w:jc w:val="both"/>
        <w:rPr>
          <w:rFonts w:ascii="Garamond" w:hAnsi="Garamond" w:cs="Arial"/>
        </w:rPr>
      </w:pPr>
      <w:r>
        <w:rPr>
          <w:rFonts w:ascii="Garamond" w:hAnsi="Garamond" w:cs="Arial"/>
        </w:rPr>
        <w:t>……………………………</w:t>
      </w:r>
    </w:p>
    <w:p w:rsidR="00FE6365" w:rsidRDefault="00FE6365" w:rsidP="00FE6365">
      <w:pPr>
        <w:spacing w:line="360" w:lineRule="auto"/>
        <w:jc w:val="both"/>
        <w:rPr>
          <w:rFonts w:ascii="Garamond" w:hAnsi="Garamond" w:cs="Arial"/>
        </w:rPr>
      </w:pPr>
      <w:r>
        <w:rPr>
          <w:rFonts w:ascii="Garamond" w:hAnsi="Garamond" w:cs="Arial"/>
        </w:rPr>
        <w:t>…..……………………….</w:t>
      </w:r>
    </w:p>
    <w:p w:rsidR="00FE6365" w:rsidRDefault="00FE6365" w:rsidP="00FE6365">
      <w:pPr>
        <w:spacing w:line="360" w:lineRule="auto"/>
        <w:jc w:val="both"/>
        <w:rPr>
          <w:rFonts w:ascii="Garamond" w:hAnsi="Garamond" w:cs="Arial"/>
        </w:rPr>
      </w:pPr>
      <w:r>
        <w:rPr>
          <w:rFonts w:ascii="Garamond" w:hAnsi="Garamond" w:cs="Arial"/>
        </w:rPr>
        <w:t>…………………………...</w:t>
      </w:r>
    </w:p>
    <w:p w:rsidR="00FE6365" w:rsidRDefault="00FE6365" w:rsidP="00FE6365">
      <w:pPr>
        <w:pStyle w:val="Nagwek"/>
        <w:tabs>
          <w:tab w:val="left" w:pos="708"/>
        </w:tabs>
        <w:jc w:val="both"/>
        <w:rPr>
          <w:rFonts w:ascii="Garamond" w:hAnsi="Garamond" w:cs="Arial"/>
          <w:noProof/>
          <w:szCs w:val="24"/>
        </w:rPr>
      </w:pPr>
      <w:r>
        <w:rPr>
          <w:rFonts w:ascii="Garamond" w:hAnsi="Garamond" w:cs="Arial"/>
          <w:noProof/>
          <w:szCs w:val="24"/>
        </w:rPr>
        <w:t>reprezentowaną przez:</w:t>
      </w:r>
    </w:p>
    <w:p w:rsidR="00FE6365" w:rsidRDefault="00FE6365" w:rsidP="00FE6365">
      <w:pPr>
        <w:pStyle w:val="Nagwek"/>
        <w:jc w:val="both"/>
        <w:rPr>
          <w:rFonts w:ascii="Garamond" w:hAnsi="Garamond" w:cs="Arial"/>
          <w:noProof/>
          <w:szCs w:val="24"/>
        </w:rPr>
      </w:pPr>
      <w:r>
        <w:rPr>
          <w:rFonts w:ascii="Garamond" w:hAnsi="Garamond" w:cs="Arial"/>
          <w:noProof/>
          <w:szCs w:val="24"/>
        </w:rPr>
        <w:t>……………………………</w:t>
      </w:r>
    </w:p>
    <w:p w:rsidR="00FE6365" w:rsidRDefault="00FE6365" w:rsidP="00FE6365">
      <w:pPr>
        <w:spacing w:line="360" w:lineRule="auto"/>
        <w:jc w:val="both"/>
        <w:rPr>
          <w:rFonts w:ascii="Garamond" w:hAnsi="Garamond" w:cs="Arial"/>
        </w:rPr>
      </w:pPr>
      <w:r>
        <w:rPr>
          <w:rFonts w:ascii="Garamond" w:hAnsi="Garamond"/>
        </w:rPr>
        <w:t>zwan</w:t>
      </w:r>
      <w:r w:rsidR="005C2025">
        <w:rPr>
          <w:rFonts w:ascii="Garamond" w:hAnsi="Garamond"/>
        </w:rPr>
        <w:t>ą</w:t>
      </w:r>
      <w:r>
        <w:rPr>
          <w:rFonts w:ascii="Garamond" w:hAnsi="Garamond"/>
        </w:rPr>
        <w:t xml:space="preserve"> w dalszej części  „Wykonawcą”</w:t>
      </w:r>
    </w:p>
    <w:p w:rsidR="00FE6365" w:rsidRDefault="00FE6365" w:rsidP="00FE6365">
      <w:pPr>
        <w:spacing w:line="360" w:lineRule="auto"/>
        <w:jc w:val="both"/>
        <w:rPr>
          <w:rFonts w:ascii="Garamond" w:hAnsi="Garamond" w:cs="Tahoma"/>
          <w:color w:val="000000"/>
        </w:rPr>
      </w:pPr>
      <w:r>
        <w:rPr>
          <w:rFonts w:ascii="Garamond" w:hAnsi="Garamond" w:cs="Tahoma"/>
        </w:rPr>
        <w:t xml:space="preserve">W rezultacie dokonania przez Zamawiającego wyboru oferty Wykonawcy w postępowaniu </w:t>
      </w:r>
      <w:r>
        <w:rPr>
          <w:rFonts w:ascii="Garamond" w:hAnsi="Garamond" w:cs="Tahoma"/>
        </w:rPr>
        <w:br/>
        <w:t>o udzieleniu zamówienia publicznego zgodnie z art. 10 ustawy z dnia 29 stycznia 2004 r. Prawo Zamówień Publicznych (t.</w:t>
      </w:r>
      <w:r w:rsidR="00302C1C">
        <w:rPr>
          <w:rFonts w:ascii="Garamond" w:hAnsi="Garamond" w:cs="Tahoma"/>
        </w:rPr>
        <w:t xml:space="preserve"> </w:t>
      </w:r>
      <w:r>
        <w:rPr>
          <w:rFonts w:ascii="Garamond" w:hAnsi="Garamond" w:cs="Tahoma"/>
        </w:rPr>
        <w:t xml:space="preserve">j. </w:t>
      </w:r>
      <w:hyperlink r:id="rId29" w:history="1">
        <w:r w:rsidR="00C36DB8" w:rsidRPr="00C36DB8">
          <w:rPr>
            <w:rStyle w:val="Hipercze"/>
            <w:rFonts w:ascii="Garamond" w:hAnsi="Garamond"/>
            <w:color w:val="auto"/>
            <w:u w:val="none"/>
          </w:rPr>
          <w:t>Dz.U. 201</w:t>
        </w:r>
        <w:r w:rsidR="009C5774">
          <w:rPr>
            <w:rStyle w:val="Hipercze"/>
            <w:rFonts w:ascii="Garamond" w:hAnsi="Garamond"/>
            <w:color w:val="auto"/>
            <w:u w:val="none"/>
          </w:rPr>
          <w:t>9</w:t>
        </w:r>
        <w:r w:rsidR="00C36DB8" w:rsidRPr="00C36DB8">
          <w:rPr>
            <w:rStyle w:val="Hipercze"/>
            <w:rFonts w:ascii="Garamond" w:hAnsi="Garamond"/>
            <w:color w:val="auto"/>
            <w:u w:val="none"/>
          </w:rPr>
          <w:t xml:space="preserve"> poz. 1</w:t>
        </w:r>
        <w:r w:rsidR="009C5774">
          <w:rPr>
            <w:rStyle w:val="Hipercze"/>
            <w:rFonts w:ascii="Garamond" w:hAnsi="Garamond"/>
            <w:color w:val="auto"/>
            <w:u w:val="none"/>
          </w:rPr>
          <w:t>843</w:t>
        </w:r>
      </w:hyperlink>
      <w:r w:rsidR="00C36DB8">
        <w:rPr>
          <w:rFonts w:ascii="Garamond" w:hAnsi="Garamond"/>
        </w:rPr>
        <w:t xml:space="preserve"> </w:t>
      </w:r>
      <w:r w:rsidR="00833B0F">
        <w:rPr>
          <w:rFonts w:ascii="Garamond" w:hAnsi="Garamond" w:cs="Tahoma"/>
        </w:rPr>
        <w:t>z późn. zm.</w:t>
      </w:r>
      <w:r>
        <w:rPr>
          <w:rFonts w:ascii="Garamond" w:hAnsi="Garamond" w:cs="Tahoma"/>
        </w:rPr>
        <w:t xml:space="preserve">) w trybie przetargu nieograniczonego, na </w:t>
      </w:r>
      <w:r w:rsidR="002D0809">
        <w:rPr>
          <w:rFonts w:ascii="Garamond" w:hAnsi="Garamond" w:cs="Tahoma"/>
        </w:rPr>
        <w:t xml:space="preserve">sukcesywną </w:t>
      </w:r>
      <w:r>
        <w:rPr>
          <w:rFonts w:ascii="Garamond" w:hAnsi="Garamond" w:cs="Tahoma"/>
        </w:rPr>
        <w:t>dostawę artykułów żywnościowych do stołówek placówek oświatowych na tere</w:t>
      </w:r>
      <w:r w:rsidR="00833B0F">
        <w:rPr>
          <w:rFonts w:ascii="Garamond" w:hAnsi="Garamond" w:cs="Tahoma"/>
        </w:rPr>
        <w:t>nie Gminy Ośno Lubuskie w 20</w:t>
      </w:r>
      <w:r w:rsidR="00C36DB8">
        <w:rPr>
          <w:rFonts w:ascii="Garamond" w:hAnsi="Garamond" w:cs="Tahoma"/>
        </w:rPr>
        <w:t>2</w:t>
      </w:r>
      <w:r w:rsidR="009C5774">
        <w:rPr>
          <w:rFonts w:ascii="Garamond" w:hAnsi="Garamond" w:cs="Tahoma"/>
        </w:rPr>
        <w:t>1</w:t>
      </w:r>
      <w:r>
        <w:rPr>
          <w:rFonts w:ascii="Garamond" w:hAnsi="Garamond" w:cs="Tahoma"/>
        </w:rPr>
        <w:t xml:space="preserve"> roku</w:t>
      </w:r>
      <w:r>
        <w:rPr>
          <w:rFonts w:ascii="Garamond" w:hAnsi="Garamond" w:cs="Tahoma"/>
          <w:b/>
        </w:rPr>
        <w:t xml:space="preserve">, </w:t>
      </w:r>
      <w:r>
        <w:rPr>
          <w:rFonts w:ascii="Garamond" w:hAnsi="Garamond" w:cs="Tahoma"/>
          <w:color w:val="000000"/>
        </w:rPr>
        <w:t>Strony postanowiły co następuje:</w:t>
      </w:r>
    </w:p>
    <w:p w:rsidR="00FE6365" w:rsidRDefault="00FE6365" w:rsidP="00FE6365">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1</w:t>
      </w:r>
    </w:p>
    <w:p w:rsidR="00FE6365" w:rsidRDefault="00FE6365" w:rsidP="00FE6365">
      <w:pPr>
        <w:spacing w:line="360" w:lineRule="auto"/>
        <w:jc w:val="center"/>
        <w:rPr>
          <w:rFonts w:ascii="Garamond" w:hAnsi="Garamond"/>
          <w:b/>
        </w:rPr>
      </w:pPr>
      <w:r>
        <w:rPr>
          <w:rFonts w:ascii="Garamond" w:hAnsi="Garamond"/>
          <w:b/>
        </w:rPr>
        <w:t>PRZEDMIOT UMOWY</w:t>
      </w:r>
    </w:p>
    <w:p w:rsidR="00FE6365" w:rsidRDefault="00FE6365" w:rsidP="008D72F6">
      <w:pPr>
        <w:pStyle w:val="Default"/>
        <w:numPr>
          <w:ilvl w:val="0"/>
          <w:numId w:val="37"/>
        </w:numPr>
        <w:spacing w:line="360" w:lineRule="auto"/>
        <w:jc w:val="both"/>
        <w:rPr>
          <w:rFonts w:ascii="Garamond" w:hAnsi="Garamond"/>
        </w:rPr>
      </w:pPr>
      <w:r>
        <w:rPr>
          <w:rFonts w:ascii="Garamond" w:hAnsi="Garamond"/>
        </w:rPr>
        <w:t xml:space="preserve">Wykonawca zobowiązuje się w </w:t>
      </w:r>
      <w:r w:rsidR="00833B0F">
        <w:rPr>
          <w:rFonts w:ascii="Garamond" w:hAnsi="Garamond"/>
        </w:rPr>
        <w:t>terminie od dnia 1 stycznia 20</w:t>
      </w:r>
      <w:r w:rsidR="00C36DB8">
        <w:rPr>
          <w:rFonts w:ascii="Garamond" w:hAnsi="Garamond"/>
        </w:rPr>
        <w:t>2</w:t>
      </w:r>
      <w:r w:rsidR="009C5774">
        <w:rPr>
          <w:rFonts w:ascii="Garamond" w:hAnsi="Garamond"/>
        </w:rPr>
        <w:t>1</w:t>
      </w:r>
      <w:r w:rsidR="00833B0F">
        <w:rPr>
          <w:rFonts w:ascii="Garamond" w:hAnsi="Garamond"/>
        </w:rPr>
        <w:t>r. do dnia 31 grudnia 20</w:t>
      </w:r>
      <w:r w:rsidR="00C36DB8">
        <w:rPr>
          <w:rFonts w:ascii="Garamond" w:hAnsi="Garamond"/>
        </w:rPr>
        <w:t>2</w:t>
      </w:r>
      <w:r w:rsidR="009C5774">
        <w:rPr>
          <w:rFonts w:ascii="Garamond" w:hAnsi="Garamond"/>
        </w:rPr>
        <w:t>1</w:t>
      </w:r>
      <w:r>
        <w:rPr>
          <w:rFonts w:ascii="Garamond" w:hAnsi="Garamond"/>
        </w:rPr>
        <w:t>r. na koszt własny dostarczyć artykuły żywnościowe we wskazanej ilości do Szkoły Podstawowej</w:t>
      </w:r>
      <w:r w:rsidR="002D0809">
        <w:rPr>
          <w:rFonts w:ascii="Garamond" w:hAnsi="Garamond"/>
        </w:rPr>
        <w:t xml:space="preserve"> im. Marii Skłodowskiej-Curie</w:t>
      </w:r>
      <w:r>
        <w:rPr>
          <w:rFonts w:ascii="Garamond" w:hAnsi="Garamond"/>
        </w:rPr>
        <w:t xml:space="preserve"> w Ośnie Lubuskim, na warunkach przewidzianych w SIWZ, w zakresie następującej/następujących części:</w:t>
      </w:r>
    </w:p>
    <w:p w:rsidR="00FE6365" w:rsidRDefault="00FE6365" w:rsidP="00FE6365">
      <w:pPr>
        <w:pStyle w:val="Default"/>
        <w:spacing w:line="360" w:lineRule="auto"/>
        <w:jc w:val="both"/>
        <w:rPr>
          <w:rFonts w:ascii="Garamond" w:hAnsi="Garamond"/>
        </w:rPr>
      </w:pPr>
      <w:r>
        <w:rPr>
          <w:rFonts w:ascii="Garamond" w:hAnsi="Garamond"/>
        </w:rPr>
        <w:t xml:space="preserve">      ………………………………………………………………………………………………. </w:t>
      </w:r>
    </w:p>
    <w:p w:rsidR="00FE6365" w:rsidRDefault="00FE6365" w:rsidP="008D72F6">
      <w:pPr>
        <w:pStyle w:val="Default"/>
        <w:numPr>
          <w:ilvl w:val="0"/>
          <w:numId w:val="37"/>
        </w:numPr>
        <w:spacing w:line="360" w:lineRule="auto"/>
        <w:jc w:val="both"/>
        <w:rPr>
          <w:rFonts w:ascii="Garamond" w:hAnsi="Garamond"/>
        </w:rPr>
      </w:pPr>
      <w:r>
        <w:rPr>
          <w:rFonts w:ascii="Garamond" w:hAnsi="Garamond" w:cs="Arial"/>
        </w:rPr>
        <w:t xml:space="preserve">Wykonawca dostarczy na koszt własny i wniesie artykuły żywnościowe do magazynu żywnościowego </w:t>
      </w:r>
      <w:r>
        <w:rPr>
          <w:rFonts w:ascii="Garamond" w:hAnsi="Garamond"/>
        </w:rPr>
        <w:t>znajdującego się w szkole.</w:t>
      </w:r>
    </w:p>
    <w:p w:rsidR="00FE6365" w:rsidRDefault="00FE6365" w:rsidP="008D72F6">
      <w:pPr>
        <w:pStyle w:val="Default"/>
        <w:numPr>
          <w:ilvl w:val="0"/>
          <w:numId w:val="37"/>
        </w:numPr>
        <w:spacing w:line="360" w:lineRule="auto"/>
        <w:jc w:val="both"/>
        <w:rPr>
          <w:rFonts w:ascii="Garamond" w:hAnsi="Garamond"/>
        </w:rPr>
      </w:pPr>
      <w:r>
        <w:rPr>
          <w:rFonts w:ascii="Garamond" w:hAnsi="Garamond"/>
        </w:rPr>
        <w:t>Wykonawca dostarczy artykuły żywnościowe środkiem transportu wymaganym dla rodzaju dostarczonych towarów żywnościowych, zgodnie z obowiązującymi przepisami.</w:t>
      </w:r>
    </w:p>
    <w:p w:rsidR="00FE6365" w:rsidRDefault="00FE6365" w:rsidP="008D72F6">
      <w:pPr>
        <w:pStyle w:val="Default"/>
        <w:numPr>
          <w:ilvl w:val="0"/>
          <w:numId w:val="37"/>
        </w:numPr>
        <w:spacing w:line="360" w:lineRule="auto"/>
        <w:jc w:val="both"/>
        <w:rPr>
          <w:rFonts w:ascii="Garamond" w:hAnsi="Garamond"/>
        </w:rPr>
      </w:pPr>
      <w:r>
        <w:rPr>
          <w:rFonts w:ascii="Garamond" w:hAnsi="Garamond"/>
        </w:rPr>
        <w:t>Wykonawca dostarczy wskazaną ilość w terminie co najmniej jednego dnia od telefonicznego lub pisemnego zlecenia dostawy.</w:t>
      </w:r>
    </w:p>
    <w:p w:rsidR="00FE6365" w:rsidRDefault="00FE6365" w:rsidP="008D72F6">
      <w:pPr>
        <w:pStyle w:val="Default"/>
        <w:numPr>
          <w:ilvl w:val="0"/>
          <w:numId w:val="37"/>
        </w:numPr>
        <w:spacing w:line="360" w:lineRule="auto"/>
        <w:jc w:val="both"/>
        <w:rPr>
          <w:rFonts w:ascii="Garamond" w:hAnsi="Garamond" w:cs="Tahoma"/>
        </w:rPr>
      </w:pPr>
      <w:r>
        <w:rPr>
          <w:rFonts w:ascii="Garamond" w:hAnsi="Garamond" w:cs="Tahoma"/>
        </w:rPr>
        <w:lastRenderedPageBreak/>
        <w:t>Jednostkowe ceny ryczałtowe netto będą stałe przez okres</w:t>
      </w:r>
      <w:r w:rsidR="00833B0F">
        <w:rPr>
          <w:rFonts w:ascii="Garamond" w:hAnsi="Garamond" w:cs="Tahoma"/>
        </w:rPr>
        <w:t xml:space="preserve"> trwania umowy, tj. od 1.01.20</w:t>
      </w:r>
      <w:r w:rsidR="00C36DB8">
        <w:rPr>
          <w:rFonts w:ascii="Garamond" w:hAnsi="Garamond" w:cs="Tahoma"/>
        </w:rPr>
        <w:t>2</w:t>
      </w:r>
      <w:r w:rsidR="009C5774">
        <w:rPr>
          <w:rFonts w:ascii="Garamond" w:hAnsi="Garamond" w:cs="Tahoma"/>
        </w:rPr>
        <w:t>1</w:t>
      </w:r>
      <w:r w:rsidR="00833B0F">
        <w:rPr>
          <w:rFonts w:ascii="Garamond" w:hAnsi="Garamond" w:cs="Tahoma"/>
        </w:rPr>
        <w:t>r. do 31.12.20</w:t>
      </w:r>
      <w:r w:rsidR="00C36DB8">
        <w:rPr>
          <w:rFonts w:ascii="Garamond" w:hAnsi="Garamond" w:cs="Tahoma"/>
        </w:rPr>
        <w:t>2</w:t>
      </w:r>
      <w:r w:rsidR="009C5774">
        <w:rPr>
          <w:rFonts w:ascii="Garamond" w:hAnsi="Garamond" w:cs="Tahoma"/>
        </w:rPr>
        <w:t>1</w:t>
      </w:r>
      <w:r>
        <w:rPr>
          <w:rFonts w:ascii="Garamond" w:hAnsi="Garamond" w:cs="Tahoma"/>
        </w:rPr>
        <w:t>r.</w:t>
      </w:r>
    </w:p>
    <w:p w:rsidR="00D80968" w:rsidRDefault="00D80968" w:rsidP="00D80968">
      <w:pPr>
        <w:pStyle w:val="Default"/>
        <w:spacing w:line="360" w:lineRule="auto"/>
        <w:ind w:left="360"/>
        <w:jc w:val="both"/>
        <w:rPr>
          <w:rFonts w:ascii="Garamond" w:hAnsi="Garamond" w:cs="Tahoma"/>
        </w:rPr>
      </w:pPr>
    </w:p>
    <w:p w:rsidR="00FE6365" w:rsidRDefault="00FE6365" w:rsidP="00FE6365">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2</w:t>
      </w:r>
    </w:p>
    <w:p w:rsidR="00FE6365" w:rsidRDefault="00FE6365" w:rsidP="00FE6365">
      <w:pPr>
        <w:pStyle w:val="Nagwek3"/>
        <w:spacing w:before="0" w:after="0"/>
        <w:jc w:val="center"/>
        <w:rPr>
          <w:rFonts w:ascii="Garamond" w:hAnsi="Garamond" w:cs="Times New Roman"/>
          <w:sz w:val="24"/>
          <w:szCs w:val="24"/>
        </w:rPr>
      </w:pPr>
      <w:r>
        <w:rPr>
          <w:rFonts w:ascii="Garamond" w:hAnsi="Garamond" w:cs="Times New Roman"/>
          <w:sz w:val="24"/>
          <w:szCs w:val="24"/>
        </w:rPr>
        <w:t>TERMIN WYKONANIA UMOWY</w:t>
      </w:r>
    </w:p>
    <w:p w:rsidR="00FE6365" w:rsidRDefault="00FE6365" w:rsidP="00FE6365">
      <w:pPr>
        <w:rPr>
          <w:rFonts w:ascii="Garamond" w:hAnsi="Garamond"/>
        </w:rPr>
      </w:pPr>
    </w:p>
    <w:p w:rsidR="00FE6365" w:rsidRDefault="00FE6365" w:rsidP="00FE6365">
      <w:pPr>
        <w:jc w:val="both"/>
        <w:rPr>
          <w:rFonts w:ascii="Garamond" w:hAnsi="Garamond"/>
        </w:rPr>
      </w:pPr>
      <w:r>
        <w:rPr>
          <w:rFonts w:ascii="Garamond" w:hAnsi="Garamond"/>
        </w:rPr>
        <w:t>1</w:t>
      </w:r>
      <w:r w:rsidR="00833B0F">
        <w:rPr>
          <w:rFonts w:ascii="Garamond" w:hAnsi="Garamond"/>
        </w:rPr>
        <w:t>. Umowa obowiązuje od 01.01.20</w:t>
      </w:r>
      <w:r w:rsidR="00C36DB8">
        <w:rPr>
          <w:rFonts w:ascii="Garamond" w:hAnsi="Garamond"/>
        </w:rPr>
        <w:t>2</w:t>
      </w:r>
      <w:r w:rsidR="009C5774">
        <w:rPr>
          <w:rFonts w:ascii="Garamond" w:hAnsi="Garamond"/>
        </w:rPr>
        <w:t>1</w:t>
      </w:r>
      <w:r w:rsidR="00833B0F">
        <w:rPr>
          <w:rFonts w:ascii="Garamond" w:hAnsi="Garamond"/>
        </w:rPr>
        <w:t>r. do dnia 31.12.20</w:t>
      </w:r>
      <w:r w:rsidR="00C36DB8">
        <w:rPr>
          <w:rFonts w:ascii="Garamond" w:hAnsi="Garamond"/>
        </w:rPr>
        <w:t>2</w:t>
      </w:r>
      <w:r w:rsidR="009C5774">
        <w:rPr>
          <w:rFonts w:ascii="Garamond" w:hAnsi="Garamond"/>
        </w:rPr>
        <w:t>1</w:t>
      </w:r>
      <w:r>
        <w:rPr>
          <w:rFonts w:ascii="Garamond" w:hAnsi="Garamond"/>
        </w:rPr>
        <w:t>r.</w:t>
      </w:r>
    </w:p>
    <w:p w:rsidR="00D80968" w:rsidRDefault="00D80968" w:rsidP="00FE6365">
      <w:pPr>
        <w:jc w:val="both"/>
        <w:rPr>
          <w:rFonts w:ascii="Garamond" w:hAnsi="Garamond"/>
        </w:rPr>
      </w:pPr>
    </w:p>
    <w:p w:rsidR="00D80968" w:rsidRDefault="00D80968" w:rsidP="00FE6365">
      <w:pPr>
        <w:pStyle w:val="Nagwek"/>
        <w:tabs>
          <w:tab w:val="left" w:pos="708"/>
        </w:tabs>
        <w:jc w:val="center"/>
        <w:rPr>
          <w:rFonts w:ascii="Garamond" w:hAnsi="Garamond" w:cs="Tahoma"/>
          <w:b/>
          <w:szCs w:val="24"/>
        </w:rPr>
      </w:pPr>
    </w:p>
    <w:p w:rsidR="00FE6365" w:rsidRDefault="00FE6365" w:rsidP="00FE6365">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3</w:t>
      </w:r>
    </w:p>
    <w:p w:rsidR="00FE6365" w:rsidRDefault="00FE6365" w:rsidP="00FE6365">
      <w:pPr>
        <w:spacing w:line="360" w:lineRule="auto"/>
        <w:jc w:val="center"/>
        <w:rPr>
          <w:rFonts w:ascii="Garamond" w:hAnsi="Garamond"/>
          <w:b/>
        </w:rPr>
      </w:pPr>
      <w:r>
        <w:rPr>
          <w:rFonts w:ascii="Garamond" w:hAnsi="Garamond"/>
          <w:b/>
        </w:rPr>
        <w:t>ROZLICZENIE  I  PŁATNOŚCI</w:t>
      </w:r>
    </w:p>
    <w:p w:rsidR="00FE6365" w:rsidRDefault="00FE6365" w:rsidP="008D72F6">
      <w:pPr>
        <w:numPr>
          <w:ilvl w:val="0"/>
          <w:numId w:val="38"/>
        </w:numPr>
        <w:tabs>
          <w:tab w:val="num" w:pos="360"/>
        </w:tabs>
        <w:autoSpaceDE w:val="0"/>
        <w:autoSpaceDN w:val="0"/>
        <w:adjustRightInd w:val="0"/>
        <w:spacing w:line="360" w:lineRule="auto"/>
        <w:ind w:left="360"/>
        <w:jc w:val="both"/>
        <w:rPr>
          <w:rFonts w:ascii="Garamond" w:hAnsi="Garamond"/>
        </w:rPr>
      </w:pPr>
      <w:r>
        <w:rPr>
          <w:rFonts w:ascii="Garamond" w:hAnsi="Garamond"/>
        </w:rPr>
        <w:t>Strony ustalają, że m</w:t>
      </w:r>
      <w:r>
        <w:rPr>
          <w:rFonts w:ascii="Garamond" w:hAnsi="Garamond" w:cs="Arial"/>
        </w:rPr>
        <w:t xml:space="preserve">aksymalne zobowiązanie wynikające z umowy nie przekroczy wysokości dostawy określonej w zamówieniu i ofercie przetargowej Wykonawcy. </w:t>
      </w:r>
    </w:p>
    <w:p w:rsidR="002D0809" w:rsidRDefault="00FE6365" w:rsidP="00314D06">
      <w:pPr>
        <w:numPr>
          <w:ilvl w:val="0"/>
          <w:numId w:val="51"/>
        </w:numPr>
        <w:tabs>
          <w:tab w:val="num" w:pos="360"/>
        </w:tabs>
        <w:autoSpaceDE w:val="0"/>
        <w:autoSpaceDN w:val="0"/>
        <w:adjustRightInd w:val="0"/>
        <w:spacing w:line="360" w:lineRule="auto"/>
        <w:ind w:left="360"/>
        <w:jc w:val="both"/>
        <w:rPr>
          <w:rFonts w:ascii="Garamond" w:hAnsi="Garamond"/>
        </w:rPr>
      </w:pPr>
      <w:r>
        <w:rPr>
          <w:rFonts w:ascii="Garamond" w:hAnsi="Garamond" w:cs="Arial"/>
        </w:rPr>
        <w:t>S</w:t>
      </w:r>
      <w:r>
        <w:rPr>
          <w:rFonts w:ascii="Garamond" w:hAnsi="Garamond"/>
        </w:rPr>
        <w:t>zacunkowe</w:t>
      </w:r>
      <w:r w:rsidR="002D0809">
        <w:rPr>
          <w:rFonts w:ascii="Garamond" w:hAnsi="Garamond"/>
        </w:rPr>
        <w:t xml:space="preserve"> wynagrodzenie </w:t>
      </w:r>
      <w:r w:rsidR="00AD6398">
        <w:rPr>
          <w:rFonts w:ascii="Garamond" w:hAnsi="Garamond"/>
        </w:rPr>
        <w:t>W</w:t>
      </w:r>
      <w:r w:rsidR="002D0809">
        <w:rPr>
          <w:rFonts w:ascii="Garamond" w:hAnsi="Garamond"/>
        </w:rPr>
        <w:t xml:space="preserve">ykonawcy netto wynosi ................................... zł, podatek VAT wynosi……………….zł, razem brutto wynosi…………….. </w:t>
      </w:r>
      <w:r w:rsidR="002D0809" w:rsidRPr="00FE3C0C">
        <w:rPr>
          <w:rFonts w:ascii="Garamond" w:hAnsi="Garamond"/>
        </w:rPr>
        <w:t>(słownie......</w:t>
      </w:r>
      <w:r w:rsidR="002D0809">
        <w:rPr>
          <w:rFonts w:ascii="Garamond" w:hAnsi="Garamond"/>
        </w:rPr>
        <w:t>.............................. zł).</w:t>
      </w:r>
    </w:p>
    <w:p w:rsidR="00FE6365" w:rsidRDefault="00FE6365" w:rsidP="008D72F6">
      <w:pPr>
        <w:numPr>
          <w:ilvl w:val="0"/>
          <w:numId w:val="38"/>
        </w:numPr>
        <w:tabs>
          <w:tab w:val="num" w:pos="360"/>
        </w:tabs>
        <w:autoSpaceDE w:val="0"/>
        <w:autoSpaceDN w:val="0"/>
        <w:adjustRightInd w:val="0"/>
        <w:spacing w:line="360" w:lineRule="auto"/>
        <w:ind w:left="360"/>
        <w:jc w:val="both"/>
        <w:rPr>
          <w:rFonts w:ascii="Garamond" w:hAnsi="Garamond"/>
        </w:rPr>
      </w:pPr>
      <w:r>
        <w:rPr>
          <w:rFonts w:ascii="Garamond" w:hAnsi="Garamond"/>
        </w:rPr>
        <w:t>Zamawiający zobowiązany jest zapłacić kwotę wynikającą ze złożonych zamówień w trakcie trwania umowy.</w:t>
      </w:r>
    </w:p>
    <w:p w:rsidR="00FE6365" w:rsidRDefault="00FE6365" w:rsidP="008D72F6">
      <w:pPr>
        <w:numPr>
          <w:ilvl w:val="0"/>
          <w:numId w:val="38"/>
        </w:numPr>
        <w:tabs>
          <w:tab w:val="num" w:pos="360"/>
        </w:tabs>
        <w:autoSpaceDE w:val="0"/>
        <w:autoSpaceDN w:val="0"/>
        <w:adjustRightInd w:val="0"/>
        <w:spacing w:line="360" w:lineRule="auto"/>
        <w:ind w:left="360"/>
        <w:jc w:val="both"/>
        <w:rPr>
          <w:rFonts w:ascii="Garamond" w:hAnsi="Garamond"/>
        </w:rPr>
      </w:pPr>
      <w:r>
        <w:rPr>
          <w:rFonts w:ascii="Garamond" w:hAnsi="Garamond"/>
        </w:rPr>
        <w:t xml:space="preserve">Wynagrodzenie </w:t>
      </w:r>
      <w:r w:rsidR="00AD6398">
        <w:rPr>
          <w:rFonts w:ascii="Garamond" w:hAnsi="Garamond"/>
        </w:rPr>
        <w:t>W</w:t>
      </w:r>
      <w:r>
        <w:rPr>
          <w:rFonts w:ascii="Garamond" w:hAnsi="Garamond"/>
        </w:rPr>
        <w:t>ykonawcy obejmuje wszelkie koszty planowane do poniesienia w związku z   prawidłową realizacją przedmiotu zamówienia (m.in. koszt zakupu towaru, transport, rozładunek itp.).</w:t>
      </w:r>
    </w:p>
    <w:p w:rsidR="00FE6365" w:rsidRPr="00AB68C6" w:rsidRDefault="00FE6365" w:rsidP="008D72F6">
      <w:pPr>
        <w:numPr>
          <w:ilvl w:val="0"/>
          <w:numId w:val="38"/>
        </w:numPr>
        <w:autoSpaceDE w:val="0"/>
        <w:autoSpaceDN w:val="0"/>
        <w:adjustRightInd w:val="0"/>
        <w:spacing w:line="360" w:lineRule="auto"/>
        <w:ind w:left="360"/>
        <w:jc w:val="both"/>
        <w:rPr>
          <w:rFonts w:ascii="Garamond" w:hAnsi="Garamond"/>
          <w:color w:val="000000" w:themeColor="text1"/>
        </w:rPr>
      </w:pPr>
      <w:r>
        <w:rPr>
          <w:rFonts w:ascii="Garamond" w:hAnsi="Garamond"/>
        </w:rPr>
        <w:t xml:space="preserve">Strony ustalają, że rozliczenie za dostarczony towar nastąpi każdorazowo na podstawie </w:t>
      </w:r>
      <w:r w:rsidR="00C82076">
        <w:rPr>
          <w:rFonts w:ascii="Garamond" w:hAnsi="Garamond"/>
        </w:rPr>
        <w:t xml:space="preserve">prawidłowo wystawionej </w:t>
      </w:r>
      <w:r>
        <w:rPr>
          <w:rFonts w:ascii="Garamond" w:hAnsi="Garamond"/>
        </w:rPr>
        <w:t xml:space="preserve">faktury za dokonany zakup, dostarczonej najpóźniej w terminie 7 dni </w:t>
      </w:r>
      <w:bookmarkStart w:id="28" w:name="_Hlk519163077"/>
      <w:r w:rsidR="00702753" w:rsidRPr="00AB68C6">
        <w:rPr>
          <w:rFonts w:ascii="Garamond" w:hAnsi="Garamond"/>
          <w:color w:val="000000" w:themeColor="text1"/>
        </w:rPr>
        <w:t>od daty jej wystawienia</w:t>
      </w:r>
      <w:bookmarkEnd w:id="28"/>
      <w:r w:rsidR="00702753" w:rsidRPr="00AB68C6">
        <w:rPr>
          <w:rFonts w:ascii="Garamond" w:hAnsi="Garamond"/>
          <w:color w:val="000000" w:themeColor="text1"/>
        </w:rPr>
        <w:t xml:space="preserve">. </w:t>
      </w:r>
    </w:p>
    <w:p w:rsidR="00702753" w:rsidRPr="00AB68C6" w:rsidRDefault="00702753" w:rsidP="008D72F6">
      <w:pPr>
        <w:pStyle w:val="Akapitzlist"/>
        <w:numPr>
          <w:ilvl w:val="0"/>
          <w:numId w:val="38"/>
        </w:numPr>
        <w:tabs>
          <w:tab w:val="clear" w:pos="720"/>
          <w:tab w:val="num" w:pos="426"/>
        </w:tabs>
        <w:spacing w:line="360" w:lineRule="auto"/>
        <w:ind w:left="284"/>
        <w:rPr>
          <w:rFonts w:ascii="Garamond" w:hAnsi="Garamond"/>
          <w:color w:val="000000" w:themeColor="text1"/>
        </w:rPr>
      </w:pPr>
      <w:bookmarkStart w:id="29" w:name="_Hlk519496731"/>
      <w:r w:rsidRPr="00AB68C6">
        <w:rPr>
          <w:rFonts w:ascii="Garamond" w:hAnsi="Garamond"/>
          <w:color w:val="000000" w:themeColor="text1"/>
        </w:rPr>
        <w:t>W danym okresie rozliczeniowym (miesiącu) Wykonawca wystawi maksymalnie 2 faktury, po prawidłowo zrealizowanych dostawach w następujących okresach rozliczeniowych:  I okres – od 1-go do 15-go dnia miesiąca, II okres – od 16-go do ostatniego dnia miesiąca.</w:t>
      </w:r>
    </w:p>
    <w:bookmarkEnd w:id="29"/>
    <w:p w:rsidR="00FE6365" w:rsidRDefault="00FE6365" w:rsidP="008D72F6">
      <w:pPr>
        <w:numPr>
          <w:ilvl w:val="0"/>
          <w:numId w:val="38"/>
        </w:numPr>
        <w:tabs>
          <w:tab w:val="clear" w:pos="720"/>
          <w:tab w:val="num" w:pos="360"/>
          <w:tab w:val="num" w:pos="2340"/>
        </w:tabs>
        <w:spacing w:line="360" w:lineRule="auto"/>
        <w:ind w:left="360"/>
        <w:jc w:val="both"/>
        <w:rPr>
          <w:rFonts w:ascii="Garamond" w:hAnsi="Garamond" w:cs="Arial"/>
        </w:rPr>
      </w:pPr>
      <w:r>
        <w:rPr>
          <w:rFonts w:ascii="Garamond" w:hAnsi="Garamond"/>
        </w:rPr>
        <w:t xml:space="preserve">Należność Wykonawcy oparta na </w:t>
      </w:r>
      <w:r w:rsidR="006A0929">
        <w:rPr>
          <w:rFonts w:ascii="Garamond" w:hAnsi="Garamond"/>
        </w:rPr>
        <w:t xml:space="preserve">prawidłowo </w:t>
      </w:r>
      <w:r>
        <w:rPr>
          <w:rFonts w:ascii="Garamond" w:hAnsi="Garamond"/>
        </w:rPr>
        <w:t xml:space="preserve">wystawionej fakturze, zostanie zapłacona przez Szkołę Podstawową w Ośnie Lubuskim, ul. Jeziorna 3.  </w:t>
      </w:r>
    </w:p>
    <w:p w:rsidR="00FE6365" w:rsidRDefault="00FE6365" w:rsidP="008D72F6">
      <w:pPr>
        <w:numPr>
          <w:ilvl w:val="0"/>
          <w:numId w:val="38"/>
        </w:numPr>
        <w:tabs>
          <w:tab w:val="num" w:pos="360"/>
        </w:tabs>
        <w:spacing w:line="360" w:lineRule="auto"/>
        <w:ind w:hanging="720"/>
        <w:jc w:val="both"/>
        <w:rPr>
          <w:rFonts w:ascii="Garamond" w:hAnsi="Garamond" w:cs="Arial"/>
        </w:rPr>
      </w:pPr>
      <w:r>
        <w:rPr>
          <w:rFonts w:ascii="Garamond" w:hAnsi="Garamond" w:cs="Arial"/>
        </w:rPr>
        <w:t>Faktury będą wystawiane w następujący sposób:</w:t>
      </w:r>
    </w:p>
    <w:p w:rsidR="00E3243B" w:rsidRDefault="00E3243B" w:rsidP="00FE6365">
      <w:pPr>
        <w:spacing w:line="360" w:lineRule="auto"/>
        <w:ind w:left="720"/>
        <w:jc w:val="both"/>
        <w:rPr>
          <w:rFonts w:ascii="Garamond" w:hAnsi="Garamond" w:cs="Arial"/>
        </w:rPr>
      </w:pPr>
      <w:r>
        <w:rPr>
          <w:rFonts w:ascii="Garamond" w:hAnsi="Garamond" w:cs="Arial"/>
        </w:rPr>
        <w:t xml:space="preserve">Nabywca: </w:t>
      </w:r>
      <w:r w:rsidR="00FE6365">
        <w:rPr>
          <w:rFonts w:ascii="Garamond" w:hAnsi="Garamond" w:cs="Arial"/>
        </w:rPr>
        <w:t xml:space="preserve">Gmina Ośno Lubuskie </w:t>
      </w:r>
    </w:p>
    <w:p w:rsidR="00FE6365" w:rsidRDefault="00E3243B" w:rsidP="00FE6365">
      <w:pPr>
        <w:spacing w:line="360" w:lineRule="auto"/>
        <w:ind w:left="720"/>
        <w:jc w:val="both"/>
        <w:rPr>
          <w:rFonts w:ascii="Garamond" w:hAnsi="Garamond" w:cs="Arial"/>
        </w:rPr>
      </w:pPr>
      <w:r>
        <w:rPr>
          <w:rFonts w:ascii="Garamond" w:hAnsi="Garamond" w:cs="Arial"/>
        </w:rPr>
        <w:t>u</w:t>
      </w:r>
      <w:r w:rsidR="00FE6365">
        <w:rPr>
          <w:rFonts w:ascii="Garamond" w:hAnsi="Garamond" w:cs="Arial"/>
        </w:rPr>
        <w:t>l. Rynek 1, 69-220 Ośno Lubuskie</w:t>
      </w:r>
    </w:p>
    <w:p w:rsidR="00FE6365" w:rsidRDefault="00FE6365" w:rsidP="00FE6365">
      <w:pPr>
        <w:spacing w:line="360" w:lineRule="auto"/>
        <w:ind w:left="720"/>
        <w:jc w:val="both"/>
        <w:rPr>
          <w:rFonts w:ascii="Garamond" w:hAnsi="Garamond" w:cs="Arial"/>
        </w:rPr>
      </w:pPr>
      <w:r>
        <w:rPr>
          <w:rFonts w:ascii="Garamond" w:hAnsi="Garamond" w:cs="Arial"/>
        </w:rPr>
        <w:t>NIP: 5980009313</w:t>
      </w:r>
    </w:p>
    <w:p w:rsidR="00E3243B" w:rsidRDefault="00E3243B" w:rsidP="00E3243B">
      <w:pPr>
        <w:spacing w:line="360" w:lineRule="auto"/>
        <w:ind w:left="720"/>
        <w:jc w:val="both"/>
        <w:rPr>
          <w:rFonts w:ascii="Garamond" w:hAnsi="Garamond" w:cs="Arial"/>
        </w:rPr>
      </w:pPr>
      <w:r>
        <w:rPr>
          <w:rFonts w:ascii="Garamond" w:hAnsi="Garamond" w:cs="Arial"/>
        </w:rPr>
        <w:t>Odbiorca: Szkoła Podstawowa im. Marii Skłodowskiej-Curie w Ośnie Lubuskim</w:t>
      </w:r>
    </w:p>
    <w:p w:rsidR="00E3243B" w:rsidRDefault="00E3243B" w:rsidP="00FE6365">
      <w:pPr>
        <w:spacing w:line="360" w:lineRule="auto"/>
        <w:ind w:left="720"/>
        <w:jc w:val="both"/>
        <w:rPr>
          <w:rFonts w:ascii="Garamond" w:hAnsi="Garamond" w:cs="Arial"/>
        </w:rPr>
      </w:pPr>
      <w:r>
        <w:rPr>
          <w:rFonts w:ascii="Garamond" w:hAnsi="Garamond" w:cs="Arial"/>
        </w:rPr>
        <w:t>ul. Jeziorna 3, 69-220 Ośno Lubuskie</w:t>
      </w:r>
    </w:p>
    <w:p w:rsidR="00FE6365" w:rsidRDefault="00AB68C6" w:rsidP="008D72F6">
      <w:pPr>
        <w:numPr>
          <w:ilvl w:val="0"/>
          <w:numId w:val="38"/>
        </w:numPr>
        <w:spacing w:line="360" w:lineRule="auto"/>
        <w:ind w:left="284" w:hanging="284"/>
        <w:jc w:val="both"/>
        <w:rPr>
          <w:rFonts w:ascii="Garamond" w:hAnsi="Garamond" w:cs="Arial"/>
        </w:rPr>
      </w:pPr>
      <w:r>
        <w:rPr>
          <w:rFonts w:ascii="Garamond" w:hAnsi="Garamond" w:cs="Arial"/>
        </w:rPr>
        <w:t xml:space="preserve"> </w:t>
      </w:r>
      <w:r w:rsidR="00FE6365">
        <w:rPr>
          <w:rFonts w:ascii="Garamond" w:hAnsi="Garamond" w:cs="Arial"/>
        </w:rPr>
        <w:t>Termin płatności zadeklarowany w ofercie wynosi ………dni.</w:t>
      </w:r>
    </w:p>
    <w:p w:rsidR="00D80968" w:rsidRPr="00C82076" w:rsidRDefault="00FE6365" w:rsidP="00E3243B">
      <w:pPr>
        <w:numPr>
          <w:ilvl w:val="0"/>
          <w:numId w:val="38"/>
        </w:numPr>
        <w:tabs>
          <w:tab w:val="clear" w:pos="720"/>
          <w:tab w:val="num" w:pos="360"/>
          <w:tab w:val="num" w:pos="2340"/>
        </w:tabs>
        <w:spacing w:line="360" w:lineRule="auto"/>
        <w:ind w:left="360"/>
        <w:jc w:val="both"/>
        <w:rPr>
          <w:rFonts w:ascii="Garamond" w:hAnsi="Garamond" w:cs="Arial"/>
        </w:rPr>
      </w:pPr>
      <w:r>
        <w:rPr>
          <w:rFonts w:ascii="Garamond" w:hAnsi="Garamond" w:cs="Arial"/>
          <w:color w:val="000000"/>
          <w:spacing w:val="-2"/>
        </w:rPr>
        <w:t>VAT płacony będzie według stawek aktualnych na dzień właściwego wystawienia faktury.</w:t>
      </w:r>
    </w:p>
    <w:p w:rsidR="00D80968" w:rsidRDefault="00FE6365" w:rsidP="00D80968">
      <w:pPr>
        <w:pStyle w:val="Nagwek"/>
        <w:tabs>
          <w:tab w:val="left" w:pos="708"/>
        </w:tabs>
        <w:spacing w:line="360" w:lineRule="auto"/>
        <w:jc w:val="center"/>
        <w:rPr>
          <w:rFonts w:ascii="Garamond" w:hAnsi="Garamond" w:cs="Tahoma"/>
          <w:b/>
          <w:noProof/>
          <w:szCs w:val="24"/>
        </w:rPr>
      </w:pPr>
      <w:r>
        <w:rPr>
          <w:rFonts w:ascii="Garamond" w:hAnsi="Garamond" w:cs="Tahoma"/>
          <w:b/>
          <w:szCs w:val="24"/>
        </w:rPr>
        <w:lastRenderedPageBreak/>
        <w:t>§</w:t>
      </w:r>
      <w:r>
        <w:rPr>
          <w:rFonts w:ascii="Garamond" w:hAnsi="Garamond" w:cs="Tahoma"/>
          <w:b/>
          <w:noProof/>
          <w:szCs w:val="24"/>
        </w:rPr>
        <w:t xml:space="preserve"> 4</w:t>
      </w:r>
    </w:p>
    <w:p w:rsidR="00FE6365" w:rsidRPr="00D80968" w:rsidRDefault="00FE6365" w:rsidP="00D80968">
      <w:pPr>
        <w:pStyle w:val="Nagwek"/>
        <w:tabs>
          <w:tab w:val="left" w:pos="708"/>
        </w:tabs>
        <w:spacing w:line="360" w:lineRule="auto"/>
        <w:jc w:val="center"/>
        <w:rPr>
          <w:rFonts w:ascii="Garamond" w:hAnsi="Garamond" w:cs="Tahoma"/>
          <w:b/>
          <w:noProof/>
          <w:szCs w:val="24"/>
        </w:rPr>
      </w:pPr>
      <w:r>
        <w:rPr>
          <w:rFonts w:ascii="Garamond" w:hAnsi="Garamond"/>
          <w:szCs w:val="24"/>
        </w:rPr>
        <w:t>OBOWIĄZKI STRON</w:t>
      </w:r>
    </w:p>
    <w:p w:rsidR="00FE6365" w:rsidRDefault="00FE6365" w:rsidP="008D72F6">
      <w:pPr>
        <w:pStyle w:val="Nagwek"/>
        <w:numPr>
          <w:ilvl w:val="0"/>
          <w:numId w:val="39"/>
        </w:numPr>
        <w:tabs>
          <w:tab w:val="left" w:pos="708"/>
        </w:tabs>
        <w:spacing w:line="360" w:lineRule="auto"/>
        <w:jc w:val="both"/>
        <w:rPr>
          <w:rFonts w:ascii="Garamond" w:hAnsi="Garamond"/>
          <w:noProof/>
          <w:szCs w:val="24"/>
        </w:rPr>
      </w:pPr>
      <w:r>
        <w:rPr>
          <w:rFonts w:ascii="Garamond" w:hAnsi="Garamond"/>
          <w:szCs w:val="24"/>
        </w:rPr>
        <w:t>Artykuły żywnościowe dostarczane będą na podstawie zamówienia złożonego telefonicznie lub pisemnie przez intendenta lub upoważnioną osobę z co najmniej dziennym wyprzedzeniem przed terminem dostawy.</w:t>
      </w:r>
    </w:p>
    <w:p w:rsidR="00FE6365" w:rsidRDefault="00FE6365" w:rsidP="008D72F6">
      <w:pPr>
        <w:pStyle w:val="Nagwek"/>
        <w:numPr>
          <w:ilvl w:val="0"/>
          <w:numId w:val="39"/>
        </w:numPr>
        <w:tabs>
          <w:tab w:val="left" w:pos="708"/>
        </w:tabs>
        <w:spacing w:line="360" w:lineRule="auto"/>
        <w:jc w:val="both"/>
        <w:rPr>
          <w:rFonts w:ascii="Garamond" w:hAnsi="Garamond"/>
          <w:noProof/>
          <w:szCs w:val="24"/>
        </w:rPr>
      </w:pPr>
      <w:r>
        <w:rPr>
          <w:rFonts w:ascii="Garamond" w:hAnsi="Garamond"/>
          <w:szCs w:val="24"/>
        </w:rPr>
        <w:t>Intendent lub upoważniona osoba ma prawo w szczególnych okolicznościach korygować  zamówienie na 2 godziny przed terminem dostawy.</w:t>
      </w:r>
    </w:p>
    <w:p w:rsidR="00FE6365" w:rsidRDefault="00FE6365" w:rsidP="008D72F6">
      <w:pPr>
        <w:pStyle w:val="Nagwek"/>
        <w:numPr>
          <w:ilvl w:val="0"/>
          <w:numId w:val="39"/>
        </w:numPr>
        <w:tabs>
          <w:tab w:val="left" w:pos="708"/>
        </w:tabs>
        <w:spacing w:after="0" w:line="360" w:lineRule="auto"/>
        <w:jc w:val="both"/>
        <w:rPr>
          <w:rFonts w:ascii="Garamond" w:hAnsi="Garamond"/>
          <w:noProof/>
          <w:szCs w:val="24"/>
        </w:rPr>
      </w:pPr>
      <w:r>
        <w:rPr>
          <w:rFonts w:ascii="Garamond" w:hAnsi="Garamond"/>
          <w:szCs w:val="24"/>
        </w:rPr>
        <w:t>Zamówienia będą dostarczane do magazynu żywnościowego placówki oświatowej</w:t>
      </w:r>
      <w:r>
        <w:rPr>
          <w:rFonts w:ascii="Garamond" w:hAnsi="Garamond"/>
          <w:color w:val="FF0000"/>
        </w:rPr>
        <w:t xml:space="preserve"> </w:t>
      </w:r>
      <w:r>
        <w:rPr>
          <w:rFonts w:ascii="Garamond" w:hAnsi="Garamond"/>
        </w:rPr>
        <w:t>każdorazowo w ustalonych godzinach:</w:t>
      </w:r>
    </w:p>
    <w:p w:rsidR="00FE6365" w:rsidRDefault="00FE6365" w:rsidP="008D72F6">
      <w:pPr>
        <w:pStyle w:val="Tekstpodstawowy"/>
        <w:numPr>
          <w:ilvl w:val="0"/>
          <w:numId w:val="40"/>
        </w:numPr>
        <w:tabs>
          <w:tab w:val="left" w:pos="0"/>
        </w:tabs>
        <w:spacing w:line="360" w:lineRule="auto"/>
        <w:jc w:val="both"/>
        <w:rPr>
          <w:rFonts w:ascii="Garamond" w:hAnsi="Garamond"/>
          <w:bCs/>
          <w:sz w:val="24"/>
        </w:rPr>
      </w:pPr>
      <w:r>
        <w:rPr>
          <w:rFonts w:ascii="Garamond" w:hAnsi="Garamond"/>
          <w:sz w:val="24"/>
        </w:rPr>
        <w:t>Mięso wieprzowe, wołowe, drobiowe, podroby, wędliny wieprzowe, wołowe, drobiowe – 6:00 – 6:30,</w:t>
      </w:r>
    </w:p>
    <w:p w:rsidR="00FE6365" w:rsidRDefault="00FE6365" w:rsidP="008D72F6">
      <w:pPr>
        <w:pStyle w:val="Tekstpodstawowy"/>
        <w:numPr>
          <w:ilvl w:val="0"/>
          <w:numId w:val="40"/>
        </w:numPr>
        <w:tabs>
          <w:tab w:val="left" w:pos="0"/>
        </w:tabs>
        <w:spacing w:line="360" w:lineRule="auto"/>
        <w:jc w:val="both"/>
        <w:rPr>
          <w:rFonts w:ascii="Garamond" w:hAnsi="Garamond"/>
          <w:bCs/>
          <w:sz w:val="24"/>
        </w:rPr>
      </w:pPr>
      <w:r>
        <w:rPr>
          <w:rFonts w:ascii="Garamond" w:hAnsi="Garamond"/>
          <w:sz w:val="24"/>
        </w:rPr>
        <w:t>Warzywa, ziemniaki, owoce – 7:00 – 9:30,</w:t>
      </w:r>
    </w:p>
    <w:p w:rsidR="00FE6365" w:rsidRDefault="00FE6365" w:rsidP="008D72F6">
      <w:pPr>
        <w:pStyle w:val="Tekstpodstawowy"/>
        <w:numPr>
          <w:ilvl w:val="0"/>
          <w:numId w:val="40"/>
        </w:numPr>
        <w:tabs>
          <w:tab w:val="left" w:pos="0"/>
        </w:tabs>
        <w:spacing w:line="360" w:lineRule="auto"/>
        <w:jc w:val="both"/>
        <w:rPr>
          <w:rFonts w:ascii="Garamond" w:hAnsi="Garamond"/>
          <w:bCs/>
          <w:sz w:val="24"/>
        </w:rPr>
      </w:pPr>
      <w:r>
        <w:rPr>
          <w:rFonts w:ascii="Garamond" w:hAnsi="Garamond"/>
          <w:sz w:val="24"/>
        </w:rPr>
        <w:t>Wyroby mleczarskie, nabiał – 7:00 – 8:00,</w:t>
      </w:r>
    </w:p>
    <w:p w:rsidR="00FE6365" w:rsidRDefault="00FE6365" w:rsidP="008D72F6">
      <w:pPr>
        <w:pStyle w:val="Tekstpodstawowy"/>
        <w:numPr>
          <w:ilvl w:val="0"/>
          <w:numId w:val="40"/>
        </w:numPr>
        <w:tabs>
          <w:tab w:val="left" w:pos="0"/>
        </w:tabs>
        <w:spacing w:line="360" w:lineRule="auto"/>
        <w:jc w:val="both"/>
        <w:rPr>
          <w:rFonts w:ascii="Garamond" w:hAnsi="Garamond"/>
          <w:bCs/>
          <w:sz w:val="24"/>
        </w:rPr>
      </w:pPr>
      <w:r>
        <w:rPr>
          <w:rFonts w:ascii="Garamond" w:hAnsi="Garamond"/>
          <w:sz w:val="24"/>
        </w:rPr>
        <w:t>Pieczywo – 6:00 – 7:00,</w:t>
      </w:r>
    </w:p>
    <w:p w:rsidR="00FE6365" w:rsidRDefault="00FE6365" w:rsidP="008D72F6">
      <w:pPr>
        <w:pStyle w:val="Tekstpodstawowy"/>
        <w:numPr>
          <w:ilvl w:val="0"/>
          <w:numId w:val="40"/>
        </w:numPr>
        <w:tabs>
          <w:tab w:val="left" w:pos="0"/>
        </w:tabs>
        <w:spacing w:line="360" w:lineRule="auto"/>
        <w:jc w:val="both"/>
        <w:rPr>
          <w:rFonts w:ascii="Garamond" w:hAnsi="Garamond"/>
          <w:bCs/>
          <w:sz w:val="24"/>
        </w:rPr>
      </w:pPr>
      <w:r>
        <w:rPr>
          <w:rFonts w:ascii="Garamond" w:hAnsi="Garamond"/>
          <w:sz w:val="24"/>
        </w:rPr>
        <w:t>Pozostałe artykuły – 7:00 – 9:00.</w:t>
      </w:r>
    </w:p>
    <w:p w:rsidR="00FE6365" w:rsidRDefault="00FE6365" w:rsidP="008D72F6">
      <w:pPr>
        <w:pStyle w:val="Nagwek"/>
        <w:numPr>
          <w:ilvl w:val="0"/>
          <w:numId w:val="39"/>
        </w:numPr>
        <w:tabs>
          <w:tab w:val="left" w:pos="708"/>
        </w:tabs>
        <w:spacing w:line="360" w:lineRule="auto"/>
        <w:jc w:val="both"/>
        <w:rPr>
          <w:rFonts w:ascii="Garamond" w:hAnsi="Garamond"/>
          <w:noProof/>
          <w:szCs w:val="24"/>
        </w:rPr>
      </w:pPr>
      <w:r>
        <w:rPr>
          <w:rFonts w:ascii="Garamond" w:hAnsi="Garamond"/>
          <w:szCs w:val="24"/>
        </w:rPr>
        <w:t xml:space="preserve">W razie braku możliwości wykonania zamówienia, </w:t>
      </w:r>
      <w:r w:rsidR="00AB68C6">
        <w:rPr>
          <w:rFonts w:ascii="Garamond" w:hAnsi="Garamond"/>
          <w:szCs w:val="24"/>
        </w:rPr>
        <w:t>W</w:t>
      </w:r>
      <w:r>
        <w:rPr>
          <w:rFonts w:ascii="Garamond" w:hAnsi="Garamond"/>
          <w:szCs w:val="24"/>
        </w:rPr>
        <w:t>ykonawca zobowiązany jest zawiadomić o tym fakcie zamawiającego niezwłocznie.</w:t>
      </w:r>
    </w:p>
    <w:p w:rsidR="00FE6365" w:rsidRDefault="00FE6365" w:rsidP="008D72F6">
      <w:pPr>
        <w:pStyle w:val="Nagwek"/>
        <w:numPr>
          <w:ilvl w:val="0"/>
          <w:numId w:val="39"/>
        </w:numPr>
        <w:tabs>
          <w:tab w:val="left" w:pos="708"/>
        </w:tabs>
        <w:spacing w:line="360" w:lineRule="auto"/>
        <w:jc w:val="both"/>
        <w:rPr>
          <w:rFonts w:ascii="Garamond" w:hAnsi="Garamond"/>
          <w:noProof/>
          <w:szCs w:val="24"/>
        </w:rPr>
      </w:pPr>
      <w:r>
        <w:rPr>
          <w:rFonts w:ascii="Garamond" w:hAnsi="Garamond"/>
          <w:szCs w:val="24"/>
        </w:rPr>
        <w:t xml:space="preserve">W wypadku, o którym mowa w ust. 4, ewentualne dodatkowe koszty poniesione przez </w:t>
      </w:r>
      <w:r w:rsidR="00AB68C6">
        <w:rPr>
          <w:rFonts w:ascii="Garamond" w:hAnsi="Garamond"/>
          <w:szCs w:val="24"/>
        </w:rPr>
        <w:t>Z</w:t>
      </w:r>
      <w:r>
        <w:rPr>
          <w:rFonts w:ascii="Garamond" w:hAnsi="Garamond"/>
          <w:szCs w:val="24"/>
        </w:rPr>
        <w:t xml:space="preserve">amawiającego w związku z awaryjnym zakupem artykułów spożywczych u innego dostawcy ponosi </w:t>
      </w:r>
      <w:r w:rsidR="00AB68C6">
        <w:rPr>
          <w:rFonts w:ascii="Garamond" w:hAnsi="Garamond"/>
          <w:szCs w:val="24"/>
        </w:rPr>
        <w:t>W</w:t>
      </w:r>
      <w:r>
        <w:rPr>
          <w:rFonts w:ascii="Garamond" w:hAnsi="Garamond"/>
          <w:szCs w:val="24"/>
        </w:rPr>
        <w:t>ykonawca.</w:t>
      </w:r>
    </w:p>
    <w:p w:rsidR="00FE6365" w:rsidRDefault="00FE6365" w:rsidP="008D72F6">
      <w:pPr>
        <w:pStyle w:val="Nagwek"/>
        <w:numPr>
          <w:ilvl w:val="0"/>
          <w:numId w:val="39"/>
        </w:numPr>
        <w:tabs>
          <w:tab w:val="left" w:pos="708"/>
        </w:tabs>
        <w:spacing w:line="360" w:lineRule="auto"/>
        <w:jc w:val="both"/>
        <w:rPr>
          <w:rFonts w:ascii="Garamond" w:hAnsi="Garamond"/>
          <w:noProof/>
          <w:szCs w:val="24"/>
        </w:rPr>
      </w:pPr>
      <w:r>
        <w:rPr>
          <w:rFonts w:ascii="Garamond" w:hAnsi="Garamond"/>
          <w:szCs w:val="24"/>
        </w:rPr>
        <w:t xml:space="preserve">Dostawca dostarczy towar w oryginalnych opakowaniach, posiadających etykiety zawierające co najmniej następujące dane: nazwa i adres producenta, nazwa wyrobu, data produkcji, skład, termin przydatności do spożycia oraz inne oznakowania zgodne z obowiązującymi w tym zakresie przepisami prawa żywnościowego. </w:t>
      </w:r>
    </w:p>
    <w:p w:rsidR="00FE6365" w:rsidRDefault="00FE6365" w:rsidP="008D72F6">
      <w:pPr>
        <w:pStyle w:val="Nagwek"/>
        <w:numPr>
          <w:ilvl w:val="0"/>
          <w:numId w:val="39"/>
        </w:numPr>
        <w:tabs>
          <w:tab w:val="num" w:pos="180"/>
          <w:tab w:val="left" w:pos="540"/>
        </w:tabs>
        <w:spacing w:line="360" w:lineRule="auto"/>
        <w:jc w:val="both"/>
        <w:rPr>
          <w:rFonts w:ascii="Garamond" w:hAnsi="Garamond"/>
          <w:szCs w:val="24"/>
        </w:rPr>
      </w:pPr>
      <w:r>
        <w:rPr>
          <w:rFonts w:ascii="Garamond" w:hAnsi="Garamond"/>
          <w:szCs w:val="24"/>
        </w:rPr>
        <w:t>Wykonawca dostarczy towar wysokiej jakości zgodnie z</w:t>
      </w:r>
      <w:r w:rsidR="00954F16">
        <w:rPr>
          <w:rFonts w:ascii="Garamond" w:hAnsi="Garamond"/>
          <w:szCs w:val="24"/>
        </w:rPr>
        <w:t xml:space="preserve"> </w:t>
      </w:r>
      <w:r>
        <w:rPr>
          <w:rFonts w:ascii="Garamond" w:hAnsi="Garamond"/>
          <w:szCs w:val="24"/>
        </w:rPr>
        <w:t>obowiązującymi przepisami prawa dotyczącymi środków spożywczych, w szczególności z:</w:t>
      </w:r>
    </w:p>
    <w:p w:rsidR="00FE6365" w:rsidRDefault="00FE6365" w:rsidP="008D72F6">
      <w:pPr>
        <w:pStyle w:val="Akapitzlist"/>
        <w:numPr>
          <w:ilvl w:val="0"/>
          <w:numId w:val="41"/>
        </w:numPr>
        <w:spacing w:line="360" w:lineRule="auto"/>
        <w:ind w:left="896" w:hanging="357"/>
        <w:jc w:val="both"/>
        <w:rPr>
          <w:rFonts w:ascii="Garamond" w:hAnsi="Garamond"/>
        </w:rPr>
      </w:pPr>
      <w:bookmarkStart w:id="30" w:name="_GoBack"/>
      <w:bookmarkEnd w:id="30"/>
      <w:r>
        <w:rPr>
          <w:rFonts w:ascii="Garamond" w:hAnsi="Garamond"/>
        </w:rPr>
        <w:t xml:space="preserve">rozporządzeniem Parlamentu Europejskiego Rady (UE) nr 1308/2013 z dnia 17 grudnia 2013r. ustanawiające wspólną organizację rynków produktów rolnych oraz uchylające rozporządzenia Rady (EWG) nr 922/72, (EWG) nr 234/79, (WE) nr 1037/2001 i (WE) nr 1234/2007 (D. Urz. UE L 347 z 20.12.2013, str. 671  z późn. zm.), </w:t>
      </w:r>
    </w:p>
    <w:p w:rsidR="00FE6365" w:rsidRDefault="00FE6365" w:rsidP="008D72F6">
      <w:pPr>
        <w:pStyle w:val="Akapitzlist"/>
        <w:numPr>
          <w:ilvl w:val="0"/>
          <w:numId w:val="41"/>
        </w:numPr>
        <w:autoSpaceDE w:val="0"/>
        <w:autoSpaceDN w:val="0"/>
        <w:adjustRightInd w:val="0"/>
        <w:spacing w:line="360" w:lineRule="auto"/>
        <w:ind w:left="896" w:hanging="357"/>
        <w:jc w:val="both"/>
        <w:rPr>
          <w:rFonts w:ascii="Garamond" w:hAnsi="Garamond"/>
        </w:rPr>
      </w:pPr>
      <w:r>
        <w:rPr>
          <w:rFonts w:ascii="Garamond" w:hAnsi="Garamond"/>
        </w:rPr>
        <w:t>rozporządzeniem Parlamentu Europejskiego i Rady (UE) nr 852/2004 w sprawie higieny środków spożywczych (Dz. Urz. UE L 139 z 30.04.2004, str. 1 z późn. zm.),</w:t>
      </w:r>
    </w:p>
    <w:p w:rsidR="00FE6365" w:rsidRDefault="00FE6365" w:rsidP="008D72F6">
      <w:pPr>
        <w:pStyle w:val="Akapitzlist"/>
        <w:numPr>
          <w:ilvl w:val="0"/>
          <w:numId w:val="41"/>
        </w:numPr>
        <w:autoSpaceDE w:val="0"/>
        <w:autoSpaceDN w:val="0"/>
        <w:adjustRightInd w:val="0"/>
        <w:spacing w:line="360" w:lineRule="auto"/>
        <w:ind w:left="896" w:hanging="357"/>
        <w:jc w:val="both"/>
        <w:rPr>
          <w:rFonts w:ascii="Garamond" w:hAnsi="Garamond"/>
        </w:rPr>
      </w:pPr>
      <w:r>
        <w:rPr>
          <w:rFonts w:ascii="Garamond" w:hAnsi="Garamond"/>
        </w:rPr>
        <w:lastRenderedPageBreak/>
        <w:t>rozporządzeniem Parlamentu Europejskiego i Rady (UE) nr 1169/2011 z dnia 25 października 2011r. w sprawie przekazywania konsumentom informacji na temat żywności(Dz. Urz. UE L 304/18 z 22.11.2011),</w:t>
      </w:r>
    </w:p>
    <w:p w:rsidR="00FE6365" w:rsidRDefault="00FE6365" w:rsidP="008D72F6">
      <w:pPr>
        <w:pStyle w:val="Akapitzlist"/>
        <w:numPr>
          <w:ilvl w:val="0"/>
          <w:numId w:val="41"/>
        </w:numPr>
        <w:autoSpaceDE w:val="0"/>
        <w:autoSpaceDN w:val="0"/>
        <w:adjustRightInd w:val="0"/>
        <w:spacing w:line="360" w:lineRule="auto"/>
        <w:ind w:left="896" w:hanging="357"/>
        <w:jc w:val="both"/>
        <w:rPr>
          <w:rFonts w:ascii="Garamond" w:hAnsi="Garamond"/>
        </w:rPr>
      </w:pPr>
      <w:r>
        <w:rPr>
          <w:rFonts w:ascii="Garamond" w:hAnsi="Garamond"/>
        </w:rPr>
        <w:t>ustawą z dnia 16 grudnia 2005 r. o produktach pochodzenia zwierzęcego (tekst jednolit</w:t>
      </w:r>
      <w:r w:rsidR="0078494B">
        <w:rPr>
          <w:rFonts w:ascii="Garamond" w:hAnsi="Garamond"/>
        </w:rPr>
        <w:t xml:space="preserve">y – </w:t>
      </w:r>
      <w:hyperlink r:id="rId30" w:history="1">
        <w:r w:rsidR="00F219F9" w:rsidRPr="00F219F9">
          <w:rPr>
            <w:rStyle w:val="Hipercze"/>
            <w:rFonts w:ascii="Garamond" w:hAnsi="Garamond"/>
            <w:color w:val="auto"/>
            <w:u w:val="none"/>
          </w:rPr>
          <w:t>Dz.U. 2019 poz. 824</w:t>
        </w:r>
      </w:hyperlink>
      <w:r w:rsidR="00F219F9" w:rsidRPr="00F219F9">
        <w:rPr>
          <w:rFonts w:ascii="Garamond" w:hAnsi="Garamond"/>
        </w:rPr>
        <w:t xml:space="preserve"> ) </w:t>
      </w:r>
      <w:r>
        <w:rPr>
          <w:rFonts w:ascii="Garamond" w:hAnsi="Garamond"/>
        </w:rPr>
        <w:t>oraz aktami wykonawczymi wydanymi na podstawie tej ustawy;</w:t>
      </w:r>
    </w:p>
    <w:p w:rsidR="00FE6365" w:rsidRDefault="00FE6365" w:rsidP="008D72F6">
      <w:pPr>
        <w:pStyle w:val="Akapitzlist"/>
        <w:numPr>
          <w:ilvl w:val="0"/>
          <w:numId w:val="41"/>
        </w:numPr>
        <w:autoSpaceDE w:val="0"/>
        <w:autoSpaceDN w:val="0"/>
        <w:adjustRightInd w:val="0"/>
        <w:spacing w:line="360" w:lineRule="auto"/>
        <w:ind w:left="896" w:hanging="357"/>
        <w:jc w:val="both"/>
        <w:rPr>
          <w:rFonts w:ascii="Garamond" w:hAnsi="Garamond"/>
        </w:rPr>
      </w:pPr>
      <w:r>
        <w:rPr>
          <w:rFonts w:ascii="Garamond" w:hAnsi="Garamond"/>
        </w:rPr>
        <w:t xml:space="preserve"> ustawą z dnia 21 grudnia 2000 r. o jakości handlowej artykułów rolno – spożywcz</w:t>
      </w:r>
      <w:r w:rsidR="0078494B">
        <w:rPr>
          <w:rFonts w:ascii="Garamond" w:hAnsi="Garamond"/>
        </w:rPr>
        <w:t xml:space="preserve">ych (tekst jednolity – </w:t>
      </w:r>
      <w:hyperlink r:id="rId31" w:history="1">
        <w:r w:rsidR="00293082" w:rsidRPr="00293082">
          <w:rPr>
            <w:rStyle w:val="Hipercze"/>
            <w:rFonts w:ascii="Garamond" w:hAnsi="Garamond"/>
            <w:color w:val="auto"/>
            <w:u w:val="none"/>
          </w:rPr>
          <w:t xml:space="preserve">Dz.U. </w:t>
        </w:r>
        <w:r w:rsidR="00E3243B">
          <w:rPr>
            <w:rFonts w:ascii="Garamond" w:hAnsi="Garamond"/>
            <w:color w:val="000000" w:themeColor="text1"/>
          </w:rPr>
          <w:t xml:space="preserve">2019 poz. </w:t>
        </w:r>
        <w:r w:rsidR="00E3243B" w:rsidRPr="00E3243B">
          <w:rPr>
            <w:rFonts w:ascii="Garamond" w:hAnsi="Garamond"/>
            <w:color w:val="000000" w:themeColor="text1"/>
          </w:rPr>
          <w:t>21</w:t>
        </w:r>
        <w:r w:rsidR="00E3243B" w:rsidRPr="00E3243B">
          <w:rPr>
            <w:rFonts w:ascii="Garamond" w:hAnsi="Garamond"/>
          </w:rPr>
          <w:t>78 z późn. zmianami</w:t>
        </w:r>
        <w:r w:rsidR="00E3243B">
          <w:rPr>
            <w:rStyle w:val="Hipercze"/>
            <w:rFonts w:ascii="Garamond" w:hAnsi="Garamond"/>
            <w:color w:val="auto"/>
            <w:u w:val="none"/>
          </w:rPr>
          <w:t xml:space="preserve"> </w:t>
        </w:r>
      </w:hyperlink>
      <w:r w:rsidR="00293082">
        <w:rPr>
          <w:rFonts w:ascii="Garamond" w:hAnsi="Garamond"/>
        </w:rPr>
        <w:t>),</w:t>
      </w:r>
    </w:p>
    <w:p w:rsidR="00FE6365" w:rsidRDefault="00FE6365" w:rsidP="008D72F6">
      <w:pPr>
        <w:pStyle w:val="Akapitzlist"/>
        <w:numPr>
          <w:ilvl w:val="0"/>
          <w:numId w:val="41"/>
        </w:numPr>
        <w:autoSpaceDE w:val="0"/>
        <w:autoSpaceDN w:val="0"/>
        <w:adjustRightInd w:val="0"/>
        <w:spacing w:line="360" w:lineRule="auto"/>
        <w:jc w:val="both"/>
        <w:rPr>
          <w:rFonts w:ascii="Garamond" w:hAnsi="Garamond"/>
        </w:rPr>
      </w:pPr>
      <w:r>
        <w:rPr>
          <w:rFonts w:ascii="Garamond" w:hAnsi="Garamond"/>
        </w:rPr>
        <w:t xml:space="preserve">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w:t>
      </w:r>
      <w:r w:rsidR="00293082" w:rsidRPr="00E3243B">
        <w:rPr>
          <w:rFonts w:ascii="Garamond" w:hAnsi="Garamond"/>
        </w:rPr>
        <w:t>(Dz. U. 2016, poz. 1154</w:t>
      </w:r>
      <w:r w:rsidRPr="00F219F9">
        <w:rPr>
          <w:rFonts w:ascii="Garamond" w:hAnsi="Garamond"/>
        </w:rPr>
        <w:t>);</w:t>
      </w:r>
    </w:p>
    <w:p w:rsidR="00FE6365" w:rsidRDefault="00FE6365" w:rsidP="008D72F6">
      <w:pPr>
        <w:pStyle w:val="Akapitzlist"/>
        <w:numPr>
          <w:ilvl w:val="0"/>
          <w:numId w:val="41"/>
        </w:numPr>
        <w:autoSpaceDE w:val="0"/>
        <w:autoSpaceDN w:val="0"/>
        <w:adjustRightInd w:val="0"/>
        <w:spacing w:line="360" w:lineRule="auto"/>
        <w:ind w:left="896" w:hanging="357"/>
        <w:jc w:val="both"/>
        <w:rPr>
          <w:rFonts w:ascii="Garamond" w:hAnsi="Garamond"/>
        </w:rPr>
      </w:pPr>
      <w:r>
        <w:rPr>
          <w:rFonts w:ascii="Garamond" w:hAnsi="Garamond"/>
        </w:rPr>
        <w:t>innymi, wyżej nie wymienionymi przepisami prawa dotyczącymi środków spożywczych (obowiązujące ustawy wraz z rozporządzeniami do nich oraz dyrektywy i rozporządzenia UE).</w:t>
      </w:r>
    </w:p>
    <w:p w:rsidR="0079075A" w:rsidRPr="0079075A" w:rsidRDefault="0079075A" w:rsidP="008D72F6">
      <w:pPr>
        <w:pStyle w:val="Default"/>
        <w:numPr>
          <w:ilvl w:val="0"/>
          <w:numId w:val="39"/>
        </w:numPr>
        <w:spacing w:line="360" w:lineRule="auto"/>
        <w:ind w:left="538" w:hanging="357"/>
        <w:jc w:val="both"/>
        <w:rPr>
          <w:rFonts w:ascii="Garamond" w:hAnsi="Garamond"/>
          <w:color w:val="auto"/>
        </w:rPr>
      </w:pPr>
      <w:r w:rsidRPr="0079075A">
        <w:rPr>
          <w:rFonts w:ascii="Garamond" w:hAnsi="Garamond"/>
          <w:b/>
          <w:bCs/>
          <w:color w:val="auto"/>
        </w:rPr>
        <w:t>Wykonawca zobowiązuje się do zaopatrywania Zamawiającego w produkty spożywcze w pierwszym gatunku, zróżnicowane smakowo, rodzajowo.</w:t>
      </w:r>
    </w:p>
    <w:p w:rsidR="00FE6365" w:rsidRDefault="00FE6365" w:rsidP="008D72F6">
      <w:pPr>
        <w:pStyle w:val="Default"/>
        <w:numPr>
          <w:ilvl w:val="0"/>
          <w:numId w:val="39"/>
        </w:numPr>
        <w:spacing w:line="360" w:lineRule="auto"/>
        <w:ind w:left="538" w:hanging="357"/>
        <w:jc w:val="both"/>
        <w:rPr>
          <w:rFonts w:ascii="Garamond" w:hAnsi="Garamond"/>
          <w:color w:val="auto"/>
        </w:rPr>
      </w:pPr>
      <w:r>
        <w:rPr>
          <w:rFonts w:ascii="Garamond" w:hAnsi="Garamond"/>
          <w:color w:val="auto"/>
        </w:rPr>
        <w:t>Wykonawca ma obowiązek przekazania dostarczonego do stołówki towaru w obecności intendenta lub upoważnionego do przyjęcia towaru pracownika.</w:t>
      </w:r>
    </w:p>
    <w:p w:rsidR="00FE6365" w:rsidRDefault="00FE6365" w:rsidP="008D72F6">
      <w:pPr>
        <w:pStyle w:val="Nagwek"/>
        <w:numPr>
          <w:ilvl w:val="0"/>
          <w:numId w:val="39"/>
        </w:numPr>
        <w:tabs>
          <w:tab w:val="left" w:pos="708"/>
        </w:tabs>
        <w:spacing w:line="360" w:lineRule="auto"/>
        <w:jc w:val="both"/>
        <w:rPr>
          <w:rFonts w:ascii="Garamond" w:hAnsi="Garamond"/>
          <w:noProof/>
          <w:szCs w:val="24"/>
        </w:rPr>
      </w:pPr>
      <w:r>
        <w:rPr>
          <w:rFonts w:ascii="Garamond" w:hAnsi="Garamond"/>
          <w:szCs w:val="24"/>
        </w:rPr>
        <w:t>Osoba upoważniona do odbioru artykułów żywnościowych każdorazowo sprawdzi zgodność przyjmowanej partii artykułów spożywczych z dowodem dostawy w obecności dostawcy lub osoby przez niego upoważnionej.</w:t>
      </w:r>
    </w:p>
    <w:p w:rsidR="00FE6365" w:rsidRDefault="00FE6365" w:rsidP="008D72F6">
      <w:pPr>
        <w:pStyle w:val="Nagwek"/>
        <w:numPr>
          <w:ilvl w:val="0"/>
          <w:numId w:val="39"/>
        </w:numPr>
        <w:tabs>
          <w:tab w:val="left" w:pos="708"/>
        </w:tabs>
        <w:spacing w:after="0" w:line="360" w:lineRule="auto"/>
        <w:jc w:val="both"/>
        <w:rPr>
          <w:rFonts w:ascii="Garamond" w:hAnsi="Garamond"/>
          <w:noProof/>
          <w:szCs w:val="24"/>
        </w:rPr>
      </w:pPr>
      <w:r>
        <w:rPr>
          <w:rFonts w:ascii="Garamond" w:hAnsi="Garamond"/>
          <w:szCs w:val="24"/>
        </w:rPr>
        <w:t xml:space="preserve">Osoba odbierająca towar potwierdzi jego przyjęcie imiennie, składając podpis pod pieczątką firmową na dowodzie dostawy, w obecności </w:t>
      </w:r>
      <w:r w:rsidR="00AB68C6">
        <w:rPr>
          <w:rFonts w:ascii="Garamond" w:hAnsi="Garamond"/>
          <w:szCs w:val="24"/>
        </w:rPr>
        <w:t>W</w:t>
      </w:r>
      <w:r>
        <w:rPr>
          <w:rFonts w:ascii="Garamond" w:hAnsi="Garamond"/>
          <w:szCs w:val="24"/>
        </w:rPr>
        <w:t>ykonawcy lub osoby przez niego upoważnionej.</w:t>
      </w:r>
    </w:p>
    <w:p w:rsidR="00FE6365" w:rsidRDefault="00FE6365" w:rsidP="008D72F6">
      <w:pPr>
        <w:pStyle w:val="Nagwek"/>
        <w:numPr>
          <w:ilvl w:val="0"/>
          <w:numId w:val="39"/>
        </w:numPr>
        <w:spacing w:after="0" w:line="360" w:lineRule="auto"/>
        <w:jc w:val="both"/>
        <w:rPr>
          <w:rFonts w:ascii="Garamond" w:hAnsi="Garamond"/>
          <w:noProof/>
          <w:szCs w:val="24"/>
        </w:rPr>
      </w:pPr>
      <w:r>
        <w:rPr>
          <w:rFonts w:ascii="Garamond" w:hAnsi="Garamond"/>
          <w:szCs w:val="24"/>
        </w:rPr>
        <w:t>Dostawca dokonuje nieodpłatnego użyczenia skrzynek przy każdorazowej dostawie towaru do stołówki placówki oświatowej na okres do następnej dostawy.</w:t>
      </w:r>
    </w:p>
    <w:p w:rsidR="00FE6365" w:rsidRDefault="00FE6365" w:rsidP="008D72F6">
      <w:pPr>
        <w:pStyle w:val="Nagwek"/>
        <w:numPr>
          <w:ilvl w:val="0"/>
          <w:numId w:val="39"/>
        </w:numPr>
        <w:tabs>
          <w:tab w:val="left" w:pos="708"/>
        </w:tabs>
        <w:spacing w:after="0" w:line="360" w:lineRule="auto"/>
        <w:jc w:val="both"/>
        <w:rPr>
          <w:rFonts w:ascii="Garamond" w:hAnsi="Garamond"/>
          <w:noProof/>
          <w:szCs w:val="24"/>
        </w:rPr>
      </w:pPr>
      <w:r>
        <w:rPr>
          <w:rFonts w:ascii="Garamond" w:hAnsi="Garamond"/>
          <w:szCs w:val="24"/>
        </w:rPr>
        <w:t>Wykonawca dostarczający mrożonki użyczy nieodpłatnie Zamawiającemu na czas trwania umowy zamrażarkę.</w:t>
      </w:r>
    </w:p>
    <w:p w:rsidR="00FE6365" w:rsidRDefault="00FE6365" w:rsidP="008D72F6">
      <w:pPr>
        <w:pStyle w:val="Nagwek"/>
        <w:numPr>
          <w:ilvl w:val="0"/>
          <w:numId w:val="39"/>
        </w:numPr>
        <w:tabs>
          <w:tab w:val="left" w:pos="708"/>
        </w:tabs>
        <w:spacing w:after="0" w:line="360" w:lineRule="auto"/>
        <w:jc w:val="both"/>
        <w:rPr>
          <w:rFonts w:ascii="Garamond" w:hAnsi="Garamond"/>
          <w:noProof/>
          <w:szCs w:val="24"/>
        </w:rPr>
      </w:pPr>
      <w:r>
        <w:rPr>
          <w:rFonts w:ascii="Garamond" w:hAnsi="Garamond"/>
          <w:szCs w:val="24"/>
        </w:rPr>
        <w:t>Zamrażarka zostanie dostarczona do stołówki Szkoły Podstawowej w Ośnie Lubuskim.</w:t>
      </w:r>
    </w:p>
    <w:p w:rsidR="00FE6365" w:rsidRDefault="00FE6365" w:rsidP="008D72F6">
      <w:pPr>
        <w:numPr>
          <w:ilvl w:val="0"/>
          <w:numId w:val="39"/>
        </w:numPr>
        <w:autoSpaceDE w:val="0"/>
        <w:autoSpaceDN w:val="0"/>
        <w:adjustRightInd w:val="0"/>
        <w:spacing w:line="360" w:lineRule="auto"/>
        <w:jc w:val="both"/>
        <w:rPr>
          <w:rFonts w:ascii="Garamond" w:hAnsi="Garamond"/>
        </w:rPr>
      </w:pPr>
      <w:r>
        <w:rPr>
          <w:rFonts w:ascii="Garamond" w:hAnsi="Garamond"/>
        </w:rPr>
        <w:t>W przypadku stwierdzenia przy przyjmowaniu towaru wad jakościowych lub ilościowych artykułów spożywczych odbierający towar winien na odwrocie dowodu dostawy podać ilość             i gatunek oraz przyczynę nie przyjęcia wadliwego towaru. Zakwestionowany towar winien być przez dostawcę zabrany z powrotem na jego koszt.</w:t>
      </w:r>
    </w:p>
    <w:p w:rsidR="00FE6365" w:rsidRDefault="00FE6365" w:rsidP="008D72F6">
      <w:pPr>
        <w:numPr>
          <w:ilvl w:val="0"/>
          <w:numId w:val="39"/>
        </w:numPr>
        <w:autoSpaceDE w:val="0"/>
        <w:autoSpaceDN w:val="0"/>
        <w:adjustRightInd w:val="0"/>
        <w:spacing w:line="360" w:lineRule="auto"/>
        <w:jc w:val="both"/>
        <w:rPr>
          <w:rFonts w:ascii="Garamond" w:hAnsi="Garamond"/>
        </w:rPr>
      </w:pPr>
      <w:r>
        <w:rPr>
          <w:rFonts w:ascii="Garamond" w:hAnsi="Garamond"/>
        </w:rPr>
        <w:lastRenderedPageBreak/>
        <w:t>Zakwestionowany towar wykonawca wymieni najpóźniej następnego dnia, na koszt własny, za wyjątkiem towaru niezbędnego do przygotowania posiłków w danym dniu (dzień wystąpienia sytuacji) zakupionego u innego dostawcy.</w:t>
      </w:r>
    </w:p>
    <w:p w:rsidR="00FE6365" w:rsidRDefault="00FE6365" w:rsidP="008D72F6">
      <w:pPr>
        <w:numPr>
          <w:ilvl w:val="0"/>
          <w:numId w:val="39"/>
        </w:numPr>
        <w:autoSpaceDE w:val="0"/>
        <w:autoSpaceDN w:val="0"/>
        <w:adjustRightInd w:val="0"/>
        <w:spacing w:line="360" w:lineRule="auto"/>
        <w:jc w:val="both"/>
        <w:rPr>
          <w:rFonts w:ascii="Garamond" w:hAnsi="Garamond"/>
        </w:rPr>
      </w:pPr>
      <w:r>
        <w:rPr>
          <w:rFonts w:ascii="Garamond" w:hAnsi="Garamond"/>
        </w:rPr>
        <w:t xml:space="preserve">W wypadku, o którym mowa w ust.16, ewentualne dodatkowe koszty poniesione przez placówkę oświatową w związku z awaryjnym zakupem artykułów spożywczych u innego dostawcy (niezbędnych do użytku w danym dniu) ponosi </w:t>
      </w:r>
      <w:r w:rsidR="00954F16">
        <w:rPr>
          <w:rFonts w:ascii="Garamond" w:hAnsi="Garamond"/>
        </w:rPr>
        <w:t>W</w:t>
      </w:r>
      <w:r>
        <w:rPr>
          <w:rFonts w:ascii="Garamond" w:hAnsi="Garamond"/>
        </w:rPr>
        <w:t>ykonawca.</w:t>
      </w:r>
    </w:p>
    <w:p w:rsidR="00FE6365" w:rsidRDefault="00FE6365" w:rsidP="008D72F6">
      <w:pPr>
        <w:numPr>
          <w:ilvl w:val="0"/>
          <w:numId w:val="39"/>
        </w:numPr>
        <w:autoSpaceDE w:val="0"/>
        <w:autoSpaceDN w:val="0"/>
        <w:adjustRightInd w:val="0"/>
        <w:spacing w:line="360" w:lineRule="auto"/>
        <w:jc w:val="both"/>
        <w:rPr>
          <w:rFonts w:ascii="Garamond" w:hAnsi="Garamond"/>
        </w:rPr>
      </w:pPr>
      <w:r>
        <w:rPr>
          <w:rFonts w:ascii="Garamond" w:hAnsi="Garamond"/>
        </w:rPr>
        <w:t xml:space="preserve">Gdy stwierdzenie niezgodności towaru dotyczy jakości artykułów spożywczych, przydatności tego towaru do konsumpcji, placówce oświatowej przysługuje prawo zwrócenia się o przeprowadzenie ekspertyzy do jednostki prowadzącej zawodowo takie badania. </w:t>
      </w:r>
    </w:p>
    <w:p w:rsidR="00FE6365" w:rsidRDefault="00FE6365" w:rsidP="008D72F6">
      <w:pPr>
        <w:numPr>
          <w:ilvl w:val="0"/>
          <w:numId w:val="39"/>
        </w:numPr>
        <w:autoSpaceDE w:val="0"/>
        <w:autoSpaceDN w:val="0"/>
        <w:adjustRightInd w:val="0"/>
        <w:spacing w:line="360" w:lineRule="auto"/>
        <w:jc w:val="both"/>
        <w:rPr>
          <w:rFonts w:ascii="Garamond" w:hAnsi="Garamond"/>
        </w:rPr>
      </w:pPr>
      <w:r>
        <w:rPr>
          <w:rFonts w:ascii="Garamond" w:hAnsi="Garamond"/>
        </w:rPr>
        <w:t xml:space="preserve">Koszt ekspertyzy pokrywa </w:t>
      </w:r>
      <w:r w:rsidR="00954F16">
        <w:rPr>
          <w:rFonts w:ascii="Garamond" w:hAnsi="Garamond"/>
        </w:rPr>
        <w:t>W</w:t>
      </w:r>
      <w:r>
        <w:rPr>
          <w:rFonts w:ascii="Garamond" w:hAnsi="Garamond"/>
        </w:rPr>
        <w:t>ykonawca, o ile ekspertyza potwierdzi złą jakość zakwestionowanego towaru. Artykuły spożywcze powinny być wyłączone ze spożycia do czasu rozstrzygnięcia o ich przydatności.</w:t>
      </w:r>
    </w:p>
    <w:p w:rsidR="006A0929" w:rsidRDefault="006A0929" w:rsidP="00FE6365">
      <w:pPr>
        <w:autoSpaceDE w:val="0"/>
        <w:autoSpaceDN w:val="0"/>
        <w:adjustRightInd w:val="0"/>
        <w:spacing w:line="360" w:lineRule="auto"/>
        <w:jc w:val="center"/>
        <w:rPr>
          <w:rFonts w:ascii="Garamond" w:hAnsi="Garamond" w:cs="Tahoma"/>
          <w:b/>
        </w:rPr>
      </w:pPr>
    </w:p>
    <w:p w:rsidR="00FE6365" w:rsidRDefault="00FE6365" w:rsidP="00FE6365">
      <w:pPr>
        <w:autoSpaceDE w:val="0"/>
        <w:autoSpaceDN w:val="0"/>
        <w:adjustRightInd w:val="0"/>
        <w:spacing w:line="360" w:lineRule="auto"/>
        <w:jc w:val="center"/>
        <w:rPr>
          <w:rFonts w:ascii="Garamond" w:hAnsi="Garamond" w:cs="Tahoma"/>
          <w:b/>
        </w:rPr>
      </w:pPr>
      <w:r>
        <w:rPr>
          <w:rFonts w:ascii="Garamond" w:hAnsi="Garamond" w:cs="Tahoma"/>
          <w:b/>
        </w:rPr>
        <w:t>§ 5</w:t>
      </w:r>
    </w:p>
    <w:p w:rsidR="00FE6365" w:rsidRDefault="00FE6365" w:rsidP="00FE6365">
      <w:pPr>
        <w:pStyle w:val="Nagwek3"/>
        <w:spacing w:before="0" w:after="0" w:line="360" w:lineRule="auto"/>
        <w:jc w:val="center"/>
        <w:rPr>
          <w:rFonts w:ascii="Garamond" w:hAnsi="Garamond"/>
          <w:sz w:val="24"/>
          <w:szCs w:val="24"/>
        </w:rPr>
      </w:pPr>
      <w:r>
        <w:rPr>
          <w:rFonts w:ascii="Garamond" w:hAnsi="Garamond"/>
          <w:sz w:val="24"/>
          <w:szCs w:val="24"/>
        </w:rPr>
        <w:t>ODSZKODOWANIA I KARY UMOWNE</w:t>
      </w:r>
    </w:p>
    <w:p w:rsidR="00FE6365" w:rsidRPr="00006BE3" w:rsidRDefault="00FE6365" w:rsidP="008D72F6">
      <w:pPr>
        <w:pStyle w:val="Akapitzlist"/>
        <w:numPr>
          <w:ilvl w:val="0"/>
          <w:numId w:val="42"/>
        </w:numPr>
        <w:spacing w:line="360" w:lineRule="auto"/>
        <w:jc w:val="both"/>
        <w:rPr>
          <w:rFonts w:ascii="Garamond" w:hAnsi="Garamond"/>
        </w:rPr>
      </w:pPr>
      <w:r w:rsidRPr="00006BE3">
        <w:rPr>
          <w:rFonts w:ascii="Garamond" w:hAnsi="Garamond"/>
        </w:rPr>
        <w:t>Strony postanawiają, że obowiązującą formą odszkodowania będą kary umowne. Kary te będą naliczane w następujących wypadkach i wysokościach:</w:t>
      </w:r>
    </w:p>
    <w:p w:rsidR="00FE6365" w:rsidRPr="00006BE3" w:rsidRDefault="00FE6365" w:rsidP="00314D06">
      <w:pPr>
        <w:pStyle w:val="Akapitzlist"/>
        <w:numPr>
          <w:ilvl w:val="0"/>
          <w:numId w:val="53"/>
        </w:numPr>
        <w:spacing w:line="360" w:lineRule="auto"/>
        <w:rPr>
          <w:rFonts w:ascii="Garamond" w:hAnsi="Garamond"/>
        </w:rPr>
      </w:pPr>
      <w:r w:rsidRPr="00006BE3">
        <w:rPr>
          <w:rFonts w:ascii="Garamond" w:hAnsi="Garamond"/>
        </w:rPr>
        <w:t>Zamawiający zapłaci karę umowną:</w:t>
      </w:r>
    </w:p>
    <w:p w:rsidR="00FE6365" w:rsidRDefault="00C82076" w:rsidP="00C82076">
      <w:pPr>
        <w:tabs>
          <w:tab w:val="num" w:pos="1440"/>
        </w:tabs>
        <w:spacing w:line="360" w:lineRule="auto"/>
        <w:ind w:left="1080"/>
        <w:jc w:val="both"/>
        <w:rPr>
          <w:rFonts w:ascii="Garamond" w:hAnsi="Garamond" w:cs="Arial"/>
        </w:rPr>
      </w:pPr>
      <w:r>
        <w:rPr>
          <w:rFonts w:ascii="Garamond" w:hAnsi="Garamond" w:cs="Arial"/>
        </w:rPr>
        <w:t xml:space="preserve">a). </w:t>
      </w:r>
      <w:r w:rsidR="00FE6365">
        <w:rPr>
          <w:rFonts w:ascii="Garamond" w:hAnsi="Garamond" w:cs="Arial"/>
        </w:rPr>
        <w:t>w razie odstąpienia przez Wykonawcę od niniejszej umowy z przyczyn leżących po stronie Zamawiającego w wysokości 5% wynagrodzenia umownego brutto.</w:t>
      </w:r>
    </w:p>
    <w:p w:rsidR="00FE6365" w:rsidRPr="00006BE3" w:rsidRDefault="00FE6365" w:rsidP="00314D06">
      <w:pPr>
        <w:pStyle w:val="Akapitzlist"/>
        <w:numPr>
          <w:ilvl w:val="0"/>
          <w:numId w:val="53"/>
        </w:numPr>
        <w:spacing w:line="360" w:lineRule="auto"/>
        <w:jc w:val="both"/>
        <w:rPr>
          <w:rFonts w:ascii="Garamond" w:hAnsi="Garamond"/>
        </w:rPr>
      </w:pPr>
      <w:r w:rsidRPr="00006BE3">
        <w:rPr>
          <w:rFonts w:ascii="Garamond" w:hAnsi="Garamond"/>
        </w:rPr>
        <w:t>Wykonawca zapłaci Zamawiającemu karę umowną:</w:t>
      </w:r>
    </w:p>
    <w:p w:rsidR="00C82076" w:rsidRDefault="00C82076" w:rsidP="00C82076">
      <w:pPr>
        <w:spacing w:line="360" w:lineRule="auto"/>
        <w:ind w:left="1080"/>
        <w:jc w:val="both"/>
        <w:rPr>
          <w:rFonts w:ascii="Garamond" w:hAnsi="Garamond"/>
        </w:rPr>
      </w:pPr>
      <w:r>
        <w:rPr>
          <w:rFonts w:ascii="Garamond" w:hAnsi="Garamond" w:cs="Arial"/>
        </w:rPr>
        <w:t xml:space="preserve">a). </w:t>
      </w:r>
      <w:r w:rsidR="00FE6365">
        <w:rPr>
          <w:rFonts w:ascii="Garamond" w:hAnsi="Garamond" w:cs="Arial"/>
        </w:rPr>
        <w:t>w razie odstąpienia przez Zamawiającego od niniejszej umowy z przyczyn leżących po stronie Wykonawcy w wysokości 5% wynagrodzenia umownego brutto;</w:t>
      </w:r>
    </w:p>
    <w:p w:rsidR="00FE6365" w:rsidRDefault="00C82076" w:rsidP="00C82076">
      <w:pPr>
        <w:spacing w:line="360" w:lineRule="auto"/>
        <w:ind w:left="1080"/>
        <w:jc w:val="both"/>
        <w:rPr>
          <w:rFonts w:ascii="Garamond" w:hAnsi="Garamond"/>
        </w:rPr>
      </w:pPr>
      <w:r>
        <w:rPr>
          <w:rFonts w:ascii="Garamond" w:hAnsi="Garamond"/>
        </w:rPr>
        <w:t xml:space="preserve">b). </w:t>
      </w:r>
      <w:r w:rsidR="00FE6365">
        <w:rPr>
          <w:rFonts w:ascii="Garamond" w:hAnsi="Garamond" w:cs="Arial"/>
        </w:rPr>
        <w:t>w razie odstąpienia przez Wykonawcę od niniejszej umowy z przyczyn leżących po stronie Wykonawcy w wysokości 5% wynagrodzenia umownego brutto.</w:t>
      </w:r>
    </w:p>
    <w:p w:rsidR="00FE6365" w:rsidRPr="00E62C0F" w:rsidRDefault="00FE6365" w:rsidP="008D72F6">
      <w:pPr>
        <w:pStyle w:val="Akapitzlist"/>
        <w:numPr>
          <w:ilvl w:val="0"/>
          <w:numId w:val="42"/>
        </w:numPr>
        <w:spacing w:line="360" w:lineRule="auto"/>
        <w:contextualSpacing/>
        <w:rPr>
          <w:rFonts w:ascii="Garamond" w:hAnsi="Garamond"/>
        </w:rPr>
      </w:pPr>
      <w:r w:rsidRPr="00E62C0F">
        <w:rPr>
          <w:rFonts w:ascii="Garamond" w:hAnsi="Garamond"/>
        </w:rPr>
        <w:t>Zamawiającemu  w razie niewykonania lub nienależytego wykonania  umowy przysługuje od  Wykonawcy prawo żądania odszkodowania przewyższającego wysokość zastrzeżonej w ust.</w:t>
      </w:r>
      <w:r w:rsidR="00006BE3" w:rsidRPr="00E62C0F">
        <w:rPr>
          <w:rFonts w:ascii="Garamond" w:hAnsi="Garamond"/>
        </w:rPr>
        <w:t>1. pkt. 2).</w:t>
      </w:r>
      <w:r w:rsidRPr="00E62C0F">
        <w:rPr>
          <w:rFonts w:ascii="Garamond" w:hAnsi="Garamond"/>
        </w:rPr>
        <w:t xml:space="preserve"> kary umownej na zasadach wynikających z K.c.</w:t>
      </w:r>
    </w:p>
    <w:p w:rsidR="00FE6365" w:rsidRDefault="00E268C9" w:rsidP="00E268C9">
      <w:pPr>
        <w:pStyle w:val="Akapitzlist"/>
        <w:numPr>
          <w:ilvl w:val="0"/>
          <w:numId w:val="42"/>
        </w:numPr>
        <w:spacing w:after="160" w:line="360" w:lineRule="auto"/>
        <w:contextualSpacing/>
        <w:jc w:val="both"/>
        <w:rPr>
          <w:rFonts w:ascii="Garamond" w:hAnsi="Garamond"/>
        </w:rPr>
      </w:pPr>
      <w:bookmarkStart w:id="31" w:name="_Hlk49342034"/>
      <w:r w:rsidRPr="00E268C9">
        <w:rPr>
          <w:rFonts w:ascii="Garamond" w:hAnsi="Garamond"/>
        </w:rPr>
        <w:t>Naliczone kary umowne mogą być potrącone z wynagrodzenia należnego Wykonawcy, z uwzględnieniem postanowień art. 15r</w:t>
      </w:r>
      <w:r w:rsidRPr="00E268C9">
        <w:rPr>
          <w:rFonts w:ascii="Garamond" w:hAnsi="Garamond"/>
          <w:vertAlign w:val="superscript"/>
        </w:rPr>
        <w:t>1</w:t>
      </w:r>
      <w:r w:rsidRPr="00E268C9">
        <w:rPr>
          <w:rFonts w:ascii="Garamond" w:hAnsi="Garamond"/>
        </w:rPr>
        <w:t xml:space="preserve">   ust.1 ustawy z 2 marca 2020 r. ustawy z dnia 2 marca 2020 r. o szczególnych rozwiązaniach związanych z zapobieganiem, przeciwdziałaniem i zwalczaniem COVID-19, innych chorób zakaźnych oraz wywołanych nimi sytuacji kryzysowych</w:t>
      </w:r>
      <w:r w:rsidR="00FE6365">
        <w:rPr>
          <w:rFonts w:ascii="Garamond" w:hAnsi="Garamond"/>
        </w:rPr>
        <w:t>.</w:t>
      </w:r>
    </w:p>
    <w:bookmarkEnd w:id="31"/>
    <w:p w:rsidR="00FE6365" w:rsidRDefault="00FE6365" w:rsidP="00FE6365"/>
    <w:p w:rsidR="00FE6365" w:rsidRDefault="00FE6365" w:rsidP="00FE6365">
      <w:pPr>
        <w:spacing w:line="360" w:lineRule="auto"/>
        <w:ind w:left="1080" w:hanging="1080"/>
        <w:jc w:val="center"/>
        <w:rPr>
          <w:rFonts w:ascii="Garamond" w:hAnsi="Garamond" w:cs="Tahoma"/>
          <w:b/>
        </w:rPr>
      </w:pPr>
      <w:r>
        <w:rPr>
          <w:rFonts w:ascii="Garamond" w:hAnsi="Garamond" w:cs="Tahoma"/>
          <w:b/>
        </w:rPr>
        <w:lastRenderedPageBreak/>
        <w:t>§ 6</w:t>
      </w:r>
    </w:p>
    <w:p w:rsidR="00FE6365" w:rsidRDefault="00FE6365" w:rsidP="006A0929">
      <w:pPr>
        <w:spacing w:line="360" w:lineRule="auto"/>
        <w:jc w:val="center"/>
        <w:rPr>
          <w:rFonts w:ascii="Garamond" w:hAnsi="Garamond"/>
          <w:b/>
        </w:rPr>
      </w:pPr>
      <w:r>
        <w:rPr>
          <w:rFonts w:ascii="Garamond" w:hAnsi="Garamond"/>
          <w:b/>
        </w:rPr>
        <w:t>ODSTĄPIENIE OD UMOWY</w:t>
      </w:r>
    </w:p>
    <w:p w:rsidR="00FE6365" w:rsidRDefault="00FE6365" w:rsidP="00FE6365">
      <w:pPr>
        <w:spacing w:line="360" w:lineRule="auto"/>
        <w:jc w:val="both"/>
        <w:rPr>
          <w:rFonts w:ascii="Garamond" w:hAnsi="Garamond"/>
          <w:b/>
        </w:rPr>
      </w:pPr>
      <w:r>
        <w:rPr>
          <w:rFonts w:ascii="Garamond" w:hAnsi="Garamond"/>
        </w:rPr>
        <w:t>1.Zamawiającemu przysługuje prawo odstąpienia od umowy z następujących przyczyn:</w:t>
      </w:r>
    </w:p>
    <w:p w:rsidR="00FE6365" w:rsidRDefault="00FE6365" w:rsidP="00314D06">
      <w:pPr>
        <w:pStyle w:val="bold"/>
        <w:numPr>
          <w:ilvl w:val="0"/>
          <w:numId w:val="59"/>
        </w:numPr>
        <w:spacing w:before="0" w:beforeAutospacing="0" w:after="0" w:afterAutospacing="0" w:line="360" w:lineRule="auto"/>
        <w:jc w:val="both"/>
        <w:rPr>
          <w:rFonts w:ascii="Garamond" w:hAnsi="Garamond" w:cs="Arial"/>
        </w:rPr>
      </w:pPr>
      <w:r>
        <w:rPr>
          <w:rFonts w:ascii="Garamond" w:hAnsi="Garamond"/>
        </w:rPr>
        <w:t xml:space="preserve">wystąpią istotne zmiany okoliczności powodujące, że wykonanie umowy nie leży w interesie publicznym, czego nie można było przewidzieć w chwili zawarcia umowy, zgodnie z art. 145 ustawy z dnia 29 stycznia 2004r. Prawo zamówień publicznych </w:t>
      </w:r>
      <w:r>
        <w:rPr>
          <w:rFonts w:ascii="Garamond" w:hAnsi="Garamond" w:cs="Tahoma"/>
        </w:rPr>
        <w:t>(t.</w:t>
      </w:r>
      <w:r w:rsidR="00302C1C">
        <w:rPr>
          <w:rFonts w:ascii="Garamond" w:hAnsi="Garamond" w:cs="Tahoma"/>
        </w:rPr>
        <w:t xml:space="preserve"> </w:t>
      </w:r>
      <w:r>
        <w:rPr>
          <w:rFonts w:ascii="Garamond" w:hAnsi="Garamond" w:cs="Tahoma"/>
        </w:rPr>
        <w:t>j. Dz.U. z 201</w:t>
      </w:r>
      <w:r w:rsidR="00E3243B">
        <w:rPr>
          <w:rFonts w:ascii="Garamond" w:hAnsi="Garamond" w:cs="Tahoma"/>
        </w:rPr>
        <w:t>9</w:t>
      </w:r>
      <w:r>
        <w:rPr>
          <w:rFonts w:ascii="Garamond" w:hAnsi="Garamond" w:cs="Tahoma"/>
        </w:rPr>
        <w:t>, poz. 1</w:t>
      </w:r>
      <w:r w:rsidR="00E3243B">
        <w:rPr>
          <w:rFonts w:ascii="Garamond" w:hAnsi="Garamond" w:cs="Tahoma"/>
        </w:rPr>
        <w:t>843</w:t>
      </w:r>
      <w:r w:rsidR="00833B0F">
        <w:rPr>
          <w:rFonts w:ascii="Garamond" w:hAnsi="Garamond" w:cs="Tahoma"/>
        </w:rPr>
        <w:t xml:space="preserve"> z późn. zm.</w:t>
      </w:r>
      <w:r>
        <w:rPr>
          <w:rFonts w:ascii="Garamond" w:hAnsi="Garamond" w:cs="Tahoma"/>
        </w:rPr>
        <w:t xml:space="preserve"> );</w:t>
      </w:r>
    </w:p>
    <w:p w:rsidR="00FE6365" w:rsidRDefault="00FE6365" w:rsidP="00314D06">
      <w:pPr>
        <w:numPr>
          <w:ilvl w:val="0"/>
          <w:numId w:val="59"/>
        </w:numPr>
        <w:autoSpaceDE w:val="0"/>
        <w:autoSpaceDN w:val="0"/>
        <w:adjustRightInd w:val="0"/>
        <w:spacing w:line="360" w:lineRule="auto"/>
        <w:jc w:val="both"/>
        <w:rPr>
          <w:rFonts w:ascii="Garamond" w:hAnsi="Garamond" w:cs="Arial"/>
        </w:rPr>
      </w:pPr>
      <w:r>
        <w:rPr>
          <w:rFonts w:ascii="Garamond" w:hAnsi="Garamond" w:cs="Arial"/>
        </w:rPr>
        <w:t>zostanie ogłoszona upadłość lub rozwiązanie firmy Wykonawcy;</w:t>
      </w:r>
    </w:p>
    <w:p w:rsidR="00FE6365" w:rsidRDefault="00FE6365" w:rsidP="00314D06">
      <w:pPr>
        <w:numPr>
          <w:ilvl w:val="0"/>
          <w:numId w:val="59"/>
        </w:numPr>
        <w:autoSpaceDE w:val="0"/>
        <w:autoSpaceDN w:val="0"/>
        <w:adjustRightInd w:val="0"/>
        <w:spacing w:line="360" w:lineRule="auto"/>
        <w:jc w:val="both"/>
        <w:rPr>
          <w:rFonts w:ascii="Garamond" w:hAnsi="Garamond" w:cs="Arial"/>
        </w:rPr>
      </w:pPr>
      <w:r>
        <w:rPr>
          <w:rFonts w:ascii="Garamond" w:hAnsi="Garamond" w:cs="Arial"/>
        </w:rPr>
        <w:t>zostanie wykonany nakaz zajęcia majątku Wykonawcy;</w:t>
      </w:r>
    </w:p>
    <w:p w:rsidR="00FE6365" w:rsidRDefault="00FE6365" w:rsidP="00314D06">
      <w:pPr>
        <w:numPr>
          <w:ilvl w:val="0"/>
          <w:numId w:val="59"/>
        </w:numPr>
        <w:autoSpaceDE w:val="0"/>
        <w:autoSpaceDN w:val="0"/>
        <w:adjustRightInd w:val="0"/>
        <w:spacing w:line="360" w:lineRule="auto"/>
        <w:jc w:val="both"/>
        <w:rPr>
          <w:rFonts w:ascii="Garamond" w:hAnsi="Garamond" w:cs="Arial"/>
        </w:rPr>
      </w:pPr>
      <w:r>
        <w:rPr>
          <w:rFonts w:ascii="Garamond" w:hAnsi="Garamond"/>
        </w:rPr>
        <w:t>w przypadku dwukrotnej pisemnej uzasadnionej reklamacji jakości świadczonej usługi;</w:t>
      </w:r>
    </w:p>
    <w:p w:rsidR="00FE6365" w:rsidRDefault="00FE6365" w:rsidP="00314D06">
      <w:pPr>
        <w:numPr>
          <w:ilvl w:val="0"/>
          <w:numId w:val="59"/>
        </w:numPr>
        <w:autoSpaceDE w:val="0"/>
        <w:autoSpaceDN w:val="0"/>
        <w:adjustRightInd w:val="0"/>
        <w:spacing w:line="360" w:lineRule="auto"/>
        <w:jc w:val="both"/>
        <w:rPr>
          <w:rFonts w:ascii="Garamond" w:hAnsi="Garamond" w:cs="Arial"/>
        </w:rPr>
      </w:pPr>
      <w:r>
        <w:rPr>
          <w:rFonts w:ascii="Garamond" w:hAnsi="Garamond"/>
        </w:rPr>
        <w:t>w przypadku zaprzestania świadczenia usługi lub gdy Wykonawca nienależycie wykonuje swoje zobowiązania umowne.</w:t>
      </w:r>
    </w:p>
    <w:p w:rsidR="00FE6365" w:rsidRDefault="00FE6365" w:rsidP="00FE6365">
      <w:pPr>
        <w:tabs>
          <w:tab w:val="num" w:pos="360"/>
        </w:tabs>
        <w:autoSpaceDE w:val="0"/>
        <w:autoSpaceDN w:val="0"/>
        <w:adjustRightInd w:val="0"/>
        <w:spacing w:line="360" w:lineRule="auto"/>
        <w:ind w:left="360" w:hanging="360"/>
        <w:jc w:val="both"/>
        <w:rPr>
          <w:rFonts w:ascii="Garamond" w:hAnsi="Garamond" w:cs="Arial"/>
        </w:rPr>
      </w:pPr>
      <w:r>
        <w:rPr>
          <w:rFonts w:ascii="Garamond" w:hAnsi="Garamond"/>
        </w:rPr>
        <w:t xml:space="preserve">2. </w:t>
      </w:r>
      <w:r>
        <w:rPr>
          <w:rFonts w:ascii="Garamond" w:hAnsi="Garamond" w:cs="Arial"/>
        </w:rPr>
        <w:t xml:space="preserve">Wykonawcy przysługuje prawo odstąpienia od umowy w przypadku, gdy Zamawiający zawiadomi Wykonawcę, iż wobec zaistnienia uprzednio nieprzewidzianych okoliczności nie będzie mógł spełnić swoich zobowiązań umownych wobec Wykonawcy. </w:t>
      </w:r>
    </w:p>
    <w:p w:rsidR="00FE6365" w:rsidRDefault="00FE6365" w:rsidP="00FE6365">
      <w:pPr>
        <w:tabs>
          <w:tab w:val="num" w:pos="1080"/>
          <w:tab w:val="num" w:pos="1440"/>
        </w:tabs>
        <w:autoSpaceDE w:val="0"/>
        <w:autoSpaceDN w:val="0"/>
        <w:adjustRightInd w:val="0"/>
        <w:spacing w:line="360" w:lineRule="auto"/>
        <w:ind w:left="360" w:hanging="360"/>
        <w:jc w:val="both"/>
        <w:rPr>
          <w:rFonts w:ascii="Garamond" w:hAnsi="Garamond"/>
        </w:rPr>
      </w:pPr>
      <w:r>
        <w:rPr>
          <w:rFonts w:ascii="Garamond" w:hAnsi="Garamond" w:cs="Arial"/>
        </w:rPr>
        <w:t xml:space="preserve">3.  </w:t>
      </w:r>
      <w:r>
        <w:rPr>
          <w:rFonts w:ascii="Garamond" w:hAnsi="Garamond"/>
        </w:rPr>
        <w:t xml:space="preserve">Odstąpienie od umowy, o którym mowa w ust. 1 i 2 powinno nastąpić </w:t>
      </w:r>
      <w:r>
        <w:rPr>
          <w:rFonts w:ascii="Garamond" w:hAnsi="Garamond" w:cs="Arial"/>
        </w:rPr>
        <w:t>w terminie 14 dni od stwierdzenia okoliczności uzasadniających odstąpienie</w:t>
      </w:r>
      <w:r>
        <w:rPr>
          <w:rFonts w:ascii="Garamond" w:hAnsi="Garamond"/>
        </w:rPr>
        <w:t xml:space="preserve">. Oświadczenie o odstąpieniu od umowy powinno być złożone w formie pisemnej pod rygorem nieważności takiego oświadczenia i powinno zawierać uzasadnienie.  </w:t>
      </w:r>
    </w:p>
    <w:p w:rsidR="00FE6365" w:rsidRDefault="00FE6365" w:rsidP="00FE6365">
      <w:pPr>
        <w:autoSpaceDE w:val="0"/>
        <w:autoSpaceDN w:val="0"/>
        <w:adjustRightInd w:val="0"/>
        <w:spacing w:line="360" w:lineRule="auto"/>
        <w:jc w:val="center"/>
        <w:rPr>
          <w:rFonts w:ascii="Garamond" w:hAnsi="Garamond" w:cs="Tahoma"/>
          <w:b/>
        </w:rPr>
      </w:pPr>
      <w:r>
        <w:rPr>
          <w:rFonts w:ascii="Garamond" w:hAnsi="Garamond" w:cs="Tahoma"/>
          <w:b/>
        </w:rPr>
        <w:t>§ 7</w:t>
      </w:r>
    </w:p>
    <w:p w:rsidR="00FE6365" w:rsidRDefault="00FE6365" w:rsidP="00FE6365">
      <w:pPr>
        <w:autoSpaceDE w:val="0"/>
        <w:autoSpaceDN w:val="0"/>
        <w:adjustRightInd w:val="0"/>
        <w:jc w:val="center"/>
        <w:rPr>
          <w:rFonts w:ascii="Garamond" w:hAnsi="Garamond" w:cs="Arial"/>
          <w:b/>
        </w:rPr>
      </w:pPr>
      <w:r>
        <w:rPr>
          <w:rFonts w:ascii="Garamond" w:hAnsi="Garamond" w:cs="Arial"/>
          <w:b/>
        </w:rPr>
        <w:t>UMOWY O PODWYKONAWSTWO</w:t>
      </w:r>
    </w:p>
    <w:p w:rsidR="00FE6365" w:rsidRDefault="00FE6365" w:rsidP="00FE6365">
      <w:pPr>
        <w:autoSpaceDE w:val="0"/>
        <w:autoSpaceDN w:val="0"/>
        <w:adjustRightInd w:val="0"/>
        <w:jc w:val="center"/>
        <w:rPr>
          <w:rFonts w:ascii="Garamond" w:hAnsi="Garamond" w:cs="Arial"/>
          <w:b/>
        </w:rPr>
      </w:pPr>
    </w:p>
    <w:p w:rsidR="00FE6365" w:rsidRDefault="00FE6365" w:rsidP="00314D06">
      <w:pPr>
        <w:numPr>
          <w:ilvl w:val="0"/>
          <w:numId w:val="43"/>
        </w:numPr>
        <w:tabs>
          <w:tab w:val="num" w:pos="360"/>
        </w:tabs>
        <w:autoSpaceDE w:val="0"/>
        <w:autoSpaceDN w:val="0"/>
        <w:adjustRightInd w:val="0"/>
        <w:spacing w:line="360" w:lineRule="auto"/>
        <w:ind w:left="360"/>
        <w:jc w:val="both"/>
        <w:rPr>
          <w:rFonts w:ascii="Garamond" w:hAnsi="Garamond" w:cs="Arial"/>
        </w:rPr>
      </w:pPr>
      <w:r>
        <w:rPr>
          <w:rFonts w:ascii="Garamond" w:hAnsi="Garamond" w:cs="Arial"/>
        </w:rPr>
        <w:t>Wykonawca może powierzyć, zgodnie z ofertą Wykonawcy, wykonanie części lub całości zamówienia podwykonawcom.</w:t>
      </w:r>
    </w:p>
    <w:p w:rsidR="00FE6365" w:rsidRDefault="00FE6365" w:rsidP="00314D06">
      <w:pPr>
        <w:numPr>
          <w:ilvl w:val="0"/>
          <w:numId w:val="43"/>
        </w:numPr>
        <w:tabs>
          <w:tab w:val="num" w:pos="360"/>
        </w:tabs>
        <w:autoSpaceDE w:val="0"/>
        <w:autoSpaceDN w:val="0"/>
        <w:adjustRightInd w:val="0"/>
        <w:spacing w:line="360" w:lineRule="auto"/>
        <w:ind w:left="360"/>
        <w:jc w:val="both"/>
        <w:rPr>
          <w:rFonts w:ascii="Garamond" w:hAnsi="Garamond" w:cs="Arial"/>
        </w:rPr>
      </w:pPr>
      <w:r>
        <w:rPr>
          <w:rFonts w:ascii="Garamond" w:hAnsi="Garamond" w:cs="Arial"/>
        </w:rPr>
        <w:t>W przypadku powierzenia przez Wykonawcę realizacji części lub całości zamówienia podwykonawcy, Wykonawca jest zobowiązany do dokonania we własnym zakresie zapłaty wynagrodzenia należnego podwykonawcy.</w:t>
      </w:r>
    </w:p>
    <w:p w:rsidR="00FE6365" w:rsidRDefault="00FE6365" w:rsidP="00314D06">
      <w:pPr>
        <w:numPr>
          <w:ilvl w:val="0"/>
          <w:numId w:val="43"/>
        </w:numPr>
        <w:tabs>
          <w:tab w:val="num" w:pos="360"/>
        </w:tabs>
        <w:autoSpaceDE w:val="0"/>
        <w:autoSpaceDN w:val="0"/>
        <w:adjustRightInd w:val="0"/>
        <w:spacing w:line="360" w:lineRule="auto"/>
        <w:ind w:left="360"/>
        <w:jc w:val="both"/>
        <w:rPr>
          <w:rFonts w:ascii="Garamond" w:hAnsi="Garamond" w:cs="Arial"/>
        </w:rPr>
      </w:pPr>
      <w:r>
        <w:rPr>
          <w:rFonts w:ascii="Garamond" w:hAnsi="Garamond" w:cs="Arial"/>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rsidR="00FE6365" w:rsidRDefault="00FE6365" w:rsidP="00314D06">
      <w:pPr>
        <w:pStyle w:val="Akapitzlist"/>
        <w:numPr>
          <w:ilvl w:val="0"/>
          <w:numId w:val="43"/>
        </w:numPr>
        <w:tabs>
          <w:tab w:val="num" w:pos="426"/>
        </w:tabs>
        <w:spacing w:line="360" w:lineRule="auto"/>
        <w:ind w:left="426" w:hanging="426"/>
        <w:jc w:val="both"/>
        <w:rPr>
          <w:rFonts w:ascii="Garamond" w:hAnsi="Garamond"/>
        </w:rPr>
      </w:pPr>
      <w:r>
        <w:rPr>
          <w:rFonts w:ascii="Garamond" w:hAnsi="Garamond"/>
        </w:rPr>
        <w:t xml:space="preserve">Jeżeli powierzenie podwykonawcy wykonania części zamówienia na dostawę nastąpi </w:t>
      </w:r>
      <w:r>
        <w:rPr>
          <w:rFonts w:ascii="Garamond" w:hAnsi="Garamond"/>
        </w:rPr>
        <w:br/>
        <w:t xml:space="preserve">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w:t>
      </w:r>
      <w:r>
        <w:rPr>
          <w:rFonts w:ascii="Garamond" w:hAnsi="Garamond"/>
        </w:rPr>
        <w:lastRenderedPageBreak/>
        <w:t>części zamówienia podwykonawcy. Powyższe ma zastosowanie również wobec dalszych podwykonawców.</w:t>
      </w:r>
    </w:p>
    <w:p w:rsidR="00FE6365" w:rsidRDefault="00FE6365" w:rsidP="00FE6365">
      <w:pPr>
        <w:autoSpaceDE w:val="0"/>
        <w:autoSpaceDN w:val="0"/>
        <w:adjustRightInd w:val="0"/>
        <w:spacing w:line="360" w:lineRule="auto"/>
        <w:jc w:val="center"/>
        <w:rPr>
          <w:rFonts w:ascii="Garamond" w:hAnsi="Garamond" w:cs="Arial"/>
          <w:b/>
        </w:rPr>
      </w:pPr>
    </w:p>
    <w:p w:rsidR="00FE6365" w:rsidRDefault="00FE6365" w:rsidP="00FE6365">
      <w:pPr>
        <w:autoSpaceDE w:val="0"/>
        <w:autoSpaceDN w:val="0"/>
        <w:adjustRightInd w:val="0"/>
        <w:spacing w:line="360" w:lineRule="auto"/>
        <w:jc w:val="center"/>
        <w:rPr>
          <w:rFonts w:ascii="Garamond" w:hAnsi="Garamond" w:cs="Tahoma"/>
          <w:b/>
        </w:rPr>
      </w:pPr>
      <w:r>
        <w:rPr>
          <w:rFonts w:ascii="Garamond" w:hAnsi="Garamond" w:cs="Tahoma"/>
          <w:b/>
        </w:rPr>
        <w:t>§ 8</w:t>
      </w:r>
    </w:p>
    <w:p w:rsidR="00FE6365" w:rsidRDefault="00FE6365" w:rsidP="00FE6365">
      <w:pPr>
        <w:spacing w:line="360" w:lineRule="auto"/>
        <w:jc w:val="center"/>
        <w:rPr>
          <w:rFonts w:ascii="Garamond" w:hAnsi="Garamond"/>
          <w:b/>
        </w:rPr>
      </w:pPr>
      <w:r>
        <w:rPr>
          <w:rFonts w:ascii="Garamond" w:hAnsi="Garamond"/>
          <w:b/>
        </w:rPr>
        <w:t>POSTANOWIENIA KOŃCOWE</w:t>
      </w:r>
    </w:p>
    <w:p w:rsidR="00FE6365" w:rsidRDefault="00FE6365" w:rsidP="00314D06">
      <w:pPr>
        <w:numPr>
          <w:ilvl w:val="0"/>
          <w:numId w:val="44"/>
        </w:numPr>
        <w:spacing w:line="360" w:lineRule="auto"/>
        <w:jc w:val="both"/>
        <w:rPr>
          <w:rFonts w:ascii="Garamond" w:hAnsi="Garamond" w:cs="Arial"/>
        </w:rPr>
      </w:pPr>
      <w:r>
        <w:rPr>
          <w:rFonts w:ascii="Garamond" w:hAnsi="Garamond" w:cs="Arial"/>
        </w:rPr>
        <w:t xml:space="preserve">Umowa wchodzi </w:t>
      </w:r>
      <w:r w:rsidR="00833B0F">
        <w:rPr>
          <w:rFonts w:ascii="Garamond" w:hAnsi="Garamond" w:cs="Arial"/>
        </w:rPr>
        <w:t>w życie z dniem 01 stycznia 20</w:t>
      </w:r>
      <w:r w:rsidR="00F219F9">
        <w:rPr>
          <w:rFonts w:ascii="Garamond" w:hAnsi="Garamond" w:cs="Arial"/>
        </w:rPr>
        <w:t>2</w:t>
      </w:r>
      <w:r w:rsidR="00E3243B">
        <w:rPr>
          <w:rFonts w:ascii="Garamond" w:hAnsi="Garamond" w:cs="Arial"/>
        </w:rPr>
        <w:t>1</w:t>
      </w:r>
      <w:r>
        <w:rPr>
          <w:rFonts w:ascii="Garamond" w:hAnsi="Garamond" w:cs="Arial"/>
        </w:rPr>
        <w:t>r.</w:t>
      </w:r>
    </w:p>
    <w:p w:rsidR="00FE6365" w:rsidRDefault="00FE6365" w:rsidP="00314D06">
      <w:pPr>
        <w:numPr>
          <w:ilvl w:val="0"/>
          <w:numId w:val="44"/>
        </w:numPr>
        <w:spacing w:line="360" w:lineRule="auto"/>
        <w:jc w:val="both"/>
        <w:rPr>
          <w:rFonts w:ascii="Garamond" w:hAnsi="Garamond" w:cs="Arial"/>
        </w:rPr>
      </w:pPr>
      <w:r>
        <w:rPr>
          <w:rFonts w:ascii="Garamond" w:hAnsi="Garamond" w:cs="Arial"/>
        </w:rPr>
        <w:t>Wszelkie zmiany postanowień umowy wymagają formy pisemnej pod rygorem nieważności.</w:t>
      </w:r>
    </w:p>
    <w:p w:rsidR="00FE6365" w:rsidRDefault="00FE6365" w:rsidP="00314D06">
      <w:pPr>
        <w:numPr>
          <w:ilvl w:val="0"/>
          <w:numId w:val="44"/>
        </w:numPr>
        <w:spacing w:line="360" w:lineRule="auto"/>
        <w:jc w:val="both"/>
        <w:rPr>
          <w:rFonts w:ascii="Garamond" w:hAnsi="Garamond" w:cs="Arial"/>
        </w:rPr>
      </w:pPr>
      <w:r>
        <w:rPr>
          <w:rFonts w:ascii="Garamond" w:hAnsi="Garamond" w:cs="Arial"/>
        </w:rPr>
        <w:t>Sprawy nieuregulowane umową podlegają przepisom Kodeksu cywilnego i ustawy Prawo zamówień publicznych.</w:t>
      </w:r>
    </w:p>
    <w:p w:rsidR="00FE6365" w:rsidRDefault="00FE6365" w:rsidP="00314D06">
      <w:pPr>
        <w:numPr>
          <w:ilvl w:val="0"/>
          <w:numId w:val="44"/>
        </w:numPr>
        <w:spacing w:line="360" w:lineRule="auto"/>
        <w:jc w:val="both"/>
        <w:rPr>
          <w:rFonts w:ascii="Garamond" w:hAnsi="Garamond" w:cs="Arial"/>
        </w:rPr>
      </w:pPr>
      <w:bookmarkStart w:id="32" w:name="_Hlk496182312"/>
      <w:r>
        <w:rPr>
          <w:rFonts w:ascii="Garamond" w:hAnsi="Garamond" w:cs="Arial"/>
        </w:rPr>
        <w:t xml:space="preserve">Spory </w:t>
      </w:r>
      <w:bookmarkStart w:id="33" w:name="_Hlk496182552"/>
      <w:r>
        <w:rPr>
          <w:rFonts w:ascii="Garamond" w:hAnsi="Garamond" w:cs="Arial"/>
        </w:rPr>
        <w:t>wynikłe w trakcie realizacji niniejszej umowy rozstrzygane będą przez Sąd Powszechny właściwy dla Zamawiającego</w:t>
      </w:r>
      <w:bookmarkEnd w:id="33"/>
      <w:r>
        <w:rPr>
          <w:rFonts w:ascii="Garamond" w:hAnsi="Garamond" w:cs="Arial"/>
        </w:rPr>
        <w:t>.</w:t>
      </w:r>
    </w:p>
    <w:bookmarkEnd w:id="32"/>
    <w:p w:rsidR="00FE6365" w:rsidRDefault="00FE6365" w:rsidP="00314D06">
      <w:pPr>
        <w:numPr>
          <w:ilvl w:val="0"/>
          <w:numId w:val="44"/>
        </w:numPr>
        <w:spacing w:line="360" w:lineRule="auto"/>
        <w:jc w:val="both"/>
        <w:rPr>
          <w:rFonts w:ascii="Garamond" w:hAnsi="Garamond" w:cs="Arial"/>
        </w:rPr>
      </w:pPr>
      <w:r>
        <w:rPr>
          <w:rFonts w:ascii="Garamond" w:hAnsi="Garamond" w:cs="Arial"/>
        </w:rPr>
        <w:t xml:space="preserve">Umowę sporządzono w </w:t>
      </w:r>
      <w:bookmarkStart w:id="34" w:name="_Hlk17443882"/>
      <w:r>
        <w:rPr>
          <w:rFonts w:ascii="Garamond" w:hAnsi="Garamond" w:cs="Arial"/>
        </w:rPr>
        <w:t>trzech jednobrzmiących egzemplarzach, jeden egzemplarz dla Wykonawcy i dwa dla Zamawiającego</w:t>
      </w:r>
      <w:bookmarkEnd w:id="34"/>
      <w:r>
        <w:rPr>
          <w:rFonts w:ascii="Garamond" w:hAnsi="Garamond" w:cs="Arial"/>
        </w:rPr>
        <w:t xml:space="preserve">. </w:t>
      </w:r>
    </w:p>
    <w:p w:rsidR="00FE6365" w:rsidRDefault="00FE6365" w:rsidP="00314D06">
      <w:pPr>
        <w:numPr>
          <w:ilvl w:val="0"/>
          <w:numId w:val="44"/>
        </w:numPr>
        <w:spacing w:line="360" w:lineRule="auto"/>
        <w:jc w:val="both"/>
        <w:rPr>
          <w:rFonts w:ascii="Garamond" w:hAnsi="Garamond" w:cs="Tahoma"/>
        </w:rPr>
      </w:pPr>
      <w:r>
        <w:rPr>
          <w:rFonts w:ascii="Garamond" w:hAnsi="Garamond" w:cs="Arial"/>
        </w:rPr>
        <w:t>Wykonawca nie może zlecić prawa wykonania umowy osobie trzeciej bez pisemnej zgody Zamawiającego</w:t>
      </w:r>
      <w:r>
        <w:rPr>
          <w:rFonts w:ascii="Garamond" w:hAnsi="Garamond" w:cs="Tahoma"/>
        </w:rPr>
        <w:t xml:space="preserve">. </w:t>
      </w:r>
    </w:p>
    <w:p w:rsidR="00FE6365" w:rsidRDefault="00FE6365" w:rsidP="00314D06">
      <w:pPr>
        <w:numPr>
          <w:ilvl w:val="0"/>
          <w:numId w:val="44"/>
        </w:numPr>
        <w:jc w:val="both"/>
        <w:rPr>
          <w:rFonts w:ascii="Garamond" w:hAnsi="Garamond"/>
        </w:rPr>
      </w:pPr>
      <w:r>
        <w:rPr>
          <w:rFonts w:ascii="Garamond" w:hAnsi="Garamond"/>
        </w:rPr>
        <w:t>Załącznikami do niniejszej umowy są :</w:t>
      </w:r>
    </w:p>
    <w:p w:rsidR="00FE6365" w:rsidRDefault="00FE6365" w:rsidP="00FE6365">
      <w:pPr>
        <w:pStyle w:val="Akapitzlist"/>
        <w:rPr>
          <w:rFonts w:ascii="Garamond" w:hAnsi="Garamond"/>
        </w:rPr>
      </w:pPr>
    </w:p>
    <w:p w:rsidR="00FE6365" w:rsidRDefault="00FE6365" w:rsidP="00314D06">
      <w:pPr>
        <w:numPr>
          <w:ilvl w:val="0"/>
          <w:numId w:val="61"/>
        </w:numPr>
        <w:jc w:val="both"/>
        <w:rPr>
          <w:rFonts w:ascii="Garamond" w:hAnsi="Garamond"/>
        </w:rPr>
      </w:pPr>
      <w:r>
        <w:rPr>
          <w:rFonts w:ascii="Garamond" w:hAnsi="Garamond"/>
        </w:rPr>
        <w:t>Specyfikacja Istotnych Warunków Zamówienia.</w:t>
      </w:r>
    </w:p>
    <w:p w:rsidR="00FE6365" w:rsidRDefault="00FE6365" w:rsidP="00314D06">
      <w:pPr>
        <w:numPr>
          <w:ilvl w:val="0"/>
          <w:numId w:val="61"/>
        </w:numPr>
        <w:jc w:val="both"/>
        <w:rPr>
          <w:rFonts w:ascii="Garamond" w:hAnsi="Garamond"/>
        </w:rPr>
      </w:pPr>
      <w:r>
        <w:rPr>
          <w:rFonts w:ascii="Garamond" w:hAnsi="Garamond"/>
        </w:rPr>
        <w:t>Oferta Wykonawcy.</w:t>
      </w:r>
    </w:p>
    <w:p w:rsidR="00FE6365" w:rsidRDefault="00FE6365" w:rsidP="00FE6365">
      <w:pPr>
        <w:jc w:val="both"/>
        <w:rPr>
          <w:rFonts w:ascii="Garamond" w:hAnsi="Garamond" w:cs="Arial"/>
          <w:b/>
          <w:noProof/>
        </w:rPr>
      </w:pPr>
    </w:p>
    <w:p w:rsidR="00FE6365" w:rsidRDefault="00FE6365" w:rsidP="00FE6365">
      <w:pPr>
        <w:jc w:val="both"/>
        <w:rPr>
          <w:rFonts w:ascii="Garamond" w:hAnsi="Garamond" w:cs="Arial"/>
        </w:rPr>
      </w:pPr>
    </w:p>
    <w:p w:rsidR="00FE6365" w:rsidRDefault="00FE6365" w:rsidP="00FE6365">
      <w:pPr>
        <w:pStyle w:val="Nagwek"/>
        <w:tabs>
          <w:tab w:val="left" w:pos="708"/>
        </w:tabs>
        <w:ind w:left="360"/>
        <w:jc w:val="both"/>
        <w:rPr>
          <w:rFonts w:ascii="Garamond" w:hAnsi="Garamond" w:cs="Arial"/>
          <w:b/>
          <w:noProof/>
          <w:szCs w:val="24"/>
        </w:rPr>
      </w:pPr>
      <w:r>
        <w:rPr>
          <w:rFonts w:ascii="Garamond" w:hAnsi="Garamond" w:cs="Arial"/>
          <w:b/>
          <w:noProof/>
          <w:szCs w:val="24"/>
        </w:rPr>
        <w:t xml:space="preserve">WYKONAWCA  </w:t>
      </w:r>
      <w:r>
        <w:rPr>
          <w:rFonts w:ascii="Garamond" w:hAnsi="Garamond" w:cs="Arial"/>
          <w:b/>
          <w:noProof/>
          <w:szCs w:val="24"/>
        </w:rPr>
        <w:tab/>
      </w:r>
      <w:r>
        <w:rPr>
          <w:rFonts w:ascii="Garamond" w:hAnsi="Garamond" w:cs="Arial"/>
          <w:b/>
          <w:noProof/>
          <w:szCs w:val="24"/>
        </w:rPr>
        <w:tab/>
        <w:t xml:space="preserve">ZAMAWIAJĄCY                                                                                                                                 </w:t>
      </w:r>
    </w:p>
    <w:p w:rsidR="00FE6365" w:rsidRDefault="00FE6365" w:rsidP="00FE6365">
      <w:pPr>
        <w:pStyle w:val="Stopka"/>
        <w:tabs>
          <w:tab w:val="left" w:pos="708"/>
        </w:tabs>
        <w:jc w:val="center"/>
        <w:rPr>
          <w:rFonts w:ascii="Garamond" w:hAnsi="Garamond" w:cs="Arial"/>
          <w:b/>
          <w:szCs w:val="24"/>
        </w:rPr>
      </w:pPr>
      <w:r>
        <w:rPr>
          <w:rFonts w:ascii="Garamond" w:hAnsi="Garamond" w:cs="Arial"/>
          <w:b/>
          <w:szCs w:val="24"/>
        </w:rPr>
        <w:t>KONTRASYGNATA</w:t>
      </w:r>
    </w:p>
    <w:p w:rsidR="00FE6365" w:rsidRDefault="00A45480" w:rsidP="00FE6365">
      <w:pPr>
        <w:ind w:left="2484" w:firstLine="348"/>
        <w:rPr>
          <w:rFonts w:ascii="Garamond" w:hAnsi="Garamond" w:cs="Arial"/>
          <w:b/>
        </w:rPr>
      </w:pPr>
      <w:r>
        <w:rPr>
          <w:rFonts w:ascii="Garamond" w:hAnsi="Garamond" w:cs="Arial"/>
          <w:b/>
        </w:rPr>
        <w:t xml:space="preserve">          GŁÓWNEJ KSIĘGOWEJ</w:t>
      </w:r>
    </w:p>
    <w:p w:rsidR="00FE6365" w:rsidRDefault="00FE6365" w:rsidP="00FE6365">
      <w:pPr>
        <w:ind w:left="2484" w:firstLine="348"/>
        <w:rPr>
          <w:rFonts w:ascii="Garamond" w:hAnsi="Garamond" w:cs="Arial"/>
          <w:b/>
        </w:rPr>
      </w:pPr>
    </w:p>
    <w:p w:rsidR="00FE6365" w:rsidRDefault="00FE6365" w:rsidP="00FE6365">
      <w:pPr>
        <w:ind w:left="2484" w:hanging="2484"/>
        <w:rPr>
          <w:rFonts w:ascii="Garamond" w:hAnsi="Garamond" w:cs="Arial"/>
          <w:b/>
        </w:rPr>
      </w:pPr>
      <w:r>
        <w:rPr>
          <w:rFonts w:ascii="Garamond" w:hAnsi="Garamond" w:cs="Arial"/>
          <w:b/>
        </w:rPr>
        <w:t>…………………………..</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p>
    <w:p w:rsidR="00FE6365" w:rsidRDefault="00FE6365" w:rsidP="00FE6365">
      <w:pPr>
        <w:rPr>
          <w:rFonts w:ascii="Garamond" w:hAnsi="Garamond" w:cs="Arial"/>
          <w:b/>
        </w:rPr>
      </w:pPr>
    </w:p>
    <w:p w:rsidR="00FE6365" w:rsidRDefault="00FE6365" w:rsidP="00FE6365">
      <w:pPr>
        <w:ind w:left="2484" w:hanging="2484"/>
        <w:rPr>
          <w:rFonts w:ascii="Garamond" w:hAnsi="Garamond" w:cs="Arial"/>
          <w:b/>
        </w:rPr>
      </w:pPr>
    </w:p>
    <w:p w:rsidR="00FE6365" w:rsidRDefault="00FE6365" w:rsidP="00FE6365">
      <w:pPr>
        <w:ind w:left="2484" w:firstLine="348"/>
        <w:rPr>
          <w:rFonts w:ascii="Garamond" w:hAnsi="Garamond" w:cs="Arial"/>
          <w:b/>
        </w:rPr>
      </w:pPr>
      <w:r>
        <w:rPr>
          <w:rFonts w:ascii="Garamond" w:hAnsi="Garamond" w:cs="Arial"/>
          <w:b/>
        </w:rPr>
        <w:t xml:space="preserve">      ………………………………</w:t>
      </w:r>
    </w:p>
    <w:p w:rsidR="00FE6365" w:rsidRDefault="00FE6365" w:rsidP="00FE6365">
      <w:pPr>
        <w:ind w:left="2484" w:hanging="2484"/>
        <w:rPr>
          <w:rFonts w:ascii="Garamond" w:hAnsi="Garamond" w:cs="Arial"/>
          <w:b/>
        </w:rPr>
      </w:pPr>
    </w:p>
    <w:p w:rsidR="00FE6365" w:rsidRDefault="00FE6365" w:rsidP="00FE6365">
      <w:pPr>
        <w:ind w:left="2484" w:hanging="2484"/>
        <w:rPr>
          <w:rFonts w:ascii="Garamond" w:hAnsi="Garamond" w:cs="Arial"/>
          <w:b/>
        </w:rPr>
      </w:pPr>
    </w:p>
    <w:p w:rsidR="00FE6365" w:rsidRDefault="00FE6365" w:rsidP="00FE6365">
      <w:pPr>
        <w:ind w:left="2484" w:hanging="2484"/>
        <w:rPr>
          <w:rFonts w:ascii="Garamond" w:hAnsi="Garamond" w:cs="Arial"/>
          <w:b/>
        </w:rPr>
      </w:pPr>
      <w:r>
        <w:rPr>
          <w:rFonts w:ascii="Garamond" w:hAnsi="Garamond" w:cs="Arial"/>
          <w:b/>
        </w:rPr>
        <w:tab/>
      </w:r>
      <w:r>
        <w:rPr>
          <w:rFonts w:ascii="Garamond" w:hAnsi="Garamond" w:cs="Arial"/>
          <w:b/>
        </w:rPr>
        <w:tab/>
      </w:r>
    </w:p>
    <w:p w:rsidR="00FE6365" w:rsidRDefault="00FE6365" w:rsidP="00FE6365">
      <w:pPr>
        <w:rPr>
          <w:rFonts w:ascii="Garamond" w:hAnsi="Garamond"/>
        </w:rPr>
      </w:pPr>
    </w:p>
    <w:p w:rsidR="00FE6365" w:rsidRDefault="00FE6365" w:rsidP="00FE6365">
      <w:pPr>
        <w:ind w:left="1980" w:hanging="1620"/>
        <w:jc w:val="center"/>
        <w:rPr>
          <w:rFonts w:ascii="Garamond" w:hAnsi="Garamond" w:cs="Arial"/>
        </w:rPr>
      </w:pPr>
    </w:p>
    <w:p w:rsidR="00FE6365" w:rsidRDefault="00FE6365" w:rsidP="00FE6365">
      <w:pPr>
        <w:rPr>
          <w:rFonts w:ascii="Garamond" w:hAnsi="Garamond"/>
        </w:rPr>
      </w:pPr>
    </w:p>
    <w:p w:rsidR="00FE6365" w:rsidRDefault="00FE6365" w:rsidP="00FE6365"/>
    <w:bookmarkEnd w:id="26"/>
    <w:p w:rsidR="00A51D2C" w:rsidRDefault="00A51D2C" w:rsidP="00FE6365"/>
    <w:p w:rsidR="0079075A" w:rsidRDefault="0079075A" w:rsidP="00FE6365"/>
    <w:p w:rsidR="0079075A" w:rsidRDefault="0079075A" w:rsidP="00FE6365"/>
    <w:p w:rsidR="0079075A" w:rsidRDefault="0079075A" w:rsidP="00FE6365"/>
    <w:p w:rsidR="0079075A" w:rsidRDefault="0079075A" w:rsidP="00FE6365"/>
    <w:p w:rsidR="00FE6365" w:rsidRDefault="00FE6365" w:rsidP="00FE6365">
      <w:pPr>
        <w:ind w:left="1980" w:hanging="1620"/>
        <w:jc w:val="right"/>
        <w:rPr>
          <w:rFonts w:ascii="Garamond" w:hAnsi="Garamond" w:cs="Arial"/>
          <w:b/>
        </w:rPr>
      </w:pPr>
      <w:r>
        <w:rPr>
          <w:rFonts w:ascii="Garamond" w:hAnsi="Garamond" w:cs="Arial"/>
          <w:b/>
        </w:rPr>
        <w:lastRenderedPageBreak/>
        <w:t>Załącznik nr 6B</w:t>
      </w:r>
    </w:p>
    <w:p w:rsidR="00FE6365" w:rsidRDefault="00FE6365" w:rsidP="00FE6365">
      <w:pPr>
        <w:ind w:left="1980" w:hanging="1620"/>
        <w:rPr>
          <w:rFonts w:ascii="Garamond" w:hAnsi="Garamond" w:cs="Arial"/>
        </w:rPr>
      </w:pPr>
      <w:r>
        <w:rPr>
          <w:rFonts w:ascii="Garamond" w:hAnsi="Garamond" w:cs="Arial"/>
        </w:rPr>
        <w:t>Wzór umowy</w:t>
      </w:r>
    </w:p>
    <w:p w:rsidR="00FE6365" w:rsidRDefault="00FE6365" w:rsidP="00FE6365">
      <w:pPr>
        <w:ind w:left="1980" w:hanging="1620"/>
        <w:jc w:val="right"/>
        <w:rPr>
          <w:rFonts w:ascii="Garamond" w:hAnsi="Garamond" w:cs="Arial"/>
        </w:rPr>
      </w:pPr>
    </w:p>
    <w:p w:rsidR="00FE6365" w:rsidRDefault="00833B0F" w:rsidP="00FE6365">
      <w:pPr>
        <w:ind w:left="1980" w:hanging="1620"/>
        <w:jc w:val="center"/>
        <w:rPr>
          <w:rFonts w:ascii="Garamond" w:hAnsi="Garamond" w:cs="Arial"/>
        </w:rPr>
      </w:pPr>
      <w:r>
        <w:rPr>
          <w:rFonts w:ascii="Garamond" w:hAnsi="Garamond" w:cs="Arial"/>
        </w:rPr>
        <w:t>UMOWA Nr SP</w:t>
      </w:r>
      <w:r w:rsidR="008D3FF8">
        <w:rPr>
          <w:rFonts w:ascii="Garamond" w:hAnsi="Garamond" w:cs="Arial"/>
        </w:rPr>
        <w:t>P</w:t>
      </w:r>
      <w:r>
        <w:rPr>
          <w:rFonts w:ascii="Garamond" w:hAnsi="Garamond" w:cs="Arial"/>
        </w:rPr>
        <w:t>.272……20</w:t>
      </w:r>
      <w:r w:rsidR="00E3243B">
        <w:rPr>
          <w:rFonts w:ascii="Garamond" w:hAnsi="Garamond" w:cs="Arial"/>
        </w:rPr>
        <w:t>20</w:t>
      </w:r>
    </w:p>
    <w:p w:rsidR="00FE6365" w:rsidRDefault="00FE6365" w:rsidP="00FE6365">
      <w:pPr>
        <w:ind w:left="1980" w:hanging="1620"/>
        <w:rPr>
          <w:rFonts w:ascii="Garamond" w:hAnsi="Garamond" w:cs="Arial"/>
          <w:color w:val="000000"/>
        </w:rPr>
      </w:pPr>
    </w:p>
    <w:p w:rsidR="00FE6365" w:rsidRDefault="00FE6365" w:rsidP="00FE6365">
      <w:pPr>
        <w:jc w:val="both"/>
        <w:rPr>
          <w:rFonts w:ascii="Garamond" w:hAnsi="Garamond" w:cs="Arial"/>
        </w:rPr>
      </w:pPr>
      <w:r>
        <w:rPr>
          <w:rFonts w:ascii="Garamond" w:hAnsi="Garamond" w:cs="Arial"/>
        </w:rPr>
        <w:t>zawarta w dniu………………………………………. w Ośnie Lubuskim pomiędzy:</w:t>
      </w:r>
    </w:p>
    <w:p w:rsidR="00FE6365" w:rsidRDefault="00FE6365" w:rsidP="00FE6365">
      <w:pPr>
        <w:jc w:val="both"/>
        <w:rPr>
          <w:rFonts w:ascii="Garamond" w:hAnsi="Garamond" w:cs="Arial"/>
        </w:rPr>
      </w:pPr>
    </w:p>
    <w:p w:rsidR="00FE6365" w:rsidRDefault="00FE6365" w:rsidP="00FE6365">
      <w:pPr>
        <w:jc w:val="both"/>
        <w:rPr>
          <w:rFonts w:ascii="Garamond" w:hAnsi="Garamond" w:cs="Arial"/>
        </w:rPr>
      </w:pPr>
      <w:r>
        <w:rPr>
          <w:rFonts w:ascii="Garamond" w:hAnsi="Garamond" w:cs="Arial"/>
        </w:rPr>
        <w:t xml:space="preserve">Samorządowym Przedszkolem Publicznym w Ośnie Lubuskim reprezentowanym przez : </w:t>
      </w:r>
    </w:p>
    <w:p w:rsidR="00FE6365" w:rsidRDefault="00FE6365" w:rsidP="00FE6365">
      <w:pPr>
        <w:jc w:val="both"/>
        <w:rPr>
          <w:rFonts w:ascii="Garamond" w:hAnsi="Garamond" w:cs="Arial"/>
        </w:rPr>
      </w:pPr>
    </w:p>
    <w:p w:rsidR="00FE6365" w:rsidRDefault="00FE6365" w:rsidP="00FE6365">
      <w:pPr>
        <w:spacing w:line="360" w:lineRule="auto"/>
        <w:jc w:val="both"/>
        <w:rPr>
          <w:rFonts w:ascii="Garamond" w:hAnsi="Garamond" w:cs="Arial"/>
        </w:rPr>
      </w:pPr>
      <w:r>
        <w:rPr>
          <w:rFonts w:ascii="Garamond" w:hAnsi="Garamond" w:cs="Arial"/>
        </w:rPr>
        <w:t xml:space="preserve">1. </w:t>
      </w:r>
      <w:r w:rsidR="00E3243B">
        <w:rPr>
          <w:rFonts w:ascii="Garamond" w:hAnsi="Garamond" w:cs="Arial"/>
          <w:b/>
        </w:rPr>
        <w:t>…………………</w:t>
      </w:r>
      <w:r>
        <w:rPr>
          <w:rFonts w:ascii="Garamond" w:hAnsi="Garamond" w:cs="Arial"/>
          <w:b/>
        </w:rPr>
        <w:t xml:space="preserve"> </w:t>
      </w:r>
      <w:r>
        <w:rPr>
          <w:rFonts w:ascii="Garamond" w:hAnsi="Garamond" w:cs="Arial"/>
        </w:rPr>
        <w:t xml:space="preserve"> – Dyrektora przedszkola</w:t>
      </w:r>
    </w:p>
    <w:p w:rsidR="00FE6365" w:rsidRDefault="00FE6365" w:rsidP="00FE6365">
      <w:pPr>
        <w:spacing w:line="360" w:lineRule="auto"/>
        <w:ind w:left="240" w:hanging="240"/>
        <w:jc w:val="both"/>
        <w:rPr>
          <w:rFonts w:ascii="Garamond" w:hAnsi="Garamond" w:cs="Arial"/>
        </w:rPr>
      </w:pPr>
      <w:r>
        <w:rPr>
          <w:rFonts w:ascii="Garamond" w:hAnsi="Garamond" w:cs="Arial"/>
        </w:rPr>
        <w:t xml:space="preserve">    </w:t>
      </w:r>
      <w:r w:rsidR="00A45480">
        <w:rPr>
          <w:rFonts w:ascii="Garamond" w:hAnsi="Garamond" w:cs="Arial"/>
        </w:rPr>
        <w:t xml:space="preserve">przy kontrasygnacie Głównej Księgowej – </w:t>
      </w:r>
      <w:r w:rsidR="00E3243B">
        <w:rPr>
          <w:rFonts w:ascii="Garamond" w:hAnsi="Garamond" w:cs="Arial"/>
          <w:b/>
        </w:rPr>
        <w:t>…………………………</w:t>
      </w:r>
      <w:r w:rsidR="00A45480">
        <w:rPr>
          <w:rFonts w:ascii="Garamond" w:hAnsi="Garamond" w:cs="Arial"/>
        </w:rPr>
        <w:t xml:space="preserve"> </w:t>
      </w:r>
    </w:p>
    <w:p w:rsidR="00FE6365" w:rsidRDefault="00FE6365" w:rsidP="00FE6365">
      <w:pPr>
        <w:spacing w:line="360" w:lineRule="auto"/>
        <w:jc w:val="both"/>
        <w:rPr>
          <w:rFonts w:ascii="Garamond" w:hAnsi="Garamond" w:cs="Arial"/>
        </w:rPr>
      </w:pPr>
      <w:r>
        <w:rPr>
          <w:rFonts w:ascii="Garamond" w:hAnsi="Garamond" w:cs="Arial"/>
        </w:rPr>
        <w:t xml:space="preserve">    zwanym dalej ZAMAWIAJĄCYM,</w:t>
      </w:r>
    </w:p>
    <w:p w:rsidR="00FE6365" w:rsidRDefault="00FE6365" w:rsidP="00FE6365">
      <w:pPr>
        <w:spacing w:line="360" w:lineRule="auto"/>
        <w:jc w:val="both"/>
        <w:rPr>
          <w:rFonts w:ascii="Garamond" w:hAnsi="Garamond" w:cs="Arial"/>
        </w:rPr>
      </w:pPr>
      <w:r>
        <w:rPr>
          <w:rFonts w:ascii="Garamond" w:hAnsi="Garamond" w:cs="Arial"/>
        </w:rPr>
        <w:t xml:space="preserve">a : </w:t>
      </w:r>
    </w:p>
    <w:p w:rsidR="00FE6365" w:rsidRDefault="00FE6365" w:rsidP="00FE6365">
      <w:pPr>
        <w:spacing w:line="360" w:lineRule="auto"/>
        <w:jc w:val="both"/>
        <w:rPr>
          <w:rFonts w:ascii="Garamond" w:hAnsi="Garamond" w:cs="Arial"/>
        </w:rPr>
      </w:pPr>
      <w:r>
        <w:rPr>
          <w:rFonts w:ascii="Garamond" w:hAnsi="Garamond" w:cs="Arial"/>
        </w:rPr>
        <w:t>……………………………</w:t>
      </w:r>
    </w:p>
    <w:p w:rsidR="00FE6365" w:rsidRDefault="00FE6365" w:rsidP="00FE6365">
      <w:pPr>
        <w:spacing w:line="360" w:lineRule="auto"/>
        <w:jc w:val="both"/>
        <w:rPr>
          <w:rFonts w:ascii="Garamond" w:hAnsi="Garamond" w:cs="Arial"/>
        </w:rPr>
      </w:pPr>
      <w:r>
        <w:rPr>
          <w:rFonts w:ascii="Garamond" w:hAnsi="Garamond" w:cs="Arial"/>
        </w:rPr>
        <w:t>…..……………………….</w:t>
      </w:r>
    </w:p>
    <w:p w:rsidR="00FE6365" w:rsidRDefault="00FE6365" w:rsidP="00FE6365">
      <w:pPr>
        <w:spacing w:line="360" w:lineRule="auto"/>
        <w:jc w:val="both"/>
        <w:rPr>
          <w:rFonts w:ascii="Garamond" w:hAnsi="Garamond" w:cs="Arial"/>
        </w:rPr>
      </w:pPr>
      <w:r>
        <w:rPr>
          <w:rFonts w:ascii="Garamond" w:hAnsi="Garamond" w:cs="Arial"/>
        </w:rPr>
        <w:t>…………………………...</w:t>
      </w:r>
    </w:p>
    <w:p w:rsidR="00FE6365" w:rsidRDefault="00FE6365" w:rsidP="00FE6365">
      <w:pPr>
        <w:pStyle w:val="Nagwek"/>
        <w:tabs>
          <w:tab w:val="left" w:pos="708"/>
        </w:tabs>
        <w:jc w:val="both"/>
        <w:rPr>
          <w:rFonts w:ascii="Garamond" w:hAnsi="Garamond" w:cs="Arial"/>
          <w:noProof/>
          <w:szCs w:val="24"/>
        </w:rPr>
      </w:pPr>
      <w:r>
        <w:rPr>
          <w:rFonts w:ascii="Garamond" w:hAnsi="Garamond" w:cs="Arial"/>
          <w:noProof/>
          <w:szCs w:val="24"/>
        </w:rPr>
        <w:t>reprezentowaną przez:</w:t>
      </w:r>
    </w:p>
    <w:p w:rsidR="00FE6365" w:rsidRDefault="00FE6365" w:rsidP="00FE6365">
      <w:pPr>
        <w:pStyle w:val="Nagwek"/>
        <w:jc w:val="both"/>
        <w:rPr>
          <w:rFonts w:ascii="Garamond" w:hAnsi="Garamond" w:cs="Arial"/>
          <w:noProof/>
          <w:szCs w:val="24"/>
        </w:rPr>
      </w:pPr>
      <w:r>
        <w:rPr>
          <w:rFonts w:ascii="Garamond" w:hAnsi="Garamond" w:cs="Arial"/>
          <w:noProof/>
          <w:szCs w:val="24"/>
        </w:rPr>
        <w:t>……………………………</w:t>
      </w:r>
    </w:p>
    <w:p w:rsidR="00FE6365" w:rsidRDefault="00FE6365" w:rsidP="00FE6365">
      <w:pPr>
        <w:spacing w:line="360" w:lineRule="auto"/>
        <w:jc w:val="both"/>
        <w:rPr>
          <w:rFonts w:ascii="Garamond" w:hAnsi="Garamond" w:cs="Arial"/>
        </w:rPr>
      </w:pPr>
      <w:r>
        <w:rPr>
          <w:rFonts w:ascii="Garamond" w:hAnsi="Garamond"/>
        </w:rPr>
        <w:t>zwany w dalszej części  „Wykonawcą”</w:t>
      </w:r>
    </w:p>
    <w:p w:rsidR="00FE6365" w:rsidRDefault="00FE6365" w:rsidP="00FE6365">
      <w:pPr>
        <w:spacing w:line="360" w:lineRule="auto"/>
        <w:jc w:val="both"/>
        <w:rPr>
          <w:rFonts w:ascii="Garamond" w:hAnsi="Garamond" w:cs="Tahoma"/>
          <w:color w:val="000000"/>
        </w:rPr>
      </w:pPr>
      <w:r>
        <w:rPr>
          <w:rFonts w:ascii="Garamond" w:hAnsi="Garamond" w:cs="Tahoma"/>
        </w:rPr>
        <w:t xml:space="preserve">W rezultacie dokonania przez Zamawiającego wyboru oferty Wykonawcy w postępowaniu </w:t>
      </w:r>
      <w:r>
        <w:rPr>
          <w:rFonts w:ascii="Garamond" w:hAnsi="Garamond" w:cs="Tahoma"/>
        </w:rPr>
        <w:br/>
        <w:t>o udzieleniu zamówienia publicznego zgodnie z art. 10 ustawy z dnia 29 stycznia 2004 r. Prawo Zamówień Publicznych (t.</w:t>
      </w:r>
      <w:r w:rsidR="00302C1C">
        <w:rPr>
          <w:rFonts w:ascii="Garamond" w:hAnsi="Garamond" w:cs="Tahoma"/>
        </w:rPr>
        <w:t xml:space="preserve"> </w:t>
      </w:r>
      <w:r>
        <w:rPr>
          <w:rFonts w:ascii="Garamond" w:hAnsi="Garamond" w:cs="Tahoma"/>
        </w:rPr>
        <w:t>j. Dz.U. z 201</w:t>
      </w:r>
      <w:r w:rsidR="00E3243B">
        <w:rPr>
          <w:rFonts w:ascii="Garamond" w:hAnsi="Garamond" w:cs="Tahoma"/>
        </w:rPr>
        <w:t>9</w:t>
      </w:r>
      <w:r>
        <w:rPr>
          <w:rFonts w:ascii="Garamond" w:hAnsi="Garamond" w:cs="Tahoma"/>
        </w:rPr>
        <w:t xml:space="preserve">, poz. </w:t>
      </w:r>
      <w:r w:rsidR="00F219F9">
        <w:rPr>
          <w:rFonts w:ascii="Garamond" w:hAnsi="Garamond" w:cs="Tahoma"/>
        </w:rPr>
        <w:t>1</w:t>
      </w:r>
      <w:r w:rsidR="00E3243B">
        <w:rPr>
          <w:rFonts w:ascii="Garamond" w:hAnsi="Garamond" w:cs="Tahoma"/>
        </w:rPr>
        <w:t>843</w:t>
      </w:r>
      <w:r w:rsidR="00A45480">
        <w:rPr>
          <w:rFonts w:ascii="Garamond" w:hAnsi="Garamond" w:cs="Tahoma"/>
        </w:rPr>
        <w:t xml:space="preserve"> z późn. zm.</w:t>
      </w:r>
      <w:r>
        <w:rPr>
          <w:rFonts w:ascii="Garamond" w:hAnsi="Garamond" w:cs="Tahoma"/>
        </w:rPr>
        <w:t>) w trybie przetargu nieograniczonego, na dostawę artykułów żywnościowych do stołówek placówek oświatowych na terenie Gminy Ośno Lubuskie w 20</w:t>
      </w:r>
      <w:r w:rsidR="00904A74">
        <w:rPr>
          <w:rFonts w:ascii="Garamond" w:hAnsi="Garamond" w:cs="Tahoma"/>
        </w:rPr>
        <w:t>2</w:t>
      </w:r>
      <w:r w:rsidR="00E3243B">
        <w:rPr>
          <w:rFonts w:ascii="Garamond" w:hAnsi="Garamond" w:cs="Tahoma"/>
        </w:rPr>
        <w:t>1</w:t>
      </w:r>
      <w:r>
        <w:rPr>
          <w:rFonts w:ascii="Garamond" w:hAnsi="Garamond" w:cs="Tahoma"/>
        </w:rPr>
        <w:t xml:space="preserve"> roku</w:t>
      </w:r>
      <w:r>
        <w:rPr>
          <w:rFonts w:ascii="Garamond" w:hAnsi="Garamond" w:cs="Tahoma"/>
          <w:b/>
        </w:rPr>
        <w:t xml:space="preserve">, </w:t>
      </w:r>
      <w:r>
        <w:rPr>
          <w:rFonts w:ascii="Garamond" w:hAnsi="Garamond" w:cs="Tahoma"/>
          <w:color w:val="000000"/>
        </w:rPr>
        <w:t>Strony postanowiły co następuje:</w:t>
      </w:r>
    </w:p>
    <w:p w:rsidR="006A0929" w:rsidRDefault="006A0929" w:rsidP="00FE6365">
      <w:pPr>
        <w:pStyle w:val="Nagwek"/>
        <w:tabs>
          <w:tab w:val="left" w:pos="708"/>
        </w:tabs>
        <w:jc w:val="center"/>
        <w:rPr>
          <w:rFonts w:ascii="Garamond" w:hAnsi="Garamond" w:cs="Tahoma"/>
          <w:b/>
          <w:szCs w:val="24"/>
        </w:rPr>
      </w:pPr>
    </w:p>
    <w:p w:rsidR="00FE6365" w:rsidRDefault="00FE6365" w:rsidP="00FE6365">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1</w:t>
      </w:r>
    </w:p>
    <w:p w:rsidR="00FE6365" w:rsidRDefault="00FE6365" w:rsidP="00FE6365">
      <w:pPr>
        <w:spacing w:line="360" w:lineRule="auto"/>
        <w:jc w:val="center"/>
        <w:rPr>
          <w:rFonts w:ascii="Garamond" w:hAnsi="Garamond"/>
          <w:b/>
        </w:rPr>
      </w:pPr>
      <w:r>
        <w:rPr>
          <w:rFonts w:ascii="Garamond" w:hAnsi="Garamond"/>
          <w:b/>
        </w:rPr>
        <w:t>PRZEDMIOT UMOWY</w:t>
      </w:r>
    </w:p>
    <w:p w:rsidR="00FE6365" w:rsidRDefault="00FE6365" w:rsidP="00314D06">
      <w:pPr>
        <w:pStyle w:val="Default"/>
        <w:numPr>
          <w:ilvl w:val="3"/>
          <w:numId w:val="44"/>
        </w:numPr>
        <w:tabs>
          <w:tab w:val="num" w:pos="426"/>
        </w:tabs>
        <w:spacing w:line="360" w:lineRule="auto"/>
        <w:ind w:left="426" w:hanging="426"/>
        <w:jc w:val="both"/>
        <w:rPr>
          <w:rFonts w:ascii="Garamond" w:hAnsi="Garamond"/>
        </w:rPr>
      </w:pPr>
      <w:r>
        <w:rPr>
          <w:rFonts w:ascii="Garamond" w:hAnsi="Garamond"/>
        </w:rPr>
        <w:t>Wykonawca zobowiązuje się w terminie od dnia 1 sty</w:t>
      </w:r>
      <w:r w:rsidR="00A45480">
        <w:rPr>
          <w:rFonts w:ascii="Garamond" w:hAnsi="Garamond"/>
        </w:rPr>
        <w:t>cznia 20</w:t>
      </w:r>
      <w:r w:rsidR="00F219F9">
        <w:rPr>
          <w:rFonts w:ascii="Garamond" w:hAnsi="Garamond"/>
        </w:rPr>
        <w:t>2</w:t>
      </w:r>
      <w:r w:rsidR="00E3243B">
        <w:rPr>
          <w:rFonts w:ascii="Garamond" w:hAnsi="Garamond"/>
        </w:rPr>
        <w:t>1</w:t>
      </w:r>
      <w:r w:rsidR="00A45480">
        <w:rPr>
          <w:rFonts w:ascii="Garamond" w:hAnsi="Garamond"/>
        </w:rPr>
        <w:t>r. do dnia 31 grudnia 20</w:t>
      </w:r>
      <w:r w:rsidR="00F219F9">
        <w:rPr>
          <w:rFonts w:ascii="Garamond" w:hAnsi="Garamond"/>
        </w:rPr>
        <w:t>2</w:t>
      </w:r>
      <w:r w:rsidR="00E3243B">
        <w:rPr>
          <w:rFonts w:ascii="Garamond" w:hAnsi="Garamond"/>
        </w:rPr>
        <w:t>1</w:t>
      </w:r>
      <w:r>
        <w:rPr>
          <w:rFonts w:ascii="Garamond" w:hAnsi="Garamond"/>
        </w:rPr>
        <w:t>r. na koszt własny dostarczyć artykuły żywnościowe we wskazanej ilości do Samorządowego Przedszkola Publicznego w Ośnie Lubuskim, na warunkach przewidzianych w SIWZ, w zakresie następującej/następujących części:</w:t>
      </w:r>
    </w:p>
    <w:p w:rsidR="00FE6365" w:rsidRDefault="00FE6365" w:rsidP="00FE6365">
      <w:pPr>
        <w:pStyle w:val="Default"/>
        <w:spacing w:line="360" w:lineRule="auto"/>
        <w:jc w:val="both"/>
        <w:rPr>
          <w:rFonts w:ascii="Garamond" w:hAnsi="Garamond"/>
        </w:rPr>
      </w:pPr>
      <w:r>
        <w:rPr>
          <w:rFonts w:ascii="Garamond" w:hAnsi="Garamond"/>
        </w:rPr>
        <w:t xml:space="preserve">      ………………………………………………………………………………………………. </w:t>
      </w:r>
    </w:p>
    <w:p w:rsidR="00FE6365" w:rsidRDefault="00FE6365" w:rsidP="00314D06">
      <w:pPr>
        <w:pStyle w:val="Default"/>
        <w:numPr>
          <w:ilvl w:val="3"/>
          <w:numId w:val="44"/>
        </w:numPr>
        <w:tabs>
          <w:tab w:val="num" w:pos="426"/>
        </w:tabs>
        <w:spacing w:line="360" w:lineRule="auto"/>
        <w:ind w:left="426" w:hanging="426"/>
        <w:jc w:val="both"/>
        <w:rPr>
          <w:rFonts w:ascii="Garamond" w:hAnsi="Garamond"/>
        </w:rPr>
      </w:pPr>
      <w:r>
        <w:rPr>
          <w:rFonts w:ascii="Garamond" w:hAnsi="Garamond" w:cs="Arial"/>
        </w:rPr>
        <w:t xml:space="preserve">Wykonawca dostarczy na koszt własny i wniesie artykuły żywnościowe do magazynu żywnościowego </w:t>
      </w:r>
      <w:r>
        <w:rPr>
          <w:rFonts w:ascii="Garamond" w:hAnsi="Garamond"/>
        </w:rPr>
        <w:t>znajdującego się w przedszkolu.</w:t>
      </w:r>
    </w:p>
    <w:p w:rsidR="00FE6365" w:rsidRDefault="00FE6365" w:rsidP="00314D06">
      <w:pPr>
        <w:pStyle w:val="Default"/>
        <w:numPr>
          <w:ilvl w:val="3"/>
          <w:numId w:val="44"/>
        </w:numPr>
        <w:spacing w:line="360" w:lineRule="auto"/>
        <w:ind w:left="426" w:hanging="426"/>
        <w:jc w:val="both"/>
        <w:rPr>
          <w:rFonts w:ascii="Garamond" w:hAnsi="Garamond"/>
        </w:rPr>
      </w:pPr>
      <w:r>
        <w:rPr>
          <w:rFonts w:ascii="Garamond" w:hAnsi="Garamond"/>
        </w:rPr>
        <w:t>Wykonawca dostarczy artykuły żywnościowe środkiem transportu wymaganym dla rodzaju dostarczonych towarów żywnościowych, zgodnie z obowiązującymi przepisami.</w:t>
      </w:r>
    </w:p>
    <w:p w:rsidR="00FE6365" w:rsidRDefault="00FE6365" w:rsidP="00314D06">
      <w:pPr>
        <w:pStyle w:val="Default"/>
        <w:numPr>
          <w:ilvl w:val="3"/>
          <w:numId w:val="44"/>
        </w:numPr>
        <w:tabs>
          <w:tab w:val="num" w:pos="426"/>
        </w:tabs>
        <w:spacing w:line="360" w:lineRule="auto"/>
        <w:ind w:left="426" w:hanging="426"/>
        <w:jc w:val="both"/>
        <w:rPr>
          <w:rFonts w:ascii="Garamond" w:hAnsi="Garamond"/>
        </w:rPr>
      </w:pPr>
      <w:r>
        <w:rPr>
          <w:rFonts w:ascii="Garamond" w:hAnsi="Garamond"/>
        </w:rPr>
        <w:t>Wykonawca dostarczy wskazaną ilość w terminie co najmniej jednego dnia od telefonicznego lub pisemnego zlecenia dostawy.</w:t>
      </w:r>
    </w:p>
    <w:p w:rsidR="00FE6365" w:rsidRDefault="00FE6365" w:rsidP="00314D06">
      <w:pPr>
        <w:pStyle w:val="Default"/>
        <w:numPr>
          <w:ilvl w:val="3"/>
          <w:numId w:val="44"/>
        </w:numPr>
        <w:tabs>
          <w:tab w:val="num" w:pos="426"/>
        </w:tabs>
        <w:spacing w:line="360" w:lineRule="auto"/>
        <w:ind w:left="426" w:hanging="426"/>
        <w:jc w:val="both"/>
        <w:rPr>
          <w:rFonts w:ascii="Garamond" w:hAnsi="Garamond" w:cs="Tahoma"/>
        </w:rPr>
      </w:pPr>
      <w:r>
        <w:rPr>
          <w:rFonts w:ascii="Garamond" w:hAnsi="Garamond" w:cs="Tahoma"/>
        </w:rPr>
        <w:lastRenderedPageBreak/>
        <w:t xml:space="preserve">Jednostkowe ceny ryczałtowe netto będą stałe przez okres trwania umowy, </w:t>
      </w:r>
      <w:r w:rsidR="00A45480">
        <w:rPr>
          <w:rFonts w:ascii="Garamond" w:hAnsi="Garamond" w:cs="Tahoma"/>
        </w:rPr>
        <w:t>tj. od 1.01.20</w:t>
      </w:r>
      <w:r w:rsidR="00F219F9">
        <w:rPr>
          <w:rFonts w:ascii="Garamond" w:hAnsi="Garamond" w:cs="Tahoma"/>
        </w:rPr>
        <w:t>2</w:t>
      </w:r>
      <w:r w:rsidR="00E3243B">
        <w:rPr>
          <w:rFonts w:ascii="Garamond" w:hAnsi="Garamond" w:cs="Tahoma"/>
        </w:rPr>
        <w:t>1</w:t>
      </w:r>
      <w:r w:rsidR="00A45480">
        <w:rPr>
          <w:rFonts w:ascii="Garamond" w:hAnsi="Garamond" w:cs="Tahoma"/>
        </w:rPr>
        <w:t>r. do 31.12.20</w:t>
      </w:r>
      <w:r w:rsidR="00F219F9">
        <w:rPr>
          <w:rFonts w:ascii="Garamond" w:hAnsi="Garamond" w:cs="Tahoma"/>
        </w:rPr>
        <w:t>2</w:t>
      </w:r>
      <w:r w:rsidR="00E3243B">
        <w:rPr>
          <w:rFonts w:ascii="Garamond" w:hAnsi="Garamond" w:cs="Tahoma"/>
        </w:rPr>
        <w:t>1</w:t>
      </w:r>
      <w:r>
        <w:rPr>
          <w:rFonts w:ascii="Garamond" w:hAnsi="Garamond" w:cs="Tahoma"/>
        </w:rPr>
        <w:t>r.</w:t>
      </w:r>
    </w:p>
    <w:p w:rsidR="00FE6365" w:rsidRDefault="00FE6365" w:rsidP="00FE6365">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2</w:t>
      </w:r>
    </w:p>
    <w:p w:rsidR="00FE6365" w:rsidRDefault="00FE6365" w:rsidP="00FE6365">
      <w:pPr>
        <w:pStyle w:val="Nagwek3"/>
        <w:spacing w:before="0" w:after="0"/>
        <w:jc w:val="center"/>
        <w:rPr>
          <w:rFonts w:ascii="Garamond" w:hAnsi="Garamond" w:cs="Times New Roman"/>
          <w:sz w:val="24"/>
          <w:szCs w:val="24"/>
        </w:rPr>
      </w:pPr>
      <w:r>
        <w:rPr>
          <w:rFonts w:ascii="Garamond" w:hAnsi="Garamond" w:cs="Times New Roman"/>
          <w:sz w:val="24"/>
          <w:szCs w:val="24"/>
        </w:rPr>
        <w:t>TERMIN WYKONANIA UMOWY</w:t>
      </w:r>
    </w:p>
    <w:p w:rsidR="00FE6365" w:rsidRDefault="00FE6365" w:rsidP="00FE6365">
      <w:pPr>
        <w:rPr>
          <w:rFonts w:ascii="Garamond" w:hAnsi="Garamond"/>
        </w:rPr>
      </w:pPr>
    </w:p>
    <w:p w:rsidR="00FE6365" w:rsidRDefault="00FE6365" w:rsidP="00FE6365">
      <w:pPr>
        <w:jc w:val="both"/>
        <w:rPr>
          <w:rFonts w:ascii="Garamond" w:hAnsi="Garamond"/>
        </w:rPr>
      </w:pPr>
      <w:r>
        <w:rPr>
          <w:rFonts w:ascii="Garamond" w:hAnsi="Garamond"/>
        </w:rPr>
        <w:t>1</w:t>
      </w:r>
      <w:r w:rsidR="00A45480">
        <w:rPr>
          <w:rFonts w:ascii="Garamond" w:hAnsi="Garamond"/>
        </w:rPr>
        <w:t>. Umowa obowiązuje od 01.01.20</w:t>
      </w:r>
      <w:r w:rsidR="00F219F9">
        <w:rPr>
          <w:rFonts w:ascii="Garamond" w:hAnsi="Garamond"/>
        </w:rPr>
        <w:t>2</w:t>
      </w:r>
      <w:r w:rsidR="00E3243B">
        <w:rPr>
          <w:rFonts w:ascii="Garamond" w:hAnsi="Garamond"/>
        </w:rPr>
        <w:t>1</w:t>
      </w:r>
      <w:r w:rsidR="00A45480">
        <w:rPr>
          <w:rFonts w:ascii="Garamond" w:hAnsi="Garamond"/>
        </w:rPr>
        <w:t>r. do dnia 31.12.20</w:t>
      </w:r>
      <w:r w:rsidR="00F219F9">
        <w:rPr>
          <w:rFonts w:ascii="Garamond" w:hAnsi="Garamond"/>
        </w:rPr>
        <w:t>2</w:t>
      </w:r>
      <w:r w:rsidR="00E3243B">
        <w:rPr>
          <w:rFonts w:ascii="Garamond" w:hAnsi="Garamond"/>
        </w:rPr>
        <w:t>1</w:t>
      </w:r>
      <w:r>
        <w:rPr>
          <w:rFonts w:ascii="Garamond" w:hAnsi="Garamond"/>
        </w:rPr>
        <w:t>r.</w:t>
      </w:r>
    </w:p>
    <w:p w:rsidR="006A0929" w:rsidRDefault="006A0929" w:rsidP="00FE6365">
      <w:pPr>
        <w:pStyle w:val="Nagwek"/>
        <w:tabs>
          <w:tab w:val="left" w:pos="708"/>
        </w:tabs>
        <w:jc w:val="center"/>
        <w:rPr>
          <w:rFonts w:ascii="Garamond" w:hAnsi="Garamond" w:cs="Tahoma"/>
          <w:b/>
          <w:szCs w:val="24"/>
        </w:rPr>
      </w:pPr>
    </w:p>
    <w:p w:rsidR="00FE6365" w:rsidRDefault="00FE6365" w:rsidP="00FE6365">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3</w:t>
      </w:r>
    </w:p>
    <w:p w:rsidR="00FE6365" w:rsidRDefault="00FE6365" w:rsidP="00FE6365">
      <w:pPr>
        <w:spacing w:line="360" w:lineRule="auto"/>
        <w:jc w:val="center"/>
        <w:rPr>
          <w:rFonts w:ascii="Garamond" w:hAnsi="Garamond"/>
          <w:b/>
        </w:rPr>
      </w:pPr>
      <w:r>
        <w:rPr>
          <w:rFonts w:ascii="Garamond" w:hAnsi="Garamond"/>
          <w:b/>
        </w:rPr>
        <w:t>ROZLICZENIE  I  PŁATNOŚCI</w:t>
      </w:r>
    </w:p>
    <w:p w:rsidR="00FE6365" w:rsidRDefault="00FE6365" w:rsidP="008D72F6">
      <w:pPr>
        <w:pStyle w:val="Akapitzlist"/>
        <w:numPr>
          <w:ilvl w:val="3"/>
          <w:numId w:val="38"/>
        </w:numPr>
        <w:autoSpaceDE w:val="0"/>
        <w:autoSpaceDN w:val="0"/>
        <w:adjustRightInd w:val="0"/>
        <w:spacing w:line="360" w:lineRule="auto"/>
        <w:ind w:left="284" w:hanging="284"/>
        <w:jc w:val="both"/>
        <w:rPr>
          <w:rFonts w:ascii="Garamond" w:hAnsi="Garamond"/>
        </w:rPr>
      </w:pPr>
      <w:r>
        <w:rPr>
          <w:rFonts w:ascii="Garamond" w:hAnsi="Garamond"/>
        </w:rPr>
        <w:t>Strony ustalają, że m</w:t>
      </w:r>
      <w:r>
        <w:rPr>
          <w:rFonts w:ascii="Garamond" w:hAnsi="Garamond" w:cs="Arial"/>
        </w:rPr>
        <w:t xml:space="preserve">aksymalne zobowiązanie wynikające z umowy nie przekroczy wysokości dostawy określonej w zamówieniu i ofercie przetargowej Wykonawcy. </w:t>
      </w:r>
    </w:p>
    <w:p w:rsidR="00FE6365" w:rsidRDefault="00FE6365" w:rsidP="008D72F6">
      <w:pPr>
        <w:pStyle w:val="Akapitzlist"/>
        <w:numPr>
          <w:ilvl w:val="3"/>
          <w:numId w:val="38"/>
        </w:numPr>
        <w:autoSpaceDE w:val="0"/>
        <w:autoSpaceDN w:val="0"/>
        <w:adjustRightInd w:val="0"/>
        <w:spacing w:line="360" w:lineRule="auto"/>
        <w:ind w:left="284" w:hanging="284"/>
        <w:jc w:val="both"/>
        <w:rPr>
          <w:rFonts w:ascii="Garamond" w:hAnsi="Garamond"/>
        </w:rPr>
      </w:pPr>
      <w:r>
        <w:rPr>
          <w:rFonts w:ascii="Garamond" w:hAnsi="Garamond" w:cs="Arial"/>
        </w:rPr>
        <w:t>S</w:t>
      </w:r>
      <w:r>
        <w:rPr>
          <w:rFonts w:ascii="Garamond" w:hAnsi="Garamond"/>
        </w:rPr>
        <w:t xml:space="preserve">zacunkowe wynagrodzenie </w:t>
      </w:r>
      <w:r w:rsidR="006958BB">
        <w:rPr>
          <w:rFonts w:ascii="Garamond" w:hAnsi="Garamond"/>
        </w:rPr>
        <w:t>W</w:t>
      </w:r>
      <w:r>
        <w:rPr>
          <w:rFonts w:ascii="Garamond" w:hAnsi="Garamond"/>
        </w:rPr>
        <w:t xml:space="preserve">ykonawcy wynosi ................................... zł brutto (słownie: ............................................................................................................................................................... zł). </w:t>
      </w:r>
    </w:p>
    <w:p w:rsidR="00FE6365" w:rsidRDefault="00FE6365" w:rsidP="008D72F6">
      <w:pPr>
        <w:pStyle w:val="Akapitzlist"/>
        <w:numPr>
          <w:ilvl w:val="3"/>
          <w:numId w:val="38"/>
        </w:numPr>
        <w:tabs>
          <w:tab w:val="num" w:pos="284"/>
        </w:tabs>
        <w:autoSpaceDE w:val="0"/>
        <w:autoSpaceDN w:val="0"/>
        <w:adjustRightInd w:val="0"/>
        <w:spacing w:line="360" w:lineRule="auto"/>
        <w:ind w:left="284" w:hanging="284"/>
        <w:jc w:val="both"/>
        <w:rPr>
          <w:rFonts w:ascii="Garamond" w:hAnsi="Garamond"/>
        </w:rPr>
      </w:pPr>
      <w:r>
        <w:rPr>
          <w:rFonts w:ascii="Garamond" w:hAnsi="Garamond"/>
        </w:rPr>
        <w:t>Zamawiający zobowiązany jest zapłacić kwotę wynikającą ze złożonych zamówień w trakcie trwania umowy.</w:t>
      </w:r>
    </w:p>
    <w:p w:rsidR="00FE6365" w:rsidRDefault="00FE6365" w:rsidP="008D72F6">
      <w:pPr>
        <w:pStyle w:val="Akapitzlist"/>
        <w:numPr>
          <w:ilvl w:val="3"/>
          <w:numId w:val="38"/>
        </w:numPr>
        <w:autoSpaceDE w:val="0"/>
        <w:autoSpaceDN w:val="0"/>
        <w:adjustRightInd w:val="0"/>
        <w:spacing w:line="360" w:lineRule="auto"/>
        <w:ind w:left="284" w:hanging="284"/>
        <w:jc w:val="both"/>
        <w:rPr>
          <w:rFonts w:ascii="Garamond" w:hAnsi="Garamond"/>
        </w:rPr>
      </w:pPr>
      <w:r>
        <w:rPr>
          <w:rFonts w:ascii="Garamond" w:hAnsi="Garamond"/>
        </w:rPr>
        <w:t>Wynagrodzenie wykonawcy obejmuje wszelkie koszty planowane do poniesienia w związku z   prawidłową realizacją przedmiotu zamówienia (m.in. koszt zakupu towaru, transport, rozładunek itp.).</w:t>
      </w:r>
    </w:p>
    <w:p w:rsidR="00C63371" w:rsidRPr="006958BB" w:rsidRDefault="00FE6365" w:rsidP="008D72F6">
      <w:pPr>
        <w:pStyle w:val="Akapitzlist"/>
        <w:numPr>
          <w:ilvl w:val="3"/>
          <w:numId w:val="38"/>
        </w:numPr>
        <w:tabs>
          <w:tab w:val="num" w:pos="284"/>
        </w:tabs>
        <w:autoSpaceDE w:val="0"/>
        <w:autoSpaceDN w:val="0"/>
        <w:adjustRightInd w:val="0"/>
        <w:spacing w:line="360" w:lineRule="auto"/>
        <w:ind w:left="284" w:hanging="284"/>
        <w:jc w:val="both"/>
        <w:rPr>
          <w:rFonts w:ascii="Garamond" w:hAnsi="Garamond"/>
          <w:color w:val="000000" w:themeColor="text1"/>
        </w:rPr>
      </w:pPr>
      <w:r>
        <w:rPr>
          <w:rFonts w:ascii="Garamond" w:hAnsi="Garamond"/>
        </w:rPr>
        <w:t xml:space="preserve">Strony ustalają, że rozliczenie za dostarczony towar nastąpi każdorazowo na podstawie </w:t>
      </w:r>
      <w:r w:rsidR="006A0929">
        <w:rPr>
          <w:rFonts w:ascii="Garamond" w:hAnsi="Garamond"/>
        </w:rPr>
        <w:t xml:space="preserve">prawidłowo wystawionej </w:t>
      </w:r>
      <w:r>
        <w:rPr>
          <w:rFonts w:ascii="Garamond" w:hAnsi="Garamond"/>
        </w:rPr>
        <w:t xml:space="preserve">faktury za dokonany zakup, dostarczonej najpóźniej w terminie 7 dni </w:t>
      </w:r>
      <w:r w:rsidR="00C63371" w:rsidRPr="006958BB">
        <w:rPr>
          <w:rFonts w:ascii="Garamond" w:hAnsi="Garamond"/>
          <w:color w:val="000000" w:themeColor="text1"/>
        </w:rPr>
        <w:t>od daty jej wystawienia</w:t>
      </w:r>
      <w:r w:rsidRPr="006958BB">
        <w:rPr>
          <w:rFonts w:ascii="Garamond" w:hAnsi="Garamond"/>
          <w:color w:val="000000" w:themeColor="text1"/>
        </w:rPr>
        <w:t xml:space="preserve">. </w:t>
      </w:r>
    </w:p>
    <w:p w:rsidR="00C63371" w:rsidRPr="006958BB" w:rsidRDefault="00C63371" w:rsidP="00906E57">
      <w:pPr>
        <w:pStyle w:val="Akapitzlist"/>
        <w:numPr>
          <w:ilvl w:val="3"/>
          <w:numId w:val="38"/>
        </w:numPr>
        <w:tabs>
          <w:tab w:val="clear" w:pos="2880"/>
        </w:tabs>
        <w:spacing w:line="360" w:lineRule="auto"/>
        <w:ind w:left="284" w:hanging="284"/>
        <w:rPr>
          <w:rFonts w:ascii="Garamond" w:hAnsi="Garamond"/>
          <w:color w:val="000000" w:themeColor="text1"/>
        </w:rPr>
      </w:pPr>
      <w:r w:rsidRPr="006958BB">
        <w:rPr>
          <w:rFonts w:ascii="Garamond" w:hAnsi="Garamond"/>
          <w:color w:val="000000" w:themeColor="text1"/>
        </w:rPr>
        <w:t>W danym okresie rozliczeniowym (miesiącu) Wykonawca wystawi maksymalnie 2 faktury, po prawidłowo wykonanych dostawach w następujących okresach rozliczeniowych:  I okres – od 1-go do 15-go dnia miesiąca, II okres – od 16-go do ostatniego dnia miesiąca.</w:t>
      </w:r>
    </w:p>
    <w:p w:rsidR="00FE6365" w:rsidRDefault="00FE6365" w:rsidP="008D72F6">
      <w:pPr>
        <w:pStyle w:val="Akapitzlist"/>
        <w:numPr>
          <w:ilvl w:val="3"/>
          <w:numId w:val="38"/>
        </w:numPr>
        <w:tabs>
          <w:tab w:val="num" w:pos="284"/>
          <w:tab w:val="num" w:pos="2340"/>
        </w:tabs>
        <w:spacing w:line="360" w:lineRule="auto"/>
        <w:ind w:left="284" w:hanging="284"/>
        <w:jc w:val="both"/>
        <w:rPr>
          <w:rFonts w:ascii="Garamond" w:hAnsi="Garamond" w:cs="Arial"/>
        </w:rPr>
      </w:pPr>
      <w:r>
        <w:rPr>
          <w:rFonts w:ascii="Garamond" w:hAnsi="Garamond"/>
        </w:rPr>
        <w:t xml:space="preserve">Należność Wykonawcy oparta na </w:t>
      </w:r>
      <w:r w:rsidR="001813E6">
        <w:rPr>
          <w:rFonts w:ascii="Garamond" w:hAnsi="Garamond"/>
        </w:rPr>
        <w:t>praw</w:t>
      </w:r>
      <w:r w:rsidR="006A0929">
        <w:rPr>
          <w:rFonts w:ascii="Garamond" w:hAnsi="Garamond"/>
        </w:rPr>
        <w:t>idłowo</w:t>
      </w:r>
      <w:r w:rsidR="001813E6">
        <w:rPr>
          <w:rFonts w:ascii="Garamond" w:hAnsi="Garamond"/>
        </w:rPr>
        <w:t xml:space="preserve"> </w:t>
      </w:r>
      <w:r>
        <w:rPr>
          <w:rFonts w:ascii="Garamond" w:hAnsi="Garamond"/>
        </w:rPr>
        <w:t xml:space="preserve">wystawionej fakturze, zostanie zapłacona przez Samorządowe Przedszkole Publiczne w Ośnie Lubuskim.  </w:t>
      </w:r>
    </w:p>
    <w:p w:rsidR="00FE6365" w:rsidRDefault="00FE6365" w:rsidP="008D72F6">
      <w:pPr>
        <w:pStyle w:val="Akapitzlist"/>
        <w:numPr>
          <w:ilvl w:val="3"/>
          <w:numId w:val="38"/>
        </w:numPr>
        <w:tabs>
          <w:tab w:val="num" w:pos="284"/>
          <w:tab w:val="num" w:pos="2340"/>
        </w:tabs>
        <w:spacing w:line="360" w:lineRule="auto"/>
        <w:ind w:left="284" w:hanging="284"/>
        <w:jc w:val="both"/>
        <w:rPr>
          <w:rFonts w:ascii="Garamond" w:hAnsi="Garamond" w:cs="Arial"/>
        </w:rPr>
      </w:pPr>
      <w:r>
        <w:rPr>
          <w:rFonts w:ascii="Garamond" w:hAnsi="Garamond" w:cs="Arial"/>
        </w:rPr>
        <w:t>Faktury będą wystawiane w następujący sposób:</w:t>
      </w:r>
    </w:p>
    <w:p w:rsidR="00FE6365" w:rsidRDefault="00203097" w:rsidP="00FE6365">
      <w:pPr>
        <w:spacing w:line="360" w:lineRule="auto"/>
        <w:ind w:left="720"/>
        <w:jc w:val="both"/>
        <w:rPr>
          <w:rFonts w:ascii="Garamond" w:hAnsi="Garamond" w:cs="Arial"/>
        </w:rPr>
      </w:pPr>
      <w:r>
        <w:rPr>
          <w:rFonts w:ascii="Garamond" w:hAnsi="Garamond" w:cs="Arial"/>
        </w:rPr>
        <w:t xml:space="preserve">Nabywca: </w:t>
      </w:r>
      <w:r w:rsidR="00FE6365">
        <w:rPr>
          <w:rFonts w:ascii="Garamond" w:hAnsi="Garamond" w:cs="Arial"/>
        </w:rPr>
        <w:t xml:space="preserve">Gmina Ośno Lubuskie </w:t>
      </w:r>
    </w:p>
    <w:p w:rsidR="00FE6365" w:rsidRDefault="00203097" w:rsidP="00FE6365">
      <w:pPr>
        <w:spacing w:line="360" w:lineRule="auto"/>
        <w:ind w:left="720"/>
        <w:jc w:val="both"/>
        <w:rPr>
          <w:rFonts w:ascii="Garamond" w:hAnsi="Garamond" w:cs="Arial"/>
        </w:rPr>
      </w:pPr>
      <w:r>
        <w:rPr>
          <w:rFonts w:ascii="Garamond" w:hAnsi="Garamond" w:cs="Arial"/>
        </w:rPr>
        <w:t>u</w:t>
      </w:r>
      <w:r w:rsidR="00FE6365">
        <w:rPr>
          <w:rFonts w:ascii="Garamond" w:hAnsi="Garamond" w:cs="Arial"/>
        </w:rPr>
        <w:t>l. Rynek 1, 69-220 Ośno Lubuskie</w:t>
      </w:r>
    </w:p>
    <w:p w:rsidR="00FE6365" w:rsidRDefault="00FE6365" w:rsidP="00FE6365">
      <w:pPr>
        <w:spacing w:line="360" w:lineRule="auto"/>
        <w:ind w:left="720"/>
        <w:jc w:val="both"/>
        <w:rPr>
          <w:rFonts w:ascii="Garamond" w:hAnsi="Garamond" w:cs="Arial"/>
        </w:rPr>
      </w:pPr>
      <w:r>
        <w:rPr>
          <w:rFonts w:ascii="Garamond" w:hAnsi="Garamond" w:cs="Arial"/>
        </w:rPr>
        <w:t>NIP: 5980009313</w:t>
      </w:r>
    </w:p>
    <w:p w:rsidR="00203097" w:rsidRDefault="00203097" w:rsidP="00FE6365">
      <w:pPr>
        <w:spacing w:line="360" w:lineRule="auto"/>
        <w:ind w:left="720"/>
        <w:jc w:val="both"/>
        <w:rPr>
          <w:rFonts w:ascii="Garamond" w:hAnsi="Garamond" w:cs="Arial"/>
        </w:rPr>
      </w:pPr>
      <w:r>
        <w:rPr>
          <w:rFonts w:ascii="Garamond" w:hAnsi="Garamond" w:cs="Arial"/>
        </w:rPr>
        <w:t>Odbiorca: Samorządowe Przedszkole Publiczne w Ośnie Lubuskim</w:t>
      </w:r>
    </w:p>
    <w:p w:rsidR="00203097" w:rsidRDefault="00203097" w:rsidP="00FE6365">
      <w:pPr>
        <w:spacing w:line="360" w:lineRule="auto"/>
        <w:ind w:left="720"/>
        <w:jc w:val="both"/>
        <w:rPr>
          <w:rFonts w:ascii="Garamond" w:hAnsi="Garamond" w:cs="Arial"/>
        </w:rPr>
      </w:pPr>
      <w:r>
        <w:rPr>
          <w:rFonts w:ascii="Garamond" w:hAnsi="Garamond" w:cs="Arial"/>
        </w:rPr>
        <w:t>ul. 3 Maja 20, 69-220 Ośno Lubuskie</w:t>
      </w:r>
    </w:p>
    <w:p w:rsidR="00FE6365" w:rsidRDefault="00FE6365" w:rsidP="008D72F6">
      <w:pPr>
        <w:pStyle w:val="Akapitzlist"/>
        <w:numPr>
          <w:ilvl w:val="3"/>
          <w:numId w:val="38"/>
        </w:numPr>
        <w:tabs>
          <w:tab w:val="num" w:pos="284"/>
        </w:tabs>
        <w:spacing w:line="360" w:lineRule="auto"/>
        <w:ind w:hanging="2880"/>
        <w:jc w:val="both"/>
        <w:rPr>
          <w:rFonts w:ascii="Garamond" w:hAnsi="Garamond" w:cs="Arial"/>
        </w:rPr>
      </w:pPr>
      <w:r>
        <w:rPr>
          <w:rFonts w:ascii="Garamond" w:hAnsi="Garamond" w:cs="Arial"/>
        </w:rPr>
        <w:t>Termin płatności zadeklarowany w ofercie wynosi ………dni.</w:t>
      </w:r>
    </w:p>
    <w:p w:rsidR="00203097" w:rsidRPr="00906E57" w:rsidRDefault="00FE6365" w:rsidP="00906E57">
      <w:pPr>
        <w:pStyle w:val="Akapitzlist"/>
        <w:numPr>
          <w:ilvl w:val="3"/>
          <w:numId w:val="38"/>
        </w:numPr>
        <w:tabs>
          <w:tab w:val="num" w:pos="284"/>
        </w:tabs>
        <w:spacing w:line="360" w:lineRule="auto"/>
        <w:ind w:hanging="2880"/>
        <w:jc w:val="both"/>
        <w:rPr>
          <w:rFonts w:ascii="Garamond" w:hAnsi="Garamond" w:cs="Arial"/>
        </w:rPr>
      </w:pPr>
      <w:r w:rsidRPr="00DE3877">
        <w:rPr>
          <w:rFonts w:ascii="Garamond" w:hAnsi="Garamond" w:cs="Arial"/>
          <w:color w:val="000000"/>
          <w:spacing w:val="-2"/>
        </w:rPr>
        <w:t>VAT płacony będzie według stawek aktualnych na dzień właściwego wystawienia faktury.</w:t>
      </w:r>
    </w:p>
    <w:p w:rsidR="00906E57" w:rsidRPr="00906E57" w:rsidRDefault="00906E57" w:rsidP="00906E57">
      <w:pPr>
        <w:pStyle w:val="Akapitzlist"/>
        <w:spacing w:line="360" w:lineRule="auto"/>
        <w:ind w:left="2880"/>
        <w:jc w:val="both"/>
        <w:rPr>
          <w:rFonts w:ascii="Garamond" w:hAnsi="Garamond" w:cs="Arial"/>
        </w:rPr>
      </w:pPr>
    </w:p>
    <w:p w:rsidR="006A0929" w:rsidRDefault="006A0929" w:rsidP="00FE6365">
      <w:pPr>
        <w:pStyle w:val="Nagwek"/>
        <w:tabs>
          <w:tab w:val="left" w:pos="708"/>
        </w:tabs>
        <w:jc w:val="center"/>
        <w:rPr>
          <w:rFonts w:ascii="Garamond" w:hAnsi="Garamond" w:cs="Tahoma"/>
          <w:b/>
          <w:szCs w:val="24"/>
        </w:rPr>
      </w:pPr>
    </w:p>
    <w:p w:rsidR="00FE6365" w:rsidRDefault="00FE6365" w:rsidP="00FE6365">
      <w:pPr>
        <w:pStyle w:val="Nagwek"/>
        <w:tabs>
          <w:tab w:val="left" w:pos="708"/>
        </w:tabs>
        <w:jc w:val="center"/>
        <w:rPr>
          <w:rFonts w:ascii="Garamond" w:hAnsi="Garamond" w:cs="Tahoma"/>
          <w:b/>
          <w:noProof/>
          <w:szCs w:val="24"/>
        </w:rPr>
      </w:pPr>
      <w:r>
        <w:rPr>
          <w:rFonts w:ascii="Garamond" w:hAnsi="Garamond" w:cs="Tahoma"/>
          <w:b/>
          <w:szCs w:val="24"/>
        </w:rPr>
        <w:lastRenderedPageBreak/>
        <w:t>§</w:t>
      </w:r>
      <w:r>
        <w:rPr>
          <w:rFonts w:ascii="Garamond" w:hAnsi="Garamond" w:cs="Tahoma"/>
          <w:b/>
          <w:noProof/>
          <w:szCs w:val="24"/>
        </w:rPr>
        <w:t xml:space="preserve"> 4</w:t>
      </w:r>
    </w:p>
    <w:p w:rsidR="00FE6365" w:rsidRDefault="00FE6365" w:rsidP="00FE6365">
      <w:pPr>
        <w:pStyle w:val="Nagwek3"/>
        <w:spacing w:before="0" w:after="0" w:line="360" w:lineRule="auto"/>
        <w:jc w:val="center"/>
        <w:rPr>
          <w:rFonts w:ascii="Garamond" w:hAnsi="Garamond" w:cs="Times New Roman"/>
          <w:sz w:val="24"/>
          <w:szCs w:val="24"/>
        </w:rPr>
      </w:pPr>
      <w:r>
        <w:rPr>
          <w:rFonts w:ascii="Garamond" w:hAnsi="Garamond" w:cs="Times New Roman"/>
          <w:sz w:val="24"/>
          <w:szCs w:val="24"/>
        </w:rPr>
        <w:t>OBOWIĄZKI STRON</w:t>
      </w:r>
    </w:p>
    <w:p w:rsidR="00FE6365" w:rsidRDefault="00FE6365" w:rsidP="008D72F6">
      <w:pPr>
        <w:pStyle w:val="Nagwek"/>
        <w:numPr>
          <w:ilvl w:val="3"/>
          <w:numId w:val="39"/>
        </w:numPr>
        <w:tabs>
          <w:tab w:val="clear" w:pos="2880"/>
          <w:tab w:val="num" w:pos="284"/>
          <w:tab w:val="left" w:pos="708"/>
        </w:tabs>
        <w:spacing w:line="360" w:lineRule="auto"/>
        <w:ind w:left="284" w:hanging="329"/>
        <w:jc w:val="both"/>
        <w:rPr>
          <w:rFonts w:ascii="Garamond" w:hAnsi="Garamond"/>
          <w:noProof/>
          <w:szCs w:val="24"/>
        </w:rPr>
      </w:pPr>
      <w:r>
        <w:rPr>
          <w:rFonts w:ascii="Garamond" w:hAnsi="Garamond"/>
          <w:szCs w:val="24"/>
        </w:rPr>
        <w:t>Artykuły żywnościowe dostarczane będą na podstawie zamówienia złożonego telefonicznie lub pisemnie przez intendenta lub upoważnioną osobę z co najmniej dziennym wyprzedzeniem przed terminem dostawy.</w:t>
      </w:r>
    </w:p>
    <w:p w:rsidR="00FE6365" w:rsidRDefault="00FE6365" w:rsidP="008D72F6">
      <w:pPr>
        <w:pStyle w:val="Nagwek"/>
        <w:numPr>
          <w:ilvl w:val="3"/>
          <w:numId w:val="39"/>
        </w:numPr>
        <w:tabs>
          <w:tab w:val="clear" w:pos="2880"/>
          <w:tab w:val="num" w:pos="284"/>
          <w:tab w:val="left" w:pos="708"/>
        </w:tabs>
        <w:spacing w:line="360" w:lineRule="auto"/>
        <w:ind w:left="284" w:hanging="329"/>
        <w:jc w:val="both"/>
        <w:rPr>
          <w:rFonts w:ascii="Garamond" w:hAnsi="Garamond"/>
          <w:noProof/>
          <w:szCs w:val="24"/>
        </w:rPr>
      </w:pPr>
      <w:r>
        <w:rPr>
          <w:rFonts w:ascii="Garamond" w:hAnsi="Garamond"/>
          <w:szCs w:val="24"/>
        </w:rPr>
        <w:t>Intendent lub upoważniona osoba ma prawo w szczególnych okolicznościach korygować  zamówienie na 2 godziny przed terminem dostawy.</w:t>
      </w:r>
    </w:p>
    <w:p w:rsidR="00FE6365" w:rsidRDefault="00FE6365" w:rsidP="008D72F6">
      <w:pPr>
        <w:pStyle w:val="Nagwek"/>
        <w:numPr>
          <w:ilvl w:val="3"/>
          <w:numId w:val="39"/>
        </w:numPr>
        <w:tabs>
          <w:tab w:val="clear" w:pos="2880"/>
          <w:tab w:val="num" w:pos="284"/>
        </w:tabs>
        <w:spacing w:after="0" w:line="360" w:lineRule="auto"/>
        <w:ind w:left="284" w:hanging="284"/>
        <w:jc w:val="both"/>
        <w:rPr>
          <w:rFonts w:ascii="Garamond" w:hAnsi="Garamond"/>
          <w:noProof/>
          <w:szCs w:val="24"/>
        </w:rPr>
      </w:pPr>
      <w:r>
        <w:rPr>
          <w:rFonts w:ascii="Garamond" w:hAnsi="Garamond"/>
          <w:szCs w:val="24"/>
        </w:rPr>
        <w:t>Zamówienia będą dostarczane do magazynu żywnościowego placówki oświatowej</w:t>
      </w:r>
      <w:r>
        <w:rPr>
          <w:rFonts w:ascii="Garamond" w:hAnsi="Garamond"/>
          <w:color w:val="FF0000"/>
        </w:rPr>
        <w:t xml:space="preserve"> </w:t>
      </w:r>
      <w:r>
        <w:rPr>
          <w:rFonts w:ascii="Garamond" w:hAnsi="Garamond"/>
        </w:rPr>
        <w:t>każdorazowo w ustalonych godzinach:</w:t>
      </w:r>
    </w:p>
    <w:p w:rsidR="00FE6365" w:rsidRDefault="00FE6365" w:rsidP="00314D06">
      <w:pPr>
        <w:pStyle w:val="Tekstpodstawowy"/>
        <w:numPr>
          <w:ilvl w:val="0"/>
          <w:numId w:val="62"/>
        </w:numPr>
        <w:tabs>
          <w:tab w:val="left" w:pos="0"/>
        </w:tabs>
        <w:spacing w:line="360" w:lineRule="auto"/>
        <w:jc w:val="both"/>
        <w:rPr>
          <w:rFonts w:ascii="Garamond" w:hAnsi="Garamond"/>
          <w:bCs/>
          <w:sz w:val="24"/>
        </w:rPr>
      </w:pPr>
      <w:r>
        <w:rPr>
          <w:rFonts w:ascii="Garamond" w:hAnsi="Garamond"/>
          <w:sz w:val="24"/>
        </w:rPr>
        <w:t>Mięso wieprzowe, wołowe, drobiowe, podroby, wędliny wieprzowe, wołowe, drobiowe – 6:00 – 6:30,</w:t>
      </w:r>
    </w:p>
    <w:p w:rsidR="00FE6365" w:rsidRDefault="00FE6365" w:rsidP="00314D06">
      <w:pPr>
        <w:pStyle w:val="Tekstpodstawowy"/>
        <w:numPr>
          <w:ilvl w:val="0"/>
          <w:numId w:val="62"/>
        </w:numPr>
        <w:tabs>
          <w:tab w:val="left" w:pos="0"/>
        </w:tabs>
        <w:spacing w:line="360" w:lineRule="auto"/>
        <w:jc w:val="both"/>
        <w:rPr>
          <w:rFonts w:ascii="Garamond" w:hAnsi="Garamond"/>
          <w:bCs/>
          <w:sz w:val="24"/>
        </w:rPr>
      </w:pPr>
      <w:r>
        <w:rPr>
          <w:rFonts w:ascii="Garamond" w:hAnsi="Garamond"/>
          <w:sz w:val="24"/>
        </w:rPr>
        <w:t>Warzywa, ziemniaki, owoce – 7:00 – 9:30,</w:t>
      </w:r>
    </w:p>
    <w:p w:rsidR="00FE6365" w:rsidRDefault="00FE6365" w:rsidP="00314D06">
      <w:pPr>
        <w:pStyle w:val="Tekstpodstawowy"/>
        <w:numPr>
          <w:ilvl w:val="0"/>
          <w:numId w:val="62"/>
        </w:numPr>
        <w:tabs>
          <w:tab w:val="left" w:pos="0"/>
        </w:tabs>
        <w:spacing w:line="360" w:lineRule="auto"/>
        <w:jc w:val="both"/>
        <w:rPr>
          <w:rFonts w:ascii="Garamond" w:hAnsi="Garamond"/>
          <w:bCs/>
          <w:sz w:val="24"/>
        </w:rPr>
      </w:pPr>
      <w:r>
        <w:rPr>
          <w:rFonts w:ascii="Garamond" w:hAnsi="Garamond"/>
          <w:sz w:val="24"/>
        </w:rPr>
        <w:t>Wyroby mleczarskie, nabiał – 7:00 – 8:00,</w:t>
      </w:r>
    </w:p>
    <w:p w:rsidR="00FE6365" w:rsidRDefault="00FE6365" w:rsidP="00314D06">
      <w:pPr>
        <w:pStyle w:val="Tekstpodstawowy"/>
        <w:numPr>
          <w:ilvl w:val="0"/>
          <w:numId w:val="62"/>
        </w:numPr>
        <w:tabs>
          <w:tab w:val="left" w:pos="0"/>
        </w:tabs>
        <w:spacing w:line="360" w:lineRule="auto"/>
        <w:jc w:val="both"/>
        <w:rPr>
          <w:rFonts w:ascii="Garamond" w:hAnsi="Garamond"/>
          <w:bCs/>
          <w:sz w:val="24"/>
        </w:rPr>
      </w:pPr>
      <w:r>
        <w:rPr>
          <w:rFonts w:ascii="Garamond" w:hAnsi="Garamond"/>
          <w:sz w:val="24"/>
        </w:rPr>
        <w:t>Pieczywo – 6:00 – 7:00,</w:t>
      </w:r>
    </w:p>
    <w:p w:rsidR="00FE6365" w:rsidRDefault="00FE6365" w:rsidP="00314D06">
      <w:pPr>
        <w:pStyle w:val="Tekstpodstawowy"/>
        <w:numPr>
          <w:ilvl w:val="0"/>
          <w:numId w:val="62"/>
        </w:numPr>
        <w:tabs>
          <w:tab w:val="left" w:pos="0"/>
        </w:tabs>
        <w:spacing w:line="360" w:lineRule="auto"/>
        <w:jc w:val="both"/>
        <w:rPr>
          <w:rFonts w:ascii="Garamond" w:hAnsi="Garamond"/>
          <w:bCs/>
          <w:sz w:val="24"/>
        </w:rPr>
      </w:pPr>
      <w:r>
        <w:rPr>
          <w:rFonts w:ascii="Garamond" w:hAnsi="Garamond"/>
          <w:sz w:val="24"/>
        </w:rPr>
        <w:t>Pozostałe artykuły – 7:00 – 9:00.</w:t>
      </w:r>
    </w:p>
    <w:p w:rsidR="00FE6365" w:rsidRDefault="00FE6365" w:rsidP="00FE6365">
      <w:pPr>
        <w:autoSpaceDE w:val="0"/>
        <w:autoSpaceDN w:val="0"/>
        <w:adjustRightInd w:val="0"/>
        <w:spacing w:line="360" w:lineRule="auto"/>
        <w:ind w:left="284" w:hanging="284"/>
        <w:jc w:val="both"/>
        <w:rPr>
          <w:rFonts w:ascii="Garamond" w:hAnsi="Garamond"/>
        </w:rPr>
      </w:pPr>
      <w:r>
        <w:rPr>
          <w:rFonts w:ascii="Garamond" w:hAnsi="Garamond"/>
        </w:rPr>
        <w:t xml:space="preserve">4.  W razie braku możliwości wykonania zamówienia, </w:t>
      </w:r>
      <w:r w:rsidR="006958BB">
        <w:rPr>
          <w:rFonts w:ascii="Garamond" w:hAnsi="Garamond"/>
        </w:rPr>
        <w:t>W</w:t>
      </w:r>
      <w:r>
        <w:rPr>
          <w:rFonts w:ascii="Garamond" w:hAnsi="Garamond"/>
        </w:rPr>
        <w:t xml:space="preserve">ykonawca zobowiązany jest zawiadomić o tym fakcie </w:t>
      </w:r>
      <w:r w:rsidR="00845A09">
        <w:rPr>
          <w:rFonts w:ascii="Garamond" w:hAnsi="Garamond"/>
        </w:rPr>
        <w:t>Z</w:t>
      </w:r>
      <w:r>
        <w:rPr>
          <w:rFonts w:ascii="Garamond" w:hAnsi="Garamond"/>
        </w:rPr>
        <w:t>amawiającego niezwłocznie.</w:t>
      </w:r>
    </w:p>
    <w:p w:rsidR="00FE6365" w:rsidRDefault="00FE6365" w:rsidP="00FE6365">
      <w:pPr>
        <w:autoSpaceDE w:val="0"/>
        <w:autoSpaceDN w:val="0"/>
        <w:adjustRightInd w:val="0"/>
        <w:spacing w:line="360" w:lineRule="auto"/>
        <w:ind w:left="284" w:hanging="284"/>
        <w:jc w:val="both"/>
        <w:rPr>
          <w:rFonts w:ascii="Garamond" w:hAnsi="Garamond"/>
        </w:rPr>
      </w:pPr>
      <w:r>
        <w:rPr>
          <w:rFonts w:ascii="Garamond" w:hAnsi="Garamond"/>
        </w:rPr>
        <w:t xml:space="preserve">5. W wypadku, o którym mowa w ust. 4, ewentualne dodatkowe koszty poniesione przez </w:t>
      </w:r>
      <w:r w:rsidR="006958BB">
        <w:rPr>
          <w:rFonts w:ascii="Garamond" w:hAnsi="Garamond"/>
        </w:rPr>
        <w:t>Z</w:t>
      </w:r>
      <w:r>
        <w:rPr>
          <w:rFonts w:ascii="Garamond" w:hAnsi="Garamond"/>
        </w:rPr>
        <w:t xml:space="preserve">amawiającego w związku z awaryjnym zakupem artykułów spożywczych u innego dostawcy ponosi </w:t>
      </w:r>
      <w:r w:rsidR="006958BB">
        <w:rPr>
          <w:rFonts w:ascii="Garamond" w:hAnsi="Garamond"/>
        </w:rPr>
        <w:t>W</w:t>
      </w:r>
      <w:r>
        <w:rPr>
          <w:rFonts w:ascii="Garamond" w:hAnsi="Garamond"/>
        </w:rPr>
        <w:t>ykonawca.</w:t>
      </w:r>
    </w:p>
    <w:p w:rsidR="00FE6365" w:rsidRDefault="00FE6365" w:rsidP="00FE6365">
      <w:pPr>
        <w:autoSpaceDE w:val="0"/>
        <w:autoSpaceDN w:val="0"/>
        <w:adjustRightInd w:val="0"/>
        <w:spacing w:line="360" w:lineRule="auto"/>
        <w:ind w:left="284" w:hanging="284"/>
        <w:jc w:val="both"/>
        <w:rPr>
          <w:rFonts w:ascii="Garamond" w:hAnsi="Garamond"/>
        </w:rPr>
      </w:pPr>
      <w:r>
        <w:rPr>
          <w:rFonts w:ascii="Garamond" w:hAnsi="Garamond"/>
        </w:rPr>
        <w:t xml:space="preserve">6.  Dostawca dostarczy towar w oryginalnych opakowaniach, posiadających etykiety zawierające co najmniej następujące dane: nazwa i adres producenta, nazwa wyrobu, data produkcji, skład, termin przydatności do spożycia oraz inne oznakowania zgodne z obowiązującymi w tym zakresie przepisami prawa żywnościowego. </w:t>
      </w:r>
    </w:p>
    <w:p w:rsidR="00FE6365" w:rsidRDefault="00FE6365" w:rsidP="00314D06">
      <w:pPr>
        <w:pStyle w:val="Akapitzlist"/>
        <w:numPr>
          <w:ilvl w:val="0"/>
          <w:numId w:val="52"/>
        </w:numPr>
        <w:autoSpaceDE w:val="0"/>
        <w:autoSpaceDN w:val="0"/>
        <w:adjustRightInd w:val="0"/>
        <w:spacing w:line="360" w:lineRule="auto"/>
        <w:jc w:val="both"/>
        <w:rPr>
          <w:rFonts w:ascii="Garamond" w:hAnsi="Garamond"/>
        </w:rPr>
      </w:pPr>
      <w:r>
        <w:rPr>
          <w:rFonts w:ascii="Garamond" w:hAnsi="Garamond"/>
        </w:rPr>
        <w:t>Wykonawca dostarczy towar wysokiej jakości zgodnie z</w:t>
      </w:r>
      <w:r w:rsidR="006958BB">
        <w:rPr>
          <w:rFonts w:ascii="Garamond" w:hAnsi="Garamond"/>
        </w:rPr>
        <w:t xml:space="preserve"> </w:t>
      </w:r>
      <w:r>
        <w:rPr>
          <w:rFonts w:ascii="Garamond" w:hAnsi="Garamond"/>
        </w:rPr>
        <w:t>obowiązującymi przepisami prawa dotyczącymi środków spożywczych, w szczególności z:</w:t>
      </w:r>
    </w:p>
    <w:p w:rsidR="00FE6365" w:rsidRDefault="00FE6365" w:rsidP="00314D06">
      <w:pPr>
        <w:pStyle w:val="Akapitzlist"/>
        <w:numPr>
          <w:ilvl w:val="0"/>
          <w:numId w:val="45"/>
        </w:numPr>
        <w:spacing w:line="360" w:lineRule="auto"/>
        <w:jc w:val="both"/>
        <w:rPr>
          <w:rFonts w:ascii="Garamond" w:hAnsi="Garamond"/>
        </w:rPr>
      </w:pPr>
      <w:r>
        <w:rPr>
          <w:rFonts w:ascii="Garamond" w:hAnsi="Garamond"/>
        </w:rPr>
        <w:t xml:space="preserve">rozporządzeniem Parlamentu Europejskiego Rady (UE) nr 1308/2013 z dnia 17 grudnia 2013r. ustanawiające wspólną organizację rynków produktów rolnych oraz uchylające rozporządzenia Rady (EWG) nr 922/72, (EWG) nr 234/79, (WE) nr 1037/2001 i (WE) nr 1234/2007 (D. Urz. UE L 347 z 20.12.2013, str. 671  z późn. zm.), </w:t>
      </w:r>
    </w:p>
    <w:p w:rsidR="00FE6365" w:rsidRDefault="00FE6365" w:rsidP="00314D06">
      <w:pPr>
        <w:pStyle w:val="Akapitzlist"/>
        <w:numPr>
          <w:ilvl w:val="0"/>
          <w:numId w:val="45"/>
        </w:numPr>
        <w:autoSpaceDE w:val="0"/>
        <w:autoSpaceDN w:val="0"/>
        <w:adjustRightInd w:val="0"/>
        <w:spacing w:line="360" w:lineRule="auto"/>
        <w:jc w:val="both"/>
        <w:rPr>
          <w:rFonts w:ascii="Garamond" w:hAnsi="Garamond"/>
        </w:rPr>
      </w:pPr>
      <w:r>
        <w:rPr>
          <w:rFonts w:ascii="Garamond" w:hAnsi="Garamond"/>
        </w:rPr>
        <w:t>rozporządzeniem Parlamentu Europejskiego i Rady (UE) nr 852/2004 w sprawie higieny środków spożywczych (Dz. Urz. UE L 139 z 30.04.2004, str. 1 z późn. zm.),</w:t>
      </w:r>
    </w:p>
    <w:p w:rsidR="00FE6365" w:rsidRDefault="00FE6365" w:rsidP="00314D06">
      <w:pPr>
        <w:pStyle w:val="Akapitzlist"/>
        <w:numPr>
          <w:ilvl w:val="0"/>
          <w:numId w:val="45"/>
        </w:numPr>
        <w:autoSpaceDE w:val="0"/>
        <w:autoSpaceDN w:val="0"/>
        <w:adjustRightInd w:val="0"/>
        <w:spacing w:line="360" w:lineRule="auto"/>
        <w:ind w:left="709" w:hanging="425"/>
        <w:jc w:val="both"/>
        <w:rPr>
          <w:rFonts w:ascii="Garamond" w:hAnsi="Garamond"/>
        </w:rPr>
      </w:pPr>
      <w:r>
        <w:rPr>
          <w:rFonts w:ascii="Garamond" w:hAnsi="Garamond"/>
        </w:rPr>
        <w:lastRenderedPageBreak/>
        <w:t>rozporządzeniem Parlamentu Europejskiego i Rady (UE) nr 1169/2011 z dnia 25 października 2011r. w sprawie przekazywania konsumentom informacji na temat żywności, (Dz. Urz. UE L 304/18 z 22.11.2011)</w:t>
      </w:r>
    </w:p>
    <w:p w:rsidR="00FE6365" w:rsidRDefault="00FE6365" w:rsidP="00314D06">
      <w:pPr>
        <w:pStyle w:val="Akapitzlist"/>
        <w:numPr>
          <w:ilvl w:val="0"/>
          <w:numId w:val="45"/>
        </w:numPr>
        <w:autoSpaceDE w:val="0"/>
        <w:autoSpaceDN w:val="0"/>
        <w:adjustRightInd w:val="0"/>
        <w:spacing w:line="360" w:lineRule="auto"/>
        <w:ind w:left="709" w:hanging="425"/>
        <w:jc w:val="both"/>
        <w:rPr>
          <w:rFonts w:ascii="Garamond" w:hAnsi="Garamond"/>
        </w:rPr>
      </w:pPr>
      <w:r>
        <w:rPr>
          <w:rFonts w:ascii="Garamond" w:hAnsi="Garamond"/>
        </w:rPr>
        <w:t>ustawą z dnia 16 grudnia 2005 r. o produktach pochodzenia zwierzęcego (tekst jednolit</w:t>
      </w:r>
      <w:r w:rsidR="0078494B">
        <w:rPr>
          <w:rFonts w:ascii="Garamond" w:hAnsi="Garamond"/>
        </w:rPr>
        <w:t xml:space="preserve">y – </w:t>
      </w:r>
      <w:bookmarkStart w:id="35" w:name="_Hlk17370568"/>
      <w:r w:rsidR="008B11F0" w:rsidRPr="008B11F0">
        <w:rPr>
          <w:rFonts w:ascii="Garamond" w:hAnsi="Garamond"/>
        </w:rPr>
        <w:fldChar w:fldCharType="begin"/>
      </w:r>
      <w:r w:rsidR="008B11F0" w:rsidRPr="008B11F0">
        <w:rPr>
          <w:rFonts w:ascii="Garamond" w:hAnsi="Garamond"/>
        </w:rPr>
        <w:instrText xml:space="preserve"> HYPERLINK "http://prawo.sejm.gov.pl/isap.nsf/DocDetails.xsp?id=WDU20190000824" </w:instrText>
      </w:r>
      <w:r w:rsidR="008B11F0" w:rsidRPr="008B11F0">
        <w:rPr>
          <w:rFonts w:ascii="Garamond" w:hAnsi="Garamond"/>
        </w:rPr>
        <w:fldChar w:fldCharType="separate"/>
      </w:r>
      <w:r w:rsidR="008B11F0" w:rsidRPr="008B11F0">
        <w:rPr>
          <w:rStyle w:val="Hipercze"/>
          <w:rFonts w:ascii="Garamond" w:hAnsi="Garamond"/>
          <w:color w:val="auto"/>
          <w:u w:val="none"/>
        </w:rPr>
        <w:t>Dz.U. 2019 poz. 824</w:t>
      </w:r>
      <w:r w:rsidR="008B11F0" w:rsidRPr="008B11F0">
        <w:rPr>
          <w:rFonts w:ascii="Garamond" w:hAnsi="Garamond"/>
        </w:rPr>
        <w:fldChar w:fldCharType="end"/>
      </w:r>
      <w:r w:rsidR="008B11F0" w:rsidRPr="008B11F0">
        <w:rPr>
          <w:rFonts w:ascii="Garamond" w:hAnsi="Garamond"/>
        </w:rPr>
        <w:t xml:space="preserve"> </w:t>
      </w:r>
      <w:bookmarkEnd w:id="35"/>
      <w:r>
        <w:rPr>
          <w:rFonts w:ascii="Garamond" w:hAnsi="Garamond"/>
        </w:rPr>
        <w:t>) oraz aktami wykonawczymi wydanymi na podstawie tej ustawy;</w:t>
      </w:r>
    </w:p>
    <w:p w:rsidR="00FE6365" w:rsidRDefault="00FE6365" w:rsidP="00314D06">
      <w:pPr>
        <w:pStyle w:val="Akapitzlist"/>
        <w:numPr>
          <w:ilvl w:val="0"/>
          <w:numId w:val="45"/>
        </w:numPr>
        <w:autoSpaceDE w:val="0"/>
        <w:autoSpaceDN w:val="0"/>
        <w:adjustRightInd w:val="0"/>
        <w:spacing w:line="360" w:lineRule="auto"/>
        <w:ind w:left="709" w:hanging="425"/>
        <w:jc w:val="both"/>
        <w:rPr>
          <w:rFonts w:ascii="Garamond" w:hAnsi="Garamond"/>
        </w:rPr>
      </w:pPr>
      <w:r>
        <w:rPr>
          <w:rFonts w:ascii="Garamond" w:hAnsi="Garamond"/>
        </w:rPr>
        <w:t xml:space="preserve"> ustawą z dnia 21 grudnia 2000 r. o jakości handlowej artykułów rolno – spożywcz</w:t>
      </w:r>
      <w:r w:rsidR="0078494B">
        <w:rPr>
          <w:rFonts w:ascii="Garamond" w:hAnsi="Garamond"/>
        </w:rPr>
        <w:t xml:space="preserve">ych (tekst jednolity – </w:t>
      </w:r>
      <w:bookmarkStart w:id="36" w:name="_Hlk17370594"/>
      <w:r w:rsidR="008B11F0" w:rsidRPr="008B11F0">
        <w:rPr>
          <w:rFonts w:ascii="Garamond" w:hAnsi="Garamond"/>
        </w:rPr>
        <w:fldChar w:fldCharType="begin"/>
      </w:r>
      <w:r w:rsidR="008B11F0" w:rsidRPr="008B11F0">
        <w:rPr>
          <w:rFonts w:ascii="Garamond" w:hAnsi="Garamond"/>
        </w:rPr>
        <w:instrText xml:space="preserve"> HYPERLINK "http://prawo.sejm.gov.pl/isap.nsf/DocDetails.xsp?id=WDU20180002164" </w:instrText>
      </w:r>
      <w:r w:rsidR="008B11F0" w:rsidRPr="008B11F0">
        <w:rPr>
          <w:rFonts w:ascii="Garamond" w:hAnsi="Garamond"/>
        </w:rPr>
        <w:fldChar w:fldCharType="separate"/>
      </w:r>
      <w:r w:rsidR="008B11F0" w:rsidRPr="008B11F0">
        <w:rPr>
          <w:rStyle w:val="Hipercze"/>
          <w:rFonts w:ascii="Garamond" w:hAnsi="Garamond"/>
          <w:color w:val="auto"/>
          <w:u w:val="none"/>
        </w:rPr>
        <w:t>Dz.U. 201</w:t>
      </w:r>
      <w:r w:rsidR="00E3243B">
        <w:rPr>
          <w:rStyle w:val="Hipercze"/>
          <w:rFonts w:ascii="Garamond" w:hAnsi="Garamond"/>
          <w:color w:val="auto"/>
          <w:u w:val="none"/>
        </w:rPr>
        <w:t>9</w:t>
      </w:r>
      <w:r w:rsidR="008B11F0" w:rsidRPr="008B11F0">
        <w:rPr>
          <w:rStyle w:val="Hipercze"/>
          <w:rFonts w:ascii="Garamond" w:hAnsi="Garamond"/>
          <w:color w:val="auto"/>
          <w:u w:val="none"/>
        </w:rPr>
        <w:t xml:space="preserve"> poz. 21</w:t>
      </w:r>
      <w:r w:rsidR="00E3243B">
        <w:rPr>
          <w:rStyle w:val="Hipercze"/>
          <w:rFonts w:ascii="Garamond" w:hAnsi="Garamond"/>
          <w:color w:val="auto"/>
          <w:u w:val="none"/>
        </w:rPr>
        <w:t>78</w:t>
      </w:r>
      <w:r w:rsidR="008B11F0" w:rsidRPr="008B11F0">
        <w:rPr>
          <w:rFonts w:ascii="Garamond" w:hAnsi="Garamond"/>
        </w:rPr>
        <w:fldChar w:fldCharType="end"/>
      </w:r>
      <w:r w:rsidR="00E3243B">
        <w:rPr>
          <w:rFonts w:ascii="Garamond" w:hAnsi="Garamond"/>
        </w:rPr>
        <w:t xml:space="preserve"> z późn. zm.</w:t>
      </w:r>
      <w:r w:rsidR="008B11F0" w:rsidRPr="008B11F0">
        <w:rPr>
          <w:rFonts w:ascii="Garamond" w:hAnsi="Garamond"/>
        </w:rPr>
        <w:t>);</w:t>
      </w:r>
      <w:bookmarkEnd w:id="36"/>
    </w:p>
    <w:p w:rsidR="00FE6365" w:rsidRDefault="00FE6365" w:rsidP="00314D06">
      <w:pPr>
        <w:pStyle w:val="Akapitzlist"/>
        <w:numPr>
          <w:ilvl w:val="0"/>
          <w:numId w:val="45"/>
        </w:numPr>
        <w:autoSpaceDE w:val="0"/>
        <w:autoSpaceDN w:val="0"/>
        <w:adjustRightInd w:val="0"/>
        <w:spacing w:line="360" w:lineRule="auto"/>
        <w:ind w:left="709" w:hanging="425"/>
        <w:jc w:val="both"/>
        <w:rPr>
          <w:rFonts w:ascii="Garamond" w:hAnsi="Garamond"/>
        </w:rPr>
      </w:pPr>
      <w:r>
        <w:rPr>
          <w:rFonts w:ascii="Garamond" w:hAnsi="Garamond"/>
        </w:rPr>
        <w:t>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rsidR="00FE6365" w:rsidRDefault="00FE6365" w:rsidP="00314D06">
      <w:pPr>
        <w:pStyle w:val="Akapitzlist"/>
        <w:numPr>
          <w:ilvl w:val="0"/>
          <w:numId w:val="45"/>
        </w:numPr>
        <w:autoSpaceDE w:val="0"/>
        <w:autoSpaceDN w:val="0"/>
        <w:adjustRightInd w:val="0"/>
        <w:spacing w:line="360" w:lineRule="auto"/>
        <w:ind w:left="709" w:hanging="425"/>
        <w:jc w:val="both"/>
        <w:rPr>
          <w:rFonts w:ascii="Garamond" w:hAnsi="Garamond"/>
        </w:rPr>
      </w:pPr>
      <w:r>
        <w:rPr>
          <w:rFonts w:ascii="Garamond" w:hAnsi="Garamond"/>
        </w:rPr>
        <w:t xml:space="preserve"> innymi, wyżej nie wymienionymi przepisami prawa dotyczącymi środków spożywczych (obowiązujące ustawy wraz z rozporządzeniami do nich oraz dyrektywy i rozporządzenia UE).</w:t>
      </w:r>
    </w:p>
    <w:p w:rsidR="00FE6365" w:rsidRDefault="0079075A" w:rsidP="00314D06">
      <w:pPr>
        <w:pStyle w:val="Akapitzlist"/>
        <w:numPr>
          <w:ilvl w:val="0"/>
          <w:numId w:val="52"/>
        </w:numPr>
        <w:tabs>
          <w:tab w:val="decimal" w:pos="4320"/>
          <w:tab w:val="decimal" w:pos="5040"/>
        </w:tabs>
        <w:spacing w:line="360" w:lineRule="auto"/>
        <w:jc w:val="both"/>
        <w:rPr>
          <w:rFonts w:ascii="Garamond" w:hAnsi="Garamond"/>
          <w:b/>
          <w:bCs/>
        </w:rPr>
      </w:pPr>
      <w:r w:rsidRPr="0079075A">
        <w:rPr>
          <w:rFonts w:ascii="Garamond" w:hAnsi="Garamond"/>
          <w:b/>
          <w:bCs/>
        </w:rPr>
        <w:t>Wykonawca zobowiązuje się do zaopatrywania Zamawiającego w produkty spożywcze w pierwszym gatunku, zróżnicowane smakowo, rodzajowo</w:t>
      </w:r>
      <w:r w:rsidR="00FE6365">
        <w:rPr>
          <w:rFonts w:ascii="Garamond" w:hAnsi="Garamond"/>
          <w:b/>
          <w:bCs/>
        </w:rPr>
        <w:t>.</w:t>
      </w:r>
    </w:p>
    <w:p w:rsidR="00FE6365" w:rsidRDefault="00FE6365" w:rsidP="00314D06">
      <w:pPr>
        <w:pStyle w:val="Default"/>
        <w:numPr>
          <w:ilvl w:val="0"/>
          <w:numId w:val="52"/>
        </w:numPr>
        <w:spacing w:line="360" w:lineRule="auto"/>
        <w:jc w:val="both"/>
        <w:rPr>
          <w:rFonts w:ascii="Garamond" w:hAnsi="Garamond"/>
          <w:color w:val="auto"/>
        </w:rPr>
      </w:pPr>
      <w:r>
        <w:rPr>
          <w:rFonts w:ascii="Garamond" w:hAnsi="Garamond"/>
          <w:color w:val="auto"/>
        </w:rPr>
        <w:t xml:space="preserve">Wykonawca ma obowiązek przekazania </w:t>
      </w:r>
      <w:r w:rsidR="00C82076">
        <w:rPr>
          <w:rFonts w:ascii="Garamond" w:hAnsi="Garamond"/>
          <w:color w:val="auto"/>
        </w:rPr>
        <w:t xml:space="preserve">towaru, </w:t>
      </w:r>
      <w:r>
        <w:rPr>
          <w:rFonts w:ascii="Garamond" w:hAnsi="Garamond"/>
          <w:color w:val="auto"/>
        </w:rPr>
        <w:t>dostarczonego do stołówki</w:t>
      </w:r>
      <w:r w:rsidR="00C82076">
        <w:rPr>
          <w:rFonts w:ascii="Garamond" w:hAnsi="Garamond"/>
          <w:color w:val="auto"/>
        </w:rPr>
        <w:t>,</w:t>
      </w:r>
      <w:r>
        <w:rPr>
          <w:rFonts w:ascii="Garamond" w:hAnsi="Garamond"/>
          <w:color w:val="auto"/>
        </w:rPr>
        <w:t xml:space="preserve"> w obecności intendenta lub upoważnionego do przyjęcia towaru pracownika.</w:t>
      </w:r>
    </w:p>
    <w:p w:rsidR="00FE6365" w:rsidRDefault="00FE6365" w:rsidP="00314D06">
      <w:pPr>
        <w:pStyle w:val="Nagwek"/>
        <w:numPr>
          <w:ilvl w:val="0"/>
          <w:numId w:val="52"/>
        </w:numPr>
        <w:spacing w:line="360" w:lineRule="auto"/>
        <w:jc w:val="both"/>
        <w:rPr>
          <w:rFonts w:ascii="Garamond" w:hAnsi="Garamond"/>
          <w:noProof/>
          <w:szCs w:val="24"/>
        </w:rPr>
      </w:pPr>
      <w:r>
        <w:rPr>
          <w:rFonts w:ascii="Garamond" w:hAnsi="Garamond"/>
          <w:szCs w:val="24"/>
        </w:rPr>
        <w:t>Osoba upoważniona do odbioru artykułów żywnościowych każdorazowo sprawdzi zgodność przyjmowanej partii artykułów spożywczych z dowodem dostawy w obecności dostawcy lub osoby przez niego upoważnionej.</w:t>
      </w:r>
    </w:p>
    <w:p w:rsidR="00FE6365" w:rsidRDefault="00FE6365" w:rsidP="00314D06">
      <w:pPr>
        <w:pStyle w:val="Nagwek"/>
        <w:numPr>
          <w:ilvl w:val="0"/>
          <w:numId w:val="52"/>
        </w:numPr>
        <w:spacing w:after="0" w:line="360" w:lineRule="auto"/>
        <w:jc w:val="both"/>
        <w:rPr>
          <w:rFonts w:ascii="Garamond" w:hAnsi="Garamond"/>
          <w:noProof/>
          <w:szCs w:val="24"/>
        </w:rPr>
      </w:pPr>
      <w:r>
        <w:rPr>
          <w:rFonts w:ascii="Garamond" w:hAnsi="Garamond"/>
          <w:szCs w:val="24"/>
        </w:rPr>
        <w:t xml:space="preserve">Osoba odbierająca towar potwierdzi jego przyjęcie imiennie, składając podpis pod pieczątką firmową na dowodzie dostawy, w obecności </w:t>
      </w:r>
      <w:r w:rsidR="00845A09">
        <w:rPr>
          <w:rFonts w:ascii="Garamond" w:hAnsi="Garamond"/>
          <w:szCs w:val="24"/>
        </w:rPr>
        <w:t>W</w:t>
      </w:r>
      <w:r>
        <w:rPr>
          <w:rFonts w:ascii="Garamond" w:hAnsi="Garamond"/>
          <w:szCs w:val="24"/>
        </w:rPr>
        <w:t>ykonawcy lub osoby przez niego upoważnionej.</w:t>
      </w:r>
    </w:p>
    <w:p w:rsidR="00FE6365" w:rsidRDefault="00FE6365" w:rsidP="00314D06">
      <w:pPr>
        <w:pStyle w:val="Nagwek"/>
        <w:numPr>
          <w:ilvl w:val="0"/>
          <w:numId w:val="52"/>
        </w:numPr>
        <w:spacing w:after="0" w:line="360" w:lineRule="auto"/>
        <w:jc w:val="both"/>
        <w:rPr>
          <w:rFonts w:ascii="Garamond" w:hAnsi="Garamond"/>
          <w:noProof/>
          <w:szCs w:val="24"/>
        </w:rPr>
      </w:pPr>
      <w:r>
        <w:rPr>
          <w:rFonts w:ascii="Garamond" w:hAnsi="Garamond"/>
          <w:szCs w:val="24"/>
        </w:rPr>
        <w:t>Dostawca dokonuje nieodpłatnego użyczenia skrzynek przy każdorazowej dostawie towaru do stołówki placówki oświatowej na okres do następnej dostawy.</w:t>
      </w:r>
    </w:p>
    <w:p w:rsidR="00FE6365" w:rsidRDefault="00FE6365" w:rsidP="00314D06">
      <w:pPr>
        <w:numPr>
          <w:ilvl w:val="0"/>
          <w:numId w:val="52"/>
        </w:numPr>
        <w:autoSpaceDE w:val="0"/>
        <w:autoSpaceDN w:val="0"/>
        <w:adjustRightInd w:val="0"/>
        <w:spacing w:line="360" w:lineRule="auto"/>
        <w:jc w:val="both"/>
        <w:rPr>
          <w:rFonts w:ascii="Garamond" w:hAnsi="Garamond"/>
        </w:rPr>
      </w:pPr>
      <w:r>
        <w:rPr>
          <w:rFonts w:ascii="Garamond" w:hAnsi="Garamond"/>
        </w:rPr>
        <w:t>W przypadku stwierdzenia przy przyjmowaniu towaru wad jakościowych lub ilościowych artykułów spożywczych odbierający towar winien na odwrocie dowodu dostawy podać ilość             i gatunek oraz przyczynę nie przyjęcia wadliwego towaru. Zakwestionowany towar winien być przez dostawcę zabrany z powrotem na jego koszt.</w:t>
      </w:r>
    </w:p>
    <w:p w:rsidR="00FE6365" w:rsidRDefault="00FE6365" w:rsidP="00314D06">
      <w:pPr>
        <w:numPr>
          <w:ilvl w:val="0"/>
          <w:numId w:val="52"/>
        </w:numPr>
        <w:autoSpaceDE w:val="0"/>
        <w:autoSpaceDN w:val="0"/>
        <w:adjustRightInd w:val="0"/>
        <w:spacing w:line="360" w:lineRule="auto"/>
        <w:jc w:val="both"/>
        <w:rPr>
          <w:rFonts w:ascii="Garamond" w:hAnsi="Garamond"/>
        </w:rPr>
      </w:pPr>
      <w:r>
        <w:rPr>
          <w:rFonts w:ascii="Garamond" w:hAnsi="Garamond"/>
        </w:rPr>
        <w:t xml:space="preserve">Zakwestionowany towar </w:t>
      </w:r>
      <w:r w:rsidR="00845A09">
        <w:rPr>
          <w:rFonts w:ascii="Garamond" w:hAnsi="Garamond"/>
        </w:rPr>
        <w:t>W</w:t>
      </w:r>
      <w:r>
        <w:rPr>
          <w:rFonts w:ascii="Garamond" w:hAnsi="Garamond"/>
        </w:rPr>
        <w:t>ykonawca wymieni najpóźniej następnego dnia, na koszt własny, za wyjątkiem towaru niezbędnego do przygotowania posiłków w danym dniu (dzień wystąpienia sytuacji) zakupionego u innego dostawcy.</w:t>
      </w:r>
    </w:p>
    <w:p w:rsidR="00FE6365" w:rsidRDefault="00FE6365" w:rsidP="00314D06">
      <w:pPr>
        <w:numPr>
          <w:ilvl w:val="0"/>
          <w:numId w:val="52"/>
        </w:numPr>
        <w:autoSpaceDE w:val="0"/>
        <w:autoSpaceDN w:val="0"/>
        <w:adjustRightInd w:val="0"/>
        <w:spacing w:line="360" w:lineRule="auto"/>
        <w:jc w:val="both"/>
        <w:rPr>
          <w:rFonts w:ascii="Garamond" w:hAnsi="Garamond"/>
        </w:rPr>
      </w:pPr>
      <w:r>
        <w:rPr>
          <w:rFonts w:ascii="Garamond" w:hAnsi="Garamond"/>
        </w:rPr>
        <w:lastRenderedPageBreak/>
        <w:t>W</w:t>
      </w:r>
      <w:r w:rsidR="007A1AD2">
        <w:rPr>
          <w:rFonts w:ascii="Garamond" w:hAnsi="Garamond"/>
        </w:rPr>
        <w:t xml:space="preserve"> wypadku, o którym mowa w ust.14</w:t>
      </w:r>
      <w:r>
        <w:rPr>
          <w:rFonts w:ascii="Garamond" w:hAnsi="Garamond"/>
        </w:rPr>
        <w:t xml:space="preserve">, ewentualne dodatkowe koszty poniesione przez placówkę oświatową w związku z awaryjnym zakupem artykułów spożywczych u innego dostawcy (niezbędnych do użytku w danym dniu) ponosi </w:t>
      </w:r>
      <w:r w:rsidR="00845A09">
        <w:rPr>
          <w:rFonts w:ascii="Garamond" w:hAnsi="Garamond"/>
        </w:rPr>
        <w:t>W</w:t>
      </w:r>
      <w:r>
        <w:rPr>
          <w:rFonts w:ascii="Garamond" w:hAnsi="Garamond"/>
        </w:rPr>
        <w:t>ykonawca.</w:t>
      </w:r>
    </w:p>
    <w:p w:rsidR="00FE6365" w:rsidRDefault="00FE6365" w:rsidP="00314D06">
      <w:pPr>
        <w:numPr>
          <w:ilvl w:val="0"/>
          <w:numId w:val="52"/>
        </w:numPr>
        <w:autoSpaceDE w:val="0"/>
        <w:autoSpaceDN w:val="0"/>
        <w:adjustRightInd w:val="0"/>
        <w:spacing w:line="360" w:lineRule="auto"/>
        <w:jc w:val="both"/>
        <w:rPr>
          <w:rFonts w:ascii="Garamond" w:hAnsi="Garamond"/>
        </w:rPr>
      </w:pPr>
      <w:r>
        <w:rPr>
          <w:rFonts w:ascii="Garamond" w:hAnsi="Garamond"/>
        </w:rPr>
        <w:t xml:space="preserve">Gdy stwierdzenie niezgodności towaru dotyczy jakości artykułów spożywczych, przydatności tego towaru do konsumpcji, placówce oświatowej przysługuje prawo zwrócenia się o przeprowadzenie ekspertyzy do jednostki prowadzącej zawodowo takie badania. </w:t>
      </w:r>
    </w:p>
    <w:p w:rsidR="00FE6365" w:rsidRDefault="00FE6365" w:rsidP="00314D06">
      <w:pPr>
        <w:numPr>
          <w:ilvl w:val="0"/>
          <w:numId w:val="52"/>
        </w:numPr>
        <w:autoSpaceDE w:val="0"/>
        <w:autoSpaceDN w:val="0"/>
        <w:adjustRightInd w:val="0"/>
        <w:spacing w:line="360" w:lineRule="auto"/>
        <w:jc w:val="both"/>
        <w:rPr>
          <w:rFonts w:ascii="Garamond" w:hAnsi="Garamond"/>
        </w:rPr>
      </w:pPr>
      <w:r>
        <w:rPr>
          <w:rFonts w:ascii="Garamond" w:hAnsi="Garamond"/>
        </w:rPr>
        <w:t xml:space="preserve">Koszt ekspertyzy pokrywa </w:t>
      </w:r>
      <w:r w:rsidR="00845A09">
        <w:rPr>
          <w:rFonts w:ascii="Garamond" w:hAnsi="Garamond"/>
        </w:rPr>
        <w:t>W</w:t>
      </w:r>
      <w:r>
        <w:rPr>
          <w:rFonts w:ascii="Garamond" w:hAnsi="Garamond"/>
        </w:rPr>
        <w:t>ykonawca, o ile ekspertyza potwierdzi złą jakość zakwestionowanego towaru. Artykuły spożywcze powinny być wyłączone ze spożycia do czasu rozstrzygnięcia o ich przydatności.</w:t>
      </w:r>
    </w:p>
    <w:p w:rsidR="006A0929" w:rsidRDefault="006A0929" w:rsidP="00FE6365">
      <w:pPr>
        <w:autoSpaceDE w:val="0"/>
        <w:autoSpaceDN w:val="0"/>
        <w:adjustRightInd w:val="0"/>
        <w:spacing w:line="360" w:lineRule="auto"/>
        <w:jc w:val="center"/>
        <w:rPr>
          <w:rFonts w:ascii="Garamond" w:hAnsi="Garamond" w:cs="Tahoma"/>
          <w:b/>
        </w:rPr>
      </w:pPr>
    </w:p>
    <w:p w:rsidR="00FE6365" w:rsidRDefault="00FE6365" w:rsidP="00FE6365">
      <w:pPr>
        <w:autoSpaceDE w:val="0"/>
        <w:autoSpaceDN w:val="0"/>
        <w:adjustRightInd w:val="0"/>
        <w:spacing w:line="360" w:lineRule="auto"/>
        <w:jc w:val="center"/>
        <w:rPr>
          <w:rFonts w:ascii="Garamond" w:hAnsi="Garamond" w:cs="Tahoma"/>
          <w:b/>
        </w:rPr>
      </w:pPr>
      <w:r>
        <w:rPr>
          <w:rFonts w:ascii="Garamond" w:hAnsi="Garamond" w:cs="Tahoma"/>
          <w:b/>
        </w:rPr>
        <w:t>§ 5</w:t>
      </w:r>
    </w:p>
    <w:p w:rsidR="00FE6365" w:rsidRDefault="00FE6365" w:rsidP="00FE6365">
      <w:pPr>
        <w:pStyle w:val="Nagwek3"/>
        <w:spacing w:before="0" w:after="0" w:line="360" w:lineRule="auto"/>
        <w:jc w:val="center"/>
        <w:rPr>
          <w:rFonts w:ascii="Garamond" w:hAnsi="Garamond"/>
          <w:sz w:val="24"/>
          <w:szCs w:val="24"/>
        </w:rPr>
      </w:pPr>
      <w:r>
        <w:rPr>
          <w:rFonts w:ascii="Garamond" w:hAnsi="Garamond"/>
          <w:sz w:val="24"/>
          <w:szCs w:val="24"/>
        </w:rPr>
        <w:t>ODSZKODOWANIA I KARY UMOWNE</w:t>
      </w:r>
    </w:p>
    <w:p w:rsidR="00FE6365" w:rsidRDefault="00FE6365" w:rsidP="00314D06">
      <w:pPr>
        <w:pStyle w:val="Akapitzlist"/>
        <w:numPr>
          <w:ilvl w:val="6"/>
          <w:numId w:val="44"/>
        </w:numPr>
        <w:tabs>
          <w:tab w:val="num" w:pos="284"/>
        </w:tabs>
        <w:spacing w:line="360" w:lineRule="auto"/>
        <w:ind w:left="284" w:hanging="284"/>
        <w:jc w:val="both"/>
        <w:rPr>
          <w:rFonts w:ascii="Garamond" w:hAnsi="Garamond"/>
        </w:rPr>
      </w:pPr>
      <w:r>
        <w:rPr>
          <w:rFonts w:ascii="Garamond" w:hAnsi="Garamond"/>
        </w:rPr>
        <w:t>Strony postanawiają, że obowiązującą formą odszkodowania będą kary umowne. Kary te będą naliczane w następujących wypadkach i wysokościach:</w:t>
      </w:r>
    </w:p>
    <w:p w:rsidR="00FE6365" w:rsidRPr="00E62C0F" w:rsidRDefault="00FE6365" w:rsidP="00314D06">
      <w:pPr>
        <w:pStyle w:val="Akapitzlist"/>
        <w:numPr>
          <w:ilvl w:val="0"/>
          <w:numId w:val="54"/>
        </w:numPr>
        <w:tabs>
          <w:tab w:val="num" w:pos="284"/>
        </w:tabs>
        <w:spacing w:line="360" w:lineRule="auto"/>
        <w:jc w:val="both"/>
        <w:rPr>
          <w:rFonts w:ascii="Garamond" w:hAnsi="Garamond"/>
        </w:rPr>
      </w:pPr>
      <w:r w:rsidRPr="00E62C0F">
        <w:rPr>
          <w:rFonts w:ascii="Garamond" w:hAnsi="Garamond"/>
        </w:rPr>
        <w:t>Zamawiający zapłaci karę umowną:</w:t>
      </w:r>
    </w:p>
    <w:p w:rsidR="00FE6365" w:rsidRDefault="00FE6365" w:rsidP="00314D06">
      <w:pPr>
        <w:pStyle w:val="Akapitzlist"/>
        <w:numPr>
          <w:ilvl w:val="0"/>
          <w:numId w:val="46"/>
        </w:numPr>
        <w:spacing w:line="360" w:lineRule="auto"/>
        <w:jc w:val="both"/>
        <w:rPr>
          <w:rFonts w:ascii="Garamond" w:hAnsi="Garamond" w:cs="Arial"/>
        </w:rPr>
      </w:pPr>
      <w:r>
        <w:rPr>
          <w:rFonts w:ascii="Garamond" w:hAnsi="Garamond" w:cs="Arial"/>
        </w:rPr>
        <w:t>w razie odstąpienia przez Wykonawcę od niniejszej umowy z przyczyn leżących po stronie Zamawiającego w wysokości 5% wynagrodzenia umownego brutto.</w:t>
      </w:r>
    </w:p>
    <w:p w:rsidR="00FE6365" w:rsidRPr="00E62C0F" w:rsidRDefault="00FE6365" w:rsidP="00314D06">
      <w:pPr>
        <w:pStyle w:val="Akapitzlist"/>
        <w:numPr>
          <w:ilvl w:val="0"/>
          <w:numId w:val="54"/>
        </w:numPr>
        <w:spacing w:line="360" w:lineRule="auto"/>
        <w:jc w:val="both"/>
        <w:rPr>
          <w:rFonts w:ascii="Garamond" w:hAnsi="Garamond" w:cs="Arial"/>
        </w:rPr>
      </w:pPr>
      <w:r w:rsidRPr="00E62C0F">
        <w:rPr>
          <w:rFonts w:ascii="Garamond" w:hAnsi="Garamond"/>
        </w:rPr>
        <w:t>Wykonawca zapłaci Zamawiającemu karę umowną:</w:t>
      </w:r>
    </w:p>
    <w:p w:rsidR="00FE6365" w:rsidRDefault="00FE6365" w:rsidP="00314D06">
      <w:pPr>
        <w:pStyle w:val="Akapitzlist"/>
        <w:numPr>
          <w:ilvl w:val="0"/>
          <w:numId w:val="47"/>
        </w:numPr>
        <w:spacing w:line="360" w:lineRule="auto"/>
        <w:jc w:val="both"/>
        <w:rPr>
          <w:rFonts w:ascii="Garamond" w:hAnsi="Garamond"/>
        </w:rPr>
      </w:pPr>
      <w:r>
        <w:rPr>
          <w:rFonts w:ascii="Garamond" w:hAnsi="Garamond" w:cs="Arial"/>
        </w:rPr>
        <w:t>w razie odstąpienia przez Zamawiającego od niniejszej umowy z przyczyn leżących po stronie Wykonawcy w wysokości 5% wynagrodzenia umownego brutto;</w:t>
      </w:r>
    </w:p>
    <w:p w:rsidR="00FE6365" w:rsidRDefault="00FE6365" w:rsidP="00314D06">
      <w:pPr>
        <w:pStyle w:val="Akapitzlist"/>
        <w:numPr>
          <w:ilvl w:val="0"/>
          <w:numId w:val="47"/>
        </w:numPr>
        <w:spacing w:line="360" w:lineRule="auto"/>
        <w:jc w:val="both"/>
        <w:rPr>
          <w:rFonts w:ascii="Garamond" w:hAnsi="Garamond"/>
        </w:rPr>
      </w:pPr>
      <w:r>
        <w:rPr>
          <w:rFonts w:ascii="Garamond" w:hAnsi="Garamond" w:cs="Arial"/>
        </w:rPr>
        <w:t>w razie odstąpienia przez Wykonawcę od niniejszej umowy z przyczyn leżących po stronie Wykonawcy w wysokości 5% wynagrodzenia umownego brutto.</w:t>
      </w:r>
    </w:p>
    <w:p w:rsidR="00FE6365" w:rsidRPr="00E62C0F" w:rsidRDefault="00FE6365" w:rsidP="00314D06">
      <w:pPr>
        <w:pStyle w:val="Akapitzlist"/>
        <w:numPr>
          <w:ilvl w:val="6"/>
          <w:numId w:val="44"/>
        </w:numPr>
        <w:tabs>
          <w:tab w:val="clear" w:pos="3060"/>
          <w:tab w:val="num" w:pos="2552"/>
        </w:tabs>
        <w:spacing w:line="360" w:lineRule="auto"/>
        <w:ind w:left="284" w:hanging="284"/>
        <w:jc w:val="both"/>
        <w:rPr>
          <w:rFonts w:ascii="Garamond" w:hAnsi="Garamond"/>
        </w:rPr>
      </w:pPr>
      <w:r w:rsidRPr="00E62C0F">
        <w:rPr>
          <w:rFonts w:ascii="Garamond" w:hAnsi="Garamond"/>
        </w:rPr>
        <w:t>Zamawiającemu  w razie niewykonania lub nienależytego wykonania  umowy przysługuje od  Wykonawcy prawo żądania odszkodowania przewyższającego wysokość zastrzeżonej w ust.</w:t>
      </w:r>
      <w:r w:rsidR="00E62C0F">
        <w:rPr>
          <w:rFonts w:ascii="Garamond" w:hAnsi="Garamond"/>
        </w:rPr>
        <w:t>1. pkt. 2).</w:t>
      </w:r>
      <w:r w:rsidRPr="00E62C0F">
        <w:rPr>
          <w:rFonts w:ascii="Garamond" w:hAnsi="Garamond"/>
        </w:rPr>
        <w:t xml:space="preserve"> kary umownej na zasadach wynikających z K.c. </w:t>
      </w:r>
    </w:p>
    <w:p w:rsidR="00FE6365" w:rsidRPr="00E268C9" w:rsidRDefault="00FE6365" w:rsidP="00FE6365">
      <w:pPr>
        <w:pStyle w:val="Akapitzlist"/>
        <w:numPr>
          <w:ilvl w:val="6"/>
          <w:numId w:val="44"/>
        </w:numPr>
        <w:tabs>
          <w:tab w:val="clear" w:pos="3060"/>
        </w:tabs>
        <w:spacing w:after="160" w:line="360" w:lineRule="auto"/>
        <w:ind w:left="284" w:hanging="284"/>
        <w:contextualSpacing/>
        <w:jc w:val="both"/>
        <w:rPr>
          <w:rFonts w:ascii="Garamond" w:hAnsi="Garamond"/>
        </w:rPr>
      </w:pPr>
      <w:r w:rsidRPr="00E268C9">
        <w:rPr>
          <w:rFonts w:ascii="Garamond" w:hAnsi="Garamond"/>
        </w:rPr>
        <w:t>Naliczone kary umowne mogą być potrącone z wynagrodzenia należnego Wykonawcy</w:t>
      </w:r>
      <w:r w:rsidR="00E268C9" w:rsidRPr="00E268C9">
        <w:rPr>
          <w:rFonts w:ascii="Garamond" w:hAnsi="Garamond"/>
        </w:rPr>
        <w:t>, z uwzględnieniem postanowień art. 15r</w:t>
      </w:r>
      <w:r w:rsidR="00E268C9" w:rsidRPr="00E268C9">
        <w:rPr>
          <w:rFonts w:ascii="Garamond" w:hAnsi="Garamond"/>
          <w:vertAlign w:val="superscript"/>
        </w:rPr>
        <w:t>1</w:t>
      </w:r>
      <w:r w:rsidR="00E268C9" w:rsidRPr="00E268C9">
        <w:rPr>
          <w:rFonts w:ascii="Garamond" w:hAnsi="Garamond"/>
        </w:rPr>
        <w:t xml:space="preserve">   ust.1 ustawy z 2 marca 2020 r. ustawy z dnia 2 marca 2020 r. o szczególnych rozwiązaniach związanych z zapobieganiem, przeciwdziałaniem i zwalczaniem COVID-19, innych chorób zakaźnych oraz wywołanych nimi sytuacji kryzysowych.</w:t>
      </w:r>
    </w:p>
    <w:p w:rsidR="00E268C9" w:rsidRDefault="00E268C9" w:rsidP="00FE6365">
      <w:pPr>
        <w:spacing w:line="360" w:lineRule="auto"/>
        <w:ind w:left="1080" w:hanging="1080"/>
        <w:jc w:val="center"/>
        <w:rPr>
          <w:rFonts w:ascii="Garamond" w:hAnsi="Garamond" w:cs="Tahoma"/>
          <w:b/>
        </w:rPr>
      </w:pPr>
    </w:p>
    <w:p w:rsidR="00FE6365" w:rsidRDefault="00FE6365" w:rsidP="00FE6365">
      <w:pPr>
        <w:spacing w:line="360" w:lineRule="auto"/>
        <w:ind w:left="1080" w:hanging="1080"/>
        <w:jc w:val="center"/>
        <w:rPr>
          <w:rFonts w:ascii="Garamond" w:hAnsi="Garamond" w:cs="Tahoma"/>
          <w:b/>
        </w:rPr>
      </w:pPr>
      <w:r>
        <w:rPr>
          <w:rFonts w:ascii="Garamond" w:hAnsi="Garamond" w:cs="Tahoma"/>
          <w:b/>
        </w:rPr>
        <w:t>§ 6</w:t>
      </w:r>
    </w:p>
    <w:p w:rsidR="00FE6365" w:rsidRDefault="00FE6365" w:rsidP="00A51D2C">
      <w:pPr>
        <w:spacing w:line="360" w:lineRule="auto"/>
        <w:jc w:val="center"/>
        <w:rPr>
          <w:rFonts w:ascii="Garamond" w:hAnsi="Garamond"/>
          <w:b/>
        </w:rPr>
      </w:pPr>
      <w:r>
        <w:rPr>
          <w:rFonts w:ascii="Garamond" w:hAnsi="Garamond"/>
          <w:b/>
        </w:rPr>
        <w:t>ODSTĄPIENIE OD UMOWY</w:t>
      </w:r>
    </w:p>
    <w:p w:rsidR="00FE6365" w:rsidRDefault="00FE6365" w:rsidP="00FE6365">
      <w:pPr>
        <w:spacing w:line="360" w:lineRule="auto"/>
        <w:jc w:val="both"/>
        <w:rPr>
          <w:rFonts w:ascii="Garamond" w:hAnsi="Garamond"/>
          <w:b/>
        </w:rPr>
      </w:pPr>
      <w:r>
        <w:rPr>
          <w:rFonts w:ascii="Garamond" w:hAnsi="Garamond"/>
        </w:rPr>
        <w:t>1.Zamawiającemu przysługuje prawo odstąpienia od umowy z następujących przyczyn:</w:t>
      </w:r>
    </w:p>
    <w:p w:rsidR="00FE6365" w:rsidRDefault="00FE6365" w:rsidP="00314D06">
      <w:pPr>
        <w:pStyle w:val="bold"/>
        <w:numPr>
          <w:ilvl w:val="0"/>
          <w:numId w:val="48"/>
        </w:numPr>
        <w:tabs>
          <w:tab w:val="left" w:pos="708"/>
        </w:tabs>
        <w:spacing w:before="0" w:beforeAutospacing="0" w:after="0" w:afterAutospacing="0" w:line="360" w:lineRule="auto"/>
        <w:jc w:val="both"/>
        <w:rPr>
          <w:rFonts w:ascii="Garamond" w:hAnsi="Garamond" w:cs="Arial"/>
        </w:rPr>
      </w:pPr>
      <w:r>
        <w:rPr>
          <w:rFonts w:ascii="Garamond" w:hAnsi="Garamond"/>
        </w:rPr>
        <w:lastRenderedPageBreak/>
        <w:t xml:space="preserve">wystąpią istotne zmiany okoliczności powodujące, że wykonanie umowy nie leży w interesie publicznym, czego nie można było przewidzieć w chwili zawarcia umowy, zgodnie z art. 145 ustawy z dnia 29 stycznia 2004r. Prawo zamówień publicznych </w:t>
      </w:r>
      <w:r>
        <w:rPr>
          <w:rFonts w:ascii="Garamond" w:hAnsi="Garamond" w:cs="Tahoma"/>
        </w:rPr>
        <w:t>(t.</w:t>
      </w:r>
      <w:r w:rsidR="00302C1C">
        <w:rPr>
          <w:rFonts w:ascii="Garamond" w:hAnsi="Garamond" w:cs="Tahoma"/>
        </w:rPr>
        <w:t xml:space="preserve"> </w:t>
      </w:r>
      <w:r>
        <w:rPr>
          <w:rFonts w:ascii="Garamond" w:hAnsi="Garamond" w:cs="Tahoma"/>
        </w:rPr>
        <w:t>j. Dz.U. z 201</w:t>
      </w:r>
      <w:r w:rsidR="00203097">
        <w:rPr>
          <w:rFonts w:ascii="Garamond" w:hAnsi="Garamond" w:cs="Tahoma"/>
        </w:rPr>
        <w:t>9</w:t>
      </w:r>
      <w:r>
        <w:rPr>
          <w:rFonts w:ascii="Garamond" w:hAnsi="Garamond" w:cs="Tahoma"/>
        </w:rPr>
        <w:t>, poz. 1</w:t>
      </w:r>
      <w:r w:rsidR="00203097">
        <w:rPr>
          <w:rFonts w:ascii="Garamond" w:hAnsi="Garamond" w:cs="Tahoma"/>
        </w:rPr>
        <w:t>843</w:t>
      </w:r>
      <w:r w:rsidR="00A45480">
        <w:rPr>
          <w:rFonts w:ascii="Garamond" w:hAnsi="Garamond" w:cs="Tahoma"/>
        </w:rPr>
        <w:t xml:space="preserve"> z późn. zm.</w:t>
      </w:r>
      <w:r>
        <w:rPr>
          <w:rFonts w:ascii="Garamond" w:hAnsi="Garamond" w:cs="Tahoma"/>
        </w:rPr>
        <w:t xml:space="preserve"> );</w:t>
      </w:r>
    </w:p>
    <w:p w:rsidR="00FE6365" w:rsidRDefault="00FE6365" w:rsidP="00314D06">
      <w:pPr>
        <w:pStyle w:val="Akapitzlist"/>
        <w:numPr>
          <w:ilvl w:val="0"/>
          <w:numId w:val="48"/>
        </w:numPr>
        <w:autoSpaceDE w:val="0"/>
        <w:autoSpaceDN w:val="0"/>
        <w:adjustRightInd w:val="0"/>
        <w:spacing w:line="360" w:lineRule="auto"/>
        <w:jc w:val="both"/>
        <w:rPr>
          <w:rFonts w:ascii="Garamond" w:hAnsi="Garamond" w:cs="Arial"/>
        </w:rPr>
      </w:pPr>
      <w:r>
        <w:rPr>
          <w:rFonts w:ascii="Garamond" w:hAnsi="Garamond" w:cs="Arial"/>
        </w:rPr>
        <w:t>zostanie ogłoszona upadłość lub rozwiązanie firmy Wykonawcy;</w:t>
      </w:r>
    </w:p>
    <w:p w:rsidR="00FE6365" w:rsidRDefault="00FE6365" w:rsidP="00314D06">
      <w:pPr>
        <w:numPr>
          <w:ilvl w:val="0"/>
          <w:numId w:val="48"/>
        </w:numPr>
        <w:autoSpaceDE w:val="0"/>
        <w:autoSpaceDN w:val="0"/>
        <w:adjustRightInd w:val="0"/>
        <w:spacing w:line="360" w:lineRule="auto"/>
        <w:jc w:val="both"/>
        <w:rPr>
          <w:rFonts w:ascii="Garamond" w:hAnsi="Garamond" w:cs="Arial"/>
        </w:rPr>
      </w:pPr>
      <w:r>
        <w:rPr>
          <w:rFonts w:ascii="Garamond" w:hAnsi="Garamond" w:cs="Arial"/>
        </w:rPr>
        <w:t>zostanie wykonany nakaz zajęcia majątku Wykonawcy;</w:t>
      </w:r>
    </w:p>
    <w:p w:rsidR="00FE6365" w:rsidRDefault="00FE6365" w:rsidP="00314D06">
      <w:pPr>
        <w:numPr>
          <w:ilvl w:val="0"/>
          <w:numId w:val="48"/>
        </w:numPr>
        <w:autoSpaceDE w:val="0"/>
        <w:autoSpaceDN w:val="0"/>
        <w:adjustRightInd w:val="0"/>
        <w:spacing w:line="360" w:lineRule="auto"/>
        <w:jc w:val="both"/>
        <w:rPr>
          <w:rFonts w:ascii="Garamond" w:hAnsi="Garamond" w:cs="Arial"/>
        </w:rPr>
      </w:pPr>
      <w:r>
        <w:rPr>
          <w:rFonts w:ascii="Garamond" w:hAnsi="Garamond"/>
        </w:rPr>
        <w:t>w przypadku dwukrotnej pisemnej uzasadnionej reklamacji jakości świadczonej usługi;</w:t>
      </w:r>
    </w:p>
    <w:p w:rsidR="00FE6365" w:rsidRDefault="00FE6365" w:rsidP="00314D06">
      <w:pPr>
        <w:numPr>
          <w:ilvl w:val="0"/>
          <w:numId w:val="48"/>
        </w:numPr>
        <w:autoSpaceDE w:val="0"/>
        <w:autoSpaceDN w:val="0"/>
        <w:adjustRightInd w:val="0"/>
        <w:spacing w:line="360" w:lineRule="auto"/>
        <w:jc w:val="both"/>
        <w:rPr>
          <w:rFonts w:ascii="Garamond" w:hAnsi="Garamond" w:cs="Arial"/>
        </w:rPr>
      </w:pPr>
      <w:r>
        <w:rPr>
          <w:rFonts w:ascii="Garamond" w:hAnsi="Garamond"/>
        </w:rPr>
        <w:t>w przypadku zaprzestania świadczenia usługi lub gdy Wykonawca nienależycie wykonuje swoje zobowiązania umowne.</w:t>
      </w:r>
    </w:p>
    <w:p w:rsidR="00FE6365" w:rsidRDefault="00FE6365" w:rsidP="00FE6365">
      <w:pPr>
        <w:tabs>
          <w:tab w:val="num" w:pos="360"/>
        </w:tabs>
        <w:autoSpaceDE w:val="0"/>
        <w:autoSpaceDN w:val="0"/>
        <w:adjustRightInd w:val="0"/>
        <w:spacing w:line="360" w:lineRule="auto"/>
        <w:ind w:left="360" w:hanging="360"/>
        <w:jc w:val="both"/>
        <w:rPr>
          <w:rFonts w:ascii="Garamond" w:hAnsi="Garamond" w:cs="Arial"/>
        </w:rPr>
      </w:pPr>
      <w:r>
        <w:rPr>
          <w:rFonts w:ascii="Garamond" w:hAnsi="Garamond"/>
        </w:rPr>
        <w:t xml:space="preserve">2. </w:t>
      </w:r>
      <w:r>
        <w:rPr>
          <w:rFonts w:ascii="Garamond" w:hAnsi="Garamond" w:cs="Arial"/>
        </w:rPr>
        <w:t xml:space="preserve">Wykonawcy przysługuje prawo odstąpienia od umowy w przypadku, gdy Zamawiający zawiadomi Wykonawcę, iż wobec zaistnienia uprzednio nieprzewidzianych okoliczności nie będzie mógł spełnić swoich zobowiązań umownych wobec Wykonawcy. </w:t>
      </w:r>
    </w:p>
    <w:p w:rsidR="00FE6365" w:rsidRDefault="00FE6365" w:rsidP="00FE6365">
      <w:pPr>
        <w:tabs>
          <w:tab w:val="num" w:pos="1080"/>
          <w:tab w:val="num" w:pos="1440"/>
        </w:tabs>
        <w:autoSpaceDE w:val="0"/>
        <w:autoSpaceDN w:val="0"/>
        <w:adjustRightInd w:val="0"/>
        <w:spacing w:line="360" w:lineRule="auto"/>
        <w:ind w:left="360" w:hanging="360"/>
        <w:jc w:val="both"/>
        <w:rPr>
          <w:rFonts w:ascii="Garamond" w:hAnsi="Garamond"/>
        </w:rPr>
      </w:pPr>
      <w:r>
        <w:rPr>
          <w:rFonts w:ascii="Garamond" w:hAnsi="Garamond" w:cs="Arial"/>
        </w:rPr>
        <w:t xml:space="preserve">3.  </w:t>
      </w:r>
      <w:r>
        <w:rPr>
          <w:rFonts w:ascii="Garamond" w:hAnsi="Garamond"/>
        </w:rPr>
        <w:t xml:space="preserve">Odstąpienie od umowy, o którym mowa w ust. 1 i 2 powinno nastąpić </w:t>
      </w:r>
      <w:r>
        <w:rPr>
          <w:rFonts w:ascii="Garamond" w:hAnsi="Garamond" w:cs="Arial"/>
        </w:rPr>
        <w:t>w terminie 14 dni od stwierdzenia okoliczności uzasadniających odstąpienie</w:t>
      </w:r>
      <w:r>
        <w:rPr>
          <w:rFonts w:ascii="Garamond" w:hAnsi="Garamond"/>
        </w:rPr>
        <w:t xml:space="preserve">. Oświadczenie o odstąpieniu od umowy powinno być złożone w formie pisemnej pod rygorem nieważności takiego oświadczenia i powinno zawierać uzasadnienie.  </w:t>
      </w:r>
    </w:p>
    <w:p w:rsidR="00A51D2C" w:rsidRDefault="00A51D2C" w:rsidP="00FE6365">
      <w:pPr>
        <w:autoSpaceDE w:val="0"/>
        <w:autoSpaceDN w:val="0"/>
        <w:adjustRightInd w:val="0"/>
        <w:spacing w:line="360" w:lineRule="auto"/>
        <w:jc w:val="center"/>
        <w:rPr>
          <w:rFonts w:ascii="Garamond" w:hAnsi="Garamond" w:cs="Tahoma"/>
          <w:b/>
        </w:rPr>
      </w:pPr>
    </w:p>
    <w:p w:rsidR="00FE6365" w:rsidRDefault="00FE6365" w:rsidP="00FE6365">
      <w:pPr>
        <w:autoSpaceDE w:val="0"/>
        <w:autoSpaceDN w:val="0"/>
        <w:adjustRightInd w:val="0"/>
        <w:spacing w:line="360" w:lineRule="auto"/>
        <w:jc w:val="center"/>
        <w:rPr>
          <w:rFonts w:ascii="Garamond" w:hAnsi="Garamond" w:cs="Tahoma"/>
          <w:b/>
        </w:rPr>
      </w:pPr>
      <w:r>
        <w:rPr>
          <w:rFonts w:ascii="Garamond" w:hAnsi="Garamond" w:cs="Tahoma"/>
          <w:b/>
        </w:rPr>
        <w:t>§ 7</w:t>
      </w:r>
    </w:p>
    <w:p w:rsidR="00FE6365" w:rsidRDefault="00FE6365" w:rsidP="00FE6365">
      <w:pPr>
        <w:autoSpaceDE w:val="0"/>
        <w:autoSpaceDN w:val="0"/>
        <w:adjustRightInd w:val="0"/>
        <w:jc w:val="center"/>
        <w:rPr>
          <w:rFonts w:ascii="Garamond" w:hAnsi="Garamond" w:cs="Arial"/>
          <w:b/>
        </w:rPr>
      </w:pPr>
      <w:r>
        <w:rPr>
          <w:rFonts w:ascii="Garamond" w:hAnsi="Garamond" w:cs="Arial"/>
          <w:b/>
        </w:rPr>
        <w:t>UMOWY O PODWYKONAWSTWO</w:t>
      </w:r>
    </w:p>
    <w:p w:rsidR="00FE6365" w:rsidRDefault="00FE6365" w:rsidP="00FE6365">
      <w:pPr>
        <w:autoSpaceDE w:val="0"/>
        <w:autoSpaceDN w:val="0"/>
        <w:adjustRightInd w:val="0"/>
        <w:jc w:val="center"/>
        <w:rPr>
          <w:rFonts w:ascii="Garamond" w:hAnsi="Garamond" w:cs="Arial"/>
          <w:b/>
        </w:rPr>
      </w:pPr>
    </w:p>
    <w:p w:rsidR="00FE6365" w:rsidRDefault="00FE6365" w:rsidP="00FE6365">
      <w:pPr>
        <w:autoSpaceDE w:val="0"/>
        <w:autoSpaceDN w:val="0"/>
        <w:adjustRightInd w:val="0"/>
        <w:spacing w:line="360" w:lineRule="auto"/>
        <w:ind w:left="426" w:hanging="426"/>
        <w:jc w:val="both"/>
        <w:rPr>
          <w:rFonts w:ascii="Garamond" w:hAnsi="Garamond" w:cs="Arial"/>
        </w:rPr>
      </w:pPr>
      <w:r>
        <w:rPr>
          <w:rFonts w:ascii="Garamond" w:hAnsi="Garamond" w:cs="Arial"/>
        </w:rPr>
        <w:t>1.  Wykonawca może powierzyć, zgodnie z ofertą Wykonawcy, wykonanie części lub całości  zamówienia podwykonawcom.</w:t>
      </w:r>
    </w:p>
    <w:p w:rsidR="00FE6365" w:rsidRDefault="00FE6365" w:rsidP="00FE6365">
      <w:pPr>
        <w:autoSpaceDE w:val="0"/>
        <w:autoSpaceDN w:val="0"/>
        <w:adjustRightInd w:val="0"/>
        <w:spacing w:line="360" w:lineRule="auto"/>
        <w:ind w:left="426" w:hanging="426"/>
        <w:jc w:val="both"/>
        <w:rPr>
          <w:rFonts w:ascii="Garamond" w:hAnsi="Garamond" w:cs="Arial"/>
        </w:rPr>
      </w:pPr>
      <w:r>
        <w:rPr>
          <w:rFonts w:ascii="Garamond" w:hAnsi="Garamond" w:cs="Arial"/>
        </w:rPr>
        <w:t>2. W przypadku powierzenia przez Wykonawcę realizacji części lub całości zamówienia podwykonawcy, Wykonawca jest zobowiązany do dokonania we własnym zakresie zapłaty wynagrodzenia należnego podwykonawcy.</w:t>
      </w:r>
    </w:p>
    <w:p w:rsidR="00FE6365" w:rsidRDefault="00FE6365" w:rsidP="008D72F6">
      <w:pPr>
        <w:numPr>
          <w:ilvl w:val="0"/>
          <w:numId w:val="36"/>
        </w:numPr>
        <w:tabs>
          <w:tab w:val="num" w:pos="360"/>
        </w:tabs>
        <w:autoSpaceDE w:val="0"/>
        <w:autoSpaceDN w:val="0"/>
        <w:adjustRightInd w:val="0"/>
        <w:spacing w:line="360" w:lineRule="auto"/>
        <w:ind w:left="360"/>
        <w:jc w:val="both"/>
        <w:rPr>
          <w:rFonts w:ascii="Garamond" w:hAnsi="Garamond" w:cs="Arial"/>
        </w:rPr>
      </w:pPr>
      <w:r>
        <w:rPr>
          <w:rFonts w:ascii="Garamond" w:hAnsi="Garamond" w:cs="Arial"/>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rsidR="00FE6365" w:rsidRPr="00E268C9" w:rsidRDefault="00FE6365" w:rsidP="00E268C9">
      <w:pPr>
        <w:pStyle w:val="Akapitzlist"/>
        <w:numPr>
          <w:ilvl w:val="0"/>
          <w:numId w:val="36"/>
        </w:numPr>
        <w:tabs>
          <w:tab w:val="num" w:pos="426"/>
        </w:tabs>
        <w:spacing w:line="360" w:lineRule="auto"/>
        <w:ind w:left="426" w:hanging="426"/>
        <w:jc w:val="both"/>
        <w:rPr>
          <w:rFonts w:ascii="Garamond" w:hAnsi="Garamond"/>
        </w:rPr>
      </w:pPr>
      <w:r>
        <w:rPr>
          <w:rFonts w:ascii="Garamond" w:hAnsi="Garamond"/>
        </w:rPr>
        <w:t xml:space="preserve">Jeżeli powierzenie podwykonawcy wykonania części zamówienia na dostawy nastąpi </w:t>
      </w:r>
      <w:r>
        <w:rPr>
          <w:rFonts w:ascii="Garamond" w:hAnsi="Garamond"/>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również wobec dalszych podwykonawców.</w:t>
      </w:r>
    </w:p>
    <w:p w:rsidR="00A51D2C" w:rsidRDefault="00A51D2C" w:rsidP="00FE6365">
      <w:pPr>
        <w:autoSpaceDE w:val="0"/>
        <w:autoSpaceDN w:val="0"/>
        <w:adjustRightInd w:val="0"/>
        <w:spacing w:line="360" w:lineRule="auto"/>
        <w:jc w:val="center"/>
        <w:rPr>
          <w:rFonts w:ascii="Garamond" w:hAnsi="Garamond" w:cs="Tahoma"/>
          <w:b/>
        </w:rPr>
      </w:pPr>
    </w:p>
    <w:p w:rsidR="00FE6365" w:rsidRDefault="00FE6365" w:rsidP="00FE6365">
      <w:pPr>
        <w:autoSpaceDE w:val="0"/>
        <w:autoSpaceDN w:val="0"/>
        <w:adjustRightInd w:val="0"/>
        <w:spacing w:line="360" w:lineRule="auto"/>
        <w:jc w:val="center"/>
        <w:rPr>
          <w:rFonts w:ascii="Garamond" w:hAnsi="Garamond" w:cs="Tahoma"/>
          <w:b/>
        </w:rPr>
      </w:pPr>
      <w:r>
        <w:rPr>
          <w:rFonts w:ascii="Garamond" w:hAnsi="Garamond" w:cs="Tahoma"/>
          <w:b/>
        </w:rPr>
        <w:t>§ 8</w:t>
      </w:r>
    </w:p>
    <w:p w:rsidR="00FE6365" w:rsidRDefault="00FE6365" w:rsidP="00FE6365">
      <w:pPr>
        <w:spacing w:line="360" w:lineRule="auto"/>
        <w:jc w:val="center"/>
        <w:rPr>
          <w:rFonts w:ascii="Garamond" w:hAnsi="Garamond"/>
          <w:b/>
        </w:rPr>
      </w:pPr>
      <w:r>
        <w:rPr>
          <w:rFonts w:ascii="Garamond" w:hAnsi="Garamond"/>
          <w:b/>
        </w:rPr>
        <w:t>POSTANOWIENIA KOŃCOWE</w:t>
      </w:r>
    </w:p>
    <w:p w:rsidR="00FE6365" w:rsidRDefault="00FE6365" w:rsidP="008D72F6">
      <w:pPr>
        <w:pStyle w:val="Akapitzlist"/>
        <w:numPr>
          <w:ilvl w:val="3"/>
          <w:numId w:val="36"/>
        </w:numPr>
        <w:spacing w:line="360" w:lineRule="auto"/>
        <w:ind w:left="426" w:hanging="426"/>
        <w:jc w:val="both"/>
        <w:rPr>
          <w:rFonts w:ascii="Garamond" w:hAnsi="Garamond" w:cs="Arial"/>
        </w:rPr>
      </w:pPr>
      <w:r>
        <w:rPr>
          <w:rFonts w:ascii="Garamond" w:hAnsi="Garamond" w:cs="Arial"/>
        </w:rPr>
        <w:t xml:space="preserve">Umowa wchodzi </w:t>
      </w:r>
      <w:r w:rsidR="00A45480">
        <w:rPr>
          <w:rFonts w:ascii="Garamond" w:hAnsi="Garamond" w:cs="Arial"/>
        </w:rPr>
        <w:t>w życie z dniem 01 stycznia 20</w:t>
      </w:r>
      <w:r w:rsidR="00504F61">
        <w:rPr>
          <w:rFonts w:ascii="Garamond" w:hAnsi="Garamond" w:cs="Arial"/>
        </w:rPr>
        <w:t>2</w:t>
      </w:r>
      <w:r w:rsidR="00203097">
        <w:rPr>
          <w:rFonts w:ascii="Garamond" w:hAnsi="Garamond" w:cs="Arial"/>
        </w:rPr>
        <w:t>1</w:t>
      </w:r>
      <w:r>
        <w:rPr>
          <w:rFonts w:ascii="Garamond" w:hAnsi="Garamond" w:cs="Arial"/>
        </w:rPr>
        <w:t>r.</w:t>
      </w:r>
    </w:p>
    <w:p w:rsidR="00FE6365" w:rsidRDefault="00FE6365" w:rsidP="008D72F6">
      <w:pPr>
        <w:pStyle w:val="Akapitzlist"/>
        <w:numPr>
          <w:ilvl w:val="3"/>
          <w:numId w:val="36"/>
        </w:numPr>
        <w:spacing w:line="360" w:lineRule="auto"/>
        <w:ind w:left="426" w:hanging="426"/>
        <w:jc w:val="both"/>
        <w:rPr>
          <w:rFonts w:ascii="Garamond" w:hAnsi="Garamond" w:cs="Arial"/>
        </w:rPr>
      </w:pPr>
      <w:r>
        <w:rPr>
          <w:rFonts w:ascii="Garamond" w:hAnsi="Garamond" w:cs="Arial"/>
        </w:rPr>
        <w:t>Wszelkie zmiany postanowień umowy wymagają formy pisemnej pod rygorem nieważności.</w:t>
      </w:r>
    </w:p>
    <w:p w:rsidR="00FE6365" w:rsidRDefault="00FE6365" w:rsidP="008D72F6">
      <w:pPr>
        <w:pStyle w:val="Akapitzlist"/>
        <w:numPr>
          <w:ilvl w:val="3"/>
          <w:numId w:val="36"/>
        </w:numPr>
        <w:spacing w:line="360" w:lineRule="auto"/>
        <w:ind w:left="426" w:hanging="426"/>
        <w:jc w:val="both"/>
        <w:rPr>
          <w:rFonts w:ascii="Garamond" w:hAnsi="Garamond" w:cs="Arial"/>
        </w:rPr>
      </w:pPr>
      <w:r>
        <w:rPr>
          <w:rFonts w:ascii="Garamond" w:hAnsi="Garamond" w:cs="Arial"/>
        </w:rPr>
        <w:t>Sprawy nie uregulowane umową podlegają przepisom Kodeksu cywilnego i ustawy Prawo zamówień publicznych.</w:t>
      </w:r>
    </w:p>
    <w:p w:rsidR="00FE6365" w:rsidRDefault="00FE6365" w:rsidP="008D72F6">
      <w:pPr>
        <w:pStyle w:val="Akapitzlist"/>
        <w:numPr>
          <w:ilvl w:val="3"/>
          <w:numId w:val="36"/>
        </w:numPr>
        <w:spacing w:line="360" w:lineRule="auto"/>
        <w:ind w:left="426" w:hanging="426"/>
        <w:jc w:val="both"/>
        <w:rPr>
          <w:rFonts w:ascii="Garamond" w:hAnsi="Garamond" w:cs="Arial"/>
        </w:rPr>
      </w:pPr>
      <w:r>
        <w:rPr>
          <w:rFonts w:ascii="Garamond" w:hAnsi="Garamond" w:cs="Arial"/>
        </w:rPr>
        <w:t>Spory wynikłe w trakcie realizacji niniejszej umowy rozstrzygane będą przez Sąd Powszechny właściwy dla Zamawiającego</w:t>
      </w:r>
    </w:p>
    <w:p w:rsidR="00FE6365" w:rsidRDefault="00FE6365" w:rsidP="008D72F6">
      <w:pPr>
        <w:pStyle w:val="Akapitzlist"/>
        <w:numPr>
          <w:ilvl w:val="3"/>
          <w:numId w:val="36"/>
        </w:numPr>
        <w:spacing w:line="360" w:lineRule="auto"/>
        <w:ind w:left="426" w:hanging="426"/>
        <w:jc w:val="both"/>
        <w:rPr>
          <w:rFonts w:ascii="Garamond" w:hAnsi="Garamond" w:cs="Arial"/>
        </w:rPr>
      </w:pPr>
      <w:r>
        <w:rPr>
          <w:rFonts w:ascii="Garamond" w:hAnsi="Garamond" w:cs="Arial"/>
        </w:rPr>
        <w:t xml:space="preserve">Umowę sporządzono w </w:t>
      </w:r>
      <w:r w:rsidR="00904A74">
        <w:rPr>
          <w:rFonts w:ascii="Garamond" w:hAnsi="Garamond" w:cs="Arial"/>
        </w:rPr>
        <w:t>trzech jednobrzmiących egzemplarzach, jeden egzemplarz dla Wykonawcy i dwa dla Zamawiającego</w:t>
      </w:r>
    </w:p>
    <w:p w:rsidR="00FE6365" w:rsidRPr="00C82076" w:rsidRDefault="00FE6365" w:rsidP="008D72F6">
      <w:pPr>
        <w:pStyle w:val="Akapitzlist"/>
        <w:numPr>
          <w:ilvl w:val="3"/>
          <w:numId w:val="36"/>
        </w:numPr>
        <w:spacing w:line="360" w:lineRule="auto"/>
        <w:ind w:left="426" w:hanging="426"/>
        <w:jc w:val="both"/>
        <w:rPr>
          <w:rFonts w:ascii="Garamond" w:hAnsi="Garamond" w:cs="Arial"/>
        </w:rPr>
      </w:pPr>
      <w:r>
        <w:rPr>
          <w:rFonts w:ascii="Garamond" w:hAnsi="Garamond" w:cs="Arial"/>
        </w:rPr>
        <w:t>Wykonawca nie może zlecić prawa wykonania umowy osobie trzeciej bez pisemnej zgody zamawiającego</w:t>
      </w:r>
      <w:r>
        <w:rPr>
          <w:rFonts w:ascii="Garamond" w:hAnsi="Garamond" w:cs="Tahoma"/>
        </w:rPr>
        <w:t xml:space="preserve">. </w:t>
      </w:r>
    </w:p>
    <w:p w:rsidR="00FE6365" w:rsidRDefault="00FE6365" w:rsidP="008D72F6">
      <w:pPr>
        <w:pStyle w:val="Akapitzlist"/>
        <w:numPr>
          <w:ilvl w:val="3"/>
          <w:numId w:val="36"/>
        </w:numPr>
        <w:spacing w:line="360" w:lineRule="auto"/>
        <w:ind w:left="426" w:hanging="426"/>
        <w:jc w:val="both"/>
        <w:rPr>
          <w:rFonts w:ascii="Garamond" w:hAnsi="Garamond" w:cs="Arial"/>
        </w:rPr>
      </w:pPr>
      <w:r>
        <w:rPr>
          <w:rFonts w:ascii="Garamond" w:hAnsi="Garamond"/>
        </w:rPr>
        <w:t>Załącznikami do niniejszej umowy są :</w:t>
      </w:r>
    </w:p>
    <w:p w:rsidR="00FE6365" w:rsidRDefault="00FE6365" w:rsidP="00FE6365">
      <w:pPr>
        <w:pStyle w:val="Akapitzlist"/>
        <w:rPr>
          <w:rFonts w:ascii="Garamond" w:hAnsi="Garamond"/>
        </w:rPr>
      </w:pPr>
    </w:p>
    <w:p w:rsidR="00FE6365" w:rsidRDefault="00FE6365" w:rsidP="00314D06">
      <w:pPr>
        <w:numPr>
          <w:ilvl w:val="0"/>
          <w:numId w:val="63"/>
        </w:numPr>
        <w:jc w:val="both"/>
        <w:rPr>
          <w:rFonts w:ascii="Garamond" w:hAnsi="Garamond"/>
        </w:rPr>
      </w:pPr>
      <w:r>
        <w:rPr>
          <w:rFonts w:ascii="Garamond" w:hAnsi="Garamond"/>
        </w:rPr>
        <w:t>Specyfikacja Istotnych Warunków Zamówienia.</w:t>
      </w:r>
    </w:p>
    <w:p w:rsidR="00FE6365" w:rsidRDefault="00FE6365" w:rsidP="00314D06">
      <w:pPr>
        <w:numPr>
          <w:ilvl w:val="0"/>
          <w:numId w:val="63"/>
        </w:numPr>
        <w:jc w:val="both"/>
        <w:rPr>
          <w:rFonts w:ascii="Garamond" w:hAnsi="Garamond"/>
        </w:rPr>
      </w:pPr>
      <w:r>
        <w:rPr>
          <w:rFonts w:ascii="Garamond" w:hAnsi="Garamond"/>
        </w:rPr>
        <w:t>Oferta Wykonawcy.</w:t>
      </w:r>
    </w:p>
    <w:p w:rsidR="00FE6365" w:rsidRDefault="00FE6365" w:rsidP="00FE6365">
      <w:pPr>
        <w:jc w:val="both"/>
        <w:rPr>
          <w:rFonts w:ascii="Garamond" w:hAnsi="Garamond" w:cs="Arial"/>
          <w:b/>
          <w:noProof/>
        </w:rPr>
      </w:pPr>
    </w:p>
    <w:p w:rsidR="00FE6365" w:rsidRDefault="00FE6365" w:rsidP="00FE6365">
      <w:pPr>
        <w:jc w:val="both"/>
        <w:rPr>
          <w:rFonts w:ascii="Garamond" w:hAnsi="Garamond" w:cs="Arial"/>
        </w:rPr>
      </w:pPr>
    </w:p>
    <w:p w:rsidR="00FE6365" w:rsidRDefault="00FE6365" w:rsidP="00FE6365">
      <w:pPr>
        <w:pStyle w:val="Nagwek"/>
        <w:tabs>
          <w:tab w:val="left" w:pos="708"/>
        </w:tabs>
        <w:ind w:left="360"/>
        <w:jc w:val="both"/>
        <w:rPr>
          <w:rFonts w:ascii="Garamond" w:hAnsi="Garamond" w:cs="Arial"/>
          <w:b/>
          <w:noProof/>
          <w:szCs w:val="24"/>
        </w:rPr>
      </w:pPr>
      <w:r>
        <w:rPr>
          <w:rFonts w:ascii="Garamond" w:hAnsi="Garamond" w:cs="Arial"/>
          <w:b/>
          <w:noProof/>
          <w:szCs w:val="24"/>
        </w:rPr>
        <w:t xml:space="preserve">WYKONAWCA  </w:t>
      </w:r>
      <w:r>
        <w:rPr>
          <w:rFonts w:ascii="Garamond" w:hAnsi="Garamond" w:cs="Arial"/>
          <w:b/>
          <w:noProof/>
          <w:szCs w:val="24"/>
        </w:rPr>
        <w:tab/>
      </w:r>
      <w:r>
        <w:rPr>
          <w:rFonts w:ascii="Garamond" w:hAnsi="Garamond" w:cs="Arial"/>
          <w:b/>
          <w:noProof/>
          <w:szCs w:val="24"/>
        </w:rPr>
        <w:tab/>
        <w:t xml:space="preserve">ZAMAWIAJĄCY                                                                                                                                 </w:t>
      </w:r>
    </w:p>
    <w:p w:rsidR="00FE6365" w:rsidRDefault="00FE6365" w:rsidP="00FE6365">
      <w:pPr>
        <w:pStyle w:val="Stopka"/>
        <w:tabs>
          <w:tab w:val="left" w:pos="708"/>
        </w:tabs>
        <w:jc w:val="center"/>
        <w:rPr>
          <w:rFonts w:ascii="Garamond" w:hAnsi="Garamond" w:cs="Arial"/>
          <w:b/>
          <w:szCs w:val="24"/>
        </w:rPr>
      </w:pPr>
      <w:r>
        <w:rPr>
          <w:rFonts w:ascii="Garamond" w:hAnsi="Garamond" w:cs="Arial"/>
          <w:b/>
          <w:szCs w:val="24"/>
        </w:rPr>
        <w:t>KONTRASYGNATA</w:t>
      </w:r>
    </w:p>
    <w:p w:rsidR="00FE6365" w:rsidRDefault="00A45480" w:rsidP="00FE6365">
      <w:pPr>
        <w:ind w:left="2484" w:firstLine="348"/>
        <w:rPr>
          <w:rFonts w:ascii="Garamond" w:hAnsi="Garamond" w:cs="Arial"/>
          <w:b/>
        </w:rPr>
      </w:pPr>
      <w:r>
        <w:rPr>
          <w:rFonts w:ascii="Garamond" w:hAnsi="Garamond" w:cs="Arial"/>
          <w:b/>
        </w:rPr>
        <w:t xml:space="preserve">         GŁÓWNEJ KSIĘGOWEJ</w:t>
      </w:r>
    </w:p>
    <w:p w:rsidR="00FE6365" w:rsidRDefault="00FE6365" w:rsidP="00FE6365">
      <w:pPr>
        <w:ind w:left="2484" w:firstLine="348"/>
        <w:rPr>
          <w:rFonts w:ascii="Garamond" w:hAnsi="Garamond" w:cs="Arial"/>
          <w:b/>
        </w:rPr>
      </w:pPr>
    </w:p>
    <w:p w:rsidR="00FE6365" w:rsidRDefault="00FE6365" w:rsidP="00FE6365">
      <w:pPr>
        <w:ind w:left="2484" w:hanging="2484"/>
        <w:rPr>
          <w:rFonts w:ascii="Garamond" w:hAnsi="Garamond" w:cs="Arial"/>
          <w:b/>
        </w:rPr>
      </w:pPr>
      <w:r>
        <w:rPr>
          <w:rFonts w:ascii="Garamond" w:hAnsi="Garamond" w:cs="Arial"/>
          <w:b/>
        </w:rPr>
        <w:t>…………………………..</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p>
    <w:p w:rsidR="00FE6365" w:rsidRDefault="00FE6365" w:rsidP="00FE6365">
      <w:pPr>
        <w:rPr>
          <w:rFonts w:ascii="Garamond" w:hAnsi="Garamond" w:cs="Arial"/>
          <w:b/>
        </w:rPr>
      </w:pPr>
    </w:p>
    <w:p w:rsidR="00FE6365" w:rsidRDefault="00FE6365" w:rsidP="00FE6365">
      <w:pPr>
        <w:ind w:left="2484" w:hanging="2484"/>
        <w:rPr>
          <w:rFonts w:ascii="Garamond" w:hAnsi="Garamond" w:cs="Arial"/>
          <w:b/>
        </w:rPr>
      </w:pPr>
    </w:p>
    <w:p w:rsidR="00FE6365" w:rsidRDefault="00FE6365" w:rsidP="00FE6365">
      <w:pPr>
        <w:ind w:left="2484" w:firstLine="348"/>
        <w:rPr>
          <w:rFonts w:ascii="Garamond" w:hAnsi="Garamond" w:cs="Arial"/>
          <w:b/>
        </w:rPr>
      </w:pPr>
      <w:r>
        <w:rPr>
          <w:rFonts w:ascii="Garamond" w:hAnsi="Garamond" w:cs="Arial"/>
          <w:b/>
        </w:rPr>
        <w:t xml:space="preserve">   ………………………………</w:t>
      </w:r>
    </w:p>
    <w:p w:rsidR="00FE6365" w:rsidRDefault="00FE6365" w:rsidP="00FE6365">
      <w:pPr>
        <w:ind w:left="2484" w:hanging="2484"/>
        <w:rPr>
          <w:rFonts w:ascii="Garamond" w:hAnsi="Garamond" w:cs="Arial"/>
          <w:b/>
        </w:rPr>
      </w:pPr>
    </w:p>
    <w:p w:rsidR="00FE6365" w:rsidRDefault="00FE6365" w:rsidP="00FE6365">
      <w:pPr>
        <w:ind w:left="2484" w:hanging="2484"/>
        <w:rPr>
          <w:rFonts w:ascii="Garamond" w:hAnsi="Garamond" w:cs="Arial"/>
          <w:b/>
        </w:rPr>
      </w:pPr>
    </w:p>
    <w:p w:rsidR="00FE6365" w:rsidRDefault="00FE6365" w:rsidP="00FE6365">
      <w:pPr>
        <w:ind w:left="2484" w:hanging="2484"/>
        <w:rPr>
          <w:rFonts w:ascii="Garamond" w:hAnsi="Garamond" w:cs="Arial"/>
          <w:b/>
        </w:rPr>
      </w:pPr>
      <w:r>
        <w:rPr>
          <w:rFonts w:ascii="Garamond" w:hAnsi="Garamond" w:cs="Arial"/>
          <w:b/>
        </w:rPr>
        <w:tab/>
      </w:r>
      <w:r>
        <w:rPr>
          <w:rFonts w:ascii="Garamond" w:hAnsi="Garamond" w:cs="Arial"/>
          <w:b/>
        </w:rPr>
        <w:tab/>
      </w:r>
    </w:p>
    <w:p w:rsidR="00FE6365" w:rsidRDefault="00FE6365" w:rsidP="00FE6365">
      <w:pPr>
        <w:rPr>
          <w:rFonts w:ascii="Garamond" w:hAnsi="Garamond"/>
        </w:rPr>
      </w:pPr>
    </w:p>
    <w:p w:rsidR="00FE6365" w:rsidRDefault="00FE6365" w:rsidP="00FE6365">
      <w:pPr>
        <w:ind w:left="1980" w:hanging="1620"/>
        <w:jc w:val="center"/>
        <w:rPr>
          <w:rFonts w:ascii="Garamond" w:hAnsi="Garamond" w:cs="Arial"/>
        </w:rPr>
      </w:pPr>
    </w:p>
    <w:p w:rsidR="00FE6365" w:rsidRDefault="00FE6365" w:rsidP="00FE6365">
      <w:pPr>
        <w:rPr>
          <w:rFonts w:ascii="Garamond" w:hAnsi="Garamond"/>
        </w:rPr>
      </w:pPr>
    </w:p>
    <w:p w:rsidR="00FE6365" w:rsidRDefault="00FE6365" w:rsidP="00FE6365"/>
    <w:p w:rsidR="00FE6365" w:rsidRDefault="00FE6365" w:rsidP="00FE6365"/>
    <w:p w:rsidR="00FE6365" w:rsidRDefault="00FE6365" w:rsidP="00FE6365"/>
    <w:p w:rsidR="00FE6365" w:rsidRDefault="00FE6365" w:rsidP="00FE6365"/>
    <w:p w:rsidR="00E20760" w:rsidRDefault="00E20760"/>
    <w:sectPr w:rsidR="00E207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09" w:rsidRDefault="003C7809" w:rsidP="00FE6365">
      <w:r>
        <w:separator/>
      </w:r>
    </w:p>
  </w:endnote>
  <w:endnote w:type="continuationSeparator" w:id="0">
    <w:p w:rsidR="003C7809" w:rsidRDefault="003C7809" w:rsidP="00FE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461209"/>
      <w:docPartObj>
        <w:docPartGallery w:val="Page Numbers (Bottom of Page)"/>
        <w:docPartUnique/>
      </w:docPartObj>
    </w:sdtPr>
    <w:sdtEndPr>
      <w:rPr>
        <w:sz w:val="16"/>
        <w:szCs w:val="16"/>
      </w:rPr>
    </w:sdtEndPr>
    <w:sdtContent>
      <w:p w:rsidR="00C7187F" w:rsidRPr="007004FD" w:rsidRDefault="00C7187F">
        <w:pPr>
          <w:pStyle w:val="Stopka"/>
          <w:jc w:val="right"/>
          <w:rPr>
            <w:sz w:val="16"/>
            <w:szCs w:val="16"/>
          </w:rPr>
        </w:pPr>
        <w:r w:rsidRPr="007004FD">
          <w:rPr>
            <w:sz w:val="16"/>
            <w:szCs w:val="16"/>
          </w:rPr>
          <w:fldChar w:fldCharType="begin"/>
        </w:r>
        <w:r w:rsidRPr="007004FD">
          <w:rPr>
            <w:sz w:val="16"/>
            <w:szCs w:val="16"/>
          </w:rPr>
          <w:instrText>PAGE   \* MERGEFORMAT</w:instrText>
        </w:r>
        <w:r w:rsidRPr="007004FD">
          <w:rPr>
            <w:sz w:val="16"/>
            <w:szCs w:val="16"/>
          </w:rPr>
          <w:fldChar w:fldCharType="separate"/>
        </w:r>
        <w:r w:rsidRPr="007004FD">
          <w:rPr>
            <w:sz w:val="16"/>
            <w:szCs w:val="16"/>
          </w:rPr>
          <w:t>2</w:t>
        </w:r>
        <w:r w:rsidRPr="007004FD">
          <w:rPr>
            <w:sz w:val="16"/>
            <w:szCs w:val="16"/>
          </w:rPr>
          <w:fldChar w:fldCharType="end"/>
        </w:r>
      </w:p>
    </w:sdtContent>
  </w:sdt>
  <w:p w:rsidR="00C7187F" w:rsidRDefault="00C718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09" w:rsidRDefault="003C7809" w:rsidP="00FE6365">
      <w:r>
        <w:separator/>
      </w:r>
    </w:p>
  </w:footnote>
  <w:footnote w:type="continuationSeparator" w:id="0">
    <w:p w:rsidR="003C7809" w:rsidRDefault="003C7809" w:rsidP="00FE6365">
      <w:r>
        <w:continuationSeparator/>
      </w:r>
    </w:p>
  </w:footnote>
  <w:footnote w:id="1">
    <w:p w:rsidR="00C7187F" w:rsidRDefault="00C7187F" w:rsidP="00FE6365">
      <w:pPr>
        <w:pStyle w:val="Tekstprzypisudolnego"/>
      </w:pPr>
      <w:r>
        <w:rPr>
          <w:rStyle w:val="Odwoanieprzypisudolnego"/>
          <w:rFonts w:ascii="Garamond" w:hAnsi="Garamond" w:cs="Arial"/>
          <w:szCs w:val="20"/>
        </w:rPr>
        <w:footnoteRef/>
      </w:r>
      <w:r>
        <w:rPr>
          <w:rFonts w:ascii="Garamond" w:hAnsi="Garamond" w:cs="Arial"/>
          <w:szCs w:val="20"/>
        </w:rPr>
        <w:t xml:space="preserve"> Niepotrzebne skreślić</w:t>
      </w:r>
    </w:p>
  </w:footnote>
  <w:footnote w:id="2">
    <w:p w:rsidR="00C7187F" w:rsidRDefault="00C7187F" w:rsidP="00FE6365">
      <w:pPr>
        <w:pStyle w:val="Tekstprzypisudolnego"/>
        <w:jc w:val="both"/>
      </w:pPr>
      <w:r>
        <w:rPr>
          <w:rStyle w:val="Odwoanieprzypisudolnego"/>
        </w:rPr>
        <w:footnoteRef/>
      </w:r>
      <w:r>
        <w:t xml:space="preserve"> Zgodnie z załącznikiem nr 1 do Rozporządzenia Komisji (UE) nr 651/2014 z dnia 17 czerwca 2014r. uznającego niektóre rodzaje pomocy za zgodne z rynkiem wewnętrznym w zastosowaniu art. 107 i 108 Traktatu wyodrębnia się następujące kategorie przedsiębiorstw: </w:t>
      </w:r>
      <w:r>
        <w:rPr>
          <w:b/>
        </w:rPr>
        <w:t>średnie przedsiębiorstwo:</w:t>
      </w:r>
      <w:r>
        <w:t xml:space="preserve"> zatrudnia mniej niż 250 pracowników oraz jego roczny obrót nie przekracza 50 milionów euro lub roczna suma bilansowa nie przekracza 43 milionów euro; </w:t>
      </w:r>
      <w:r>
        <w:rPr>
          <w:b/>
        </w:rPr>
        <w:t>małe przedsiębiorstwo:</w:t>
      </w:r>
      <w:r>
        <w:t xml:space="preserve"> zatrudnia mniej niż 50 pracowników oraz jego roczny obrót nie przekracza 10 milionów euro lub roczna suma bilansowa nie przekracza 10 milionów euro; </w:t>
      </w:r>
      <w:r>
        <w:rPr>
          <w:b/>
        </w:rPr>
        <w:t xml:space="preserve">mikroprzedsiębiorstwo: </w:t>
      </w:r>
      <w:r>
        <w:t>zatrudnia mniej niż 10 pracowników oraz jego roczny obrót nie przekracza 2 milionów euro lub roczna suma bilansowa nie przekracza 2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3AF04B8"/>
    <w:multiLevelType w:val="hybridMultilevel"/>
    <w:tmpl w:val="B9E28F60"/>
    <w:lvl w:ilvl="0" w:tplc="C98EC2F2">
      <w:start w:val="1"/>
      <w:numFmt w:val="decimal"/>
      <w:lvlText w:val="%1."/>
      <w:lvlJc w:val="left"/>
      <w:pPr>
        <w:tabs>
          <w:tab w:val="num" w:pos="360"/>
        </w:tabs>
        <w:ind w:left="36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265D1B"/>
    <w:multiLevelType w:val="hybridMultilevel"/>
    <w:tmpl w:val="68108B06"/>
    <w:lvl w:ilvl="0" w:tplc="981A9F52">
      <w:start w:val="2"/>
      <w:numFmt w:val="decimal"/>
      <w:lvlText w:val="Załącznik nr %1"/>
      <w:lvlJc w:val="left"/>
      <w:pPr>
        <w:tabs>
          <w:tab w:val="num" w:pos="-1830"/>
        </w:tabs>
        <w:ind w:left="2608" w:hanging="2608"/>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511DE1"/>
    <w:multiLevelType w:val="multilevel"/>
    <w:tmpl w:val="BAA8474E"/>
    <w:lvl w:ilvl="0">
      <w:start w:val="17"/>
      <w:numFmt w:val="decimal"/>
      <w:lvlText w:val="%1."/>
      <w:lvlJc w:val="left"/>
      <w:pPr>
        <w:tabs>
          <w:tab w:val="num" w:pos="450"/>
        </w:tabs>
        <w:ind w:left="450" w:hanging="450"/>
      </w:pPr>
    </w:lvl>
    <w:lvl w:ilvl="1">
      <w:start w:val="1"/>
      <w:numFmt w:val="decimal"/>
      <w:lvlText w:val="%1.%2."/>
      <w:lvlJc w:val="left"/>
      <w:pPr>
        <w:tabs>
          <w:tab w:val="num" w:pos="776"/>
        </w:tabs>
        <w:ind w:left="776" w:hanging="720"/>
      </w:pPr>
      <w:rPr>
        <w:b/>
      </w:rPr>
    </w:lvl>
    <w:lvl w:ilvl="2">
      <w:start w:val="1"/>
      <w:numFmt w:val="decimal"/>
      <w:lvlText w:val="%1.%2.%3."/>
      <w:lvlJc w:val="left"/>
      <w:pPr>
        <w:tabs>
          <w:tab w:val="num" w:pos="832"/>
        </w:tabs>
        <w:ind w:left="832" w:hanging="720"/>
      </w:pPr>
    </w:lvl>
    <w:lvl w:ilvl="3">
      <w:start w:val="1"/>
      <w:numFmt w:val="decimal"/>
      <w:lvlText w:val="%1.%2.%3.%4."/>
      <w:lvlJc w:val="left"/>
      <w:pPr>
        <w:tabs>
          <w:tab w:val="num" w:pos="1248"/>
        </w:tabs>
        <w:ind w:left="1248" w:hanging="1080"/>
      </w:pPr>
    </w:lvl>
    <w:lvl w:ilvl="4">
      <w:start w:val="1"/>
      <w:numFmt w:val="decimal"/>
      <w:lvlText w:val="%1.%2.%3.%4.%5."/>
      <w:lvlJc w:val="left"/>
      <w:pPr>
        <w:tabs>
          <w:tab w:val="num" w:pos="1304"/>
        </w:tabs>
        <w:ind w:left="1304" w:hanging="1080"/>
      </w:pPr>
    </w:lvl>
    <w:lvl w:ilvl="5">
      <w:start w:val="1"/>
      <w:numFmt w:val="decimal"/>
      <w:lvlText w:val="%1.%2.%3.%4.%5.%6."/>
      <w:lvlJc w:val="left"/>
      <w:pPr>
        <w:tabs>
          <w:tab w:val="num" w:pos="1720"/>
        </w:tabs>
        <w:ind w:left="1720" w:hanging="1440"/>
      </w:pPr>
    </w:lvl>
    <w:lvl w:ilvl="6">
      <w:start w:val="1"/>
      <w:numFmt w:val="decimal"/>
      <w:lvlText w:val="%1.%2.%3.%4.%5.%6.%7."/>
      <w:lvlJc w:val="left"/>
      <w:pPr>
        <w:tabs>
          <w:tab w:val="num" w:pos="2136"/>
        </w:tabs>
        <w:ind w:left="2136" w:hanging="1800"/>
      </w:pPr>
    </w:lvl>
    <w:lvl w:ilvl="7">
      <w:start w:val="1"/>
      <w:numFmt w:val="decimal"/>
      <w:lvlText w:val="%1.%2.%3.%4.%5.%6.%7.%8."/>
      <w:lvlJc w:val="left"/>
      <w:pPr>
        <w:tabs>
          <w:tab w:val="num" w:pos="2192"/>
        </w:tabs>
        <w:ind w:left="2192" w:hanging="1800"/>
      </w:pPr>
    </w:lvl>
    <w:lvl w:ilvl="8">
      <w:start w:val="1"/>
      <w:numFmt w:val="decimal"/>
      <w:lvlText w:val="%1.%2.%3.%4.%5.%6.%7.%8.%9."/>
      <w:lvlJc w:val="left"/>
      <w:pPr>
        <w:tabs>
          <w:tab w:val="num" w:pos="2608"/>
        </w:tabs>
        <w:ind w:left="2608" w:hanging="2160"/>
      </w:pPr>
    </w:lvl>
  </w:abstractNum>
  <w:abstractNum w:abstractNumId="4" w15:restartNumberingAfterBreak="0">
    <w:nsid w:val="065E7601"/>
    <w:multiLevelType w:val="multilevel"/>
    <w:tmpl w:val="DB82A064"/>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83E60C6"/>
    <w:multiLevelType w:val="multilevel"/>
    <w:tmpl w:val="C338E14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87E7E01"/>
    <w:multiLevelType w:val="hybridMultilevel"/>
    <w:tmpl w:val="61349DB0"/>
    <w:lvl w:ilvl="0" w:tplc="321256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457A1"/>
    <w:multiLevelType w:val="hybridMultilevel"/>
    <w:tmpl w:val="F3768BB6"/>
    <w:lvl w:ilvl="0" w:tplc="419A1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C3639"/>
    <w:multiLevelType w:val="multilevel"/>
    <w:tmpl w:val="0A04C0B6"/>
    <w:lvl w:ilvl="0">
      <w:start w:val="10"/>
      <w:numFmt w:val="decimal"/>
      <w:lvlText w:val="%1."/>
      <w:lvlJc w:val="left"/>
      <w:pPr>
        <w:tabs>
          <w:tab w:val="num" w:pos="630"/>
        </w:tabs>
        <w:ind w:left="630" w:hanging="630"/>
      </w:pPr>
      <w:rPr>
        <w:color w:val="auto"/>
      </w:rPr>
    </w:lvl>
    <w:lvl w:ilvl="1">
      <w:start w:val="4"/>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9" w15:restartNumberingAfterBreak="0">
    <w:nsid w:val="0D773D5E"/>
    <w:multiLevelType w:val="hybridMultilevel"/>
    <w:tmpl w:val="6FE8AB88"/>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0E48181C"/>
    <w:multiLevelType w:val="hybridMultilevel"/>
    <w:tmpl w:val="B1F80F02"/>
    <w:lvl w:ilvl="0" w:tplc="401273EC">
      <w:start w:val="1"/>
      <w:numFmt w:val="decimal"/>
      <w:lvlText w:val="%1."/>
      <w:lvlJc w:val="left"/>
      <w:pPr>
        <w:tabs>
          <w:tab w:val="num" w:pos="360"/>
        </w:tabs>
        <w:ind w:left="360" w:hanging="360"/>
      </w:pPr>
      <w:rPr>
        <w:rFonts w:ascii="Garamond" w:eastAsia="Times New Roman" w:hAnsi="Garamond"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107DBC"/>
    <w:multiLevelType w:val="hybridMultilevel"/>
    <w:tmpl w:val="C18E01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00B377E"/>
    <w:multiLevelType w:val="multilevel"/>
    <w:tmpl w:val="5B36A562"/>
    <w:lvl w:ilvl="0">
      <w:start w:val="2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467ABA"/>
    <w:multiLevelType w:val="multilevel"/>
    <w:tmpl w:val="B944D3EC"/>
    <w:lvl w:ilvl="0">
      <w:start w:val="3"/>
      <w:numFmt w:val="decimal"/>
      <w:lvlText w:val="%1."/>
      <w:lvlJc w:val="left"/>
      <w:pPr>
        <w:tabs>
          <w:tab w:val="num" w:pos="0"/>
        </w:tabs>
        <w:ind w:left="360" w:hanging="360"/>
      </w:pPr>
      <w:rPr>
        <w:b/>
        <w:i w:val="0"/>
      </w:rPr>
    </w:lvl>
    <w:lvl w:ilvl="1">
      <w:start w:val="1"/>
      <w:numFmt w:val="decimal"/>
      <w:isLgl/>
      <w:lvlText w:val="%1.%2."/>
      <w:lvlJc w:val="left"/>
      <w:pPr>
        <w:tabs>
          <w:tab w:val="num" w:pos="720"/>
        </w:tabs>
        <w:ind w:left="720" w:hanging="720"/>
      </w:pPr>
    </w:lvl>
    <w:lvl w:ilvl="2">
      <w:start w:val="2"/>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15:restartNumberingAfterBreak="0">
    <w:nsid w:val="10AA6DEF"/>
    <w:multiLevelType w:val="multilevel"/>
    <w:tmpl w:val="8E967A48"/>
    <w:lvl w:ilvl="0">
      <w:start w:val="9"/>
      <w:numFmt w:val="decimal"/>
      <w:lvlText w:val="%1."/>
      <w:lvlJc w:val="left"/>
      <w:pPr>
        <w:tabs>
          <w:tab w:val="num" w:pos="360"/>
        </w:tabs>
        <w:ind w:left="360" w:hanging="360"/>
      </w:pPr>
    </w:lvl>
    <w:lvl w:ilvl="1">
      <w:start w:val="1"/>
      <w:numFmt w:val="decimal"/>
      <w:lvlText w:val="%1.%2."/>
      <w:lvlJc w:val="left"/>
      <w:pPr>
        <w:tabs>
          <w:tab w:val="num" w:pos="777"/>
        </w:tabs>
        <w:ind w:left="777" w:hanging="720"/>
      </w:pPr>
      <w:rPr>
        <w:b/>
      </w:rPr>
    </w:lvl>
    <w:lvl w:ilvl="2">
      <w:start w:val="1"/>
      <w:numFmt w:val="decimal"/>
      <w:lvlText w:val="%1.%2.%3."/>
      <w:lvlJc w:val="left"/>
      <w:pPr>
        <w:tabs>
          <w:tab w:val="num" w:pos="834"/>
        </w:tabs>
        <w:ind w:left="834" w:hanging="720"/>
      </w:pPr>
    </w:lvl>
    <w:lvl w:ilvl="3">
      <w:start w:val="1"/>
      <w:numFmt w:val="decimal"/>
      <w:lvlText w:val="%1.%2.%3.%4."/>
      <w:lvlJc w:val="left"/>
      <w:pPr>
        <w:tabs>
          <w:tab w:val="num" w:pos="1251"/>
        </w:tabs>
        <w:ind w:left="1251" w:hanging="1080"/>
      </w:pPr>
    </w:lvl>
    <w:lvl w:ilvl="4">
      <w:start w:val="1"/>
      <w:numFmt w:val="decimal"/>
      <w:lvlText w:val="%1.%2.%3.%4.%5."/>
      <w:lvlJc w:val="left"/>
      <w:pPr>
        <w:tabs>
          <w:tab w:val="num" w:pos="1308"/>
        </w:tabs>
        <w:ind w:left="1308" w:hanging="1080"/>
      </w:pPr>
    </w:lvl>
    <w:lvl w:ilvl="5">
      <w:start w:val="1"/>
      <w:numFmt w:val="decimal"/>
      <w:lvlText w:val="%1.%2.%3.%4.%5.%6."/>
      <w:lvlJc w:val="left"/>
      <w:pPr>
        <w:tabs>
          <w:tab w:val="num" w:pos="1725"/>
        </w:tabs>
        <w:ind w:left="1725" w:hanging="1440"/>
      </w:pPr>
    </w:lvl>
    <w:lvl w:ilvl="6">
      <w:start w:val="1"/>
      <w:numFmt w:val="decimal"/>
      <w:lvlText w:val="%1.%2.%3.%4.%5.%6.%7."/>
      <w:lvlJc w:val="left"/>
      <w:pPr>
        <w:tabs>
          <w:tab w:val="num" w:pos="2142"/>
        </w:tabs>
        <w:ind w:left="2142" w:hanging="1800"/>
      </w:pPr>
    </w:lvl>
    <w:lvl w:ilvl="7">
      <w:start w:val="1"/>
      <w:numFmt w:val="decimal"/>
      <w:lvlText w:val="%1.%2.%3.%4.%5.%6.%7.%8."/>
      <w:lvlJc w:val="left"/>
      <w:pPr>
        <w:tabs>
          <w:tab w:val="num" w:pos="2199"/>
        </w:tabs>
        <w:ind w:left="2199" w:hanging="1800"/>
      </w:pPr>
    </w:lvl>
    <w:lvl w:ilvl="8">
      <w:start w:val="1"/>
      <w:numFmt w:val="decimal"/>
      <w:lvlText w:val="%1.%2.%3.%4.%5.%6.%7.%8.%9."/>
      <w:lvlJc w:val="left"/>
      <w:pPr>
        <w:tabs>
          <w:tab w:val="num" w:pos="2616"/>
        </w:tabs>
        <w:ind w:left="2616" w:hanging="2160"/>
      </w:pPr>
    </w:lvl>
  </w:abstractNum>
  <w:abstractNum w:abstractNumId="15" w15:restartNumberingAfterBreak="0">
    <w:nsid w:val="13490947"/>
    <w:multiLevelType w:val="multilevel"/>
    <w:tmpl w:val="42AE7E94"/>
    <w:lvl w:ilvl="0">
      <w:start w:val="13"/>
      <w:numFmt w:val="decimal"/>
      <w:lvlText w:val="%1"/>
      <w:lvlJc w:val="left"/>
      <w:pPr>
        <w:ind w:left="420" w:hanging="420"/>
      </w:pPr>
      <w:rPr>
        <w:rFonts w:cs="Courier New"/>
        <w:color w:val="000000"/>
      </w:rPr>
    </w:lvl>
    <w:lvl w:ilvl="1">
      <w:start w:val="1"/>
      <w:numFmt w:val="decimal"/>
      <w:lvlText w:val="%1.%2"/>
      <w:lvlJc w:val="left"/>
      <w:pPr>
        <w:ind w:left="1260" w:hanging="720"/>
      </w:pPr>
      <w:rPr>
        <w:rFonts w:cs="Courier New"/>
        <w:color w:val="000000"/>
      </w:rPr>
    </w:lvl>
    <w:lvl w:ilvl="2">
      <w:start w:val="1"/>
      <w:numFmt w:val="decimal"/>
      <w:lvlText w:val="%1.%2.%3"/>
      <w:lvlJc w:val="left"/>
      <w:pPr>
        <w:ind w:left="1800" w:hanging="720"/>
      </w:pPr>
      <w:rPr>
        <w:rFonts w:cs="Courier New"/>
        <w:color w:val="000000"/>
      </w:rPr>
    </w:lvl>
    <w:lvl w:ilvl="3">
      <w:start w:val="1"/>
      <w:numFmt w:val="decimal"/>
      <w:lvlText w:val="%1.%2.%3.%4"/>
      <w:lvlJc w:val="left"/>
      <w:pPr>
        <w:ind w:left="2700" w:hanging="1080"/>
      </w:pPr>
      <w:rPr>
        <w:rFonts w:cs="Courier New"/>
        <w:color w:val="000000"/>
      </w:rPr>
    </w:lvl>
    <w:lvl w:ilvl="4">
      <w:start w:val="1"/>
      <w:numFmt w:val="decimal"/>
      <w:lvlText w:val="%1.%2.%3.%4.%5"/>
      <w:lvlJc w:val="left"/>
      <w:pPr>
        <w:ind w:left="3240" w:hanging="1080"/>
      </w:pPr>
      <w:rPr>
        <w:rFonts w:cs="Courier New"/>
        <w:color w:val="000000"/>
      </w:rPr>
    </w:lvl>
    <w:lvl w:ilvl="5">
      <w:start w:val="1"/>
      <w:numFmt w:val="decimal"/>
      <w:lvlText w:val="%1.%2.%3.%4.%5.%6"/>
      <w:lvlJc w:val="left"/>
      <w:pPr>
        <w:ind w:left="4140" w:hanging="1440"/>
      </w:pPr>
      <w:rPr>
        <w:rFonts w:cs="Courier New"/>
        <w:color w:val="000000"/>
      </w:rPr>
    </w:lvl>
    <w:lvl w:ilvl="6">
      <w:start w:val="1"/>
      <w:numFmt w:val="decimal"/>
      <w:lvlText w:val="%1.%2.%3.%4.%5.%6.%7"/>
      <w:lvlJc w:val="left"/>
      <w:pPr>
        <w:ind w:left="4680" w:hanging="1440"/>
      </w:pPr>
      <w:rPr>
        <w:rFonts w:cs="Courier New"/>
        <w:color w:val="000000"/>
      </w:rPr>
    </w:lvl>
    <w:lvl w:ilvl="7">
      <w:start w:val="1"/>
      <w:numFmt w:val="decimal"/>
      <w:lvlText w:val="%1.%2.%3.%4.%5.%6.%7.%8"/>
      <w:lvlJc w:val="left"/>
      <w:pPr>
        <w:ind w:left="5580" w:hanging="1800"/>
      </w:pPr>
      <w:rPr>
        <w:rFonts w:cs="Courier New"/>
        <w:color w:val="000000"/>
      </w:rPr>
    </w:lvl>
    <w:lvl w:ilvl="8">
      <w:start w:val="1"/>
      <w:numFmt w:val="decimal"/>
      <w:lvlText w:val="%1.%2.%3.%4.%5.%6.%7.%8.%9"/>
      <w:lvlJc w:val="left"/>
      <w:pPr>
        <w:ind w:left="6480" w:hanging="2160"/>
      </w:pPr>
      <w:rPr>
        <w:rFonts w:cs="Courier New"/>
        <w:color w:val="000000"/>
      </w:rPr>
    </w:lvl>
  </w:abstractNum>
  <w:abstractNum w:abstractNumId="16" w15:restartNumberingAfterBreak="0">
    <w:nsid w:val="13C35A69"/>
    <w:multiLevelType w:val="hybridMultilevel"/>
    <w:tmpl w:val="68F27438"/>
    <w:lvl w:ilvl="0" w:tplc="9F1A1D76">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71F4275"/>
    <w:multiLevelType w:val="hybridMultilevel"/>
    <w:tmpl w:val="C14AA6CA"/>
    <w:lvl w:ilvl="0" w:tplc="373659D2">
      <w:start w:val="1"/>
      <w:numFmt w:val="lowerLetter"/>
      <w:lvlText w:val="%1)"/>
      <w:lvlJc w:val="left"/>
      <w:pPr>
        <w:ind w:left="900" w:hanging="360"/>
      </w:pPr>
      <w:rPr>
        <w:rFonts w:ascii="Garamond" w:eastAsia="Times New Roman" w:hAnsi="Garamond" w:cs="Times New Roman"/>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425BEA"/>
    <w:multiLevelType w:val="hybridMultilevel"/>
    <w:tmpl w:val="6ABE7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82AB3"/>
    <w:multiLevelType w:val="multilevel"/>
    <w:tmpl w:val="5BE835E2"/>
    <w:styleLink w:val="Styl2"/>
    <w:lvl w:ilvl="0">
      <w:start w:val="1"/>
      <w:numFmt w:val="none"/>
      <w:lvlText w:val="6.7.1."/>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1F7A3DC2"/>
    <w:multiLevelType w:val="multilevel"/>
    <w:tmpl w:val="E4BE0F38"/>
    <w:lvl w:ilvl="0">
      <w:start w:val="6"/>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DF4FBC"/>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80F7362"/>
    <w:multiLevelType w:val="multilevel"/>
    <w:tmpl w:val="A7D64982"/>
    <w:lvl w:ilvl="0">
      <w:start w:val="16"/>
      <w:numFmt w:val="decimal"/>
      <w:lvlText w:val="%1."/>
      <w:lvlJc w:val="left"/>
      <w:pPr>
        <w:ind w:left="660" w:hanging="660"/>
      </w:pPr>
    </w:lvl>
    <w:lvl w:ilvl="1">
      <w:start w:val="1"/>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2A3B5198"/>
    <w:multiLevelType w:val="hybridMultilevel"/>
    <w:tmpl w:val="AD4235C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423A83"/>
    <w:multiLevelType w:val="hybridMultilevel"/>
    <w:tmpl w:val="47C4A462"/>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CD5E2398">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27" w15:restartNumberingAfterBreak="0">
    <w:nsid w:val="2BF63B15"/>
    <w:multiLevelType w:val="hybridMultilevel"/>
    <w:tmpl w:val="651203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C364085"/>
    <w:multiLevelType w:val="hybridMultilevel"/>
    <w:tmpl w:val="F5566E6E"/>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9" w15:restartNumberingAfterBreak="0">
    <w:nsid w:val="2E3D1B04"/>
    <w:multiLevelType w:val="hybridMultilevel"/>
    <w:tmpl w:val="85883D0C"/>
    <w:lvl w:ilvl="0" w:tplc="61BE1420">
      <w:start w:val="2"/>
      <w:numFmt w:val="decimal"/>
      <w:lvlText w:val="%1."/>
      <w:lvlJc w:val="left"/>
      <w:pPr>
        <w:tabs>
          <w:tab w:val="num" w:pos="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1CE58C7"/>
    <w:multiLevelType w:val="hybridMultilevel"/>
    <w:tmpl w:val="E3EA09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8C3EC5"/>
    <w:multiLevelType w:val="hybridMultilevel"/>
    <w:tmpl w:val="AD504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7D36A6E"/>
    <w:multiLevelType w:val="hybridMultilevel"/>
    <w:tmpl w:val="9104F0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ED184C"/>
    <w:multiLevelType w:val="multilevel"/>
    <w:tmpl w:val="ABA8CC7E"/>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A447527"/>
    <w:multiLevelType w:val="multilevel"/>
    <w:tmpl w:val="616013C2"/>
    <w:lvl w:ilvl="0">
      <w:start w:val="4"/>
      <w:numFmt w:val="decimal"/>
      <w:lvlText w:val="%1."/>
      <w:lvlJc w:val="left"/>
      <w:pPr>
        <w:ind w:left="540" w:hanging="540"/>
      </w:pPr>
    </w:lvl>
    <w:lvl w:ilvl="1">
      <w:start w:val="3"/>
      <w:numFmt w:val="decimal"/>
      <w:lvlText w:val="%1.%2."/>
      <w:lvlJc w:val="left"/>
      <w:pPr>
        <w:ind w:left="748" w:hanging="720"/>
      </w:pPr>
    </w:lvl>
    <w:lvl w:ilvl="2">
      <w:start w:val="1"/>
      <w:numFmt w:val="decimal"/>
      <w:lvlText w:val="%1.%2.%3."/>
      <w:lvlJc w:val="left"/>
      <w:pPr>
        <w:ind w:left="776" w:hanging="720"/>
      </w:pPr>
    </w:lvl>
    <w:lvl w:ilvl="3">
      <w:start w:val="1"/>
      <w:numFmt w:val="decimal"/>
      <w:lvlText w:val="%1.%2.%3.%4."/>
      <w:lvlJc w:val="left"/>
      <w:pPr>
        <w:ind w:left="1164" w:hanging="1080"/>
      </w:pPr>
    </w:lvl>
    <w:lvl w:ilvl="4">
      <w:start w:val="1"/>
      <w:numFmt w:val="decimal"/>
      <w:lvlText w:val="%1.%2.%3.%4.%5."/>
      <w:lvlJc w:val="left"/>
      <w:pPr>
        <w:ind w:left="1192" w:hanging="1080"/>
      </w:pPr>
    </w:lvl>
    <w:lvl w:ilvl="5">
      <w:start w:val="1"/>
      <w:numFmt w:val="decimal"/>
      <w:lvlText w:val="%1.%2.%3.%4.%5.%6."/>
      <w:lvlJc w:val="left"/>
      <w:pPr>
        <w:ind w:left="1580" w:hanging="1440"/>
      </w:pPr>
    </w:lvl>
    <w:lvl w:ilvl="6">
      <w:start w:val="1"/>
      <w:numFmt w:val="decimal"/>
      <w:lvlText w:val="%1.%2.%3.%4.%5.%6.%7."/>
      <w:lvlJc w:val="left"/>
      <w:pPr>
        <w:ind w:left="1968" w:hanging="1800"/>
      </w:pPr>
    </w:lvl>
    <w:lvl w:ilvl="7">
      <w:start w:val="1"/>
      <w:numFmt w:val="decimal"/>
      <w:lvlText w:val="%1.%2.%3.%4.%5.%6.%7.%8."/>
      <w:lvlJc w:val="left"/>
      <w:pPr>
        <w:ind w:left="1996" w:hanging="1800"/>
      </w:pPr>
    </w:lvl>
    <w:lvl w:ilvl="8">
      <w:start w:val="1"/>
      <w:numFmt w:val="decimal"/>
      <w:lvlText w:val="%1.%2.%3.%4.%5.%6.%7.%8.%9."/>
      <w:lvlJc w:val="left"/>
      <w:pPr>
        <w:ind w:left="2384" w:hanging="2160"/>
      </w:pPr>
    </w:lvl>
  </w:abstractNum>
  <w:abstractNum w:abstractNumId="36" w15:restartNumberingAfterBreak="0">
    <w:nsid w:val="3A842381"/>
    <w:multiLevelType w:val="multilevel"/>
    <w:tmpl w:val="837461BC"/>
    <w:lvl w:ilvl="0">
      <w:start w:val="4"/>
      <w:numFmt w:val="decimal"/>
      <w:lvlText w:val="%1"/>
      <w:lvlJc w:val="left"/>
      <w:pPr>
        <w:ind w:left="360" w:hanging="360"/>
      </w:pPr>
      <w:rPr>
        <w:i w:val="0"/>
      </w:rPr>
    </w:lvl>
    <w:lvl w:ilvl="1">
      <w:start w:val="4"/>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7" w15:restartNumberingAfterBreak="0">
    <w:nsid w:val="3B811216"/>
    <w:multiLevelType w:val="hybridMultilevel"/>
    <w:tmpl w:val="AD4235C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C3C7BA6"/>
    <w:multiLevelType w:val="multilevel"/>
    <w:tmpl w:val="AF1411F6"/>
    <w:lvl w:ilvl="0">
      <w:start w:val="11"/>
      <w:numFmt w:val="decimal"/>
      <w:lvlText w:val="%1."/>
      <w:lvlJc w:val="left"/>
      <w:pPr>
        <w:tabs>
          <w:tab w:val="num" w:pos="465"/>
        </w:tabs>
        <w:ind w:left="465" w:hanging="465"/>
      </w:pPr>
    </w:lvl>
    <w:lvl w:ilvl="1">
      <w:start w:val="1"/>
      <w:numFmt w:val="decimal"/>
      <w:lvlText w:val="%1.%2."/>
      <w:lvlJc w:val="left"/>
      <w:pPr>
        <w:tabs>
          <w:tab w:val="num" w:pos="777"/>
        </w:tabs>
        <w:ind w:left="777" w:hanging="720"/>
      </w:pPr>
      <w:rPr>
        <w:b/>
      </w:rPr>
    </w:lvl>
    <w:lvl w:ilvl="2">
      <w:start w:val="1"/>
      <w:numFmt w:val="decimal"/>
      <w:lvlText w:val="%1.%2.%3."/>
      <w:lvlJc w:val="left"/>
      <w:pPr>
        <w:tabs>
          <w:tab w:val="num" w:pos="834"/>
        </w:tabs>
        <w:ind w:left="834" w:hanging="720"/>
      </w:pPr>
    </w:lvl>
    <w:lvl w:ilvl="3">
      <w:start w:val="1"/>
      <w:numFmt w:val="decimal"/>
      <w:lvlText w:val="%1.%2.%3.%4."/>
      <w:lvlJc w:val="left"/>
      <w:pPr>
        <w:tabs>
          <w:tab w:val="num" w:pos="1251"/>
        </w:tabs>
        <w:ind w:left="1251" w:hanging="1080"/>
      </w:pPr>
    </w:lvl>
    <w:lvl w:ilvl="4">
      <w:start w:val="1"/>
      <w:numFmt w:val="decimal"/>
      <w:lvlText w:val="%1.%2.%3.%4.%5."/>
      <w:lvlJc w:val="left"/>
      <w:pPr>
        <w:tabs>
          <w:tab w:val="num" w:pos="1308"/>
        </w:tabs>
        <w:ind w:left="1308" w:hanging="1080"/>
      </w:pPr>
    </w:lvl>
    <w:lvl w:ilvl="5">
      <w:start w:val="1"/>
      <w:numFmt w:val="decimal"/>
      <w:lvlText w:val="%1.%2.%3.%4.%5.%6."/>
      <w:lvlJc w:val="left"/>
      <w:pPr>
        <w:tabs>
          <w:tab w:val="num" w:pos="1725"/>
        </w:tabs>
        <w:ind w:left="1725" w:hanging="1440"/>
      </w:pPr>
    </w:lvl>
    <w:lvl w:ilvl="6">
      <w:start w:val="1"/>
      <w:numFmt w:val="decimal"/>
      <w:lvlText w:val="%1.%2.%3.%4.%5.%6.%7."/>
      <w:lvlJc w:val="left"/>
      <w:pPr>
        <w:tabs>
          <w:tab w:val="num" w:pos="2142"/>
        </w:tabs>
        <w:ind w:left="2142" w:hanging="1800"/>
      </w:pPr>
    </w:lvl>
    <w:lvl w:ilvl="7">
      <w:start w:val="1"/>
      <w:numFmt w:val="decimal"/>
      <w:lvlText w:val="%1.%2.%3.%4.%5.%6.%7.%8."/>
      <w:lvlJc w:val="left"/>
      <w:pPr>
        <w:tabs>
          <w:tab w:val="num" w:pos="2199"/>
        </w:tabs>
        <w:ind w:left="2199" w:hanging="1800"/>
      </w:pPr>
    </w:lvl>
    <w:lvl w:ilvl="8">
      <w:start w:val="1"/>
      <w:numFmt w:val="decimal"/>
      <w:lvlText w:val="%1.%2.%3.%4.%5.%6.%7.%8.%9."/>
      <w:lvlJc w:val="left"/>
      <w:pPr>
        <w:tabs>
          <w:tab w:val="num" w:pos="2616"/>
        </w:tabs>
        <w:ind w:left="2616" w:hanging="2160"/>
      </w:pPr>
    </w:lvl>
  </w:abstractNum>
  <w:abstractNum w:abstractNumId="39" w15:restartNumberingAfterBreak="0">
    <w:nsid w:val="3CE30072"/>
    <w:multiLevelType w:val="multilevel"/>
    <w:tmpl w:val="ADBA2862"/>
    <w:lvl w:ilvl="0">
      <w:start w:val="13"/>
      <w:numFmt w:val="decimal"/>
      <w:lvlText w:val="%1."/>
      <w:lvlJc w:val="left"/>
      <w:pPr>
        <w:ind w:left="660" w:hanging="6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40" w15:restartNumberingAfterBreak="0">
    <w:nsid w:val="3D1935AB"/>
    <w:multiLevelType w:val="hybridMultilevel"/>
    <w:tmpl w:val="B9EE5FB8"/>
    <w:lvl w:ilvl="0" w:tplc="91120DA4">
      <w:start w:val="1"/>
      <w:numFmt w:val="decimal"/>
      <w:lvlText w:val="%1."/>
      <w:lvlJc w:val="left"/>
      <w:pPr>
        <w:tabs>
          <w:tab w:val="num" w:pos="720"/>
        </w:tabs>
        <w:ind w:left="720" w:hanging="360"/>
      </w:pPr>
      <w:rPr>
        <w:rFonts w:ascii="Garamond" w:eastAsia="Times New Roman" w:hAnsi="Garamond" w:cs="Times New Roman"/>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E7ED212">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2E761BF"/>
    <w:multiLevelType w:val="hybridMultilevel"/>
    <w:tmpl w:val="6DB2B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3486D93"/>
    <w:multiLevelType w:val="hybridMultilevel"/>
    <w:tmpl w:val="CB1A1A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5DC55ED"/>
    <w:multiLevelType w:val="hybridMultilevel"/>
    <w:tmpl w:val="436C0EC8"/>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44" w15:restartNumberingAfterBreak="0">
    <w:nsid w:val="46585CF0"/>
    <w:multiLevelType w:val="hybridMultilevel"/>
    <w:tmpl w:val="793C74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8620F49"/>
    <w:multiLevelType w:val="multilevel"/>
    <w:tmpl w:val="95182B48"/>
    <w:lvl w:ilvl="0">
      <w:start w:val="16"/>
      <w:numFmt w:val="decimal"/>
      <w:lvlText w:val="%1."/>
      <w:lvlJc w:val="left"/>
      <w:pPr>
        <w:tabs>
          <w:tab w:val="num" w:pos="615"/>
        </w:tabs>
        <w:ind w:left="615" w:hanging="615"/>
      </w:pPr>
    </w:lvl>
    <w:lvl w:ilvl="1">
      <w:start w:val="3"/>
      <w:numFmt w:val="decimal"/>
      <w:lvlText w:val="%1.%2."/>
      <w:lvlJc w:val="left"/>
      <w:pPr>
        <w:tabs>
          <w:tab w:val="num" w:pos="748"/>
        </w:tabs>
        <w:ind w:left="748" w:hanging="720"/>
      </w:pPr>
    </w:lvl>
    <w:lvl w:ilvl="2">
      <w:start w:val="1"/>
      <w:numFmt w:val="decimal"/>
      <w:lvlText w:val="%1.%2.%3."/>
      <w:lvlJc w:val="left"/>
      <w:pPr>
        <w:tabs>
          <w:tab w:val="num" w:pos="776"/>
        </w:tabs>
        <w:ind w:left="776" w:hanging="720"/>
      </w:pPr>
      <w:rPr>
        <w:b/>
      </w:rPr>
    </w:lvl>
    <w:lvl w:ilvl="3">
      <w:start w:val="1"/>
      <w:numFmt w:val="decimal"/>
      <w:lvlText w:val="%1.%2.%3.%4."/>
      <w:lvlJc w:val="left"/>
      <w:pPr>
        <w:tabs>
          <w:tab w:val="num" w:pos="1164"/>
        </w:tabs>
        <w:ind w:left="1164" w:hanging="1080"/>
      </w:pPr>
    </w:lvl>
    <w:lvl w:ilvl="4">
      <w:start w:val="1"/>
      <w:numFmt w:val="decimal"/>
      <w:lvlText w:val="%1.%2.%3.%4.%5."/>
      <w:lvlJc w:val="left"/>
      <w:pPr>
        <w:tabs>
          <w:tab w:val="num" w:pos="1192"/>
        </w:tabs>
        <w:ind w:left="1192" w:hanging="1080"/>
      </w:pPr>
    </w:lvl>
    <w:lvl w:ilvl="5">
      <w:start w:val="1"/>
      <w:numFmt w:val="decimal"/>
      <w:lvlText w:val="%1.%2.%3.%4.%5.%6."/>
      <w:lvlJc w:val="left"/>
      <w:pPr>
        <w:tabs>
          <w:tab w:val="num" w:pos="1580"/>
        </w:tabs>
        <w:ind w:left="1580" w:hanging="1440"/>
      </w:pPr>
    </w:lvl>
    <w:lvl w:ilvl="6">
      <w:start w:val="1"/>
      <w:numFmt w:val="decimal"/>
      <w:lvlText w:val="%1.%2.%3.%4.%5.%6.%7."/>
      <w:lvlJc w:val="left"/>
      <w:pPr>
        <w:tabs>
          <w:tab w:val="num" w:pos="1968"/>
        </w:tabs>
        <w:ind w:left="1968" w:hanging="1800"/>
      </w:pPr>
    </w:lvl>
    <w:lvl w:ilvl="7">
      <w:start w:val="1"/>
      <w:numFmt w:val="decimal"/>
      <w:lvlText w:val="%1.%2.%3.%4.%5.%6.%7.%8."/>
      <w:lvlJc w:val="left"/>
      <w:pPr>
        <w:tabs>
          <w:tab w:val="num" w:pos="1996"/>
        </w:tabs>
        <w:ind w:left="1996" w:hanging="1800"/>
      </w:pPr>
    </w:lvl>
    <w:lvl w:ilvl="8">
      <w:start w:val="1"/>
      <w:numFmt w:val="decimal"/>
      <w:lvlText w:val="%1.%2.%3.%4.%5.%6.%7.%8.%9."/>
      <w:lvlJc w:val="left"/>
      <w:pPr>
        <w:tabs>
          <w:tab w:val="num" w:pos="2384"/>
        </w:tabs>
        <w:ind w:left="2384" w:hanging="2160"/>
      </w:pPr>
    </w:lvl>
  </w:abstractNum>
  <w:abstractNum w:abstractNumId="46" w15:restartNumberingAfterBreak="0">
    <w:nsid w:val="4A247A25"/>
    <w:multiLevelType w:val="multilevel"/>
    <w:tmpl w:val="8FE83E9E"/>
    <w:lvl w:ilvl="0">
      <w:start w:val="5"/>
      <w:numFmt w:val="none"/>
      <w:lvlText w:val="6.7."/>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B507741"/>
    <w:multiLevelType w:val="hybridMultilevel"/>
    <w:tmpl w:val="BC64EF44"/>
    <w:lvl w:ilvl="0" w:tplc="AE64B086">
      <w:start w:val="1"/>
      <w:numFmt w:val="decimal"/>
      <w:lvlText w:val="%1."/>
      <w:lvlJc w:val="left"/>
      <w:pPr>
        <w:tabs>
          <w:tab w:val="num" w:pos="540"/>
        </w:tabs>
        <w:ind w:left="540" w:hanging="360"/>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D352B08"/>
    <w:multiLevelType w:val="multilevel"/>
    <w:tmpl w:val="D3DC30AE"/>
    <w:lvl w:ilvl="0">
      <w:start w:val="19"/>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15:restartNumberingAfterBreak="0">
    <w:nsid w:val="51F60558"/>
    <w:multiLevelType w:val="hybridMultilevel"/>
    <w:tmpl w:val="F20AFF4E"/>
    <w:lvl w:ilvl="0" w:tplc="B23AE2F8">
      <w:start w:val="1"/>
      <w:numFmt w:val="lowerLetter"/>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46D0E77"/>
    <w:multiLevelType w:val="multilevel"/>
    <w:tmpl w:val="5A4803F2"/>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48E00EF"/>
    <w:multiLevelType w:val="hybridMultilevel"/>
    <w:tmpl w:val="E6D04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4ED4197"/>
    <w:multiLevelType w:val="multilevel"/>
    <w:tmpl w:val="DD70C09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4" w15:restartNumberingAfterBreak="0">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711E21"/>
    <w:multiLevelType w:val="multilevel"/>
    <w:tmpl w:val="082246EE"/>
    <w:lvl w:ilvl="0">
      <w:start w:val="10"/>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rPr>
        <w:b w:val="0"/>
        <w:color w:val="000000" w:themeColor="text1"/>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15:restartNumberingAfterBreak="0">
    <w:nsid w:val="5F8E2578"/>
    <w:multiLevelType w:val="multilevel"/>
    <w:tmpl w:val="3C8A0486"/>
    <w:lvl w:ilvl="0">
      <w:start w:val="10"/>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7" w15:restartNumberingAfterBreak="0">
    <w:nsid w:val="603937EC"/>
    <w:multiLevelType w:val="hybridMultilevel"/>
    <w:tmpl w:val="68027C96"/>
    <w:lvl w:ilvl="0" w:tplc="62A49CE2">
      <w:start w:val="1"/>
      <w:numFmt w:val="lowerLetter"/>
      <w:lvlText w:val="%1)"/>
      <w:lvlJc w:val="left"/>
      <w:pPr>
        <w:tabs>
          <w:tab w:val="num" w:pos="720"/>
        </w:tabs>
        <w:ind w:left="720" w:hanging="360"/>
      </w:pPr>
      <w:rPr>
        <w:b/>
      </w:rPr>
    </w:lvl>
    <w:lvl w:ilvl="1" w:tplc="F236A476">
      <w:start w:val="7"/>
      <w:numFmt w:val="decimal"/>
      <w:lvlText w:val="%2."/>
      <w:lvlJc w:val="left"/>
      <w:pPr>
        <w:tabs>
          <w:tab w:val="num" w:pos="360"/>
        </w:tabs>
        <w:ind w:left="720" w:hanging="360"/>
      </w:pPr>
      <w:rPr>
        <w:b/>
        <w:i w:val="0"/>
      </w:rPr>
    </w:lvl>
    <w:lvl w:ilvl="2" w:tplc="060C3452">
      <w:start w:val="3"/>
      <w:numFmt w:val="decimal"/>
      <w:lvlText w:val="%3"/>
      <w:lvlJc w:val="left"/>
      <w:pPr>
        <w:ind w:left="1620" w:hanging="36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8" w15:restartNumberingAfterBreak="0">
    <w:nsid w:val="610C4F3E"/>
    <w:multiLevelType w:val="hybridMultilevel"/>
    <w:tmpl w:val="6EB20416"/>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9" w15:restartNumberingAfterBreak="0">
    <w:nsid w:val="6A1F6CA0"/>
    <w:multiLevelType w:val="multilevel"/>
    <w:tmpl w:val="67E64128"/>
    <w:lvl w:ilvl="0">
      <w:start w:val="4"/>
      <w:numFmt w:val="decimal"/>
      <w:lvlText w:val="%1."/>
      <w:lvlJc w:val="left"/>
      <w:pPr>
        <w:ind w:left="360" w:hanging="360"/>
      </w:pPr>
    </w:lvl>
    <w:lvl w:ilvl="1">
      <w:start w:val="1"/>
      <w:numFmt w:val="decimal"/>
      <w:lvlText w:val="%1.%2."/>
      <w:lvlJc w:val="left"/>
      <w:pPr>
        <w:ind w:left="720" w:hanging="720"/>
      </w:pPr>
      <w:rPr>
        <w:b w:val="0"/>
        <w:bCs/>
        <w:i w:val="0"/>
        <w:i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0" w15:restartNumberingAfterBreak="0">
    <w:nsid w:val="7377768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B65199F"/>
    <w:multiLevelType w:val="multilevel"/>
    <w:tmpl w:val="DB9A6308"/>
    <w:lvl w:ilvl="0">
      <w:start w:val="10"/>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Garamond" w:hAnsi="Garamond" w:hint="default"/>
        <w:b w:val="0"/>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0"/>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
  </w:num>
  <w:num w:numId="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2"/>
  </w:num>
  <w:num w:numId="51">
    <w:abstractNumId w:val="40"/>
  </w:num>
  <w:num w:numId="52">
    <w:abstractNumId w:val="21"/>
  </w:num>
  <w:num w:numId="53">
    <w:abstractNumId w:val="6"/>
  </w:num>
  <w:num w:numId="54">
    <w:abstractNumId w:val="7"/>
  </w:num>
  <w:num w:numId="55">
    <w:abstractNumId w:val="47"/>
  </w:num>
  <w:num w:numId="56">
    <w:abstractNumId w:val="22"/>
  </w:num>
  <w:num w:numId="57">
    <w:abstractNumId w:val="18"/>
  </w:num>
  <w:num w:numId="58">
    <w:abstractNumId w:val="31"/>
  </w:num>
  <w:num w:numId="59">
    <w:abstractNumId w:val="42"/>
  </w:num>
  <w:num w:numId="60">
    <w:abstractNumId w:val="43"/>
  </w:num>
  <w:num w:numId="61">
    <w:abstractNumId w:val="28"/>
  </w:num>
  <w:num w:numId="62">
    <w:abstractNumId w:val="19"/>
  </w:num>
  <w:num w:numId="63">
    <w:abstractNumId w:val="58"/>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65"/>
    <w:rsid w:val="00000FD1"/>
    <w:rsid w:val="00006BE3"/>
    <w:rsid w:val="00030E46"/>
    <w:rsid w:val="00046243"/>
    <w:rsid w:val="00090186"/>
    <w:rsid w:val="000B1EF2"/>
    <w:rsid w:val="000D0A9C"/>
    <w:rsid w:val="000F630E"/>
    <w:rsid w:val="00141DF6"/>
    <w:rsid w:val="00146285"/>
    <w:rsid w:val="001719E7"/>
    <w:rsid w:val="001813E6"/>
    <w:rsid w:val="001831F2"/>
    <w:rsid w:val="00195F8C"/>
    <w:rsid w:val="00197561"/>
    <w:rsid w:val="001B289C"/>
    <w:rsid w:val="001F7B9C"/>
    <w:rsid w:val="00203097"/>
    <w:rsid w:val="00206666"/>
    <w:rsid w:val="00221BB9"/>
    <w:rsid w:val="00244124"/>
    <w:rsid w:val="00293082"/>
    <w:rsid w:val="002D0809"/>
    <w:rsid w:val="00302C1C"/>
    <w:rsid w:val="00314D06"/>
    <w:rsid w:val="0032189F"/>
    <w:rsid w:val="00353B31"/>
    <w:rsid w:val="00372E61"/>
    <w:rsid w:val="00376199"/>
    <w:rsid w:val="003C7809"/>
    <w:rsid w:val="003D1047"/>
    <w:rsid w:val="003D56C6"/>
    <w:rsid w:val="003E4230"/>
    <w:rsid w:val="004030E0"/>
    <w:rsid w:val="00404345"/>
    <w:rsid w:val="00423C05"/>
    <w:rsid w:val="00432FFB"/>
    <w:rsid w:val="00473085"/>
    <w:rsid w:val="00495C74"/>
    <w:rsid w:val="004A3159"/>
    <w:rsid w:val="004B62F9"/>
    <w:rsid w:val="004B63DA"/>
    <w:rsid w:val="004D171D"/>
    <w:rsid w:val="004E249A"/>
    <w:rsid w:val="004F45E7"/>
    <w:rsid w:val="00504F61"/>
    <w:rsid w:val="005054F3"/>
    <w:rsid w:val="0051406F"/>
    <w:rsid w:val="00541467"/>
    <w:rsid w:val="005737FA"/>
    <w:rsid w:val="00586720"/>
    <w:rsid w:val="005A6379"/>
    <w:rsid w:val="005A7016"/>
    <w:rsid w:val="005C2025"/>
    <w:rsid w:val="005D02E7"/>
    <w:rsid w:val="00602927"/>
    <w:rsid w:val="006845E1"/>
    <w:rsid w:val="00691292"/>
    <w:rsid w:val="006958BB"/>
    <w:rsid w:val="006A0929"/>
    <w:rsid w:val="006D1D93"/>
    <w:rsid w:val="007004FD"/>
    <w:rsid w:val="00702753"/>
    <w:rsid w:val="00703634"/>
    <w:rsid w:val="00716B52"/>
    <w:rsid w:val="0078494B"/>
    <w:rsid w:val="0079075A"/>
    <w:rsid w:val="007A1AD2"/>
    <w:rsid w:val="007B564E"/>
    <w:rsid w:val="007F66D1"/>
    <w:rsid w:val="008050DA"/>
    <w:rsid w:val="008073DF"/>
    <w:rsid w:val="00833B0F"/>
    <w:rsid w:val="008360F5"/>
    <w:rsid w:val="008450F1"/>
    <w:rsid w:val="00845A09"/>
    <w:rsid w:val="008A38C3"/>
    <w:rsid w:val="008B11F0"/>
    <w:rsid w:val="008B5740"/>
    <w:rsid w:val="008D3FF8"/>
    <w:rsid w:val="008D72F6"/>
    <w:rsid w:val="00904A74"/>
    <w:rsid w:val="00906E57"/>
    <w:rsid w:val="00907253"/>
    <w:rsid w:val="00954F16"/>
    <w:rsid w:val="009803B9"/>
    <w:rsid w:val="009A0EEE"/>
    <w:rsid w:val="009C3F00"/>
    <w:rsid w:val="009C5774"/>
    <w:rsid w:val="009D2733"/>
    <w:rsid w:val="009E17A8"/>
    <w:rsid w:val="009F6330"/>
    <w:rsid w:val="00A1771D"/>
    <w:rsid w:val="00A41400"/>
    <w:rsid w:val="00A452DA"/>
    <w:rsid w:val="00A45480"/>
    <w:rsid w:val="00A51D2C"/>
    <w:rsid w:val="00A55887"/>
    <w:rsid w:val="00A727BF"/>
    <w:rsid w:val="00A9557E"/>
    <w:rsid w:val="00A97EA7"/>
    <w:rsid w:val="00AB68C6"/>
    <w:rsid w:val="00AD6398"/>
    <w:rsid w:val="00AF3D94"/>
    <w:rsid w:val="00B177EC"/>
    <w:rsid w:val="00B32AF3"/>
    <w:rsid w:val="00B62E73"/>
    <w:rsid w:val="00B74977"/>
    <w:rsid w:val="00BE29F2"/>
    <w:rsid w:val="00C33528"/>
    <w:rsid w:val="00C36045"/>
    <w:rsid w:val="00C36DB8"/>
    <w:rsid w:val="00C54F0A"/>
    <w:rsid w:val="00C552F7"/>
    <w:rsid w:val="00C63371"/>
    <w:rsid w:val="00C7187F"/>
    <w:rsid w:val="00C82076"/>
    <w:rsid w:val="00C833F1"/>
    <w:rsid w:val="00C844E8"/>
    <w:rsid w:val="00CC64EF"/>
    <w:rsid w:val="00CF1CA0"/>
    <w:rsid w:val="00CF564D"/>
    <w:rsid w:val="00D26033"/>
    <w:rsid w:val="00D42888"/>
    <w:rsid w:val="00D75004"/>
    <w:rsid w:val="00D80968"/>
    <w:rsid w:val="00D9171D"/>
    <w:rsid w:val="00DD0B05"/>
    <w:rsid w:val="00DE3877"/>
    <w:rsid w:val="00DE6AD3"/>
    <w:rsid w:val="00E001F4"/>
    <w:rsid w:val="00E0350C"/>
    <w:rsid w:val="00E20760"/>
    <w:rsid w:val="00E2236B"/>
    <w:rsid w:val="00E267E5"/>
    <w:rsid w:val="00E268C9"/>
    <w:rsid w:val="00E3243B"/>
    <w:rsid w:val="00E62C0F"/>
    <w:rsid w:val="00E6378D"/>
    <w:rsid w:val="00E70B13"/>
    <w:rsid w:val="00E729E8"/>
    <w:rsid w:val="00E77292"/>
    <w:rsid w:val="00E913E3"/>
    <w:rsid w:val="00EA7A9E"/>
    <w:rsid w:val="00EB0C45"/>
    <w:rsid w:val="00F219F9"/>
    <w:rsid w:val="00F32E39"/>
    <w:rsid w:val="00F50FF6"/>
    <w:rsid w:val="00F60E4F"/>
    <w:rsid w:val="00F7442E"/>
    <w:rsid w:val="00F74900"/>
    <w:rsid w:val="00F82E75"/>
    <w:rsid w:val="00F92920"/>
    <w:rsid w:val="00FE6365"/>
    <w:rsid w:val="00FF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CD515A"/>
  <w15:chartTrackingRefBased/>
  <w15:docId w15:val="{1B2F4E9F-EE2E-4BCA-B079-59711A48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20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
    <w:link w:val="Nagwek1Znak"/>
    <w:qFormat/>
    <w:rsid w:val="00FE6365"/>
    <w:pPr>
      <w:keepNext/>
      <w:spacing w:before="240" w:after="60"/>
      <w:outlineLvl w:val="0"/>
    </w:pPr>
    <w:rPr>
      <w:rFonts w:cs="Arial"/>
      <w:b/>
      <w:bCs/>
      <w:kern w:val="32"/>
      <w:sz w:val="32"/>
      <w:szCs w:val="32"/>
    </w:rPr>
  </w:style>
  <w:style w:type="paragraph" w:styleId="Nagwek2">
    <w:name w:val="heading 2"/>
    <w:basedOn w:val="Normalny"/>
    <w:next w:val="Normalny"/>
    <w:link w:val="Nagwek2Znak"/>
    <w:semiHidden/>
    <w:unhideWhenUsed/>
    <w:qFormat/>
    <w:rsid w:val="00FE6365"/>
    <w:pPr>
      <w:keepNext/>
      <w:spacing w:before="240" w:after="60"/>
      <w:outlineLvl w:val="1"/>
    </w:pPr>
    <w:rPr>
      <w:rFonts w:ascii="Verdana" w:hAnsi="Verdana" w:cs="Arial"/>
      <w:b/>
      <w:bCs/>
      <w:iCs/>
      <w:spacing w:val="-4"/>
      <w:sz w:val="28"/>
      <w:szCs w:val="21"/>
    </w:rPr>
  </w:style>
  <w:style w:type="paragraph" w:styleId="Nagwek3">
    <w:name w:val="heading 3"/>
    <w:basedOn w:val="Normalny"/>
    <w:next w:val="Normalny"/>
    <w:link w:val="Nagwek3Znak"/>
    <w:semiHidden/>
    <w:unhideWhenUsed/>
    <w:qFormat/>
    <w:rsid w:val="00FE636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636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FE6365"/>
    <w:rPr>
      <w:rFonts w:ascii="Verdana" w:eastAsia="Times New Roman" w:hAnsi="Verdana" w:cs="Arial"/>
      <w:b/>
      <w:bCs/>
      <w:iCs/>
      <w:spacing w:val="-4"/>
      <w:sz w:val="28"/>
      <w:szCs w:val="21"/>
      <w:lang w:eastAsia="pl-PL"/>
    </w:rPr>
  </w:style>
  <w:style w:type="character" w:customStyle="1" w:styleId="Nagwek3Znak">
    <w:name w:val="Nagłówek 3 Znak"/>
    <w:basedOn w:val="Domylnaczcionkaakapitu"/>
    <w:link w:val="Nagwek3"/>
    <w:semiHidden/>
    <w:rsid w:val="00FE6365"/>
    <w:rPr>
      <w:rFonts w:ascii="Arial" w:eastAsia="Times New Roman" w:hAnsi="Arial" w:cs="Arial"/>
      <w:b/>
      <w:bCs/>
      <w:sz w:val="26"/>
      <w:szCs w:val="26"/>
      <w:lang w:eastAsia="pl-PL"/>
    </w:rPr>
  </w:style>
  <w:style w:type="character" w:styleId="Hipercze">
    <w:name w:val="Hyperlink"/>
    <w:unhideWhenUsed/>
    <w:rsid w:val="00FE6365"/>
    <w:rPr>
      <w:color w:val="0000FF"/>
      <w:u w:val="single"/>
    </w:rPr>
  </w:style>
  <w:style w:type="character" w:styleId="UyteHipercze">
    <w:name w:val="FollowedHyperlink"/>
    <w:basedOn w:val="Domylnaczcionkaakapitu"/>
    <w:uiPriority w:val="99"/>
    <w:semiHidden/>
    <w:unhideWhenUsed/>
    <w:rsid w:val="00FE6365"/>
    <w:rPr>
      <w:color w:val="954F72" w:themeColor="followedHyperlink"/>
      <w:u w:val="single"/>
    </w:rPr>
  </w:style>
  <w:style w:type="paragraph" w:styleId="Nagwek">
    <w:name w:val="header"/>
    <w:aliases w:val="Nagłówek strony nieparzystej"/>
    <w:basedOn w:val="Normalny"/>
    <w:link w:val="NagwekZnak"/>
    <w:unhideWhenUsed/>
    <w:rsid w:val="00FE6365"/>
    <w:pPr>
      <w:tabs>
        <w:tab w:val="center" w:pos="4536"/>
        <w:tab w:val="right" w:pos="9072"/>
      </w:tabs>
      <w:spacing w:after="120"/>
    </w:pPr>
    <w:rPr>
      <w:rFonts w:ascii="Arial" w:hAnsi="Arial"/>
      <w:szCs w:val="20"/>
    </w:rPr>
  </w:style>
  <w:style w:type="character" w:customStyle="1" w:styleId="NagwekZnak">
    <w:name w:val="Nagłówek Znak"/>
    <w:aliases w:val="Nagłówek strony nieparzystej Znak"/>
    <w:basedOn w:val="Domylnaczcionkaakapitu"/>
    <w:link w:val="Nagwek"/>
    <w:rsid w:val="00FE6365"/>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unhideWhenUsed/>
    <w:rsid w:val="00FE6365"/>
    <w:rPr>
      <w:sz w:val="20"/>
    </w:rPr>
  </w:style>
  <w:style w:type="character" w:customStyle="1" w:styleId="TekstprzypisudolnegoZnak">
    <w:name w:val="Tekst przypisu dolnego Znak"/>
    <w:basedOn w:val="Domylnaczcionkaakapitu"/>
    <w:link w:val="Tekstprzypisudolnego"/>
    <w:semiHidden/>
    <w:rsid w:val="00FE6365"/>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FE6365"/>
    <w:pPr>
      <w:tabs>
        <w:tab w:val="center" w:pos="4536"/>
        <w:tab w:val="right" w:pos="9072"/>
      </w:tabs>
      <w:spacing w:after="120"/>
    </w:pPr>
    <w:rPr>
      <w:rFonts w:ascii="Arial" w:hAnsi="Arial"/>
      <w:szCs w:val="20"/>
    </w:rPr>
  </w:style>
  <w:style w:type="character" w:customStyle="1" w:styleId="StopkaZnak">
    <w:name w:val="Stopka Znak"/>
    <w:basedOn w:val="Domylnaczcionkaakapitu"/>
    <w:link w:val="Stopka"/>
    <w:uiPriority w:val="99"/>
    <w:rsid w:val="00FE6365"/>
    <w:rPr>
      <w:rFonts w:ascii="Arial" w:eastAsia="Times New Roman" w:hAnsi="Arial" w:cs="Times New Roman"/>
      <w:sz w:val="24"/>
      <w:szCs w:val="20"/>
      <w:lang w:eastAsia="pl-PL"/>
    </w:rPr>
  </w:style>
  <w:style w:type="paragraph" w:styleId="Tytu">
    <w:name w:val="Title"/>
    <w:basedOn w:val="Normalny"/>
    <w:link w:val="TytuZnak"/>
    <w:qFormat/>
    <w:rsid w:val="00FE6365"/>
    <w:pPr>
      <w:spacing w:after="120"/>
      <w:jc w:val="center"/>
    </w:pPr>
    <w:rPr>
      <w:rFonts w:ascii="Arial" w:hAnsi="Arial"/>
      <w:b/>
      <w:sz w:val="40"/>
      <w:szCs w:val="20"/>
    </w:rPr>
  </w:style>
  <w:style w:type="character" w:customStyle="1" w:styleId="TytuZnak">
    <w:name w:val="Tytuł Znak"/>
    <w:basedOn w:val="Domylnaczcionkaakapitu"/>
    <w:link w:val="Tytu"/>
    <w:rsid w:val="00FE6365"/>
    <w:rPr>
      <w:rFonts w:ascii="Arial" w:eastAsia="Times New Roman" w:hAnsi="Arial" w:cs="Times New Roman"/>
      <w:b/>
      <w:sz w:val="40"/>
      <w:szCs w:val="20"/>
      <w:lang w:eastAsia="pl-PL"/>
    </w:rPr>
  </w:style>
  <w:style w:type="character" w:customStyle="1" w:styleId="TekstpodstawowyZnak">
    <w:name w:val="Tekst podstawowy Znak"/>
    <w:aliases w:val="Regulacje Znak,definicje Znak,moj body text Znak"/>
    <w:basedOn w:val="Domylnaczcionkaakapitu"/>
    <w:link w:val="Tekstpodstawowy"/>
    <w:semiHidden/>
    <w:locked/>
    <w:rsid w:val="00FE6365"/>
    <w:rPr>
      <w:rFonts w:ascii="Verdana" w:eastAsia="Times New Roman" w:hAnsi="Verdana"/>
      <w:szCs w:val="24"/>
    </w:rPr>
  </w:style>
  <w:style w:type="paragraph" w:styleId="Tekstpodstawowy">
    <w:name w:val="Body Text"/>
    <w:aliases w:val="Regulacje,definicje,moj body text"/>
    <w:basedOn w:val="Normalny"/>
    <w:link w:val="TekstpodstawowyZnak"/>
    <w:semiHidden/>
    <w:unhideWhenUsed/>
    <w:rsid w:val="00FE6365"/>
    <w:rPr>
      <w:rFonts w:ascii="Verdana" w:hAnsi="Verdana" w:cstheme="minorBidi"/>
      <w:sz w:val="22"/>
      <w:lang w:eastAsia="en-US"/>
    </w:rPr>
  </w:style>
  <w:style w:type="character" w:customStyle="1" w:styleId="TekstpodstawowyZnak1">
    <w:name w:val="Tekst podstawowy Znak1"/>
    <w:aliases w:val="Regulacje Znak1,definicje Znak1,moj body text Znak1"/>
    <w:basedOn w:val="Domylnaczcionkaakapitu"/>
    <w:semiHidden/>
    <w:rsid w:val="00FE63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FE6365"/>
    <w:pPr>
      <w:autoSpaceDE w:val="0"/>
      <w:autoSpaceDN w:val="0"/>
      <w:adjustRightInd w:val="0"/>
      <w:ind w:left="900"/>
    </w:pPr>
    <w:rPr>
      <w:rFonts w:ascii="Verdana" w:hAnsi="Verdana"/>
      <w:color w:val="FF0000"/>
      <w:sz w:val="20"/>
      <w:szCs w:val="20"/>
    </w:rPr>
  </w:style>
  <w:style w:type="character" w:customStyle="1" w:styleId="TekstpodstawowywcityZnak">
    <w:name w:val="Tekst podstawowy wcięty Znak"/>
    <w:basedOn w:val="Domylnaczcionkaakapitu"/>
    <w:link w:val="Tekstpodstawowywcity"/>
    <w:semiHidden/>
    <w:rsid w:val="00FE6365"/>
    <w:rPr>
      <w:rFonts w:ascii="Verdana" w:eastAsia="Times New Roman" w:hAnsi="Verdana" w:cs="Times New Roman"/>
      <w:color w:val="FF0000"/>
      <w:sz w:val="20"/>
      <w:szCs w:val="20"/>
      <w:lang w:eastAsia="pl-PL"/>
    </w:rPr>
  </w:style>
  <w:style w:type="paragraph" w:styleId="Tekstpodstawowy3">
    <w:name w:val="Body Text 3"/>
    <w:basedOn w:val="Normalny"/>
    <w:link w:val="Tekstpodstawowy3Znak"/>
    <w:unhideWhenUsed/>
    <w:rsid w:val="00FE6365"/>
    <w:pPr>
      <w:autoSpaceDE w:val="0"/>
      <w:autoSpaceDN w:val="0"/>
      <w:adjustRightInd w:val="0"/>
      <w:jc w:val="both"/>
    </w:pPr>
    <w:rPr>
      <w:rFonts w:ascii="Verdana" w:hAnsi="Verdana"/>
      <w:sz w:val="20"/>
      <w:szCs w:val="20"/>
    </w:rPr>
  </w:style>
  <w:style w:type="character" w:customStyle="1" w:styleId="Tekstpodstawowy3Znak">
    <w:name w:val="Tekst podstawowy 3 Znak"/>
    <w:basedOn w:val="Domylnaczcionkaakapitu"/>
    <w:link w:val="Tekstpodstawowy3"/>
    <w:rsid w:val="00FE6365"/>
    <w:rPr>
      <w:rFonts w:ascii="Verdana" w:eastAsia="Times New Roman" w:hAnsi="Verdana" w:cs="Times New Roman"/>
      <w:sz w:val="20"/>
      <w:szCs w:val="20"/>
      <w:lang w:eastAsia="pl-PL"/>
    </w:rPr>
  </w:style>
  <w:style w:type="paragraph" w:styleId="Tekstdymka">
    <w:name w:val="Balloon Text"/>
    <w:basedOn w:val="Normalny"/>
    <w:link w:val="TekstdymkaZnak"/>
    <w:uiPriority w:val="99"/>
    <w:semiHidden/>
    <w:unhideWhenUsed/>
    <w:rsid w:val="00FE63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365"/>
    <w:rPr>
      <w:rFonts w:ascii="Segoe UI" w:eastAsia="Times New Roman" w:hAnsi="Segoe UI" w:cs="Segoe UI"/>
      <w:sz w:val="18"/>
      <w:szCs w:val="18"/>
      <w:lang w:eastAsia="pl-PL"/>
    </w:rPr>
  </w:style>
  <w:style w:type="paragraph" w:styleId="Akapitzlist">
    <w:name w:val="List Paragraph"/>
    <w:basedOn w:val="Normalny"/>
    <w:uiPriority w:val="34"/>
    <w:qFormat/>
    <w:rsid w:val="00FE6365"/>
    <w:pPr>
      <w:ind w:left="708"/>
    </w:pPr>
  </w:style>
  <w:style w:type="paragraph" w:customStyle="1" w:styleId="Tekstpodstawowy1">
    <w:name w:val="Tekst podstawowy1"/>
    <w:basedOn w:val="Normalny"/>
    <w:rsid w:val="00FE6365"/>
    <w:pPr>
      <w:keepLines/>
      <w:spacing w:after="120"/>
      <w:jc w:val="both"/>
    </w:pPr>
    <w:rPr>
      <w:rFonts w:ascii="Arial" w:hAnsi="Arial"/>
      <w:sz w:val="20"/>
      <w:szCs w:val="20"/>
      <w:lang w:eastAsia="en-US"/>
    </w:rPr>
  </w:style>
  <w:style w:type="character" w:customStyle="1" w:styleId="ja1Znak">
    <w:name w:val="ja 1 Znak"/>
    <w:link w:val="ja1"/>
    <w:locked/>
    <w:rsid w:val="00FE6365"/>
    <w:rPr>
      <w:rFonts w:ascii="Arial" w:eastAsia="Times New Roman" w:hAnsi="Arial" w:cs="Arial"/>
      <w:b/>
      <w:bCs/>
      <w:kern w:val="32"/>
      <w:sz w:val="24"/>
      <w:szCs w:val="32"/>
    </w:rPr>
  </w:style>
  <w:style w:type="paragraph" w:customStyle="1" w:styleId="ja1">
    <w:name w:val="ja 1"/>
    <w:basedOn w:val="Nagwek1"/>
    <w:link w:val="ja1Znak"/>
    <w:qFormat/>
    <w:rsid w:val="00FE6365"/>
    <w:pPr>
      <w:spacing w:before="0" w:after="0"/>
    </w:pPr>
    <w:rPr>
      <w:sz w:val="24"/>
      <w:lang w:eastAsia="en-US"/>
    </w:rPr>
  </w:style>
  <w:style w:type="paragraph" w:customStyle="1" w:styleId="bold">
    <w:name w:val="bold"/>
    <w:basedOn w:val="Normalny"/>
    <w:rsid w:val="00FE6365"/>
    <w:pPr>
      <w:numPr>
        <w:numId w:val="1"/>
      </w:numPr>
      <w:spacing w:before="100" w:beforeAutospacing="1" w:after="100" w:afterAutospacing="1"/>
      <w:ind w:left="0" w:firstLine="0"/>
    </w:pPr>
  </w:style>
  <w:style w:type="paragraph" w:customStyle="1" w:styleId="pkt1">
    <w:name w:val="pkt1"/>
    <w:basedOn w:val="Normalny"/>
    <w:rsid w:val="00FE6365"/>
    <w:pPr>
      <w:spacing w:before="60" w:after="60"/>
      <w:ind w:left="850" w:hanging="425"/>
      <w:jc w:val="both"/>
    </w:pPr>
    <w:rPr>
      <w:szCs w:val="20"/>
    </w:rPr>
  </w:style>
  <w:style w:type="paragraph" w:customStyle="1" w:styleId="Akapitzlist1">
    <w:name w:val="Akapit z listą1"/>
    <w:basedOn w:val="Normalny"/>
    <w:rsid w:val="00FE6365"/>
    <w:pPr>
      <w:ind w:left="720"/>
    </w:pPr>
  </w:style>
  <w:style w:type="paragraph" w:customStyle="1" w:styleId="Default">
    <w:name w:val="Default"/>
    <w:rsid w:val="00FE63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FE6365"/>
    <w:pPr>
      <w:suppressLineNumbers/>
      <w:suppressAutoHyphens/>
      <w:jc w:val="center"/>
    </w:pPr>
    <w:rPr>
      <w:b/>
      <w:bCs/>
      <w:lang w:eastAsia="ar-SA"/>
    </w:rPr>
  </w:style>
  <w:style w:type="character" w:customStyle="1" w:styleId="ProPublico11Znak">
    <w:name w:val="ProPublico1.1 Znak"/>
    <w:link w:val="ProPublico11"/>
    <w:locked/>
    <w:rsid w:val="00FE6365"/>
    <w:rPr>
      <w:rFonts w:ascii="Times New Roman" w:eastAsia="Times New Roman" w:hAnsi="Times New Roman" w:cs="Times New Roman"/>
      <w:noProof/>
    </w:rPr>
  </w:style>
  <w:style w:type="paragraph" w:customStyle="1" w:styleId="ProPublico11">
    <w:name w:val="ProPublico1.1"/>
    <w:basedOn w:val="Normalny"/>
    <w:link w:val="ProPublico11Znak"/>
    <w:rsid w:val="00FE6365"/>
    <w:pPr>
      <w:jc w:val="both"/>
      <w:outlineLvl w:val="1"/>
    </w:pPr>
    <w:rPr>
      <w:noProof/>
      <w:sz w:val="22"/>
      <w:szCs w:val="22"/>
      <w:lang w:eastAsia="en-US"/>
    </w:rPr>
  </w:style>
  <w:style w:type="paragraph" w:customStyle="1" w:styleId="ZnakZnakZnakZnak">
    <w:name w:val="Znak Znak Znak Znak"/>
    <w:basedOn w:val="Normalny"/>
    <w:rsid w:val="00FE6365"/>
  </w:style>
  <w:style w:type="paragraph" w:customStyle="1" w:styleId="Style3">
    <w:name w:val="Style3"/>
    <w:basedOn w:val="Normalny"/>
    <w:rsid w:val="00FE6365"/>
    <w:pPr>
      <w:widowControl w:val="0"/>
      <w:autoSpaceDE w:val="0"/>
      <w:autoSpaceDN w:val="0"/>
      <w:adjustRightInd w:val="0"/>
    </w:pPr>
    <w:rPr>
      <w:rFonts w:ascii="Arial Unicode MS" w:hAnsi="Arial Unicode MS"/>
    </w:rPr>
  </w:style>
  <w:style w:type="paragraph" w:customStyle="1" w:styleId="Style5">
    <w:name w:val="Style5"/>
    <w:basedOn w:val="Normalny"/>
    <w:rsid w:val="00FE6365"/>
    <w:pPr>
      <w:widowControl w:val="0"/>
      <w:autoSpaceDE w:val="0"/>
      <w:autoSpaceDN w:val="0"/>
      <w:adjustRightInd w:val="0"/>
      <w:spacing w:line="278" w:lineRule="exact"/>
      <w:jc w:val="both"/>
    </w:pPr>
  </w:style>
  <w:style w:type="paragraph" w:customStyle="1" w:styleId="Style6">
    <w:name w:val="Style6"/>
    <w:basedOn w:val="Normalny"/>
    <w:rsid w:val="00FE6365"/>
    <w:pPr>
      <w:widowControl w:val="0"/>
      <w:autoSpaceDE w:val="0"/>
      <w:autoSpaceDN w:val="0"/>
      <w:adjustRightInd w:val="0"/>
      <w:spacing w:line="274" w:lineRule="exact"/>
    </w:pPr>
  </w:style>
  <w:style w:type="paragraph" w:customStyle="1" w:styleId="Style9">
    <w:name w:val="Style9"/>
    <w:basedOn w:val="Normalny"/>
    <w:rsid w:val="00FE6365"/>
    <w:pPr>
      <w:widowControl w:val="0"/>
      <w:autoSpaceDE w:val="0"/>
      <w:autoSpaceDN w:val="0"/>
      <w:adjustRightInd w:val="0"/>
    </w:pPr>
  </w:style>
  <w:style w:type="paragraph" w:customStyle="1" w:styleId="Zawartotabeli">
    <w:name w:val="Zawartość tabeli"/>
    <w:basedOn w:val="Tekstpodstawowy"/>
    <w:rsid w:val="00FE6365"/>
    <w:pPr>
      <w:widowControl w:val="0"/>
      <w:suppressLineNumbers/>
      <w:suppressAutoHyphens/>
      <w:spacing w:after="120"/>
    </w:pPr>
    <w:rPr>
      <w:rFonts w:ascii="Times New Roman" w:eastAsia="Lucida Sans Unicode" w:hAnsi="Times New Roman"/>
      <w:sz w:val="24"/>
      <w:lang w:val="x-none"/>
    </w:rPr>
  </w:style>
  <w:style w:type="paragraph" w:customStyle="1" w:styleId="pkt">
    <w:name w:val="pkt"/>
    <w:basedOn w:val="Normalny"/>
    <w:rsid w:val="00FE6365"/>
    <w:pPr>
      <w:spacing w:before="60" w:after="60"/>
      <w:ind w:left="851" w:hanging="295"/>
      <w:jc w:val="both"/>
    </w:pPr>
    <w:rPr>
      <w:szCs w:val="20"/>
    </w:rPr>
  </w:style>
  <w:style w:type="character" w:styleId="Odwoanieprzypisudolnego">
    <w:name w:val="footnote reference"/>
    <w:semiHidden/>
    <w:unhideWhenUsed/>
    <w:rsid w:val="00FE6365"/>
    <w:rPr>
      <w:vertAlign w:val="superscript"/>
    </w:rPr>
  </w:style>
  <w:style w:type="character" w:customStyle="1" w:styleId="TekstdymkaZnak1">
    <w:name w:val="Tekst dymka Znak1"/>
    <w:basedOn w:val="Domylnaczcionkaakapitu"/>
    <w:uiPriority w:val="99"/>
    <w:semiHidden/>
    <w:rsid w:val="00FE6365"/>
    <w:rPr>
      <w:rFonts w:ascii="Segoe UI" w:eastAsia="Times New Roman" w:hAnsi="Segoe UI" w:cs="Segoe UI" w:hint="default"/>
      <w:sz w:val="18"/>
      <w:szCs w:val="18"/>
      <w:lang w:eastAsia="pl-PL"/>
    </w:rPr>
  </w:style>
  <w:style w:type="character" w:customStyle="1" w:styleId="FontStyle13">
    <w:name w:val="Font Style13"/>
    <w:rsid w:val="00FE6365"/>
    <w:rPr>
      <w:rFonts w:ascii="Times New Roman" w:hAnsi="Times New Roman" w:cs="Times New Roman" w:hint="default"/>
      <w:sz w:val="20"/>
      <w:szCs w:val="20"/>
    </w:rPr>
  </w:style>
  <w:style w:type="character" w:customStyle="1" w:styleId="FontStyle11">
    <w:name w:val="Font Style11"/>
    <w:rsid w:val="00FE6365"/>
    <w:rPr>
      <w:rFonts w:ascii="Times New Roman" w:hAnsi="Times New Roman" w:cs="Times New Roman" w:hint="default"/>
      <w:b/>
      <w:bCs/>
      <w:sz w:val="22"/>
      <w:szCs w:val="22"/>
    </w:rPr>
  </w:style>
  <w:style w:type="character" w:customStyle="1" w:styleId="h2">
    <w:name w:val="h2"/>
    <w:basedOn w:val="Domylnaczcionkaakapitu"/>
    <w:rsid w:val="00FE6365"/>
  </w:style>
  <w:style w:type="character" w:customStyle="1" w:styleId="h1">
    <w:name w:val="h1"/>
    <w:basedOn w:val="Domylnaczcionkaakapitu"/>
    <w:rsid w:val="00FE6365"/>
  </w:style>
  <w:style w:type="numbering" w:customStyle="1" w:styleId="Styl2">
    <w:name w:val="Styl2"/>
    <w:rsid w:val="00FE6365"/>
    <w:pPr>
      <w:numPr>
        <w:numId w:val="49"/>
      </w:numPr>
    </w:pPr>
  </w:style>
  <w:style w:type="character" w:styleId="Nierozpoznanawzmianka">
    <w:name w:val="Unresolved Mention"/>
    <w:basedOn w:val="Domylnaczcionkaakapitu"/>
    <w:uiPriority w:val="99"/>
    <w:semiHidden/>
    <w:unhideWhenUsed/>
    <w:rsid w:val="0047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w3@osno.pl" TargetMode="External"/><Relationship Id="rId18" Type="http://schemas.openxmlformats.org/officeDocument/2006/relationships/hyperlink" Target="http://prawo.sejm.gov.pl/isap.nsf/DocDetails.xsp?id=WDU20190001468" TargetMode="External"/><Relationship Id="rId26" Type="http://schemas.openxmlformats.org/officeDocument/2006/relationships/hyperlink" Target="mailto:cuw3@osno.pl" TargetMode="External"/><Relationship Id="rId3" Type="http://schemas.openxmlformats.org/officeDocument/2006/relationships/styles" Target="styles.xml"/><Relationship Id="rId21" Type="http://schemas.openxmlformats.org/officeDocument/2006/relationships/hyperlink" Target="http://prawo.sejm.gov.pl/isap.nsf/DocDetails.xsp?id=WDU20190000369" TargetMode="External"/><Relationship Id="rId7" Type="http://schemas.openxmlformats.org/officeDocument/2006/relationships/endnotes" Target="endnotes.xml"/><Relationship Id="rId12" Type="http://schemas.openxmlformats.org/officeDocument/2006/relationships/hyperlink" Target="mailto:oswiata@osno.pl" TargetMode="External"/><Relationship Id="rId17" Type="http://schemas.openxmlformats.org/officeDocument/2006/relationships/hyperlink" Target="http://prawo.sejm.gov.pl/isap.nsf/DocDetails.xsp?id=WDU20180001600" TargetMode="External"/><Relationship Id="rId25" Type="http://schemas.openxmlformats.org/officeDocument/2006/relationships/hyperlink" Target="mailto:oswiata@osno.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wo.sejm.gov.pl/isap.nsf/DocDetails.xsp?id=WDU20190000824" TargetMode="External"/><Relationship Id="rId20" Type="http://schemas.openxmlformats.org/officeDocument/2006/relationships/hyperlink" Target="http://prawo.sejm.gov.pl/isap.nsf/DocDetails.xsp?id=WDU20190000628" TargetMode="External"/><Relationship Id="rId29" Type="http://schemas.openxmlformats.org/officeDocument/2006/relationships/hyperlink" Target="http://prawo.sejm.gov.pl/isap.nsf/DocDetails.xsp?id=WDU201800019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rota.lubuskie.pl/ze-as_osno/" TargetMode="External"/><Relationship Id="rId24" Type="http://schemas.openxmlformats.org/officeDocument/2006/relationships/hyperlink" Target="mailto:osiwta@osno.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dszkole@osno.pl" TargetMode="External"/><Relationship Id="rId23" Type="http://schemas.openxmlformats.org/officeDocument/2006/relationships/hyperlink" Target="http://prawo.sejm.gov.pl/isap.nsf/DocDetails.xsp?id=WDU20190000498" TargetMode="External"/><Relationship Id="rId28" Type="http://schemas.openxmlformats.org/officeDocument/2006/relationships/hyperlink" Target="http://prawo.sejm.gov.pl/isap.nsf/DocDetails.xsp?id=WDU20180001986" TargetMode="External"/><Relationship Id="rId10" Type="http://schemas.openxmlformats.org/officeDocument/2006/relationships/hyperlink" Target="mailto:inspektor@cbi24.pl" TargetMode="External"/><Relationship Id="rId19" Type="http://schemas.openxmlformats.org/officeDocument/2006/relationships/hyperlink" Target="http://prawo.sejm.gov.pl/isap.nsf/DocDetails.xsp?id=WDU20180001600" TargetMode="External"/><Relationship Id="rId31" Type="http://schemas.openxmlformats.org/officeDocument/2006/relationships/hyperlink" Target="http://prawo.sejm.gov.pl/isap.nsf/DocDetails.xsp?id=WDU201800021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sp.osno@autograf.pl" TargetMode="External"/><Relationship Id="rId22" Type="http://schemas.openxmlformats.org/officeDocument/2006/relationships/hyperlink" Target="http://prawo.sejm.gov.pl/isap.nsf/DocDetails.xsp?id=WDU20190000243" TargetMode="External"/><Relationship Id="rId27" Type="http://schemas.openxmlformats.org/officeDocument/2006/relationships/hyperlink" Target="http://prawo.sejm.gov.pl/isap.nsf/DocDetails.xsp?id=WDU20190001145" TargetMode="External"/><Relationship Id="rId30" Type="http://schemas.openxmlformats.org/officeDocument/2006/relationships/hyperlink" Target="http://prawo.sejm.gov.pl/isap.nsf/DocDetails.xsp?id=WDU2019000082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B332-0AB7-481B-B178-DFD584F2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39</Pages>
  <Words>12740</Words>
  <Characters>76440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ZEAS oswiata</dc:creator>
  <cp:keywords/>
  <dc:description/>
  <cp:lastModifiedBy>Marlena Miara</cp:lastModifiedBy>
  <cp:revision>21</cp:revision>
  <cp:lastPrinted>2020-08-26T13:24:00Z</cp:lastPrinted>
  <dcterms:created xsi:type="dcterms:W3CDTF">2020-08-18T14:10:00Z</dcterms:created>
  <dcterms:modified xsi:type="dcterms:W3CDTF">2020-09-07T09:47:00Z</dcterms:modified>
</cp:coreProperties>
</file>