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A48" w:rsidRDefault="002E0A48" w:rsidP="002E0A48">
      <w:pPr>
        <w:jc w:val="right"/>
        <w:rPr>
          <w:rFonts w:ascii="Garamond" w:hAnsi="Garamond" w:cs="Tahoma"/>
        </w:rPr>
      </w:pPr>
      <w:r>
        <w:rPr>
          <w:rFonts w:ascii="Garamond" w:hAnsi="Garamond" w:cs="Tahoma"/>
        </w:rPr>
        <w:t xml:space="preserve">Ośno Lubuskie, </w:t>
      </w:r>
      <w:r w:rsidR="008060E8">
        <w:rPr>
          <w:rFonts w:ascii="Garamond" w:hAnsi="Garamond" w:cs="Tahoma"/>
        </w:rPr>
        <w:t>grudzień</w:t>
      </w:r>
      <w:r>
        <w:rPr>
          <w:rFonts w:ascii="Garamond" w:hAnsi="Garamond" w:cs="Tahoma"/>
        </w:rPr>
        <w:t xml:space="preserve"> 2017 r.</w:t>
      </w:r>
    </w:p>
    <w:p w:rsidR="002E0A48" w:rsidRDefault="002E0A48" w:rsidP="002E0A48">
      <w:pPr>
        <w:rPr>
          <w:rFonts w:ascii="Garamond" w:hAnsi="Garamond" w:cs="Arial"/>
          <w:b/>
        </w:rPr>
      </w:pPr>
      <w:r>
        <w:rPr>
          <w:rFonts w:ascii="Garamond" w:hAnsi="Garamond" w:cs="Arial"/>
          <w:b/>
        </w:rPr>
        <w:t>Centrum Usług Wspólnych w Ośnie Lubuskim</w:t>
      </w:r>
      <w:r>
        <w:rPr>
          <w:rFonts w:ascii="Garamond" w:hAnsi="Garamond" w:cs="Arial"/>
        </w:rPr>
        <w:tab/>
      </w:r>
    </w:p>
    <w:p w:rsidR="002E0A48" w:rsidRDefault="002E0A48" w:rsidP="002E0A48">
      <w:pPr>
        <w:jc w:val="both"/>
        <w:rPr>
          <w:rFonts w:ascii="Garamond" w:hAnsi="Garamond" w:cs="Arial"/>
          <w:b/>
        </w:rPr>
      </w:pPr>
      <w:r>
        <w:rPr>
          <w:rFonts w:ascii="Garamond" w:hAnsi="Garamond" w:cs="Arial"/>
          <w:b/>
        </w:rPr>
        <w:t>ul. Rynek 1</w:t>
      </w:r>
    </w:p>
    <w:p w:rsidR="002E0A48" w:rsidRDefault="002E0A48" w:rsidP="002E0A48">
      <w:pPr>
        <w:pStyle w:val="Tekstpodstawowy"/>
        <w:rPr>
          <w:rFonts w:ascii="Garamond" w:hAnsi="Garamond" w:cs="Tahoma"/>
          <w:sz w:val="24"/>
        </w:rPr>
      </w:pPr>
      <w:r>
        <w:rPr>
          <w:rFonts w:ascii="Garamond" w:hAnsi="Garamond" w:cs="Arial"/>
          <w:b/>
          <w:sz w:val="24"/>
        </w:rPr>
        <w:t>69–220 Ośno Lubuskie</w:t>
      </w:r>
      <w:r>
        <w:rPr>
          <w:rFonts w:ascii="Garamond" w:hAnsi="Garamond" w:cs="Tahoma"/>
          <w:b/>
          <w:sz w:val="24"/>
        </w:rPr>
        <w:tab/>
      </w:r>
      <w:r>
        <w:rPr>
          <w:rFonts w:ascii="Garamond" w:hAnsi="Garamond" w:cs="Tahoma"/>
          <w:b/>
          <w:sz w:val="24"/>
        </w:rPr>
        <w:tab/>
      </w:r>
      <w:r>
        <w:rPr>
          <w:rFonts w:ascii="Garamond" w:hAnsi="Garamond" w:cs="Tahoma"/>
          <w:b/>
          <w:sz w:val="24"/>
        </w:rPr>
        <w:tab/>
      </w:r>
      <w:r>
        <w:rPr>
          <w:rFonts w:ascii="Garamond" w:hAnsi="Garamond" w:cs="Tahoma"/>
          <w:b/>
          <w:sz w:val="24"/>
        </w:rPr>
        <w:tab/>
      </w:r>
    </w:p>
    <w:p w:rsidR="002E0A48" w:rsidRDefault="002E0A48" w:rsidP="002E0A48">
      <w:pPr>
        <w:pStyle w:val="Tekstpodstawowy"/>
        <w:jc w:val="center"/>
        <w:rPr>
          <w:rFonts w:ascii="Garamond" w:hAnsi="Garamond" w:cs="Tahoma"/>
          <w:color w:val="000000"/>
          <w:sz w:val="24"/>
        </w:rPr>
      </w:pPr>
    </w:p>
    <w:p w:rsidR="002E0A48" w:rsidRDefault="002E0A48" w:rsidP="002E0A48">
      <w:pPr>
        <w:pStyle w:val="Tekstpodstawowy"/>
        <w:jc w:val="center"/>
        <w:rPr>
          <w:rFonts w:ascii="Garamond" w:hAnsi="Garamond" w:cs="Tahoma"/>
          <w:color w:val="000000"/>
          <w:sz w:val="24"/>
        </w:rPr>
      </w:pPr>
    </w:p>
    <w:p w:rsidR="002E0A48" w:rsidRDefault="002E0A48" w:rsidP="002E0A48">
      <w:pPr>
        <w:pStyle w:val="Tekstpodstawowy"/>
        <w:jc w:val="center"/>
        <w:rPr>
          <w:rFonts w:ascii="Garamond" w:hAnsi="Garamond" w:cs="Arial"/>
          <w:color w:val="000000"/>
          <w:sz w:val="24"/>
        </w:rPr>
      </w:pPr>
    </w:p>
    <w:p w:rsidR="002E0A48" w:rsidRDefault="002E0A48" w:rsidP="002E0A48">
      <w:pPr>
        <w:pStyle w:val="Tekstpodstawowy"/>
        <w:jc w:val="center"/>
        <w:rPr>
          <w:rFonts w:ascii="Garamond" w:hAnsi="Garamond" w:cs="Arial"/>
          <w:color w:val="000000"/>
          <w:sz w:val="24"/>
        </w:rPr>
      </w:pPr>
    </w:p>
    <w:p w:rsidR="002E0A48" w:rsidRDefault="002E0A48" w:rsidP="002E0A48">
      <w:pPr>
        <w:pStyle w:val="Tekstpodstawowy"/>
        <w:jc w:val="center"/>
        <w:rPr>
          <w:rFonts w:ascii="Garamond" w:hAnsi="Garamond" w:cs="Arial"/>
          <w:color w:val="000000"/>
          <w:sz w:val="24"/>
        </w:rPr>
      </w:pPr>
      <w:r>
        <w:rPr>
          <w:noProof/>
          <w:lang w:eastAsia="pl-PL"/>
        </w:rPr>
        <w:drawing>
          <wp:anchor distT="0" distB="0" distL="114300" distR="114300" simplePos="0" relativeHeight="251659264" behindDoc="1" locked="0" layoutInCell="1" allowOverlap="1" wp14:anchorId="632FD1A2" wp14:editId="3C8A243F">
            <wp:simplePos x="0" y="0"/>
            <wp:positionH relativeFrom="column">
              <wp:posOffset>1600200</wp:posOffset>
            </wp:positionH>
            <wp:positionV relativeFrom="paragraph">
              <wp:posOffset>88900</wp:posOffset>
            </wp:positionV>
            <wp:extent cx="3161665" cy="3808095"/>
            <wp:effectExtent l="0" t="0" r="635" b="1905"/>
            <wp:wrapTight wrapText="bothSides">
              <wp:wrapPolygon edited="0">
                <wp:start x="0" y="0"/>
                <wp:lineTo x="0" y="21503"/>
                <wp:lineTo x="21474" y="21503"/>
                <wp:lineTo x="21474" y="0"/>
                <wp:lineTo x="0" y="0"/>
              </wp:wrapPolygon>
            </wp:wrapTight>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1665" cy="3808095"/>
                    </a:xfrm>
                    <a:prstGeom prst="rect">
                      <a:avLst/>
                    </a:prstGeom>
                    <a:noFill/>
                  </pic:spPr>
                </pic:pic>
              </a:graphicData>
            </a:graphic>
            <wp14:sizeRelH relativeFrom="page">
              <wp14:pctWidth>0</wp14:pctWidth>
            </wp14:sizeRelH>
            <wp14:sizeRelV relativeFrom="page">
              <wp14:pctHeight>0</wp14:pctHeight>
            </wp14:sizeRelV>
          </wp:anchor>
        </w:drawing>
      </w:r>
    </w:p>
    <w:p w:rsidR="002E0A48" w:rsidRDefault="002E0A48" w:rsidP="002E0A48">
      <w:pPr>
        <w:pStyle w:val="Tekstpodstawowy"/>
        <w:jc w:val="center"/>
        <w:rPr>
          <w:rFonts w:ascii="Garamond" w:hAnsi="Garamond" w:cs="Arial"/>
          <w:color w:val="000000"/>
          <w:sz w:val="24"/>
        </w:rPr>
      </w:pPr>
    </w:p>
    <w:p w:rsidR="002E0A48" w:rsidRDefault="002E0A48" w:rsidP="002E0A48">
      <w:pPr>
        <w:pStyle w:val="Tekstpodstawowy"/>
        <w:jc w:val="center"/>
        <w:rPr>
          <w:rFonts w:ascii="Garamond" w:hAnsi="Garamond" w:cs="Arial"/>
          <w:color w:val="000000"/>
          <w:sz w:val="24"/>
        </w:rPr>
      </w:pPr>
    </w:p>
    <w:p w:rsidR="002E0A48" w:rsidRDefault="002E0A48" w:rsidP="002E0A48">
      <w:pPr>
        <w:pStyle w:val="Tekstpodstawowy"/>
        <w:jc w:val="center"/>
        <w:rPr>
          <w:rFonts w:ascii="Garamond" w:hAnsi="Garamond" w:cs="Arial"/>
          <w:color w:val="000000"/>
          <w:sz w:val="24"/>
        </w:rPr>
      </w:pPr>
    </w:p>
    <w:p w:rsidR="002E0A48" w:rsidRDefault="002E0A48" w:rsidP="002E0A48">
      <w:pPr>
        <w:pStyle w:val="Tytu"/>
        <w:tabs>
          <w:tab w:val="left" w:pos="993"/>
        </w:tabs>
        <w:ind w:left="142"/>
        <w:outlineLvl w:val="0"/>
        <w:rPr>
          <w:rFonts w:ascii="Garamond" w:hAnsi="Garamond"/>
          <w:b w:val="0"/>
          <w:smallCaps/>
          <w:color w:val="000000"/>
          <w:sz w:val="24"/>
          <w:szCs w:val="24"/>
        </w:rPr>
      </w:pPr>
    </w:p>
    <w:p w:rsidR="002E0A48" w:rsidRDefault="002E0A48" w:rsidP="002E0A48">
      <w:pPr>
        <w:pStyle w:val="Tytu"/>
        <w:tabs>
          <w:tab w:val="left" w:pos="993"/>
        </w:tabs>
        <w:ind w:left="142"/>
        <w:outlineLvl w:val="0"/>
        <w:rPr>
          <w:rFonts w:ascii="Garamond" w:hAnsi="Garamond"/>
          <w:b w:val="0"/>
          <w:smallCaps/>
          <w:color w:val="000000"/>
          <w:sz w:val="24"/>
          <w:szCs w:val="24"/>
        </w:rPr>
      </w:pPr>
    </w:p>
    <w:p w:rsidR="002E0A48" w:rsidRDefault="002E0A48" w:rsidP="002E0A48">
      <w:pPr>
        <w:pStyle w:val="Tytu"/>
        <w:tabs>
          <w:tab w:val="left" w:pos="993"/>
        </w:tabs>
        <w:ind w:left="142"/>
        <w:outlineLvl w:val="0"/>
        <w:rPr>
          <w:rFonts w:ascii="Garamond" w:hAnsi="Garamond"/>
          <w:b w:val="0"/>
          <w:smallCaps/>
          <w:color w:val="000000"/>
          <w:sz w:val="24"/>
          <w:szCs w:val="24"/>
        </w:rPr>
      </w:pPr>
    </w:p>
    <w:p w:rsidR="002E0A48" w:rsidRDefault="002E0A48" w:rsidP="002E0A48">
      <w:pPr>
        <w:pStyle w:val="Tytu"/>
        <w:tabs>
          <w:tab w:val="left" w:pos="993"/>
        </w:tabs>
        <w:ind w:left="142"/>
        <w:outlineLvl w:val="0"/>
        <w:rPr>
          <w:rFonts w:ascii="Garamond" w:hAnsi="Garamond"/>
          <w:b w:val="0"/>
          <w:smallCaps/>
          <w:color w:val="000000"/>
          <w:sz w:val="24"/>
          <w:szCs w:val="24"/>
        </w:rPr>
      </w:pPr>
    </w:p>
    <w:p w:rsidR="002E0A48" w:rsidRDefault="002E0A48" w:rsidP="002E0A48">
      <w:pPr>
        <w:pStyle w:val="Tytu"/>
        <w:tabs>
          <w:tab w:val="left" w:pos="993"/>
        </w:tabs>
        <w:ind w:left="142"/>
        <w:outlineLvl w:val="0"/>
        <w:rPr>
          <w:rFonts w:ascii="Garamond" w:hAnsi="Garamond"/>
          <w:b w:val="0"/>
          <w:smallCaps/>
          <w:color w:val="000000"/>
          <w:sz w:val="24"/>
          <w:szCs w:val="24"/>
        </w:rPr>
      </w:pPr>
    </w:p>
    <w:p w:rsidR="002E0A48" w:rsidRDefault="002E0A48" w:rsidP="002E0A48">
      <w:pPr>
        <w:pStyle w:val="Tytu"/>
        <w:tabs>
          <w:tab w:val="left" w:pos="993"/>
        </w:tabs>
        <w:ind w:left="142"/>
        <w:outlineLvl w:val="0"/>
        <w:rPr>
          <w:rFonts w:ascii="Garamond" w:hAnsi="Garamond"/>
          <w:b w:val="0"/>
          <w:smallCaps/>
          <w:color w:val="000000"/>
          <w:sz w:val="24"/>
          <w:szCs w:val="24"/>
        </w:rPr>
      </w:pPr>
    </w:p>
    <w:p w:rsidR="002E0A48" w:rsidRDefault="002E0A48" w:rsidP="002E0A48">
      <w:pPr>
        <w:pStyle w:val="Tytu"/>
        <w:tabs>
          <w:tab w:val="left" w:pos="993"/>
        </w:tabs>
        <w:ind w:left="142"/>
        <w:outlineLvl w:val="0"/>
        <w:rPr>
          <w:rFonts w:ascii="Garamond" w:hAnsi="Garamond"/>
          <w:b w:val="0"/>
          <w:smallCaps/>
          <w:color w:val="000000"/>
          <w:sz w:val="24"/>
          <w:szCs w:val="24"/>
        </w:rPr>
      </w:pPr>
    </w:p>
    <w:p w:rsidR="002E0A48" w:rsidRDefault="002E0A48" w:rsidP="002E0A48">
      <w:pPr>
        <w:pStyle w:val="Tytu"/>
        <w:tabs>
          <w:tab w:val="left" w:pos="993"/>
        </w:tabs>
        <w:ind w:left="142"/>
        <w:outlineLvl w:val="0"/>
        <w:rPr>
          <w:rFonts w:ascii="Garamond" w:hAnsi="Garamond"/>
          <w:b w:val="0"/>
          <w:smallCaps/>
          <w:color w:val="000000"/>
          <w:sz w:val="24"/>
          <w:szCs w:val="24"/>
        </w:rPr>
      </w:pPr>
    </w:p>
    <w:p w:rsidR="002E0A48" w:rsidRDefault="002E0A48" w:rsidP="002E0A48">
      <w:pPr>
        <w:pStyle w:val="Tytu"/>
        <w:tabs>
          <w:tab w:val="left" w:pos="993"/>
        </w:tabs>
        <w:ind w:left="142"/>
        <w:outlineLvl w:val="0"/>
        <w:rPr>
          <w:rFonts w:ascii="Garamond" w:hAnsi="Garamond"/>
          <w:b w:val="0"/>
          <w:smallCaps/>
          <w:color w:val="000000"/>
          <w:sz w:val="24"/>
          <w:szCs w:val="24"/>
        </w:rPr>
      </w:pPr>
    </w:p>
    <w:p w:rsidR="002E0A48" w:rsidRDefault="002E0A48" w:rsidP="002E0A48">
      <w:pPr>
        <w:pStyle w:val="Tytu"/>
        <w:tabs>
          <w:tab w:val="left" w:pos="993"/>
        </w:tabs>
        <w:ind w:left="142"/>
        <w:outlineLvl w:val="0"/>
        <w:rPr>
          <w:rFonts w:ascii="Garamond" w:hAnsi="Garamond"/>
          <w:b w:val="0"/>
          <w:smallCaps/>
          <w:color w:val="000000"/>
          <w:sz w:val="24"/>
          <w:szCs w:val="24"/>
        </w:rPr>
      </w:pPr>
    </w:p>
    <w:p w:rsidR="002E0A48" w:rsidRDefault="002E0A48" w:rsidP="002E0A48">
      <w:pPr>
        <w:pStyle w:val="Tytu"/>
        <w:tabs>
          <w:tab w:val="left" w:pos="993"/>
        </w:tabs>
        <w:ind w:left="142"/>
        <w:outlineLvl w:val="0"/>
        <w:rPr>
          <w:rFonts w:ascii="Garamond" w:hAnsi="Garamond"/>
          <w:smallCaps/>
          <w:color w:val="000000"/>
          <w:sz w:val="24"/>
          <w:szCs w:val="24"/>
        </w:rPr>
      </w:pPr>
    </w:p>
    <w:p w:rsidR="002E0A48" w:rsidRDefault="002E0A48" w:rsidP="002E0A48">
      <w:pPr>
        <w:pStyle w:val="Tytu"/>
        <w:tabs>
          <w:tab w:val="left" w:pos="993"/>
        </w:tabs>
        <w:ind w:left="142"/>
        <w:outlineLvl w:val="0"/>
        <w:rPr>
          <w:rFonts w:ascii="Garamond" w:hAnsi="Garamond"/>
          <w:smallCaps/>
          <w:color w:val="000000"/>
          <w:sz w:val="24"/>
          <w:szCs w:val="24"/>
        </w:rPr>
      </w:pPr>
    </w:p>
    <w:p w:rsidR="002E0A48" w:rsidRDefault="002E0A48" w:rsidP="002E0A48">
      <w:pPr>
        <w:pStyle w:val="Tytu"/>
        <w:tabs>
          <w:tab w:val="left" w:pos="993"/>
        </w:tabs>
        <w:ind w:left="142"/>
        <w:outlineLvl w:val="0"/>
        <w:rPr>
          <w:rFonts w:ascii="Garamond" w:hAnsi="Garamond"/>
          <w:smallCaps/>
          <w:color w:val="000000"/>
          <w:sz w:val="24"/>
          <w:szCs w:val="24"/>
        </w:rPr>
      </w:pPr>
    </w:p>
    <w:p w:rsidR="002E0A48" w:rsidRDefault="002E0A48" w:rsidP="002E0A48">
      <w:pPr>
        <w:pStyle w:val="Tytu"/>
        <w:tabs>
          <w:tab w:val="left" w:pos="993"/>
        </w:tabs>
        <w:ind w:left="142"/>
        <w:outlineLvl w:val="0"/>
        <w:rPr>
          <w:rFonts w:ascii="Garamond" w:hAnsi="Garamond"/>
          <w:smallCaps/>
          <w:color w:val="000000"/>
          <w:sz w:val="24"/>
          <w:szCs w:val="24"/>
        </w:rPr>
      </w:pPr>
    </w:p>
    <w:p w:rsidR="002E0A48" w:rsidRDefault="002E0A48" w:rsidP="002E0A48">
      <w:pPr>
        <w:pStyle w:val="Tytu"/>
        <w:tabs>
          <w:tab w:val="left" w:pos="993"/>
        </w:tabs>
        <w:ind w:left="142"/>
        <w:outlineLvl w:val="0"/>
        <w:rPr>
          <w:rFonts w:ascii="Garamond" w:hAnsi="Garamond"/>
          <w:smallCaps/>
          <w:color w:val="000000"/>
          <w:sz w:val="24"/>
          <w:szCs w:val="24"/>
        </w:rPr>
      </w:pPr>
    </w:p>
    <w:p w:rsidR="002E0A48" w:rsidRDefault="002E0A48" w:rsidP="002E0A48">
      <w:pPr>
        <w:pStyle w:val="Tytu"/>
        <w:tabs>
          <w:tab w:val="left" w:pos="993"/>
        </w:tabs>
        <w:ind w:left="142"/>
        <w:outlineLvl w:val="0"/>
        <w:rPr>
          <w:rFonts w:ascii="Garamond" w:hAnsi="Garamond"/>
          <w:smallCaps/>
          <w:color w:val="000000"/>
          <w:sz w:val="24"/>
          <w:szCs w:val="24"/>
        </w:rPr>
      </w:pPr>
    </w:p>
    <w:p w:rsidR="002E0A48" w:rsidRDefault="002E0A48" w:rsidP="002E0A48">
      <w:pPr>
        <w:pStyle w:val="Tytu"/>
        <w:tabs>
          <w:tab w:val="left" w:pos="993"/>
        </w:tabs>
        <w:ind w:left="142"/>
        <w:outlineLvl w:val="0"/>
        <w:rPr>
          <w:rFonts w:ascii="Garamond" w:hAnsi="Garamond"/>
          <w:smallCaps/>
          <w:color w:val="000000"/>
          <w:sz w:val="24"/>
          <w:szCs w:val="24"/>
        </w:rPr>
      </w:pPr>
    </w:p>
    <w:p w:rsidR="002E0A48" w:rsidRDefault="002E0A48" w:rsidP="002E0A48">
      <w:pPr>
        <w:pStyle w:val="Tytu"/>
        <w:tabs>
          <w:tab w:val="left" w:pos="993"/>
        </w:tabs>
        <w:ind w:left="142"/>
        <w:outlineLvl w:val="0"/>
        <w:rPr>
          <w:rFonts w:ascii="Garamond" w:hAnsi="Garamond"/>
          <w:smallCaps/>
          <w:color w:val="000000"/>
          <w:sz w:val="24"/>
          <w:szCs w:val="24"/>
        </w:rPr>
      </w:pPr>
    </w:p>
    <w:p w:rsidR="002E0A48" w:rsidRDefault="002E0A48" w:rsidP="002E0A48">
      <w:pPr>
        <w:pStyle w:val="Tytu"/>
        <w:tabs>
          <w:tab w:val="left" w:pos="993"/>
        </w:tabs>
        <w:ind w:left="142"/>
        <w:outlineLvl w:val="0"/>
        <w:rPr>
          <w:rFonts w:ascii="Garamond" w:hAnsi="Garamond" w:cs="Tahoma"/>
          <w:b w:val="0"/>
          <w:sz w:val="24"/>
          <w:szCs w:val="24"/>
        </w:rPr>
      </w:pPr>
      <w:r>
        <w:rPr>
          <w:rFonts w:ascii="Garamond" w:hAnsi="Garamond"/>
          <w:smallCaps/>
          <w:color w:val="000000"/>
          <w:sz w:val="24"/>
          <w:szCs w:val="24"/>
        </w:rPr>
        <w:t xml:space="preserve">Specyfikacja Istotnych Warunków Zamówienia </w:t>
      </w:r>
      <w:r>
        <w:rPr>
          <w:rFonts w:ascii="Garamond" w:hAnsi="Garamond"/>
          <w:smallCaps/>
          <w:color w:val="000000"/>
          <w:sz w:val="24"/>
          <w:szCs w:val="24"/>
        </w:rPr>
        <w:br/>
      </w:r>
      <w:r>
        <w:rPr>
          <w:rFonts w:ascii="Garamond" w:hAnsi="Garamond" w:cs="Tahoma"/>
          <w:b w:val="0"/>
          <w:sz w:val="24"/>
          <w:szCs w:val="24"/>
        </w:rPr>
        <w:t>na zadanie:</w:t>
      </w:r>
    </w:p>
    <w:p w:rsidR="002E0A48" w:rsidRDefault="002E0A48" w:rsidP="002E0A48">
      <w:pPr>
        <w:jc w:val="center"/>
        <w:rPr>
          <w:rFonts w:ascii="Garamond" w:hAnsi="Garamond" w:cs="Tahoma"/>
          <w:b/>
        </w:rPr>
      </w:pPr>
    </w:p>
    <w:p w:rsidR="002E0A48" w:rsidRPr="00874E27" w:rsidRDefault="002E0A48" w:rsidP="002E0A48">
      <w:pPr>
        <w:pStyle w:val="Domynie"/>
        <w:jc w:val="center"/>
        <w:rPr>
          <w:rFonts w:ascii="Garamond" w:hAnsi="Garamond"/>
        </w:rPr>
      </w:pPr>
      <w:r>
        <w:rPr>
          <w:rFonts w:ascii="Garamond" w:eastAsia="Times New Roman" w:hAnsi="Garamond"/>
          <w:b/>
        </w:rPr>
        <w:t>„Dostawa</w:t>
      </w:r>
      <w:r w:rsidRPr="00874E27">
        <w:rPr>
          <w:rFonts w:ascii="Garamond" w:eastAsia="Times New Roman" w:hAnsi="Garamond"/>
          <w:b/>
        </w:rPr>
        <w:t xml:space="preserve"> paliw płynnych dla</w:t>
      </w:r>
    </w:p>
    <w:p w:rsidR="002E0A48" w:rsidRPr="00874E27" w:rsidRDefault="002E0A48" w:rsidP="002E0A48">
      <w:pPr>
        <w:pStyle w:val="Domynie"/>
        <w:jc w:val="center"/>
        <w:rPr>
          <w:rFonts w:ascii="Garamond" w:hAnsi="Garamond"/>
        </w:rPr>
      </w:pPr>
      <w:r w:rsidRPr="00874E27">
        <w:rPr>
          <w:rFonts w:ascii="Garamond" w:eastAsia="Times New Roman" w:hAnsi="Garamond"/>
          <w:b/>
        </w:rPr>
        <w:t xml:space="preserve">Zakładu Gospodarki Komunalnej  w Ośnie Lubuskim </w:t>
      </w:r>
    </w:p>
    <w:p w:rsidR="002E0A48" w:rsidRPr="00874E27" w:rsidRDefault="002E0A48" w:rsidP="002E0A48">
      <w:pPr>
        <w:pStyle w:val="Domynie"/>
        <w:spacing w:line="360" w:lineRule="auto"/>
        <w:jc w:val="center"/>
        <w:rPr>
          <w:rFonts w:ascii="Garamond" w:hAnsi="Garamond"/>
        </w:rPr>
      </w:pPr>
      <w:r w:rsidRPr="00874E27">
        <w:rPr>
          <w:rFonts w:ascii="Garamond" w:eastAsia="Times New Roman" w:hAnsi="Garamond"/>
          <w:b/>
        </w:rPr>
        <w:t>na lata 2018 - 2019”</w:t>
      </w:r>
    </w:p>
    <w:p w:rsidR="002E0A48" w:rsidRDefault="002E0A48" w:rsidP="002E0A48">
      <w:pPr>
        <w:spacing w:line="360" w:lineRule="auto"/>
        <w:jc w:val="center"/>
        <w:rPr>
          <w:rFonts w:ascii="Garamond" w:hAnsi="Garamond" w:cs="Tahoma"/>
          <w:b/>
        </w:rPr>
      </w:pPr>
    </w:p>
    <w:p w:rsidR="002E0A48" w:rsidRDefault="002E0A48" w:rsidP="002E0A48">
      <w:pPr>
        <w:spacing w:line="360" w:lineRule="auto"/>
        <w:jc w:val="center"/>
        <w:rPr>
          <w:rFonts w:ascii="Garamond" w:hAnsi="Garamond" w:cs="Tahoma"/>
          <w:b/>
        </w:rPr>
      </w:pPr>
    </w:p>
    <w:p w:rsidR="002E0A48" w:rsidRDefault="002E0A48" w:rsidP="002E0A48">
      <w:pPr>
        <w:spacing w:line="360" w:lineRule="auto"/>
        <w:jc w:val="center"/>
        <w:rPr>
          <w:rFonts w:ascii="Garamond" w:hAnsi="Garamond"/>
        </w:rPr>
      </w:pPr>
    </w:p>
    <w:p w:rsidR="002E0A48" w:rsidRDefault="002E0A48" w:rsidP="002E0A48">
      <w:pPr>
        <w:jc w:val="right"/>
        <w:rPr>
          <w:rFonts w:ascii="Garamond" w:hAnsi="Garamond" w:cs="Tahoma"/>
        </w:rPr>
      </w:pPr>
    </w:p>
    <w:p w:rsidR="002E0A48" w:rsidRDefault="002E0A48" w:rsidP="002E0A48">
      <w:pPr>
        <w:jc w:val="right"/>
        <w:rPr>
          <w:rFonts w:ascii="Garamond" w:hAnsi="Garamond" w:cs="Tahoma"/>
        </w:rPr>
      </w:pPr>
      <w:r>
        <w:rPr>
          <w:rFonts w:ascii="Garamond" w:hAnsi="Garamond" w:cs="Tahoma"/>
        </w:rPr>
        <w:t>Zatwierdzam:</w:t>
      </w:r>
    </w:p>
    <w:p w:rsidR="002E0A48" w:rsidRDefault="002E0A48" w:rsidP="002E0A48">
      <w:pPr>
        <w:rPr>
          <w:rFonts w:ascii="Garamond" w:hAnsi="Garamond" w:cs="Tahoma"/>
        </w:rPr>
        <w:sectPr w:rsidR="002E0A48">
          <w:pgSz w:w="11906" w:h="16838"/>
          <w:pgMar w:top="1418" w:right="1247" w:bottom="1418" w:left="1418" w:header="708" w:footer="708" w:gutter="0"/>
          <w:cols w:space="708"/>
        </w:sectPr>
      </w:pPr>
    </w:p>
    <w:p w:rsidR="002E0A48" w:rsidRDefault="002E0A48" w:rsidP="002E0A48">
      <w:pPr>
        <w:pStyle w:val="Tekstpodstawowy"/>
        <w:spacing w:before="60" w:after="60"/>
        <w:jc w:val="both"/>
        <w:rPr>
          <w:rFonts w:ascii="Garamond" w:hAnsi="Garamond" w:cs="Tahoma"/>
          <w:sz w:val="24"/>
        </w:rPr>
      </w:pPr>
      <w:r>
        <w:rPr>
          <w:rFonts w:ascii="Garamond" w:hAnsi="Garamond" w:cs="Tahoma"/>
          <w:sz w:val="24"/>
        </w:rPr>
        <w:lastRenderedPageBreak/>
        <w:t>Wszystkich Wykonawców uczestniczących w niniejszym przetargu obowiązuje działanie zgodne z Ustawą z dnia 29 stycznia 2004 r. Prawo zamówień publicznych (PZP) (</w:t>
      </w:r>
      <w:proofErr w:type="spellStart"/>
      <w:r>
        <w:rPr>
          <w:rFonts w:ascii="Garamond" w:hAnsi="Garamond" w:cs="Tahoma"/>
          <w:sz w:val="24"/>
        </w:rPr>
        <w:t>t.j</w:t>
      </w:r>
      <w:proofErr w:type="spellEnd"/>
      <w:r>
        <w:rPr>
          <w:rFonts w:ascii="Garamond" w:hAnsi="Garamond" w:cs="Tahoma"/>
          <w:sz w:val="24"/>
        </w:rPr>
        <w:t xml:space="preserve">. Dz.U. z 2017, poz. 1579) wraz z przepisami wykonawczymi do ustawy. Ilekroć w SIWZ jest mowa o Ustawie należy przez to rozumieć ustawę PZP. </w:t>
      </w:r>
    </w:p>
    <w:p w:rsidR="002E0A48" w:rsidRDefault="002E0A48" w:rsidP="002E0A48">
      <w:pPr>
        <w:pStyle w:val="Tekstpodstawowy"/>
        <w:spacing w:before="60" w:after="60"/>
        <w:jc w:val="both"/>
        <w:rPr>
          <w:rFonts w:ascii="Garamond" w:hAnsi="Garamond" w:cs="Tahoma"/>
          <w:sz w:val="24"/>
        </w:rPr>
      </w:pPr>
    </w:p>
    <w:p w:rsidR="002E0A48" w:rsidRDefault="002E0A48" w:rsidP="002E0A48">
      <w:pPr>
        <w:pStyle w:val="Nagwek1"/>
        <w:numPr>
          <w:ilvl w:val="0"/>
          <w:numId w:val="2"/>
        </w:numPr>
        <w:spacing w:after="240"/>
        <w:rPr>
          <w:rFonts w:ascii="Garamond" w:hAnsi="Garamond" w:cs="Tahoma"/>
          <w:sz w:val="24"/>
          <w:szCs w:val="24"/>
        </w:rPr>
      </w:pPr>
      <w:r>
        <w:rPr>
          <w:rFonts w:ascii="Garamond" w:hAnsi="Garamond" w:cs="Tahoma"/>
          <w:sz w:val="24"/>
          <w:szCs w:val="24"/>
        </w:rPr>
        <w:t>POSTANOWIENIA OGÓLNE</w:t>
      </w:r>
    </w:p>
    <w:p w:rsidR="002E0A48" w:rsidRPr="00063EE4" w:rsidRDefault="002E0A48" w:rsidP="002E0A48">
      <w:pPr>
        <w:pStyle w:val="Tekstpodstawowy3"/>
        <w:numPr>
          <w:ilvl w:val="1"/>
          <w:numId w:val="2"/>
        </w:numPr>
        <w:tabs>
          <w:tab w:val="num" w:pos="567"/>
        </w:tabs>
        <w:autoSpaceDE/>
        <w:adjustRightInd/>
        <w:ind w:hanging="792"/>
        <w:rPr>
          <w:rFonts w:ascii="Garamond" w:hAnsi="Garamond" w:cs="Tahoma"/>
          <w:color w:val="000000"/>
          <w:sz w:val="24"/>
          <w:szCs w:val="24"/>
        </w:rPr>
      </w:pPr>
      <w:r>
        <w:rPr>
          <w:rFonts w:ascii="Garamond" w:hAnsi="Garamond" w:cs="Tahoma"/>
          <w:sz w:val="24"/>
          <w:szCs w:val="24"/>
        </w:rPr>
        <w:t xml:space="preserve">Znak sprawy: </w:t>
      </w:r>
      <w:r>
        <w:rPr>
          <w:rFonts w:ascii="Garamond" w:hAnsi="Garamond" w:cs="Tahoma"/>
          <w:b/>
          <w:sz w:val="24"/>
          <w:szCs w:val="24"/>
        </w:rPr>
        <w:t>CUW.271.1</w:t>
      </w:r>
      <w:r w:rsidR="002A1FF5">
        <w:rPr>
          <w:rFonts w:ascii="Garamond" w:hAnsi="Garamond" w:cs="Tahoma"/>
          <w:b/>
          <w:sz w:val="24"/>
          <w:szCs w:val="24"/>
        </w:rPr>
        <w:t>6</w:t>
      </w:r>
      <w:r>
        <w:rPr>
          <w:rFonts w:ascii="Garamond" w:hAnsi="Garamond" w:cs="Tahoma"/>
          <w:b/>
          <w:sz w:val="24"/>
          <w:szCs w:val="24"/>
        </w:rPr>
        <w:t>.2017</w:t>
      </w:r>
    </w:p>
    <w:p w:rsidR="002E0A48" w:rsidRPr="003A5BE9" w:rsidRDefault="002E0A48" w:rsidP="002E0A48">
      <w:pPr>
        <w:pStyle w:val="Akapitzlist"/>
        <w:numPr>
          <w:ilvl w:val="1"/>
          <w:numId w:val="2"/>
        </w:numPr>
        <w:tabs>
          <w:tab w:val="clear" w:pos="792"/>
          <w:tab w:val="num" w:pos="567"/>
        </w:tabs>
        <w:ind w:left="567" w:hanging="567"/>
        <w:jc w:val="both"/>
        <w:rPr>
          <w:rFonts w:ascii="Garamond" w:hAnsi="Garamond"/>
        </w:rPr>
      </w:pPr>
      <w:r w:rsidRPr="003A5BE9">
        <w:rPr>
          <w:rFonts w:ascii="Garamond" w:hAnsi="Garamond"/>
        </w:rPr>
        <w:t xml:space="preserve">Przedkładając swoją ofertę przetargową wykonawca akceptuje w całości i bez zastrzeżeń warunki ogólne i szczególne włącznie ze wszystkimi załącznikami, jakim podporządkowane jest niniejsze zamówienie, jako jedyną podstawę niniejszej procedury przetargowej niezależnie od tego, jakie mogą być jego własne warunki sprzedaży, od których niniejszym odstępuje. </w:t>
      </w:r>
    </w:p>
    <w:p w:rsidR="002E0A48" w:rsidRPr="003A5BE9" w:rsidRDefault="002E0A48" w:rsidP="002E0A48">
      <w:pPr>
        <w:pStyle w:val="Akapitzlist"/>
        <w:numPr>
          <w:ilvl w:val="1"/>
          <w:numId w:val="2"/>
        </w:numPr>
        <w:tabs>
          <w:tab w:val="clear" w:pos="792"/>
          <w:tab w:val="num" w:pos="567"/>
        </w:tabs>
        <w:ind w:left="567" w:hanging="567"/>
        <w:jc w:val="both"/>
        <w:rPr>
          <w:rFonts w:ascii="Garamond" w:hAnsi="Garamond"/>
        </w:rPr>
      </w:pPr>
      <w:r w:rsidRPr="003A5BE9">
        <w:rPr>
          <w:rFonts w:ascii="Garamond" w:hAnsi="Garamond"/>
        </w:rPr>
        <w:t xml:space="preserve">Wykonawcy są zobowiązani dokładnie zapoznać się i zastosować do wszystkich instrukcji, formularzy, warunków i wymagań zawartych w niniejszej SIWZ. Nie przedstawienie na czas </w:t>
      </w:r>
      <w:r w:rsidRPr="003A5BE9">
        <w:rPr>
          <w:rFonts w:ascii="Garamond" w:hAnsi="Garamond"/>
        </w:rPr>
        <w:br/>
        <w:t xml:space="preserve">(z zastrzeżeniem art. 26 ust. 3 oraz art. 26 ust. 3a ustawy PZP) wszystkich wymaganych informacji i dokumentów lub przedłożenie ofert przetargowych nieodpowiadających dokumentom przetargowym, może spowodować odrzucenie oferty.                 </w:t>
      </w:r>
    </w:p>
    <w:p w:rsidR="002E0A48" w:rsidRDefault="002E0A48" w:rsidP="002E0A48">
      <w:pPr>
        <w:pStyle w:val="Akapitzlist"/>
        <w:numPr>
          <w:ilvl w:val="1"/>
          <w:numId w:val="2"/>
        </w:numPr>
        <w:tabs>
          <w:tab w:val="clear" w:pos="792"/>
          <w:tab w:val="num" w:pos="567"/>
        </w:tabs>
        <w:ind w:left="567" w:hanging="567"/>
        <w:jc w:val="both"/>
        <w:rPr>
          <w:rFonts w:ascii="Garamond" w:hAnsi="Garamond"/>
        </w:rPr>
      </w:pPr>
      <w:r w:rsidRPr="003A5BE9">
        <w:rPr>
          <w:rFonts w:ascii="Garamond" w:hAnsi="Garamond"/>
        </w:rPr>
        <w:t xml:space="preserve">Każdy wykonawca może złożyć tylko jedną ofertę, sporządzoną w języku polskim, w formie pisemnej pod rygorem nieważności. Z postępowania o udzielenie zamówienia wyklucza się Wykonawców, którzy złożyli nieprawdziwe informacje mające wpływ lub mogące mieć wpływ na wynik prowadzonego postępowania. Składający oświadczenie, uprzedzony jest </w:t>
      </w:r>
      <w:r w:rsidRPr="003A5BE9">
        <w:rPr>
          <w:rFonts w:ascii="Garamond" w:hAnsi="Garamond"/>
        </w:rPr>
        <w:br/>
        <w:t xml:space="preserve">o odpowiedzialności karnej wynikającej z art. 297 Kodeksu Karnego </w:t>
      </w:r>
      <w:bookmarkStart w:id="0" w:name="_Hlk500328725"/>
      <w:r w:rsidRPr="003A5BE9">
        <w:rPr>
          <w:rFonts w:ascii="Garamond" w:hAnsi="Garamond"/>
        </w:rPr>
        <w:t>(</w:t>
      </w:r>
      <w:proofErr w:type="spellStart"/>
      <w:r w:rsidRPr="003A5BE9">
        <w:rPr>
          <w:rFonts w:ascii="Garamond" w:hAnsi="Garamond"/>
        </w:rPr>
        <w:t>t.j</w:t>
      </w:r>
      <w:proofErr w:type="spellEnd"/>
      <w:r w:rsidRPr="003A5BE9">
        <w:rPr>
          <w:rFonts w:ascii="Garamond" w:hAnsi="Garamond"/>
        </w:rPr>
        <w:t xml:space="preserve">. </w:t>
      </w:r>
      <w:hyperlink r:id="rId8" w:history="1">
        <w:r w:rsidR="007C0528" w:rsidRPr="007C0528">
          <w:rPr>
            <w:rStyle w:val="Hipercze"/>
            <w:rFonts w:ascii="Garamond" w:hAnsi="Garamond"/>
            <w:color w:val="auto"/>
            <w:u w:val="none"/>
          </w:rPr>
          <w:t>Dz.U. 2017 poz. 2204</w:t>
        </w:r>
      </w:hyperlink>
      <w:r w:rsidR="007C0528" w:rsidRPr="007C0528">
        <w:rPr>
          <w:rFonts w:ascii="Garamond" w:hAnsi="Garamond"/>
        </w:rPr>
        <w:t xml:space="preserve"> </w:t>
      </w:r>
      <w:bookmarkEnd w:id="0"/>
      <w:r w:rsidRPr="003A5BE9">
        <w:rPr>
          <w:rFonts w:ascii="Garamond" w:hAnsi="Garamond"/>
        </w:rPr>
        <w:t>)</w:t>
      </w:r>
      <w:r>
        <w:rPr>
          <w:rFonts w:ascii="Garamond" w:hAnsi="Garamond"/>
        </w:rPr>
        <w:t>.</w:t>
      </w:r>
    </w:p>
    <w:p w:rsidR="002E0A48" w:rsidRDefault="002E0A48" w:rsidP="002E0A48">
      <w:pPr>
        <w:pStyle w:val="Akapitzlist"/>
        <w:numPr>
          <w:ilvl w:val="1"/>
          <w:numId w:val="2"/>
        </w:numPr>
        <w:tabs>
          <w:tab w:val="clear" w:pos="792"/>
          <w:tab w:val="num" w:pos="567"/>
        </w:tabs>
        <w:ind w:left="567" w:hanging="567"/>
        <w:jc w:val="both"/>
        <w:rPr>
          <w:rFonts w:ascii="Garamond" w:hAnsi="Garamond"/>
        </w:rPr>
      </w:pPr>
      <w:r w:rsidRPr="003A5BE9">
        <w:rPr>
          <w:rFonts w:ascii="Garamond" w:hAnsi="Garamond"/>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2E0A48" w:rsidRDefault="002E0A48" w:rsidP="002E0A48">
      <w:pPr>
        <w:pStyle w:val="Akapitzlist"/>
        <w:numPr>
          <w:ilvl w:val="1"/>
          <w:numId w:val="2"/>
        </w:numPr>
        <w:tabs>
          <w:tab w:val="clear" w:pos="792"/>
          <w:tab w:val="num" w:pos="567"/>
        </w:tabs>
        <w:ind w:left="567" w:hanging="567"/>
        <w:jc w:val="both"/>
        <w:rPr>
          <w:rFonts w:ascii="Garamond" w:hAnsi="Garamond"/>
        </w:rPr>
      </w:pPr>
      <w:r w:rsidRPr="003A5BE9">
        <w:rPr>
          <w:rFonts w:ascii="Garamond" w:hAnsi="Garamond"/>
        </w:rPr>
        <w:t xml:space="preserve">Zamawiający żąda wskazania przez wykonawcę części zamówienia, której wykonanie zamierza powierzyć podwykonawcy. </w:t>
      </w:r>
    </w:p>
    <w:p w:rsidR="002E0A48" w:rsidRDefault="002E0A48" w:rsidP="002E0A48">
      <w:pPr>
        <w:pStyle w:val="Akapitzlist"/>
        <w:numPr>
          <w:ilvl w:val="1"/>
          <w:numId w:val="2"/>
        </w:numPr>
        <w:tabs>
          <w:tab w:val="clear" w:pos="792"/>
          <w:tab w:val="num" w:pos="567"/>
        </w:tabs>
        <w:ind w:left="567" w:hanging="567"/>
        <w:jc w:val="both"/>
        <w:rPr>
          <w:rFonts w:ascii="Garamond" w:hAnsi="Garamond"/>
        </w:rPr>
      </w:pPr>
      <w:r w:rsidRPr="003A5BE9">
        <w:rPr>
          <w:rFonts w:ascii="Garamond" w:hAnsi="Garamond"/>
        </w:rPr>
        <w:t>Zamawiający nie przewiduje udzielenia zaliczek na poczet wykonania zamówienia.</w:t>
      </w:r>
    </w:p>
    <w:p w:rsidR="002E0A48" w:rsidRDefault="002E0A48" w:rsidP="002E0A48">
      <w:pPr>
        <w:pStyle w:val="Akapitzlist"/>
        <w:numPr>
          <w:ilvl w:val="1"/>
          <w:numId w:val="2"/>
        </w:numPr>
        <w:tabs>
          <w:tab w:val="clear" w:pos="792"/>
          <w:tab w:val="num" w:pos="567"/>
        </w:tabs>
        <w:ind w:left="567" w:hanging="567"/>
        <w:jc w:val="both"/>
        <w:rPr>
          <w:rFonts w:ascii="Garamond" w:hAnsi="Garamond"/>
        </w:rPr>
      </w:pPr>
      <w:r w:rsidRPr="003A5BE9">
        <w:rPr>
          <w:rFonts w:ascii="Garamond" w:hAnsi="Garamond"/>
        </w:rPr>
        <w:t>Nie przewiduje się wyboru najkorzystniejszej oferty z zastosowaniem aukcji elektronicznej.</w:t>
      </w:r>
    </w:p>
    <w:p w:rsidR="002E0A48" w:rsidRDefault="002E0A48" w:rsidP="002E0A48">
      <w:pPr>
        <w:pStyle w:val="Akapitzlist"/>
        <w:numPr>
          <w:ilvl w:val="1"/>
          <w:numId w:val="2"/>
        </w:numPr>
        <w:tabs>
          <w:tab w:val="clear" w:pos="792"/>
          <w:tab w:val="num" w:pos="567"/>
        </w:tabs>
        <w:ind w:left="567" w:hanging="567"/>
        <w:jc w:val="both"/>
        <w:rPr>
          <w:rFonts w:ascii="Garamond" w:hAnsi="Garamond"/>
        </w:rPr>
      </w:pPr>
      <w:r w:rsidRPr="003A5BE9">
        <w:rPr>
          <w:rFonts w:ascii="Garamond" w:hAnsi="Garamond"/>
        </w:rPr>
        <w:t xml:space="preserve">Rozliczenia finansowe między zamawiającym a wykonawcą będą prowadzone wyłącznie </w:t>
      </w:r>
      <w:r w:rsidRPr="003A5BE9">
        <w:rPr>
          <w:rFonts w:ascii="Garamond" w:hAnsi="Garamond"/>
        </w:rPr>
        <w:br/>
        <w:t>w złotych polskich bez względu na uwarunkowania wykonawcy.</w:t>
      </w:r>
    </w:p>
    <w:p w:rsidR="002E0A48" w:rsidRDefault="002E0A48" w:rsidP="002E0A48">
      <w:pPr>
        <w:pStyle w:val="Akapitzlist"/>
        <w:numPr>
          <w:ilvl w:val="1"/>
          <w:numId w:val="2"/>
        </w:numPr>
        <w:tabs>
          <w:tab w:val="clear" w:pos="792"/>
          <w:tab w:val="num" w:pos="567"/>
        </w:tabs>
        <w:ind w:left="567" w:hanging="567"/>
        <w:jc w:val="both"/>
        <w:rPr>
          <w:rFonts w:ascii="Garamond" w:hAnsi="Garamond"/>
        </w:rPr>
      </w:pPr>
      <w:r w:rsidRPr="003A5BE9">
        <w:rPr>
          <w:rFonts w:ascii="Garamond" w:hAnsi="Garamond"/>
        </w:rPr>
        <w:t>Nie przewiduje się zawarcia umowy ramowej.</w:t>
      </w:r>
    </w:p>
    <w:p w:rsidR="002E0A48" w:rsidRDefault="002E0A48" w:rsidP="002E0A48">
      <w:pPr>
        <w:pStyle w:val="Akapitzlist"/>
        <w:numPr>
          <w:ilvl w:val="1"/>
          <w:numId w:val="2"/>
        </w:numPr>
        <w:tabs>
          <w:tab w:val="clear" w:pos="792"/>
          <w:tab w:val="num" w:pos="567"/>
        </w:tabs>
        <w:ind w:left="567" w:hanging="567"/>
        <w:jc w:val="both"/>
        <w:rPr>
          <w:rFonts w:ascii="Garamond" w:hAnsi="Garamond"/>
        </w:rPr>
      </w:pPr>
      <w:r w:rsidRPr="003A5BE9">
        <w:rPr>
          <w:rFonts w:ascii="Garamond" w:hAnsi="Garamond"/>
        </w:rPr>
        <w:t>W</w:t>
      </w:r>
      <w:r>
        <w:rPr>
          <w:rFonts w:ascii="Garamond" w:hAnsi="Garamond"/>
        </w:rPr>
        <w:t>zór umowy stanowi załącznik nr 5</w:t>
      </w:r>
      <w:r w:rsidRPr="003A5BE9">
        <w:rPr>
          <w:rFonts w:ascii="Garamond" w:hAnsi="Garamond"/>
        </w:rPr>
        <w:t xml:space="preserve"> do SIWZ.</w:t>
      </w:r>
    </w:p>
    <w:p w:rsidR="002E0A48" w:rsidRDefault="002E0A48" w:rsidP="002E0A48">
      <w:pPr>
        <w:pStyle w:val="Akapitzlist"/>
        <w:numPr>
          <w:ilvl w:val="1"/>
          <w:numId w:val="2"/>
        </w:numPr>
        <w:tabs>
          <w:tab w:val="clear" w:pos="792"/>
          <w:tab w:val="num" w:pos="567"/>
        </w:tabs>
        <w:ind w:left="567" w:hanging="567"/>
        <w:jc w:val="both"/>
        <w:rPr>
          <w:rFonts w:ascii="Garamond" w:hAnsi="Garamond"/>
        </w:rPr>
      </w:pPr>
      <w:r w:rsidRPr="003A5BE9">
        <w:rPr>
          <w:rFonts w:ascii="Garamond" w:hAnsi="Garamond"/>
        </w:rPr>
        <w:t>Nie przewiduje się zwołania zebrania wszystkich wykonawców w celu wyjaśnienia wątpliwości dotyczących treści SIWZ.</w:t>
      </w:r>
    </w:p>
    <w:p w:rsidR="002E0A48" w:rsidRDefault="002E0A48" w:rsidP="002E0A48">
      <w:pPr>
        <w:pStyle w:val="Akapitzlist"/>
        <w:numPr>
          <w:ilvl w:val="1"/>
          <w:numId w:val="2"/>
        </w:numPr>
        <w:tabs>
          <w:tab w:val="clear" w:pos="792"/>
          <w:tab w:val="num" w:pos="567"/>
        </w:tabs>
        <w:ind w:left="567" w:hanging="567"/>
        <w:jc w:val="both"/>
        <w:rPr>
          <w:rFonts w:ascii="Garamond" w:hAnsi="Garamond"/>
        </w:rPr>
      </w:pPr>
      <w:r w:rsidRPr="003A5BE9">
        <w:rPr>
          <w:rFonts w:ascii="Garamond" w:hAnsi="Garamond"/>
        </w:rPr>
        <w:t xml:space="preserve">Jeżeli powierzenie podwykonawcy wykonania części zamówienia nastąpi </w:t>
      </w:r>
      <w:r w:rsidRPr="003A5BE9">
        <w:rPr>
          <w:rFonts w:ascii="Garamond" w:hAnsi="Garamond"/>
        </w:rPr>
        <w:br/>
        <w:t>w trakcie jego realizacji, wykonawca na żądanie zamawiającego przedstawi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ma zastosowanie wobec dalszych podwykonawców.</w:t>
      </w:r>
    </w:p>
    <w:p w:rsidR="002E0A48" w:rsidRPr="003A5BE9" w:rsidRDefault="002E0A48" w:rsidP="002E0A48">
      <w:pPr>
        <w:pStyle w:val="Akapitzlist"/>
        <w:numPr>
          <w:ilvl w:val="1"/>
          <w:numId w:val="2"/>
        </w:numPr>
        <w:tabs>
          <w:tab w:val="clear" w:pos="792"/>
          <w:tab w:val="num" w:pos="567"/>
        </w:tabs>
        <w:ind w:left="567" w:hanging="567"/>
        <w:jc w:val="both"/>
        <w:rPr>
          <w:rFonts w:ascii="Garamond" w:hAnsi="Garamond"/>
        </w:rPr>
      </w:pPr>
      <w:r w:rsidRPr="003A5BE9">
        <w:rPr>
          <w:rFonts w:ascii="Garamond" w:hAnsi="Garamond" w:cs="Courier New"/>
          <w:color w:val="000000"/>
        </w:rPr>
        <w:t xml:space="preserve">Zamawiający nie przewiduje wymagań, o których mowa w art. 29 ust. 4 ustawy. </w:t>
      </w:r>
    </w:p>
    <w:p w:rsidR="002E0A48" w:rsidRDefault="002E0A48" w:rsidP="002E0A48">
      <w:pPr>
        <w:pStyle w:val="Akapitzlist"/>
        <w:numPr>
          <w:ilvl w:val="1"/>
          <w:numId w:val="2"/>
        </w:numPr>
        <w:tabs>
          <w:tab w:val="clear" w:pos="792"/>
          <w:tab w:val="num" w:pos="567"/>
        </w:tabs>
        <w:ind w:left="567" w:hanging="567"/>
        <w:jc w:val="both"/>
        <w:rPr>
          <w:rFonts w:ascii="Garamond" w:hAnsi="Garamond"/>
        </w:rPr>
      </w:pPr>
      <w:r w:rsidRPr="003A5BE9">
        <w:rPr>
          <w:rFonts w:ascii="Garamond" w:hAnsi="Garamond"/>
        </w:rPr>
        <w:t xml:space="preserve">Za wyrządzenie ewentualnych szkód w trakcie realizacji dostawy odpowiedzialność ponosi wykonawca. </w:t>
      </w:r>
    </w:p>
    <w:p w:rsidR="002E0A48" w:rsidRDefault="002E0A48" w:rsidP="002E0A48">
      <w:pPr>
        <w:pStyle w:val="Akapitzlist"/>
        <w:numPr>
          <w:ilvl w:val="1"/>
          <w:numId w:val="2"/>
        </w:numPr>
        <w:tabs>
          <w:tab w:val="clear" w:pos="792"/>
          <w:tab w:val="num" w:pos="567"/>
        </w:tabs>
        <w:ind w:left="567" w:hanging="567"/>
        <w:jc w:val="both"/>
        <w:rPr>
          <w:rFonts w:ascii="Garamond" w:hAnsi="Garamond"/>
        </w:rPr>
      </w:pPr>
      <w:r w:rsidRPr="003A5BE9">
        <w:rPr>
          <w:rFonts w:ascii="Garamond" w:hAnsi="Garamond"/>
        </w:rPr>
        <w:lastRenderedPageBreak/>
        <w:t>Jeżeli w jakimkolwiek miejscu oferty, oświadczeniu bądź dokumencie wykonawca poda wartość w walucie innej niż PLN (np. w wykazie zrealizowanych zamówień, informacji z banku lub SKOK-u itp.) zamawiający przeliczy tą wartość na PLN po kursie średnim NBP z dnia składania ofert – powyższe nie dotyczy ceny oferty, która bezwzględnie musi być przedstawiona w PLN.</w:t>
      </w:r>
    </w:p>
    <w:p w:rsidR="002E0A48" w:rsidRDefault="002E0A48" w:rsidP="002E0A48">
      <w:pPr>
        <w:pStyle w:val="Akapitzlist"/>
        <w:numPr>
          <w:ilvl w:val="1"/>
          <w:numId w:val="2"/>
        </w:numPr>
        <w:tabs>
          <w:tab w:val="clear" w:pos="792"/>
          <w:tab w:val="num" w:pos="567"/>
        </w:tabs>
        <w:ind w:left="567" w:hanging="567"/>
        <w:jc w:val="both"/>
        <w:rPr>
          <w:rFonts w:ascii="Garamond" w:hAnsi="Garamond"/>
        </w:rPr>
      </w:pPr>
      <w:r w:rsidRPr="003A5BE9">
        <w:rPr>
          <w:rFonts w:ascii="Garamond" w:hAnsi="Garamond"/>
        </w:rPr>
        <w:t>Zamawiający nie zastrzega obowiązku osobistego wykonania przez wykonawcę kluczowych części zamówienia.</w:t>
      </w:r>
    </w:p>
    <w:p w:rsidR="002E0A48" w:rsidRDefault="002E0A48" w:rsidP="002E0A48">
      <w:pPr>
        <w:pStyle w:val="Akapitzlist"/>
        <w:numPr>
          <w:ilvl w:val="1"/>
          <w:numId w:val="2"/>
        </w:numPr>
        <w:tabs>
          <w:tab w:val="clear" w:pos="792"/>
          <w:tab w:val="num" w:pos="567"/>
        </w:tabs>
        <w:ind w:left="567" w:hanging="567"/>
        <w:jc w:val="both"/>
        <w:rPr>
          <w:rFonts w:ascii="Garamond" w:hAnsi="Garamond"/>
        </w:rPr>
      </w:pPr>
      <w:r w:rsidRPr="003A5BE9">
        <w:rPr>
          <w:rFonts w:ascii="Garamond" w:hAnsi="Garamond"/>
        </w:rPr>
        <w:t xml:space="preserve">Zamawiający nie określa w opisie przedmiotu zamówienia standardów jakościowych odnoszących się do wszystkich istotnych cech przedmiotu zamówienia, o których mowa w art. 91 ust. 2a ustawy </w:t>
      </w:r>
      <w:proofErr w:type="spellStart"/>
      <w:r w:rsidRPr="003A5BE9">
        <w:rPr>
          <w:rFonts w:ascii="Garamond" w:hAnsi="Garamond"/>
        </w:rPr>
        <w:t>Pzp</w:t>
      </w:r>
      <w:proofErr w:type="spellEnd"/>
      <w:r w:rsidRPr="003A5BE9">
        <w:rPr>
          <w:rFonts w:ascii="Garamond" w:hAnsi="Garamond"/>
        </w:rPr>
        <w:t>.</w:t>
      </w:r>
    </w:p>
    <w:p w:rsidR="002E0A48" w:rsidRDefault="002E0A48" w:rsidP="002E0A48">
      <w:pPr>
        <w:pStyle w:val="Akapitzlist"/>
        <w:numPr>
          <w:ilvl w:val="1"/>
          <w:numId w:val="2"/>
        </w:numPr>
        <w:tabs>
          <w:tab w:val="clear" w:pos="792"/>
          <w:tab w:val="num" w:pos="567"/>
        </w:tabs>
        <w:ind w:left="567" w:hanging="567"/>
        <w:jc w:val="both"/>
        <w:rPr>
          <w:rFonts w:ascii="Garamond" w:hAnsi="Garamond"/>
        </w:rPr>
      </w:pPr>
      <w:r w:rsidRPr="003A5BE9">
        <w:rPr>
          <w:rFonts w:ascii="Garamond" w:hAnsi="Garamond"/>
        </w:rPr>
        <w:t>Zamawiający nie wymaga złożenia ofert w postaci katalogów elektronicznych lub dołączenia do ofert katalogów elektronicznych.</w:t>
      </w:r>
    </w:p>
    <w:p w:rsidR="002E0A48" w:rsidRPr="003A5BE9" w:rsidRDefault="002E0A48" w:rsidP="002E0A48">
      <w:pPr>
        <w:pStyle w:val="Akapitzlist"/>
        <w:numPr>
          <w:ilvl w:val="1"/>
          <w:numId w:val="2"/>
        </w:numPr>
        <w:tabs>
          <w:tab w:val="clear" w:pos="792"/>
          <w:tab w:val="num" w:pos="567"/>
        </w:tabs>
        <w:ind w:left="567" w:hanging="567"/>
        <w:jc w:val="both"/>
        <w:rPr>
          <w:rFonts w:ascii="Garamond" w:hAnsi="Garamond"/>
        </w:rPr>
      </w:pPr>
      <w:r w:rsidRPr="00395781">
        <w:rPr>
          <w:rFonts w:ascii="Garamond" w:hAnsi="Garamond" w:cs="Garamond"/>
        </w:rPr>
        <w:t>Zamawiający</w:t>
      </w:r>
      <w:r>
        <w:rPr>
          <w:rFonts w:ascii="Garamond" w:hAnsi="Garamond" w:cs="Garamond"/>
        </w:rPr>
        <w:t xml:space="preserve"> w oparciu o art.15 ust.2 Ustawy z dnia 29 stycznia 2004 r. Prawo Zamówień          Publicznych oraz Statut Centrum Usług Wspólnych w Ośnie Lubuskim, przyjęty Uchwałą nr XII/128/2016 Rady Miejskiej w Ośnie Lubuskim z dnia</w:t>
      </w:r>
      <w:r w:rsidR="00793BC2">
        <w:rPr>
          <w:rFonts w:ascii="Garamond" w:hAnsi="Garamond" w:cs="Garamond"/>
        </w:rPr>
        <w:t xml:space="preserve"> 29 września 2016r., powierzy</w:t>
      </w:r>
      <w:r w:rsidR="00CC671B">
        <w:rPr>
          <w:rFonts w:ascii="Garamond" w:hAnsi="Garamond" w:cs="Garamond"/>
        </w:rPr>
        <w:t xml:space="preserve">ł </w:t>
      </w:r>
      <w:r>
        <w:rPr>
          <w:rFonts w:ascii="Garamond" w:hAnsi="Garamond" w:cs="Garamond"/>
        </w:rPr>
        <w:t>Pełnomocnikowi w ramach prowadzonego postępowania następujące czynności: wszczęcie, przeprowadzenie postępowania i wybór wykonawcy. Podpisanie u</w:t>
      </w:r>
      <w:r w:rsidR="00793BC2">
        <w:rPr>
          <w:rFonts w:ascii="Garamond" w:hAnsi="Garamond" w:cs="Garamond"/>
        </w:rPr>
        <w:t>mowy nastąpi przez Zamawiającego</w:t>
      </w:r>
      <w:r>
        <w:rPr>
          <w:rFonts w:ascii="Garamond" w:hAnsi="Garamond" w:cs="Garamond"/>
        </w:rPr>
        <w:t>.</w:t>
      </w:r>
    </w:p>
    <w:p w:rsidR="002E0A48" w:rsidRDefault="002E0A48" w:rsidP="002E0A48">
      <w:pPr>
        <w:jc w:val="both"/>
        <w:rPr>
          <w:rFonts w:ascii="Garamond" w:hAnsi="Garamond"/>
        </w:rPr>
      </w:pPr>
    </w:p>
    <w:p w:rsidR="002E0A48" w:rsidRDefault="002E0A48" w:rsidP="002E0A48">
      <w:pPr>
        <w:jc w:val="both"/>
        <w:rPr>
          <w:rFonts w:ascii="Garamond" w:hAnsi="Garamond"/>
        </w:rPr>
      </w:pPr>
    </w:p>
    <w:p w:rsidR="002E0A48" w:rsidRPr="00677292" w:rsidRDefault="002E0A48" w:rsidP="002E0A48">
      <w:pPr>
        <w:numPr>
          <w:ilvl w:val="0"/>
          <w:numId w:val="20"/>
        </w:numPr>
        <w:spacing w:line="360" w:lineRule="auto"/>
        <w:jc w:val="both"/>
        <w:rPr>
          <w:rFonts w:ascii="Garamond" w:hAnsi="Garamond"/>
          <w:b/>
        </w:rPr>
      </w:pPr>
      <w:r>
        <w:rPr>
          <w:rFonts w:ascii="Garamond" w:hAnsi="Garamond"/>
          <w:b/>
        </w:rPr>
        <w:t xml:space="preserve">NAZWA ORAZ ADRES PEŁNOMOCNIKA ZAMAWIAJĄCEGO ORAZ </w:t>
      </w:r>
      <w:r w:rsidR="00793BC2">
        <w:rPr>
          <w:rFonts w:ascii="Garamond" w:hAnsi="Garamond"/>
          <w:b/>
        </w:rPr>
        <w:t>ZAMAWIAJĄCEGO</w:t>
      </w:r>
    </w:p>
    <w:p w:rsidR="002E0A48" w:rsidRPr="00452125" w:rsidRDefault="002E0A48" w:rsidP="002E0A48">
      <w:pPr>
        <w:pStyle w:val="Akapitzlist"/>
        <w:numPr>
          <w:ilvl w:val="1"/>
          <w:numId w:val="39"/>
        </w:numPr>
        <w:contextualSpacing/>
        <w:jc w:val="both"/>
        <w:rPr>
          <w:rFonts w:ascii="Garamond" w:hAnsi="Garamond"/>
          <w:b/>
        </w:rPr>
      </w:pPr>
      <w:r w:rsidRPr="00452125">
        <w:rPr>
          <w:rFonts w:ascii="Garamond" w:hAnsi="Garamond"/>
          <w:b/>
        </w:rPr>
        <w:t>Pełnomocnik Zamawiającego</w:t>
      </w:r>
    </w:p>
    <w:p w:rsidR="002E0A48" w:rsidRDefault="002E0A48" w:rsidP="002E0A48">
      <w:pPr>
        <w:pStyle w:val="Akapitzlist"/>
        <w:jc w:val="both"/>
        <w:rPr>
          <w:rFonts w:ascii="Garamond" w:hAnsi="Garamond"/>
        </w:rPr>
      </w:pPr>
    </w:p>
    <w:p w:rsidR="002E0A48" w:rsidRDefault="002E0A48" w:rsidP="002E0A48">
      <w:pPr>
        <w:jc w:val="both"/>
        <w:rPr>
          <w:rFonts w:ascii="Garamond" w:hAnsi="Garamond"/>
        </w:rPr>
      </w:pPr>
      <w:r>
        <w:rPr>
          <w:rFonts w:ascii="Garamond" w:hAnsi="Garamond"/>
        </w:rPr>
        <w:t>Nazwa Pełnomocnika Zamawiają</w:t>
      </w:r>
      <w:r w:rsidRPr="00A230EB">
        <w:rPr>
          <w:rFonts w:ascii="Garamond" w:hAnsi="Garamond"/>
        </w:rPr>
        <w:t>cego:</w:t>
      </w:r>
      <w:r>
        <w:rPr>
          <w:rFonts w:ascii="Garamond" w:hAnsi="Garamond"/>
        </w:rPr>
        <w:t xml:space="preserve"> </w:t>
      </w:r>
      <w:r>
        <w:rPr>
          <w:rFonts w:ascii="Garamond" w:hAnsi="Garamond"/>
        </w:rPr>
        <w:tab/>
        <w:t>Centrum Usług Wspólnych w Ośnie Lubuskim</w:t>
      </w:r>
    </w:p>
    <w:p w:rsidR="002E0A48" w:rsidRDefault="002E0A48" w:rsidP="002E0A48">
      <w:pPr>
        <w:jc w:val="both"/>
        <w:rPr>
          <w:rFonts w:ascii="Garamond" w:hAnsi="Garamond"/>
        </w:rPr>
      </w:pPr>
      <w:r>
        <w:rPr>
          <w:rFonts w:ascii="Garamond" w:hAnsi="Garamond"/>
        </w:rPr>
        <w:t xml:space="preserve">Adres: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ul. Rynek 1, 69-220 Ośno Lubuskie</w:t>
      </w:r>
    </w:p>
    <w:p w:rsidR="002E0A48" w:rsidRDefault="002E0A48" w:rsidP="002E0A48">
      <w:pPr>
        <w:jc w:val="both"/>
        <w:rPr>
          <w:rFonts w:ascii="Garamond" w:hAnsi="Garamond"/>
        </w:rPr>
      </w:pPr>
      <w:r>
        <w:rPr>
          <w:rFonts w:ascii="Garamond" w:hAnsi="Garamond"/>
        </w:rPr>
        <w:t>Tel./fax.:</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95 757 1338 / 957575080</w:t>
      </w:r>
    </w:p>
    <w:p w:rsidR="002E0A48" w:rsidRDefault="002E0A48" w:rsidP="002E0A48">
      <w:pPr>
        <w:jc w:val="both"/>
        <w:rPr>
          <w:rFonts w:ascii="Garamond" w:hAnsi="Garamond"/>
        </w:rPr>
      </w:pPr>
      <w:r>
        <w:rPr>
          <w:rFonts w:ascii="Garamond" w:hAnsi="Garamond"/>
        </w:rPr>
        <w:t xml:space="preserve">Adres strony internetowej: </w:t>
      </w:r>
      <w:r>
        <w:rPr>
          <w:rFonts w:ascii="Garamond" w:hAnsi="Garamond"/>
        </w:rPr>
        <w:tab/>
      </w:r>
      <w:r>
        <w:rPr>
          <w:rFonts w:ascii="Garamond" w:hAnsi="Garamond"/>
        </w:rPr>
        <w:tab/>
      </w:r>
      <w:r>
        <w:rPr>
          <w:rFonts w:ascii="Garamond" w:hAnsi="Garamond"/>
        </w:rPr>
        <w:tab/>
      </w:r>
      <w:hyperlink r:id="rId9" w:history="1">
        <w:r w:rsidRPr="00356D27">
          <w:rPr>
            <w:rStyle w:val="Hipercze"/>
            <w:rFonts w:ascii="Garamond" w:hAnsi="Garamond"/>
          </w:rPr>
          <w:t>www.bip.wrota.lubuskie.pl/ze-as_osno/</w:t>
        </w:r>
      </w:hyperlink>
      <w:r>
        <w:rPr>
          <w:rFonts w:ascii="Garamond" w:hAnsi="Garamond"/>
        </w:rPr>
        <w:t xml:space="preserve"> </w:t>
      </w:r>
    </w:p>
    <w:p w:rsidR="002E0A48" w:rsidRDefault="002E0A48" w:rsidP="002E0A48">
      <w:pPr>
        <w:jc w:val="both"/>
        <w:rPr>
          <w:rFonts w:ascii="Garamond" w:hAnsi="Garamond"/>
        </w:rPr>
      </w:pPr>
      <w:r>
        <w:rPr>
          <w:rFonts w:ascii="Garamond" w:hAnsi="Garamond"/>
        </w:rPr>
        <w:t>Adres poczty elektronicznej:</w:t>
      </w:r>
      <w:r>
        <w:rPr>
          <w:rFonts w:ascii="Garamond" w:hAnsi="Garamond"/>
        </w:rPr>
        <w:tab/>
      </w:r>
      <w:r>
        <w:rPr>
          <w:rFonts w:ascii="Garamond" w:hAnsi="Garamond"/>
        </w:rPr>
        <w:tab/>
      </w:r>
      <w:r>
        <w:rPr>
          <w:rFonts w:ascii="Garamond" w:hAnsi="Garamond"/>
        </w:rPr>
        <w:tab/>
      </w:r>
      <w:hyperlink r:id="rId10" w:history="1">
        <w:r w:rsidRPr="00356D27">
          <w:rPr>
            <w:rStyle w:val="Hipercze"/>
            <w:rFonts w:ascii="Garamond" w:hAnsi="Garamond"/>
          </w:rPr>
          <w:t>oswiata@osno.pl</w:t>
        </w:r>
      </w:hyperlink>
      <w:r>
        <w:rPr>
          <w:rFonts w:ascii="Garamond" w:hAnsi="Garamond"/>
        </w:rPr>
        <w:t xml:space="preserve"> / </w:t>
      </w:r>
      <w:hyperlink r:id="rId11" w:history="1">
        <w:r w:rsidRPr="00356D27">
          <w:rPr>
            <w:rStyle w:val="Hipercze"/>
            <w:rFonts w:ascii="Garamond" w:hAnsi="Garamond"/>
          </w:rPr>
          <w:t>cuw3@osno.pl</w:t>
        </w:r>
      </w:hyperlink>
    </w:p>
    <w:p w:rsidR="002E0A48" w:rsidRDefault="002E0A48" w:rsidP="002E0A48">
      <w:pPr>
        <w:jc w:val="both"/>
        <w:rPr>
          <w:rFonts w:ascii="Garamond" w:hAnsi="Garamond"/>
        </w:rPr>
      </w:pPr>
    </w:p>
    <w:p w:rsidR="002E0A48" w:rsidRPr="00452125" w:rsidRDefault="002E0A48" w:rsidP="002E0A48">
      <w:pPr>
        <w:pStyle w:val="Akapitzlist"/>
        <w:numPr>
          <w:ilvl w:val="1"/>
          <w:numId w:val="39"/>
        </w:numPr>
        <w:contextualSpacing/>
        <w:jc w:val="both"/>
        <w:rPr>
          <w:rFonts w:ascii="Garamond" w:hAnsi="Garamond"/>
          <w:b/>
        </w:rPr>
      </w:pPr>
      <w:r w:rsidRPr="00452125">
        <w:rPr>
          <w:rFonts w:ascii="Garamond" w:hAnsi="Garamond"/>
          <w:b/>
        </w:rPr>
        <w:t>Zamawiający</w:t>
      </w:r>
    </w:p>
    <w:p w:rsidR="002E0A48" w:rsidRDefault="002E0A48" w:rsidP="002E0A48">
      <w:pPr>
        <w:pStyle w:val="Domynie"/>
        <w:jc w:val="both"/>
      </w:pPr>
    </w:p>
    <w:p w:rsidR="002E0A48" w:rsidRDefault="002E0A48" w:rsidP="002E0A48">
      <w:pPr>
        <w:pStyle w:val="Domynie"/>
        <w:ind w:left="2832" w:hanging="2832"/>
        <w:jc w:val="both"/>
      </w:pPr>
      <w:r>
        <w:rPr>
          <w:rFonts w:ascii="Garamond" w:eastAsia="Times New Roman"/>
        </w:rPr>
        <w:t>Nazwa Zamawiaj</w:t>
      </w:r>
      <w:r>
        <w:rPr>
          <w:rFonts w:ascii="Garamond" w:eastAsia="Times New Roman"/>
        </w:rPr>
        <w:t>ą</w:t>
      </w:r>
      <w:r>
        <w:rPr>
          <w:rFonts w:ascii="Garamond" w:eastAsia="Times New Roman"/>
        </w:rPr>
        <w:t xml:space="preserve">cego: </w:t>
      </w:r>
      <w:r>
        <w:rPr>
          <w:rFonts w:ascii="Garamond" w:eastAsia="Times New Roman"/>
        </w:rPr>
        <w:tab/>
        <w:t>Zak</w:t>
      </w:r>
      <w:r>
        <w:rPr>
          <w:rFonts w:ascii="Garamond" w:eastAsia="Times New Roman"/>
        </w:rPr>
        <w:t>ł</w:t>
      </w:r>
      <w:r>
        <w:rPr>
          <w:rFonts w:ascii="Garamond" w:eastAsia="Times New Roman"/>
        </w:rPr>
        <w:t>ad Gospodarki Komunalnej</w:t>
      </w:r>
      <w:r>
        <w:rPr>
          <w:rFonts w:ascii="Garamond" w:eastAsia="Times New Roman"/>
          <w:b/>
        </w:rPr>
        <w:t xml:space="preserve">  </w:t>
      </w:r>
      <w:r w:rsidRPr="00793BC2">
        <w:rPr>
          <w:rFonts w:ascii="Garamond" w:eastAsia="Times New Roman"/>
        </w:rPr>
        <w:t>w O</w:t>
      </w:r>
      <w:r w:rsidRPr="00793BC2">
        <w:rPr>
          <w:rFonts w:ascii="Garamond" w:eastAsia="Times New Roman"/>
        </w:rPr>
        <w:t>ś</w:t>
      </w:r>
      <w:r w:rsidRPr="00793BC2">
        <w:rPr>
          <w:rFonts w:ascii="Garamond" w:eastAsia="Times New Roman"/>
        </w:rPr>
        <w:t>nie Lubuskim</w:t>
      </w:r>
    </w:p>
    <w:p w:rsidR="002E0A48" w:rsidRDefault="002E0A48" w:rsidP="002E0A48">
      <w:pPr>
        <w:pStyle w:val="Domynie"/>
        <w:jc w:val="both"/>
      </w:pPr>
      <w:r>
        <w:rPr>
          <w:rFonts w:ascii="Garamond" w:eastAsia="Times New Roman"/>
        </w:rPr>
        <w:t>Adres</w:t>
      </w:r>
      <w:r>
        <w:rPr>
          <w:rFonts w:ascii="Garamond" w:eastAsia="Times New Roman"/>
        </w:rPr>
        <w:tab/>
      </w:r>
      <w:r>
        <w:rPr>
          <w:rFonts w:ascii="Garamond" w:eastAsia="Times New Roman"/>
        </w:rPr>
        <w:tab/>
      </w:r>
      <w:r>
        <w:rPr>
          <w:rFonts w:ascii="Garamond" w:eastAsia="Times New Roman"/>
        </w:rPr>
        <w:tab/>
      </w:r>
      <w:r>
        <w:rPr>
          <w:rFonts w:ascii="Garamond" w:eastAsia="Times New Roman"/>
        </w:rPr>
        <w:tab/>
        <w:t>ul. 3 Maja 5, 69-220 O</w:t>
      </w:r>
      <w:r>
        <w:rPr>
          <w:rFonts w:ascii="Garamond" w:eastAsia="Times New Roman"/>
        </w:rPr>
        <w:t>ś</w:t>
      </w:r>
      <w:r>
        <w:rPr>
          <w:rFonts w:ascii="Garamond" w:eastAsia="Times New Roman"/>
        </w:rPr>
        <w:t>no Lubuskie</w:t>
      </w:r>
    </w:p>
    <w:p w:rsidR="002E0A48" w:rsidRDefault="002E0A48" w:rsidP="002E0A48">
      <w:pPr>
        <w:jc w:val="both"/>
        <w:rPr>
          <w:rFonts w:ascii="Garamond" w:hAnsi="Garamond"/>
        </w:rPr>
      </w:pPr>
      <w:r>
        <w:rPr>
          <w:rFonts w:ascii="Garamond" w:hAnsi="Garamond" w:cs="Tahoma"/>
        </w:rPr>
        <w:t xml:space="preserve"> </w:t>
      </w:r>
    </w:p>
    <w:p w:rsidR="002E0A48" w:rsidRDefault="002E0A48" w:rsidP="002E0A48">
      <w:pPr>
        <w:jc w:val="both"/>
        <w:rPr>
          <w:rFonts w:ascii="Garamond" w:hAnsi="Garamond"/>
        </w:rPr>
      </w:pPr>
    </w:p>
    <w:p w:rsidR="002E0A48" w:rsidRDefault="002E0A48" w:rsidP="002E0A48">
      <w:pPr>
        <w:numPr>
          <w:ilvl w:val="0"/>
          <w:numId w:val="3"/>
        </w:numPr>
        <w:spacing w:line="360" w:lineRule="auto"/>
        <w:jc w:val="both"/>
        <w:rPr>
          <w:rFonts w:ascii="Garamond" w:hAnsi="Garamond"/>
          <w:b/>
        </w:rPr>
      </w:pPr>
      <w:r>
        <w:rPr>
          <w:rFonts w:ascii="Garamond" w:hAnsi="Garamond"/>
          <w:b/>
        </w:rPr>
        <w:t>TRYB UDZIELANIA ZAMÓWIENIA</w:t>
      </w:r>
    </w:p>
    <w:p w:rsidR="002E0A48" w:rsidRDefault="002E0A48" w:rsidP="002E0A48">
      <w:pPr>
        <w:jc w:val="both"/>
        <w:rPr>
          <w:rFonts w:ascii="Garamond" w:hAnsi="Garamond"/>
        </w:rPr>
      </w:pPr>
      <w:r>
        <w:rPr>
          <w:rFonts w:ascii="Garamond" w:hAnsi="Garamond"/>
        </w:rPr>
        <w:t>Postępowanie o udzielenie zamówienia prowadzone jest w trybie przetargu nieograniczonego o wartości poniżej kwoty określonej na podstawie art. 11 ust. 8 Ustawy.</w:t>
      </w:r>
    </w:p>
    <w:p w:rsidR="002E0A48" w:rsidRDefault="002E0A48" w:rsidP="002E0A48">
      <w:pPr>
        <w:pStyle w:val="Nagwek1"/>
        <w:spacing w:after="120"/>
        <w:jc w:val="both"/>
        <w:rPr>
          <w:rFonts w:ascii="Garamond" w:hAnsi="Garamond" w:cs="Tahoma"/>
          <w:sz w:val="24"/>
          <w:szCs w:val="24"/>
        </w:rPr>
      </w:pPr>
      <w:bookmarkStart w:id="1" w:name="_Toc227464747"/>
      <w:r>
        <w:rPr>
          <w:rFonts w:ascii="Garamond" w:hAnsi="Garamond" w:cs="Tahoma"/>
          <w:sz w:val="24"/>
          <w:szCs w:val="24"/>
        </w:rPr>
        <w:t>4. PRZEDMIOT ZAMÓWIENIA</w:t>
      </w:r>
      <w:bookmarkEnd w:id="1"/>
    </w:p>
    <w:p w:rsidR="002E0A48" w:rsidRDefault="002E0A48" w:rsidP="002E0A48">
      <w:pPr>
        <w:pStyle w:val="Nagwek2"/>
        <w:spacing w:after="120"/>
        <w:jc w:val="both"/>
        <w:rPr>
          <w:rFonts w:ascii="Garamond" w:hAnsi="Garamond" w:cs="Tahoma"/>
          <w:sz w:val="24"/>
          <w:szCs w:val="24"/>
        </w:rPr>
      </w:pPr>
      <w:bookmarkStart w:id="2" w:name="_Toc227464748"/>
      <w:r>
        <w:rPr>
          <w:rFonts w:ascii="Garamond" w:hAnsi="Garamond" w:cs="Tahoma"/>
          <w:sz w:val="24"/>
          <w:szCs w:val="24"/>
        </w:rPr>
        <w:t>4.1 Tytuł i zakres zamówienia</w:t>
      </w:r>
      <w:bookmarkEnd w:id="2"/>
    </w:p>
    <w:p w:rsidR="002E0A48" w:rsidRDefault="002E0A48" w:rsidP="002E0A48">
      <w:pPr>
        <w:jc w:val="both"/>
        <w:rPr>
          <w:rFonts w:ascii="Garamond" w:hAnsi="Garamond"/>
        </w:rPr>
      </w:pPr>
    </w:p>
    <w:p w:rsidR="002E0A48" w:rsidRDefault="002E0A48" w:rsidP="002E0A48">
      <w:pPr>
        <w:jc w:val="both"/>
        <w:rPr>
          <w:rFonts w:ascii="Garamond" w:hAnsi="Garamond" w:cs="Tahoma"/>
        </w:rPr>
      </w:pPr>
      <w:bookmarkStart w:id="3" w:name="_Toc90604918"/>
      <w:r>
        <w:rPr>
          <w:rFonts w:ascii="Garamond" w:hAnsi="Garamond" w:cs="Tahoma"/>
          <w:b/>
        </w:rPr>
        <w:t>4.1.1.</w:t>
      </w:r>
      <w:r>
        <w:rPr>
          <w:rFonts w:ascii="Garamond" w:hAnsi="Garamond" w:cs="Tahoma"/>
        </w:rPr>
        <w:t xml:space="preserve"> Przedmiotem zamówienia jest zadanie pn.:</w:t>
      </w:r>
      <w:bookmarkEnd w:id="3"/>
    </w:p>
    <w:p w:rsidR="002E0A48" w:rsidRPr="00F51ED2" w:rsidRDefault="002E0A48" w:rsidP="002E0A48">
      <w:pPr>
        <w:pStyle w:val="Domynie"/>
        <w:jc w:val="both"/>
        <w:rPr>
          <w:rFonts w:ascii="Garamond" w:eastAsia="Times New Roman" w:hAnsi="Garamond"/>
          <w:b/>
        </w:rPr>
      </w:pPr>
      <w:r w:rsidRPr="00F51ED2">
        <w:rPr>
          <w:rFonts w:ascii="Garamond" w:eastAsia="Times New Roman" w:hAnsi="Garamond"/>
          <w:b/>
        </w:rPr>
        <w:t>„Dostawa paliw płynnych dla</w:t>
      </w:r>
      <w:r w:rsidRPr="00F51ED2">
        <w:rPr>
          <w:rFonts w:ascii="Garamond" w:hAnsi="Garamond"/>
        </w:rPr>
        <w:t xml:space="preserve"> </w:t>
      </w:r>
      <w:r w:rsidRPr="00F51ED2">
        <w:rPr>
          <w:rFonts w:ascii="Garamond" w:eastAsia="Times New Roman" w:hAnsi="Garamond"/>
          <w:b/>
        </w:rPr>
        <w:t>Zakładu Gospodarki Komunalnej  w Ośnie Lubuskim na lata 2018 - 2019”</w:t>
      </w:r>
    </w:p>
    <w:p w:rsidR="00FD5A64" w:rsidRDefault="002E0A48" w:rsidP="002E0A48">
      <w:pPr>
        <w:jc w:val="both"/>
        <w:rPr>
          <w:rFonts w:ascii="Garamond" w:hAnsi="Garamond"/>
        </w:rPr>
      </w:pPr>
      <w:r w:rsidRPr="00F51ED2">
        <w:rPr>
          <w:rFonts w:ascii="Garamond" w:hAnsi="Garamond"/>
        </w:rPr>
        <w:lastRenderedPageBreak/>
        <w:t xml:space="preserve">Przedmiotem zamówienia jest </w:t>
      </w:r>
      <w:r w:rsidR="005B2778" w:rsidRPr="005B2778">
        <w:rPr>
          <w:rFonts w:ascii="Garamond" w:hAnsi="Garamond"/>
        </w:rPr>
        <w:t>sukcesywna dostawa paliw płynnych do pojazdów, urządzeń i sprzętu będących w użytkowaniu Zamawiającego</w:t>
      </w:r>
      <w:r w:rsidR="00204AE5">
        <w:rPr>
          <w:rFonts w:ascii="Garamond" w:hAnsi="Garamond"/>
        </w:rPr>
        <w:t>,</w:t>
      </w:r>
      <w:r w:rsidR="005B2778" w:rsidRPr="005B2778">
        <w:rPr>
          <w:rFonts w:ascii="Garamond" w:hAnsi="Garamond"/>
        </w:rPr>
        <w:t xml:space="preserve"> realizowana w formie bezgotówkowych </w:t>
      </w:r>
      <w:proofErr w:type="spellStart"/>
      <w:r w:rsidR="005B2778" w:rsidRPr="005B2778">
        <w:rPr>
          <w:rFonts w:ascii="Garamond" w:hAnsi="Garamond"/>
        </w:rPr>
        <w:t>tankowań</w:t>
      </w:r>
      <w:proofErr w:type="spellEnd"/>
      <w:r w:rsidR="005B2778" w:rsidRPr="005B2778">
        <w:rPr>
          <w:rFonts w:ascii="Garamond" w:hAnsi="Garamond"/>
        </w:rPr>
        <w:t xml:space="preserve"> na stacji paliw Wykonawcy</w:t>
      </w:r>
      <w:r w:rsidRPr="00F51ED2">
        <w:rPr>
          <w:rFonts w:ascii="Garamond" w:hAnsi="Garamond"/>
        </w:rPr>
        <w:t>.</w:t>
      </w:r>
    </w:p>
    <w:p w:rsidR="002E0A48" w:rsidRPr="00FD5A64" w:rsidRDefault="002E0A48" w:rsidP="002E0A48">
      <w:pPr>
        <w:jc w:val="both"/>
        <w:rPr>
          <w:rFonts w:ascii="Garamond" w:hAnsi="Garamond"/>
        </w:rPr>
      </w:pPr>
      <w:r w:rsidRPr="00F51ED2">
        <w:rPr>
          <w:rFonts w:ascii="Garamond" w:hAnsi="Garamond"/>
        </w:rPr>
        <w:t xml:space="preserve"> </w:t>
      </w:r>
      <w:r w:rsidR="00FD5A64" w:rsidRPr="00FD5A64">
        <w:rPr>
          <w:rFonts w:ascii="Garamond" w:hAnsi="Garamond"/>
        </w:rPr>
        <w:t xml:space="preserve">Zamówienie obejmuje następujące rodzaje i </w:t>
      </w:r>
      <w:r w:rsidR="00FD5A64" w:rsidRPr="00204AE5">
        <w:rPr>
          <w:rFonts w:ascii="Garamond" w:hAnsi="Garamond"/>
          <w:b/>
        </w:rPr>
        <w:t>szacunkowe</w:t>
      </w:r>
      <w:r w:rsidR="00FD5A64" w:rsidRPr="00FD5A64">
        <w:rPr>
          <w:rFonts w:ascii="Garamond" w:hAnsi="Garamond"/>
        </w:rPr>
        <w:t xml:space="preserve"> ilości paliw płynnych</w:t>
      </w:r>
      <w:r w:rsidRPr="00600D5A">
        <w:rPr>
          <w:rFonts w:ascii="Garamond" w:hAnsi="Garamond"/>
        </w:rPr>
        <w:t>:</w:t>
      </w:r>
    </w:p>
    <w:p w:rsidR="002E0A48" w:rsidRPr="003A4C88" w:rsidRDefault="002E0A48" w:rsidP="002E0A48">
      <w:pPr>
        <w:pStyle w:val="Akapitzlist"/>
        <w:numPr>
          <w:ilvl w:val="0"/>
          <w:numId w:val="41"/>
        </w:numPr>
        <w:jc w:val="both"/>
        <w:rPr>
          <w:rFonts w:ascii="Garamond" w:hAnsi="Garamond"/>
        </w:rPr>
      </w:pPr>
      <w:r w:rsidRPr="003A4C88">
        <w:rPr>
          <w:rFonts w:ascii="Garamond" w:hAnsi="Garamond"/>
        </w:rPr>
        <w:t>1</w:t>
      </w:r>
      <w:r w:rsidR="00531315">
        <w:rPr>
          <w:rFonts w:ascii="Garamond" w:hAnsi="Garamond"/>
        </w:rPr>
        <w:t>5</w:t>
      </w:r>
      <w:r w:rsidRPr="003A4C88">
        <w:rPr>
          <w:rFonts w:ascii="Garamond" w:hAnsi="Garamond"/>
        </w:rPr>
        <w:t>0 000 litrów oleju napędowego ON,</w:t>
      </w:r>
    </w:p>
    <w:p w:rsidR="002E0A48" w:rsidRPr="00F51ED2" w:rsidRDefault="002E0A48" w:rsidP="002E0A48">
      <w:pPr>
        <w:pStyle w:val="Akapitzlist"/>
        <w:numPr>
          <w:ilvl w:val="0"/>
          <w:numId w:val="41"/>
        </w:numPr>
        <w:jc w:val="both"/>
        <w:rPr>
          <w:rFonts w:ascii="Garamond" w:hAnsi="Garamond"/>
        </w:rPr>
      </w:pPr>
      <w:r w:rsidRPr="003A4C88">
        <w:rPr>
          <w:rFonts w:ascii="Garamond" w:hAnsi="Garamond"/>
        </w:rPr>
        <w:t xml:space="preserve"> </w:t>
      </w:r>
      <w:r w:rsidR="00531315">
        <w:rPr>
          <w:rFonts w:ascii="Garamond" w:hAnsi="Garamond"/>
        </w:rPr>
        <w:t>6 0</w:t>
      </w:r>
      <w:r w:rsidRPr="003A4C88">
        <w:rPr>
          <w:rFonts w:ascii="Garamond" w:hAnsi="Garamond"/>
        </w:rPr>
        <w:t xml:space="preserve">00 litrów benzyny </w:t>
      </w:r>
      <w:r w:rsidRPr="00F51ED2">
        <w:rPr>
          <w:rFonts w:ascii="Garamond" w:hAnsi="Garamond"/>
        </w:rPr>
        <w:t>bezołowiowej E- 95.</w:t>
      </w:r>
    </w:p>
    <w:p w:rsidR="002E0A48" w:rsidRDefault="002E0A48" w:rsidP="002E0A48">
      <w:pPr>
        <w:ind w:left="60"/>
        <w:jc w:val="both"/>
        <w:rPr>
          <w:rFonts w:ascii="Garamond" w:hAnsi="Garamond"/>
        </w:rPr>
      </w:pPr>
      <w:r w:rsidRPr="00F51ED2">
        <w:rPr>
          <w:rFonts w:ascii="Garamond" w:hAnsi="Garamond"/>
        </w:rPr>
        <w:t>Wskazane powyżej wartości są prognozowanym zapotrzebowaniem Zamawiającego w okresie realizacji umowy. Rozliczenia pomiędzy Wykonawcą, a Zamawiającym dokonywane będą na podstawie faktycznie zakupionych przez Zamawiającego ilości benzyny bezołowiowej E-95 oraz oleju napędowego. W przypadku zakupu paliwa w ilości mniejszej niż wyżej określone szacunkowe ilości, Wykonawcy nie przysługują żadne roszczenia. Zakup paliw realizowany będzie sukcesywnie, w miarę pojawiających się potrzeb Zamawiającego na zasadzie detalicznych, b</w:t>
      </w:r>
      <w:r w:rsidR="00793BC2">
        <w:rPr>
          <w:rFonts w:ascii="Garamond" w:hAnsi="Garamond"/>
        </w:rPr>
        <w:t xml:space="preserve">ezgotówkowych </w:t>
      </w:r>
      <w:proofErr w:type="spellStart"/>
      <w:r w:rsidR="00793BC2">
        <w:rPr>
          <w:rFonts w:ascii="Garamond" w:hAnsi="Garamond"/>
        </w:rPr>
        <w:t>tankowań</w:t>
      </w:r>
      <w:proofErr w:type="spellEnd"/>
      <w:r w:rsidR="00793BC2">
        <w:rPr>
          <w:rFonts w:ascii="Garamond" w:hAnsi="Garamond"/>
        </w:rPr>
        <w:t xml:space="preserve"> pojazdów</w:t>
      </w:r>
      <w:r w:rsidRPr="00CC671B">
        <w:rPr>
          <w:rFonts w:ascii="Garamond" w:hAnsi="Garamond"/>
        </w:rPr>
        <w:t xml:space="preserve"> </w:t>
      </w:r>
      <w:r w:rsidR="00793BC2" w:rsidRPr="00CC671B">
        <w:rPr>
          <w:rFonts w:ascii="Garamond" w:hAnsi="Garamond"/>
        </w:rPr>
        <w:t>oraz bezgotówkowego zakupu paliwa do urządzeń i sprzętu</w:t>
      </w:r>
      <w:r w:rsidR="00793BC2" w:rsidRPr="00793BC2">
        <w:rPr>
          <w:rFonts w:ascii="Garamond" w:hAnsi="Garamond"/>
          <w:color w:val="C45911" w:themeColor="accent2" w:themeShade="BF"/>
        </w:rPr>
        <w:t xml:space="preserve">. </w:t>
      </w:r>
      <w:r w:rsidRPr="00F51ED2">
        <w:rPr>
          <w:rFonts w:ascii="Garamond" w:hAnsi="Garamond"/>
        </w:rPr>
        <w:t>Paliwo będzie sprzedawane po cenach obowiązujących w dniu zakupu w danej stacji, z zastosowaniem stałego rabatu/upustu podanego w formularzu ofertowym. Stały rabat/upust nie podlega waloryzacji i nie podlega zmianie.</w:t>
      </w:r>
      <w:r w:rsidR="00DC35E6">
        <w:rPr>
          <w:rFonts w:ascii="Garamond" w:hAnsi="Garamond"/>
        </w:rPr>
        <w:t xml:space="preserve"> Odległość stacji Wykonawcy od siedziby Zamawiającego nie może być większa jak </w:t>
      </w:r>
      <w:r w:rsidR="00FB3C66">
        <w:rPr>
          <w:rFonts w:ascii="Garamond" w:hAnsi="Garamond"/>
        </w:rPr>
        <w:t>20</w:t>
      </w:r>
      <w:r w:rsidR="00DC35E6">
        <w:rPr>
          <w:rFonts w:ascii="Garamond" w:hAnsi="Garamond"/>
        </w:rPr>
        <w:t xml:space="preserve"> km.</w:t>
      </w:r>
      <w:r w:rsidRPr="00F51ED2">
        <w:rPr>
          <w:rFonts w:ascii="Garamond" w:hAnsi="Garamond"/>
        </w:rPr>
        <w:t xml:space="preserve"> Zamawiający zastrzega sobie możliwość zmiany liczby obsługiwanych w ciągu roku pojazdów oraz zakupienia mniejszych ilości paliw niż podane i nie może to stanowić podstawy do wnoszenia przez Wykonawcę jakichkolwiek konsekwencji finansowych i odszkodowań na rzecz Wykonawcy. Wykonawca zobowiązany jest każdorazowo przy sprzedaży paliw do wystawienia Zamawiającemu dokumentu zawierającego: - datę pobierania</w:t>
      </w:r>
      <w:r w:rsidR="00671A73">
        <w:rPr>
          <w:rFonts w:ascii="Garamond" w:hAnsi="Garamond"/>
        </w:rPr>
        <w:t xml:space="preserve"> paliwa, - numer rejestracyjny</w:t>
      </w:r>
      <w:r w:rsidRPr="00F51ED2">
        <w:rPr>
          <w:rFonts w:ascii="Garamond" w:hAnsi="Garamond"/>
        </w:rPr>
        <w:t xml:space="preserve"> pojazdu</w:t>
      </w:r>
      <w:r w:rsidR="00671A73" w:rsidRPr="00CC671B">
        <w:rPr>
          <w:rFonts w:ascii="Garamond" w:hAnsi="Garamond"/>
        </w:rPr>
        <w:t>/nazwę urządzenia lub sprzętu</w:t>
      </w:r>
      <w:r w:rsidRPr="00CC671B">
        <w:rPr>
          <w:rFonts w:ascii="Garamond" w:hAnsi="Garamond"/>
        </w:rPr>
        <w:t>, - wartość sprzedaży paliwa</w:t>
      </w:r>
      <w:r w:rsidR="00671A73" w:rsidRPr="00CC671B">
        <w:rPr>
          <w:rFonts w:ascii="Garamond" w:hAnsi="Garamond"/>
        </w:rPr>
        <w:t>,</w:t>
      </w:r>
      <w:r w:rsidRPr="00CC671B">
        <w:rPr>
          <w:rFonts w:ascii="Garamond" w:hAnsi="Garamond"/>
        </w:rPr>
        <w:t xml:space="preserve"> - rodzaj i ilość paliwa, - zastosowany upust/rabat w stosunku do bieżącej ceny detalicznej (dopuszcza się możliwość wskazania upustu/rabatu na fakturze). </w:t>
      </w:r>
      <w:r w:rsidRPr="00F51ED2">
        <w:rPr>
          <w:rFonts w:ascii="Garamond" w:hAnsi="Garamond"/>
        </w:rPr>
        <w:t xml:space="preserve">Wykonawca zapewni bezpłatnie stosowanie kart flotowych do przeprowadzenia </w:t>
      </w:r>
      <w:proofErr w:type="spellStart"/>
      <w:r w:rsidRPr="00F51ED2">
        <w:rPr>
          <w:rFonts w:ascii="Garamond" w:hAnsi="Garamond"/>
        </w:rPr>
        <w:t>tankowa</w:t>
      </w:r>
      <w:r w:rsidR="00DC35E6">
        <w:rPr>
          <w:rFonts w:ascii="Garamond" w:hAnsi="Garamond"/>
        </w:rPr>
        <w:t>ń</w:t>
      </w:r>
      <w:proofErr w:type="spellEnd"/>
      <w:r w:rsidRPr="00F51ED2">
        <w:rPr>
          <w:rFonts w:ascii="Garamond" w:hAnsi="Garamond"/>
        </w:rPr>
        <w:t xml:space="preserve">. Każda transakcja bezgotówkowa zostanie zarejestrowana w systemie z podaniem numeru transakcji bezgotówkowej, daty, miejsca, wartości i ilości zakupionych produktów lub usług. </w:t>
      </w:r>
      <w:r w:rsidRPr="00CC671B">
        <w:rPr>
          <w:rFonts w:ascii="Garamond" w:hAnsi="Garamond"/>
        </w:rPr>
        <w:t xml:space="preserve">Dokonanie, przez użytkownika kart flotowych, transakcji bezgotówkowej, potwierdzone zostaje wydrukiem z terminalu albo pokwitowaniem. Użytkownik kart flotowych, sprawdzi prawidłowość danych w nich zawartych i otrzyma jego egzemplarz. Faktura wraz z załącznikiem powinna zawierać pełny monitoring transakcji. </w:t>
      </w:r>
      <w:r w:rsidRPr="00F51ED2">
        <w:rPr>
          <w:rFonts w:ascii="Garamond" w:hAnsi="Garamond"/>
        </w:rPr>
        <w:t xml:space="preserve">Paliwa muszą spełniać wymagania Norm PN-EN ISO 4259, PN-EN 228+A1;2017-06 benzyna bezołowiowa, PN-EN590+A1:2017-06 olej napędowy - Rozporządzenie Ministra Gospodarki z dnia 9 października 2015r w sprawie wymagań jakościowych dla paliw ciekłych ( Dz. U. z 2015r. poz. 1680) i posiadać świadectwa jakości. Wykonawca gwarantuje właściwą jakość paliwa, potwierdzoną na żądanie Zamawiającego właściwymi dokumentami. Wykonawca zapewni obsługę tankowania całodobowo. Płatność za dostawę następować będzie przelewem na wskazane przez Wykonawcę konto, w terminie 14 dni od daty dostarczenia do Zamawiającego faktury. </w:t>
      </w:r>
    </w:p>
    <w:p w:rsidR="007350CE" w:rsidRPr="00F51ED2" w:rsidRDefault="00651AB0" w:rsidP="007350CE">
      <w:pPr>
        <w:ind w:left="60"/>
        <w:jc w:val="both"/>
        <w:rPr>
          <w:rFonts w:ascii="Garamond" w:hAnsi="Garamond"/>
        </w:rPr>
      </w:pPr>
      <w:r w:rsidRPr="00651AB0">
        <w:rPr>
          <w:rFonts w:ascii="Garamond" w:hAnsi="Garamond"/>
        </w:rPr>
        <w:t>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parametrach technicznych, eksploatacyjnych  i użytkowych nie gorszych niż wymagane w opisie przedmiotu zamówienia</w:t>
      </w:r>
    </w:p>
    <w:p w:rsidR="002E0A48" w:rsidRPr="00874E27" w:rsidRDefault="002E0A48" w:rsidP="002E0A48">
      <w:pPr>
        <w:pStyle w:val="Domynie"/>
        <w:jc w:val="both"/>
        <w:rPr>
          <w:rFonts w:ascii="Garamond" w:hAnsi="Garamond"/>
        </w:rPr>
      </w:pPr>
    </w:p>
    <w:p w:rsidR="002E0A48" w:rsidRDefault="002E0A48" w:rsidP="002E0A48">
      <w:pPr>
        <w:ind w:left="540" w:hanging="540"/>
        <w:jc w:val="both"/>
        <w:rPr>
          <w:rFonts w:ascii="Garamond" w:hAnsi="Garamond" w:cs="Tahoma"/>
        </w:rPr>
      </w:pPr>
      <w:r>
        <w:rPr>
          <w:rFonts w:ascii="Garamond" w:hAnsi="Garamond" w:cs="Tahoma"/>
          <w:b/>
        </w:rPr>
        <w:t>4.1.2.</w:t>
      </w:r>
      <w:r>
        <w:rPr>
          <w:rFonts w:ascii="Garamond" w:hAnsi="Garamond" w:cs="Tahoma"/>
        </w:rPr>
        <w:t xml:space="preserve"> Główny przedmiot zamówienia opisany jest następującym kodem ze Wspólnego Słownika Zamówień:</w:t>
      </w:r>
    </w:p>
    <w:p w:rsidR="002E0A48" w:rsidRDefault="002E0A48" w:rsidP="002E0A48">
      <w:pPr>
        <w:ind w:left="540" w:hanging="540"/>
        <w:jc w:val="both"/>
        <w:rPr>
          <w:rFonts w:ascii="Garamond" w:hAnsi="Garamond" w:cs="Tahoma"/>
        </w:rPr>
      </w:pPr>
      <w:r w:rsidRPr="00CC671B">
        <w:rPr>
          <w:rFonts w:ascii="Garamond" w:hAnsi="Garamond" w:cs="Tahoma"/>
        </w:rPr>
        <w:t>09100000-0 – paliwa,</w:t>
      </w:r>
    </w:p>
    <w:p w:rsidR="002E0A48" w:rsidRDefault="002E0A48" w:rsidP="002E0A48">
      <w:pPr>
        <w:ind w:left="540" w:hanging="540"/>
        <w:jc w:val="both"/>
        <w:rPr>
          <w:rFonts w:ascii="Garamond" w:hAnsi="Garamond" w:cs="Tahoma"/>
        </w:rPr>
      </w:pPr>
      <w:r>
        <w:rPr>
          <w:rFonts w:ascii="Garamond" w:hAnsi="Garamond" w:cs="Tahoma"/>
        </w:rPr>
        <w:t>09134100-8 – olej napędowy,</w:t>
      </w:r>
    </w:p>
    <w:p w:rsidR="002E0A48" w:rsidRDefault="002E0A48" w:rsidP="002E0A48">
      <w:pPr>
        <w:ind w:left="540" w:hanging="540"/>
        <w:jc w:val="both"/>
        <w:rPr>
          <w:rFonts w:ascii="Garamond" w:hAnsi="Garamond" w:cs="Tahoma"/>
        </w:rPr>
      </w:pPr>
      <w:r>
        <w:rPr>
          <w:rFonts w:ascii="Garamond" w:hAnsi="Garamond" w:cs="Tahoma"/>
        </w:rPr>
        <w:t>09132100-4 – benzyna bezołowiowa Pb 95.</w:t>
      </w:r>
    </w:p>
    <w:p w:rsidR="0077007D" w:rsidRDefault="0077007D" w:rsidP="002E0A48">
      <w:pPr>
        <w:ind w:left="540" w:hanging="540"/>
        <w:jc w:val="both"/>
        <w:rPr>
          <w:rFonts w:ascii="Garamond" w:hAnsi="Garamond" w:cs="Tahoma"/>
        </w:rPr>
      </w:pPr>
    </w:p>
    <w:p w:rsidR="0077007D" w:rsidRDefault="0077007D" w:rsidP="002E0A48">
      <w:pPr>
        <w:ind w:left="540" w:hanging="540"/>
        <w:jc w:val="both"/>
        <w:rPr>
          <w:rFonts w:ascii="Garamond" w:hAnsi="Garamond" w:cs="Tahoma"/>
        </w:rPr>
      </w:pPr>
    </w:p>
    <w:p w:rsidR="002E0A48" w:rsidRPr="002336BC" w:rsidRDefault="002E0A48" w:rsidP="002E0A48">
      <w:pPr>
        <w:jc w:val="both"/>
        <w:rPr>
          <w:rFonts w:ascii="Garamond" w:hAnsi="Garamond" w:cs="TimesNewRomanPSMT"/>
        </w:rPr>
      </w:pPr>
    </w:p>
    <w:p w:rsidR="002E0A48" w:rsidRPr="00FA6CDF" w:rsidRDefault="002E0A48" w:rsidP="002E0A48">
      <w:pPr>
        <w:jc w:val="both"/>
        <w:rPr>
          <w:rFonts w:ascii="Garamond" w:hAnsi="Garamond"/>
          <w:b/>
          <w:color w:val="0000FF"/>
        </w:rPr>
      </w:pPr>
      <w:r w:rsidRPr="00FA6CDF">
        <w:rPr>
          <w:rFonts w:ascii="Garamond" w:hAnsi="Garamond"/>
          <w:b/>
        </w:rPr>
        <w:lastRenderedPageBreak/>
        <w:t>4.2.</w:t>
      </w:r>
      <w:r>
        <w:rPr>
          <w:rFonts w:ascii="Garamond" w:hAnsi="Garamond"/>
          <w:b/>
          <w:color w:val="0000FF"/>
        </w:rPr>
        <w:t xml:space="preserve"> </w:t>
      </w:r>
      <w:r w:rsidRPr="00FA6CDF">
        <w:rPr>
          <w:rFonts w:ascii="Garamond" w:hAnsi="Garamond"/>
          <w:b/>
        </w:rPr>
        <w:t>Szczegółowe warunki dotyczące płatności</w:t>
      </w:r>
    </w:p>
    <w:p w:rsidR="002E0A48" w:rsidRPr="006A6DC3" w:rsidRDefault="002E0A48" w:rsidP="002E0A48">
      <w:pPr>
        <w:jc w:val="both"/>
        <w:rPr>
          <w:rFonts w:ascii="Garamond" w:hAnsi="Garamond"/>
        </w:rPr>
      </w:pPr>
      <w:r w:rsidRPr="00FA6CDF">
        <w:rPr>
          <w:rFonts w:ascii="Garamond" w:hAnsi="Garamond"/>
        </w:rPr>
        <w:t>Zamawiający przewiduje zapłatę wynagr</w:t>
      </w:r>
      <w:r>
        <w:rPr>
          <w:rFonts w:ascii="Garamond" w:hAnsi="Garamond"/>
        </w:rPr>
        <w:t xml:space="preserve">odzenia należnego wykonawcy na podstawie dostarczonej faktury, </w:t>
      </w:r>
      <w:r w:rsidR="00C74EAA" w:rsidRPr="00CC671B">
        <w:rPr>
          <w:rFonts w:ascii="Garamond" w:hAnsi="Garamond"/>
        </w:rPr>
        <w:t xml:space="preserve">wystawionej w ciągu 7 dni </w:t>
      </w:r>
      <w:r>
        <w:rPr>
          <w:rFonts w:ascii="Garamond" w:hAnsi="Garamond"/>
        </w:rPr>
        <w:t xml:space="preserve">po uprzednio wykonanych </w:t>
      </w:r>
      <w:proofErr w:type="spellStart"/>
      <w:r>
        <w:rPr>
          <w:rFonts w:ascii="Garamond" w:hAnsi="Garamond"/>
        </w:rPr>
        <w:t>tankowaniach</w:t>
      </w:r>
      <w:proofErr w:type="spellEnd"/>
      <w:r>
        <w:rPr>
          <w:rFonts w:ascii="Garamond" w:hAnsi="Garamond"/>
        </w:rPr>
        <w:t>, rozliczanych w następujących okresach rozliczeniowych</w:t>
      </w:r>
      <w:r w:rsidR="00C74EAA">
        <w:rPr>
          <w:rFonts w:ascii="Garamond" w:hAnsi="Garamond"/>
        </w:rPr>
        <w:t>:  od 1-go do 15 dnia miesiąca i</w:t>
      </w:r>
      <w:r>
        <w:rPr>
          <w:rFonts w:ascii="Garamond" w:hAnsi="Garamond"/>
        </w:rPr>
        <w:t xml:space="preserve"> od 16-tego dnia miesiąca do ostatniego dnia miesiąca, termin płatności faktury w ciągu 14 dni od daty wystawienia faktury, forma płatności – przelew. Za datę sprzedaży uznaje się ostatni dzień danego okresu rozliczeniowego.</w:t>
      </w:r>
    </w:p>
    <w:p w:rsidR="002E0A48" w:rsidRDefault="002E0A48" w:rsidP="002E0A48">
      <w:pPr>
        <w:pStyle w:val="Nagwek2"/>
        <w:spacing w:after="120"/>
        <w:rPr>
          <w:rFonts w:ascii="Garamond" w:hAnsi="Garamond"/>
          <w:sz w:val="24"/>
          <w:szCs w:val="24"/>
        </w:rPr>
      </w:pPr>
      <w:r>
        <w:rPr>
          <w:rFonts w:ascii="Garamond" w:hAnsi="Garamond"/>
          <w:sz w:val="24"/>
          <w:szCs w:val="24"/>
        </w:rPr>
        <w:t xml:space="preserve">4.3.  Podział zamówienia na części </w:t>
      </w:r>
    </w:p>
    <w:p w:rsidR="002E0A48" w:rsidRPr="0073437A" w:rsidRDefault="002E0A48" w:rsidP="002E0A48">
      <w:pPr>
        <w:pStyle w:val="Akapitzlist"/>
        <w:numPr>
          <w:ilvl w:val="2"/>
          <w:numId w:val="21"/>
        </w:numPr>
        <w:autoSpaceDE w:val="0"/>
        <w:autoSpaceDN w:val="0"/>
        <w:adjustRightInd w:val="0"/>
        <w:jc w:val="both"/>
        <w:rPr>
          <w:rFonts w:ascii="Garamond" w:hAnsi="Garamond"/>
        </w:rPr>
      </w:pPr>
      <w:r w:rsidRPr="006A6DC3">
        <w:rPr>
          <w:rFonts w:ascii="Garamond" w:hAnsi="Garamond"/>
        </w:rPr>
        <w:t xml:space="preserve">Zamawiający </w:t>
      </w:r>
      <w:r>
        <w:rPr>
          <w:rFonts w:ascii="Garamond" w:hAnsi="Garamond"/>
        </w:rPr>
        <w:t>nie dopuszcza możliwości</w:t>
      </w:r>
      <w:r w:rsidRPr="006A6DC3">
        <w:rPr>
          <w:rFonts w:ascii="Garamond" w:hAnsi="Garamond"/>
        </w:rPr>
        <w:t xml:space="preserve"> składania ofe</w:t>
      </w:r>
      <w:r>
        <w:rPr>
          <w:rFonts w:ascii="Garamond" w:hAnsi="Garamond"/>
        </w:rPr>
        <w:t>rt częściowych.</w:t>
      </w:r>
    </w:p>
    <w:p w:rsidR="002E0A48" w:rsidRDefault="002E0A48" w:rsidP="002E0A48">
      <w:pPr>
        <w:pStyle w:val="Nagwek2"/>
        <w:numPr>
          <w:ilvl w:val="1"/>
          <w:numId w:val="22"/>
        </w:numPr>
        <w:spacing w:after="120"/>
        <w:rPr>
          <w:rFonts w:ascii="Garamond" w:hAnsi="Garamond"/>
          <w:i/>
          <w:sz w:val="24"/>
          <w:szCs w:val="24"/>
        </w:rPr>
      </w:pPr>
      <w:r>
        <w:rPr>
          <w:rFonts w:ascii="Garamond" w:hAnsi="Garamond"/>
          <w:sz w:val="24"/>
          <w:szCs w:val="24"/>
        </w:rPr>
        <w:t>Zamówienia wariantowe</w:t>
      </w:r>
    </w:p>
    <w:p w:rsidR="002E0A48" w:rsidRDefault="002E0A48" w:rsidP="002E0A48">
      <w:pPr>
        <w:pStyle w:val="Tekstpodstawowy3"/>
        <w:ind w:left="57"/>
        <w:rPr>
          <w:rFonts w:ascii="Garamond" w:hAnsi="Garamond"/>
          <w:sz w:val="24"/>
          <w:szCs w:val="24"/>
        </w:rPr>
      </w:pPr>
      <w:r w:rsidRPr="006A6DC3">
        <w:rPr>
          <w:rFonts w:ascii="Garamond" w:hAnsi="Garamond"/>
          <w:b/>
          <w:sz w:val="24"/>
          <w:szCs w:val="24"/>
        </w:rPr>
        <w:t>4.4.1.</w:t>
      </w:r>
      <w:r>
        <w:rPr>
          <w:rFonts w:ascii="Garamond" w:hAnsi="Garamond"/>
          <w:sz w:val="24"/>
          <w:szCs w:val="24"/>
        </w:rPr>
        <w:t xml:space="preserve"> Zamawiający nie dopuszcza możliwości złożenia oferty wariantowej.</w:t>
      </w:r>
    </w:p>
    <w:p w:rsidR="002E0A48" w:rsidRDefault="002E0A48" w:rsidP="002E0A48">
      <w:pPr>
        <w:keepNext/>
        <w:spacing w:before="240" w:after="20"/>
        <w:jc w:val="both"/>
        <w:rPr>
          <w:rFonts w:ascii="Garamond" w:hAnsi="Garamond"/>
          <w:b/>
        </w:rPr>
      </w:pPr>
      <w:r>
        <w:rPr>
          <w:rFonts w:ascii="Garamond" w:hAnsi="Garamond"/>
          <w:b/>
        </w:rPr>
        <w:t>4.5. Zamówienia uzupełniające</w:t>
      </w:r>
    </w:p>
    <w:p w:rsidR="002E0A48" w:rsidRDefault="002E0A48" w:rsidP="002E0A48">
      <w:pPr>
        <w:ind w:left="720" w:hanging="720"/>
        <w:jc w:val="both"/>
        <w:rPr>
          <w:rFonts w:ascii="Garamond" w:hAnsi="Garamond" w:cs="Arial"/>
        </w:rPr>
      </w:pPr>
      <w:r>
        <w:rPr>
          <w:rFonts w:ascii="Garamond" w:hAnsi="Garamond"/>
          <w:b/>
          <w:color w:val="000000"/>
        </w:rPr>
        <w:t>4.5.1.</w:t>
      </w:r>
      <w:r>
        <w:rPr>
          <w:rFonts w:ascii="Garamond" w:hAnsi="Garamond"/>
        </w:rPr>
        <w:t>Zamawiający nie przewiduje udzielenia zamówień uzupełniających.</w:t>
      </w:r>
    </w:p>
    <w:p w:rsidR="002E0A48" w:rsidRDefault="002E0A48" w:rsidP="002E0A48">
      <w:pPr>
        <w:pStyle w:val="Nagwek1"/>
        <w:rPr>
          <w:rFonts w:ascii="Garamond" w:hAnsi="Garamond"/>
          <w:sz w:val="24"/>
          <w:szCs w:val="24"/>
        </w:rPr>
      </w:pPr>
      <w:r>
        <w:rPr>
          <w:rFonts w:ascii="Garamond" w:hAnsi="Garamond"/>
          <w:sz w:val="24"/>
          <w:szCs w:val="24"/>
        </w:rPr>
        <w:t>5. TERMIN WYKONANIA ZAMÓWIENIA</w:t>
      </w:r>
    </w:p>
    <w:p w:rsidR="002E0A48" w:rsidRDefault="002E0A48" w:rsidP="002E0A48">
      <w:pPr>
        <w:spacing w:before="60" w:after="60"/>
        <w:ind w:left="540" w:hanging="540"/>
        <w:jc w:val="both"/>
        <w:rPr>
          <w:rFonts w:ascii="Garamond" w:hAnsi="Garamond"/>
        </w:rPr>
      </w:pPr>
      <w:r>
        <w:rPr>
          <w:rFonts w:ascii="Garamond" w:hAnsi="Garamond"/>
          <w:b/>
        </w:rPr>
        <w:t>5.1.</w:t>
      </w:r>
      <w:r>
        <w:rPr>
          <w:rFonts w:ascii="Garamond" w:hAnsi="Garamond"/>
        </w:rPr>
        <w:t xml:space="preserve">   Zamówienie należy zrealizować w terminie od 1 stycznia 2018 r. do 31 grudnia 2019 r.</w:t>
      </w:r>
    </w:p>
    <w:p w:rsidR="002E0A48" w:rsidRDefault="002E0A48" w:rsidP="002E0A48">
      <w:pPr>
        <w:spacing w:before="60" w:after="60"/>
        <w:ind w:left="540" w:hanging="540"/>
        <w:jc w:val="both"/>
        <w:rPr>
          <w:rFonts w:ascii="Garamond" w:hAnsi="Garamond"/>
        </w:rPr>
      </w:pPr>
    </w:p>
    <w:p w:rsidR="002E0A48" w:rsidRDefault="002E0A48" w:rsidP="002E0A48">
      <w:pPr>
        <w:pStyle w:val="Akapitzlist"/>
        <w:numPr>
          <w:ilvl w:val="0"/>
          <w:numId w:val="23"/>
        </w:numPr>
        <w:jc w:val="both"/>
        <w:rPr>
          <w:rFonts w:ascii="Garamond" w:hAnsi="Garamond"/>
          <w:b/>
        </w:rPr>
      </w:pPr>
      <w:r w:rsidRPr="0033081A">
        <w:rPr>
          <w:rFonts w:ascii="Garamond" w:hAnsi="Garamond"/>
          <w:b/>
        </w:rPr>
        <w:t xml:space="preserve">WARUNKI UDZIAŁU W POSTĘPOWANIU </w:t>
      </w:r>
    </w:p>
    <w:p w:rsidR="002E0A48" w:rsidRPr="0033081A" w:rsidRDefault="002E0A48" w:rsidP="002E0A48">
      <w:pPr>
        <w:pStyle w:val="Akapitzlist"/>
        <w:ind w:left="360"/>
        <w:jc w:val="both"/>
        <w:rPr>
          <w:rFonts w:ascii="Garamond" w:hAnsi="Garamond"/>
          <w:b/>
        </w:rPr>
      </w:pPr>
    </w:p>
    <w:p w:rsidR="002E0A48" w:rsidRDefault="002E0A48" w:rsidP="002E0A48">
      <w:pPr>
        <w:pStyle w:val="Akapitzlist"/>
        <w:ind w:left="360"/>
        <w:jc w:val="both"/>
        <w:rPr>
          <w:rFonts w:ascii="Garamond" w:hAnsi="Garamond"/>
          <w:b/>
          <w:u w:val="single"/>
        </w:rPr>
      </w:pPr>
      <w:r w:rsidRPr="00197CEE">
        <w:rPr>
          <w:rFonts w:ascii="Garamond" w:hAnsi="Garamond"/>
          <w:b/>
          <w:u w:val="single"/>
        </w:rPr>
        <w:t xml:space="preserve">Zamawiający, zgodnie z art.24aa ustawy </w:t>
      </w:r>
      <w:proofErr w:type="spellStart"/>
      <w:r w:rsidRPr="00197CEE">
        <w:rPr>
          <w:rFonts w:ascii="Garamond" w:hAnsi="Garamond"/>
          <w:b/>
          <w:u w:val="single"/>
        </w:rPr>
        <w:t>Pzp</w:t>
      </w:r>
      <w:proofErr w:type="spellEnd"/>
      <w:r w:rsidRPr="00197CEE">
        <w:rPr>
          <w:rFonts w:ascii="Garamond" w:hAnsi="Garamond"/>
          <w:b/>
          <w:u w:val="single"/>
        </w:rPr>
        <w:t>, w pierwszej kolejności dokona oceny ofert, a następnie zbada czy wykonawca, którego oferta została oceniona jako najkorzystniejsza nie podlega wykluczeniu oraz spełnia warunki udziału w postępowaniu.</w:t>
      </w:r>
    </w:p>
    <w:p w:rsidR="00C74EAA" w:rsidRPr="00197CEE" w:rsidRDefault="00C74EAA" w:rsidP="002E0A48">
      <w:pPr>
        <w:pStyle w:val="Akapitzlist"/>
        <w:ind w:left="360"/>
        <w:jc w:val="both"/>
        <w:rPr>
          <w:rFonts w:ascii="Garamond" w:hAnsi="Garamond"/>
          <w:b/>
          <w:u w:val="single"/>
        </w:rPr>
      </w:pPr>
    </w:p>
    <w:p w:rsidR="002E0A48" w:rsidRPr="00FA6CDF" w:rsidRDefault="002E0A48" w:rsidP="002E0A48">
      <w:pPr>
        <w:numPr>
          <w:ilvl w:val="1"/>
          <w:numId w:val="23"/>
        </w:numPr>
        <w:jc w:val="both"/>
        <w:rPr>
          <w:rFonts w:ascii="Garamond" w:hAnsi="Garamond"/>
          <w:b/>
        </w:rPr>
      </w:pPr>
      <w:r w:rsidRPr="00FA6CDF">
        <w:rPr>
          <w:rFonts w:ascii="Garamond" w:hAnsi="Garamond"/>
          <w:b/>
        </w:rPr>
        <w:t>O udzielenie zamówienia mogą ubiegać się wykonawcy, którzy:</w:t>
      </w:r>
    </w:p>
    <w:p w:rsidR="002E0A48" w:rsidRPr="00FA6CDF" w:rsidRDefault="002E0A48" w:rsidP="002E0A48">
      <w:pPr>
        <w:jc w:val="both"/>
        <w:rPr>
          <w:rFonts w:ascii="Garamond" w:hAnsi="Garamond"/>
        </w:rPr>
      </w:pPr>
      <w:r w:rsidRPr="00FA6CDF">
        <w:rPr>
          <w:rFonts w:ascii="Garamond" w:hAnsi="Garamond"/>
        </w:rPr>
        <w:t>-</w:t>
      </w:r>
      <w:r w:rsidRPr="00FA6CDF">
        <w:rPr>
          <w:rFonts w:ascii="Garamond" w:hAnsi="Garamond"/>
        </w:rPr>
        <w:tab/>
        <w:t xml:space="preserve">spełniają warunki udziału w postępowaniu; </w:t>
      </w:r>
    </w:p>
    <w:p w:rsidR="002E0A48" w:rsidRPr="00197CEE" w:rsidRDefault="002E0A48" w:rsidP="002E0A48">
      <w:pPr>
        <w:jc w:val="both"/>
        <w:rPr>
          <w:rFonts w:ascii="Garamond" w:hAnsi="Garamond"/>
        </w:rPr>
      </w:pPr>
      <w:r>
        <w:rPr>
          <w:rFonts w:ascii="Garamond" w:hAnsi="Garamond"/>
        </w:rPr>
        <w:t>-</w:t>
      </w:r>
      <w:r>
        <w:rPr>
          <w:rFonts w:ascii="Garamond" w:hAnsi="Garamond"/>
        </w:rPr>
        <w:tab/>
        <w:t>nie podlegają wykluczeniu.</w:t>
      </w:r>
    </w:p>
    <w:p w:rsidR="002E0A48" w:rsidRDefault="002E0A48" w:rsidP="002E0A48">
      <w:pPr>
        <w:jc w:val="both"/>
        <w:rPr>
          <w:rFonts w:ascii="Garamond" w:hAnsi="Garamond"/>
          <w:b/>
        </w:rPr>
      </w:pPr>
      <w:r w:rsidRPr="00FA6CDF">
        <w:rPr>
          <w:rFonts w:ascii="Garamond" w:hAnsi="Garamond"/>
          <w:b/>
        </w:rPr>
        <w:t>W celu wykazania spełniania przez wykonawcę warunku dotyczącego:</w:t>
      </w:r>
    </w:p>
    <w:p w:rsidR="002E0A48" w:rsidRDefault="002E0A48" w:rsidP="002E0A48">
      <w:pPr>
        <w:jc w:val="both"/>
        <w:rPr>
          <w:rFonts w:ascii="Garamond" w:hAnsi="Garamond"/>
          <w:b/>
        </w:rPr>
      </w:pPr>
    </w:p>
    <w:p w:rsidR="002E0A48" w:rsidRDefault="002E0A48" w:rsidP="002E0A48">
      <w:pPr>
        <w:pStyle w:val="Akapitzlist"/>
        <w:numPr>
          <w:ilvl w:val="2"/>
          <w:numId w:val="40"/>
        </w:numPr>
        <w:jc w:val="both"/>
        <w:rPr>
          <w:rFonts w:ascii="Garamond" w:hAnsi="Garamond"/>
          <w:b/>
        </w:rPr>
      </w:pPr>
      <w:r>
        <w:rPr>
          <w:rFonts w:ascii="Garamond" w:hAnsi="Garamond"/>
          <w:b/>
        </w:rPr>
        <w:t>Kompetencji lub uprawnień do prowadzenia określonej działalności zawodowej, o ile wynika to z odrębnych przepisów:</w:t>
      </w:r>
    </w:p>
    <w:p w:rsidR="002E0A48" w:rsidRDefault="002E0A48" w:rsidP="002E0A48">
      <w:pPr>
        <w:ind w:left="709" w:hanging="709"/>
        <w:jc w:val="both"/>
        <w:rPr>
          <w:rFonts w:ascii="Garamond" w:hAnsi="Garamond"/>
        </w:rPr>
      </w:pPr>
      <w:r>
        <w:rPr>
          <w:rFonts w:ascii="Garamond" w:hAnsi="Garamond"/>
          <w:b/>
        </w:rPr>
        <w:t xml:space="preserve">6.1.1.1.  </w:t>
      </w:r>
      <w:r w:rsidRPr="002208F8">
        <w:rPr>
          <w:rFonts w:ascii="Garamond" w:hAnsi="Garamond" w:cs="Arial"/>
        </w:rPr>
        <w:t>należy wykazać, że Wykonawca</w:t>
      </w:r>
      <w:r w:rsidRPr="002208F8">
        <w:rPr>
          <w:rFonts w:ascii="Garamond" w:hAnsi="Garamond"/>
        </w:rPr>
        <w:t xml:space="preserve"> posiada aktualną koncesję na obrót paliwami ciekłymi zgodnie z </w:t>
      </w:r>
      <w:r>
        <w:rPr>
          <w:rFonts w:ascii="Garamond" w:hAnsi="Garamond"/>
        </w:rPr>
        <w:t xml:space="preserve"> </w:t>
      </w:r>
      <w:r w:rsidRPr="002208F8">
        <w:rPr>
          <w:rFonts w:ascii="Garamond" w:hAnsi="Garamond"/>
        </w:rPr>
        <w:t>ustawą z dnia 10 kwietnia 1997r. Prawo energe</w:t>
      </w:r>
      <w:r>
        <w:rPr>
          <w:rFonts w:ascii="Garamond" w:hAnsi="Garamond"/>
        </w:rPr>
        <w:t xml:space="preserve">tyczne (t. j. Dz. U. 2017r., poz. 220 z </w:t>
      </w:r>
      <w:proofErr w:type="spellStart"/>
      <w:r>
        <w:rPr>
          <w:rFonts w:ascii="Garamond" w:hAnsi="Garamond"/>
        </w:rPr>
        <w:t>późn</w:t>
      </w:r>
      <w:proofErr w:type="spellEnd"/>
      <w:r>
        <w:rPr>
          <w:rFonts w:ascii="Garamond" w:hAnsi="Garamond"/>
        </w:rPr>
        <w:t>. zm.).</w:t>
      </w:r>
    </w:p>
    <w:p w:rsidR="002E0A48" w:rsidRPr="00F51ED2" w:rsidRDefault="002E0A48" w:rsidP="002E0A48">
      <w:pPr>
        <w:ind w:left="709" w:hanging="1"/>
        <w:jc w:val="both"/>
        <w:rPr>
          <w:rFonts w:ascii="Garamond" w:hAnsi="Garamond"/>
        </w:rPr>
      </w:pPr>
      <w:r w:rsidRPr="00664E97">
        <w:rPr>
          <w:rFonts w:ascii="Garamond" w:hAnsi="Garamond" w:cs="Courier New"/>
          <w:color w:val="000000"/>
        </w:rPr>
        <w:t>Ocena spełnienia warunk</w:t>
      </w:r>
      <w:r>
        <w:rPr>
          <w:rFonts w:ascii="Garamond" w:hAnsi="Garamond" w:cs="Courier New"/>
          <w:color w:val="000000"/>
        </w:rPr>
        <w:t xml:space="preserve">u nastąpi na podstawie złożonej przez Wykonawcę koncesji na obrót </w:t>
      </w:r>
      <w:r w:rsidRPr="002208F8">
        <w:rPr>
          <w:rFonts w:ascii="Garamond" w:hAnsi="Garamond"/>
        </w:rPr>
        <w:t xml:space="preserve">paliwami ciekłymi zgodnie z </w:t>
      </w:r>
      <w:r>
        <w:rPr>
          <w:rFonts w:ascii="Garamond" w:hAnsi="Garamond"/>
        </w:rPr>
        <w:t xml:space="preserve"> </w:t>
      </w:r>
      <w:r w:rsidRPr="002208F8">
        <w:rPr>
          <w:rFonts w:ascii="Garamond" w:hAnsi="Garamond"/>
        </w:rPr>
        <w:t>ustawą z dnia 10 kwietnia 1997r. Prawo energe</w:t>
      </w:r>
      <w:r>
        <w:rPr>
          <w:rFonts w:ascii="Garamond" w:hAnsi="Garamond"/>
        </w:rPr>
        <w:t xml:space="preserve">tyczne (t. j. Dz. U. 2017r., poz. 220 z </w:t>
      </w:r>
      <w:proofErr w:type="spellStart"/>
      <w:r>
        <w:rPr>
          <w:rFonts w:ascii="Garamond" w:hAnsi="Garamond"/>
        </w:rPr>
        <w:t>późn</w:t>
      </w:r>
      <w:proofErr w:type="spellEnd"/>
      <w:r>
        <w:rPr>
          <w:rFonts w:ascii="Garamond" w:hAnsi="Garamond"/>
        </w:rPr>
        <w:t xml:space="preserve">. zm.), </w:t>
      </w:r>
      <w:r w:rsidRPr="00606365">
        <w:rPr>
          <w:rFonts w:ascii="Garamond" w:hAnsi="Garamond"/>
        </w:rPr>
        <w:t>wydanej przez Urząd Regulacji Energetyki</w:t>
      </w:r>
      <w:r>
        <w:rPr>
          <w:rFonts w:ascii="Garamond" w:hAnsi="Garamond"/>
        </w:rPr>
        <w:t>.</w:t>
      </w:r>
    </w:p>
    <w:p w:rsidR="002E0A48" w:rsidRDefault="002E0A48" w:rsidP="002E0A48">
      <w:pPr>
        <w:ind w:left="720"/>
        <w:jc w:val="both"/>
        <w:rPr>
          <w:rFonts w:ascii="Garamond" w:hAnsi="Garamond" w:cs="Calibri"/>
        </w:rPr>
      </w:pPr>
    </w:p>
    <w:p w:rsidR="002E0A48" w:rsidRPr="00A6627F" w:rsidRDefault="002E0A48" w:rsidP="002E0A48">
      <w:pPr>
        <w:pStyle w:val="Akapitzlist"/>
        <w:numPr>
          <w:ilvl w:val="1"/>
          <w:numId w:val="23"/>
        </w:numPr>
        <w:jc w:val="both"/>
        <w:rPr>
          <w:rFonts w:ascii="Garamond" w:hAnsi="Garamond"/>
          <w:b/>
        </w:rPr>
      </w:pPr>
      <w:r w:rsidRPr="00A6627F">
        <w:rPr>
          <w:rFonts w:ascii="Garamond" w:hAnsi="Garamond" w:cs="Calibri"/>
          <w:b/>
        </w:rPr>
        <w:t>Podstawy wykluczenia</w:t>
      </w:r>
    </w:p>
    <w:p w:rsidR="002E0A48" w:rsidRPr="00FA6CDF" w:rsidRDefault="002E0A48" w:rsidP="002E0A48">
      <w:pPr>
        <w:ind w:left="567" w:hanging="567"/>
        <w:jc w:val="both"/>
        <w:rPr>
          <w:rFonts w:ascii="Garamond" w:hAnsi="Garamond"/>
        </w:rPr>
      </w:pPr>
      <w:r w:rsidRPr="00FA6CDF">
        <w:rPr>
          <w:rFonts w:ascii="Garamond" w:hAnsi="Garamond"/>
          <w:b/>
        </w:rPr>
        <w:t>6.2.1.</w:t>
      </w:r>
      <w:r w:rsidRPr="00FA6CDF">
        <w:rPr>
          <w:rFonts w:ascii="Garamond" w:hAnsi="Garamond"/>
        </w:rPr>
        <w:t xml:space="preserve"> W przedmiotowym postępowaniu zamawiający zgodnie z art. 24 ust. 1 pkt. 12-23 ustawy </w:t>
      </w:r>
      <w:proofErr w:type="spellStart"/>
      <w:r w:rsidRPr="00FA6CDF">
        <w:rPr>
          <w:rFonts w:ascii="Garamond" w:hAnsi="Garamond"/>
        </w:rPr>
        <w:t>Pzp</w:t>
      </w:r>
      <w:proofErr w:type="spellEnd"/>
      <w:r w:rsidRPr="00FA6CDF">
        <w:rPr>
          <w:rFonts w:ascii="Garamond" w:hAnsi="Garamond"/>
        </w:rPr>
        <w:t xml:space="preserve">   wykluczy:</w:t>
      </w:r>
    </w:p>
    <w:p w:rsidR="002E0A48" w:rsidRPr="00FA6CDF" w:rsidRDefault="002E0A48" w:rsidP="002E0A48">
      <w:pPr>
        <w:numPr>
          <w:ilvl w:val="0"/>
          <w:numId w:val="26"/>
        </w:numPr>
        <w:jc w:val="both"/>
        <w:rPr>
          <w:rFonts w:ascii="Garamond" w:hAnsi="Garamond"/>
        </w:rPr>
      </w:pPr>
      <w:r w:rsidRPr="00FA6CDF">
        <w:rPr>
          <w:rFonts w:ascii="Garamond" w:hAnsi="Garamond"/>
        </w:rPr>
        <w:t>wykonawcę, który nie wykazał spełniania warunków udziału w postępowaniu lub nie wykazał braku podstaw wykluczenia;</w:t>
      </w:r>
    </w:p>
    <w:p w:rsidR="002E0A48" w:rsidRPr="00FA6CDF" w:rsidRDefault="002E0A48" w:rsidP="002E0A48">
      <w:pPr>
        <w:numPr>
          <w:ilvl w:val="0"/>
          <w:numId w:val="26"/>
        </w:numPr>
        <w:jc w:val="both"/>
        <w:rPr>
          <w:rFonts w:ascii="Garamond" w:hAnsi="Garamond"/>
        </w:rPr>
      </w:pPr>
      <w:r w:rsidRPr="00FA6CDF">
        <w:rPr>
          <w:rFonts w:ascii="Garamond" w:hAnsi="Garamond"/>
        </w:rPr>
        <w:t>wykonawcę będącego osobą fizyczną, którego prawomocnie skazano za przestępstwo:</w:t>
      </w:r>
    </w:p>
    <w:p w:rsidR="002E0A48" w:rsidRPr="00A51F22" w:rsidRDefault="002E0A48" w:rsidP="002E0A48">
      <w:pPr>
        <w:numPr>
          <w:ilvl w:val="0"/>
          <w:numId w:val="32"/>
        </w:numPr>
        <w:ind w:left="709"/>
        <w:jc w:val="both"/>
        <w:rPr>
          <w:rFonts w:ascii="Garamond" w:hAnsi="Garamond"/>
        </w:rPr>
      </w:pPr>
      <w:r w:rsidRPr="00FA6CDF">
        <w:rPr>
          <w:rFonts w:ascii="Garamond" w:hAnsi="Garamond"/>
        </w:rPr>
        <w:t>o którym mowa w art. 165a, art. 181–188, art. 189a, art. 218–221, art. 228–230a, art. 250a, art. 258 lub art. 270–309 ustawy z dnia 6 czerw</w:t>
      </w:r>
      <w:r>
        <w:rPr>
          <w:rFonts w:ascii="Garamond" w:hAnsi="Garamond"/>
        </w:rPr>
        <w:t xml:space="preserve">ca 1997 r. – Kodeks karny </w:t>
      </w:r>
      <w:r w:rsidR="007C0528" w:rsidRPr="003A5BE9">
        <w:rPr>
          <w:rFonts w:ascii="Garamond" w:hAnsi="Garamond"/>
        </w:rPr>
        <w:t>(</w:t>
      </w:r>
      <w:proofErr w:type="spellStart"/>
      <w:r w:rsidR="007C0528" w:rsidRPr="003A5BE9">
        <w:rPr>
          <w:rFonts w:ascii="Garamond" w:hAnsi="Garamond"/>
        </w:rPr>
        <w:t>t.j</w:t>
      </w:r>
      <w:proofErr w:type="spellEnd"/>
      <w:r w:rsidR="007C0528" w:rsidRPr="003A5BE9">
        <w:rPr>
          <w:rFonts w:ascii="Garamond" w:hAnsi="Garamond"/>
        </w:rPr>
        <w:t xml:space="preserve">. </w:t>
      </w:r>
      <w:hyperlink r:id="rId12" w:history="1">
        <w:r w:rsidR="007C0528" w:rsidRPr="007C0528">
          <w:rPr>
            <w:rStyle w:val="Hipercze"/>
            <w:rFonts w:ascii="Garamond" w:hAnsi="Garamond"/>
            <w:color w:val="auto"/>
            <w:u w:val="none"/>
          </w:rPr>
          <w:t xml:space="preserve">Dz.U. 2017 </w:t>
        </w:r>
        <w:r w:rsidR="007C0528" w:rsidRPr="007C0528">
          <w:rPr>
            <w:rStyle w:val="Hipercze"/>
            <w:rFonts w:ascii="Garamond" w:hAnsi="Garamond"/>
            <w:color w:val="auto"/>
            <w:u w:val="none"/>
          </w:rPr>
          <w:lastRenderedPageBreak/>
          <w:t>poz. 2204</w:t>
        </w:r>
      </w:hyperlink>
      <w:r w:rsidR="007C0528" w:rsidRPr="007C0528">
        <w:rPr>
          <w:rFonts w:ascii="Garamond" w:hAnsi="Garamond"/>
        </w:rPr>
        <w:t xml:space="preserve"> </w:t>
      </w:r>
      <w:r w:rsidRPr="00FA6CDF">
        <w:rPr>
          <w:rFonts w:ascii="Garamond" w:hAnsi="Garamond"/>
        </w:rPr>
        <w:t xml:space="preserve"> lub art. 46 lub art. 48 ustawy z dnia 25 czerwca 2010 r. o spo</w:t>
      </w:r>
      <w:r>
        <w:rPr>
          <w:rFonts w:ascii="Garamond" w:hAnsi="Garamond"/>
        </w:rPr>
        <w:t>rcie (</w:t>
      </w:r>
      <w:proofErr w:type="spellStart"/>
      <w:r>
        <w:rPr>
          <w:rFonts w:ascii="Garamond" w:hAnsi="Garamond"/>
        </w:rPr>
        <w:t>t.j</w:t>
      </w:r>
      <w:proofErr w:type="spellEnd"/>
      <w:r>
        <w:rPr>
          <w:rFonts w:ascii="Garamond" w:hAnsi="Garamond"/>
        </w:rPr>
        <w:t>. Dz. U. z 2017 poz. 1463 z póź.zm.),</w:t>
      </w:r>
    </w:p>
    <w:p w:rsidR="002E0A48" w:rsidRPr="00FA6CDF" w:rsidRDefault="002E0A48" w:rsidP="002E0A48">
      <w:pPr>
        <w:numPr>
          <w:ilvl w:val="0"/>
          <w:numId w:val="27"/>
        </w:numPr>
        <w:ind w:left="709" w:hanging="283"/>
        <w:jc w:val="both"/>
        <w:rPr>
          <w:rFonts w:ascii="Garamond" w:hAnsi="Garamond"/>
        </w:rPr>
      </w:pPr>
      <w:r w:rsidRPr="00FA6CDF">
        <w:rPr>
          <w:rFonts w:ascii="Garamond" w:hAnsi="Garamond"/>
        </w:rPr>
        <w:t xml:space="preserve">o charakterze terrorystycznym, o którym mowa w art. 115 </w:t>
      </w:r>
      <w:r w:rsidRPr="00FA6CDF">
        <w:t>§</w:t>
      </w:r>
      <w:r w:rsidRPr="00FA6CDF">
        <w:rPr>
          <w:rFonts w:ascii="Garamond" w:hAnsi="Garamond"/>
        </w:rPr>
        <w:t xml:space="preserve"> 20 ustawy z dnia 6</w:t>
      </w:r>
      <w:r>
        <w:rPr>
          <w:rFonts w:ascii="Garamond" w:hAnsi="Garamond"/>
        </w:rPr>
        <w:t xml:space="preserve"> czerwca 1997 r. – Kodeks karny</w:t>
      </w:r>
      <w:r w:rsidR="007C0528" w:rsidRPr="003A5BE9">
        <w:rPr>
          <w:rFonts w:ascii="Garamond" w:hAnsi="Garamond"/>
        </w:rPr>
        <w:t>(</w:t>
      </w:r>
      <w:proofErr w:type="spellStart"/>
      <w:r w:rsidR="007C0528" w:rsidRPr="003A5BE9">
        <w:rPr>
          <w:rFonts w:ascii="Garamond" w:hAnsi="Garamond"/>
        </w:rPr>
        <w:t>t.j</w:t>
      </w:r>
      <w:proofErr w:type="spellEnd"/>
      <w:r w:rsidR="007C0528" w:rsidRPr="003A5BE9">
        <w:rPr>
          <w:rFonts w:ascii="Garamond" w:hAnsi="Garamond"/>
        </w:rPr>
        <w:t xml:space="preserve">. </w:t>
      </w:r>
      <w:hyperlink r:id="rId13" w:history="1">
        <w:r w:rsidR="007C0528" w:rsidRPr="007C0528">
          <w:rPr>
            <w:rStyle w:val="Hipercze"/>
            <w:rFonts w:ascii="Garamond" w:hAnsi="Garamond"/>
            <w:color w:val="auto"/>
            <w:u w:val="none"/>
          </w:rPr>
          <w:t>Dz.U. 2017 poz. 2204</w:t>
        </w:r>
      </w:hyperlink>
      <w:r w:rsidR="007C0528">
        <w:rPr>
          <w:rFonts w:ascii="Garamond" w:hAnsi="Garamond"/>
        </w:rPr>
        <w:t>),</w:t>
      </w:r>
    </w:p>
    <w:p w:rsidR="002E0A48" w:rsidRPr="00FA6CDF" w:rsidRDefault="002E0A48" w:rsidP="002E0A48">
      <w:pPr>
        <w:numPr>
          <w:ilvl w:val="0"/>
          <w:numId w:val="27"/>
        </w:numPr>
        <w:ind w:left="709" w:hanging="283"/>
        <w:jc w:val="both"/>
        <w:rPr>
          <w:rFonts w:ascii="Garamond" w:hAnsi="Garamond"/>
        </w:rPr>
      </w:pPr>
      <w:r w:rsidRPr="00FA6CDF">
        <w:rPr>
          <w:rFonts w:ascii="Garamond" w:hAnsi="Garamond"/>
        </w:rPr>
        <w:t>skarbowe,</w:t>
      </w:r>
    </w:p>
    <w:p w:rsidR="002E0A48" w:rsidRPr="00FA6CDF" w:rsidRDefault="002E0A48" w:rsidP="002E0A48">
      <w:pPr>
        <w:numPr>
          <w:ilvl w:val="0"/>
          <w:numId w:val="27"/>
        </w:numPr>
        <w:ind w:left="709" w:hanging="283"/>
        <w:jc w:val="both"/>
        <w:rPr>
          <w:rFonts w:ascii="Garamond" w:hAnsi="Garamond"/>
        </w:rPr>
      </w:pPr>
      <w:r w:rsidRPr="00FA6CDF">
        <w:rPr>
          <w:rFonts w:ascii="Garamond" w:hAnsi="Garamond"/>
        </w:rPr>
        <w:t>o którym mowa w art. 9 lub art. 10 ustawy z dnia 15 czerwca 2012 r. o skutkach powierzania wykonywania pracy cudzoziemcom przebywającym wbrew przepisom na terytorium Rzeczypospolitej Polskiej (Dz. U. poz. 769);</w:t>
      </w:r>
    </w:p>
    <w:p w:rsidR="002E0A48" w:rsidRPr="00FA6CDF" w:rsidRDefault="002E0A48" w:rsidP="002E0A48">
      <w:pPr>
        <w:numPr>
          <w:ilvl w:val="0"/>
          <w:numId w:val="26"/>
        </w:numPr>
        <w:jc w:val="both"/>
        <w:rPr>
          <w:rFonts w:ascii="Garamond" w:hAnsi="Garamond"/>
        </w:rPr>
      </w:pPr>
      <w:r w:rsidRPr="00FA6CDF">
        <w:rPr>
          <w:rFonts w:ascii="Garamond" w:hAnsi="Garamond"/>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E0A48" w:rsidRPr="00FA6CDF" w:rsidRDefault="002E0A48" w:rsidP="002E0A48">
      <w:pPr>
        <w:numPr>
          <w:ilvl w:val="0"/>
          <w:numId w:val="26"/>
        </w:numPr>
        <w:jc w:val="both"/>
        <w:rPr>
          <w:rFonts w:ascii="Garamond" w:hAnsi="Garamond"/>
        </w:rPr>
      </w:pPr>
      <w:r w:rsidRPr="00FA6CDF">
        <w:rPr>
          <w:rFonts w:ascii="Garamond" w:hAnsi="Garamond"/>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E0A48" w:rsidRPr="00FA6CDF" w:rsidRDefault="002E0A48" w:rsidP="002E0A48">
      <w:pPr>
        <w:numPr>
          <w:ilvl w:val="0"/>
          <w:numId w:val="26"/>
        </w:numPr>
        <w:jc w:val="both"/>
        <w:rPr>
          <w:rFonts w:ascii="Garamond" w:hAnsi="Garamond"/>
        </w:rPr>
      </w:pPr>
      <w:r w:rsidRPr="00FA6CDF">
        <w:rPr>
          <w:rFonts w:ascii="Garamond" w:hAnsi="Garamond"/>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2E0A48" w:rsidRPr="00FA6CDF" w:rsidRDefault="002E0A48" w:rsidP="002E0A48">
      <w:pPr>
        <w:numPr>
          <w:ilvl w:val="0"/>
          <w:numId w:val="26"/>
        </w:numPr>
        <w:jc w:val="both"/>
        <w:rPr>
          <w:rFonts w:ascii="Garamond" w:hAnsi="Garamond"/>
        </w:rPr>
      </w:pPr>
      <w:r w:rsidRPr="00FA6CDF">
        <w:rPr>
          <w:rFonts w:ascii="Garamond" w:hAnsi="Garamond"/>
        </w:rPr>
        <w:t>wykonawcę, który w wyniku lekkomyślności lub niedbalstwa przedstawił informacje wprowadzające w błąd zamawiającego, mogące mieć istotny wpływ na decyzje podejmowane przez zamawiającego w postępowaniu o udzielenie zamówienia;</w:t>
      </w:r>
    </w:p>
    <w:p w:rsidR="002E0A48" w:rsidRPr="00FA6CDF" w:rsidRDefault="002E0A48" w:rsidP="002E0A48">
      <w:pPr>
        <w:numPr>
          <w:ilvl w:val="0"/>
          <w:numId w:val="26"/>
        </w:numPr>
        <w:jc w:val="both"/>
        <w:rPr>
          <w:rFonts w:ascii="Garamond" w:hAnsi="Garamond"/>
        </w:rPr>
      </w:pPr>
      <w:r w:rsidRPr="00FA6CDF">
        <w:rPr>
          <w:rFonts w:ascii="Garamond" w:hAnsi="Garamond"/>
        </w:rPr>
        <w:t>wykonawcę, który bezprawnie wpływał lub próbował wpłynąć na czynności zamawiającego lub pozyskać informacje poufne, mogące dać mu przewagę w postępowaniu o udzielenie zamówienia;</w:t>
      </w:r>
    </w:p>
    <w:p w:rsidR="002E0A48" w:rsidRPr="00FA6CDF" w:rsidRDefault="002E0A48" w:rsidP="002E0A48">
      <w:pPr>
        <w:numPr>
          <w:ilvl w:val="0"/>
          <w:numId w:val="26"/>
        </w:numPr>
        <w:jc w:val="both"/>
        <w:rPr>
          <w:rFonts w:ascii="Garamond" w:hAnsi="Garamond"/>
        </w:rPr>
      </w:pPr>
      <w:r w:rsidRPr="00FA6CDF">
        <w:rPr>
          <w:rFonts w:ascii="Garamond" w:hAnsi="Garamond"/>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E0A48" w:rsidRPr="00FA6CDF" w:rsidRDefault="002E0A48" w:rsidP="002E0A48">
      <w:pPr>
        <w:numPr>
          <w:ilvl w:val="0"/>
          <w:numId w:val="26"/>
        </w:numPr>
        <w:jc w:val="both"/>
        <w:rPr>
          <w:rFonts w:ascii="Garamond" w:hAnsi="Garamond"/>
        </w:rPr>
      </w:pPr>
      <w:r w:rsidRPr="00FA6CDF">
        <w:rPr>
          <w:rFonts w:ascii="Garamond" w:hAnsi="Garamond"/>
        </w:rPr>
        <w:t>wykonawcę, który z innymi wykonawcami zawarł porozumienie mające na celu zakłócenie konkurencji między wykonawcami w postępowaniu o udzielenie zamówienia, co zamawiający jest w stanie wykazać za pomocą stosownych środków dowodowych;</w:t>
      </w:r>
    </w:p>
    <w:p w:rsidR="002E0A48" w:rsidRPr="00A51F22" w:rsidRDefault="002E0A48" w:rsidP="002E0A48">
      <w:pPr>
        <w:pStyle w:val="Akapitzlist"/>
        <w:numPr>
          <w:ilvl w:val="0"/>
          <w:numId w:val="26"/>
        </w:numPr>
        <w:jc w:val="both"/>
        <w:rPr>
          <w:rFonts w:ascii="Garamond" w:hAnsi="Garamond"/>
        </w:rPr>
      </w:pPr>
      <w:r w:rsidRPr="00A51F22">
        <w:rPr>
          <w:rFonts w:ascii="Garamond" w:hAnsi="Garamond"/>
        </w:rPr>
        <w:t xml:space="preserve">wykonawcę będącego podmiotem zbiorowym, wobec którego </w:t>
      </w:r>
      <w:r>
        <w:rPr>
          <w:rFonts w:ascii="Garamond" w:hAnsi="Garamond"/>
        </w:rPr>
        <w:t xml:space="preserve">sąd orzekł zakaz ubiegania się </w:t>
      </w:r>
      <w:r w:rsidRPr="00A51F22">
        <w:rPr>
          <w:rFonts w:ascii="Garamond" w:hAnsi="Garamond"/>
        </w:rPr>
        <w:t>o zamówienia publiczne na podstawie ustawy z dnia 28 października 2002 r. o odpowiedzialności podmiotów zbiorowych za czyny zabronione pod groźbą kary (</w:t>
      </w:r>
      <w:proofErr w:type="spellStart"/>
      <w:r w:rsidRPr="00A51F22">
        <w:rPr>
          <w:rFonts w:ascii="Garamond" w:hAnsi="Garamond"/>
        </w:rPr>
        <w:t>t.j</w:t>
      </w:r>
      <w:proofErr w:type="spellEnd"/>
      <w:r w:rsidRPr="00A51F22">
        <w:rPr>
          <w:rFonts w:ascii="Garamond" w:hAnsi="Garamond"/>
        </w:rPr>
        <w:t>. Dz. U. z 2016 r. poz. 1541 z póź.zm.);</w:t>
      </w:r>
    </w:p>
    <w:p w:rsidR="002E0A48" w:rsidRPr="00FA6CDF" w:rsidRDefault="002E0A48" w:rsidP="002E0A48">
      <w:pPr>
        <w:numPr>
          <w:ilvl w:val="0"/>
          <w:numId w:val="26"/>
        </w:numPr>
        <w:jc w:val="both"/>
        <w:rPr>
          <w:rFonts w:ascii="Garamond" w:hAnsi="Garamond"/>
        </w:rPr>
      </w:pPr>
      <w:r w:rsidRPr="00FA6CDF">
        <w:rPr>
          <w:rFonts w:ascii="Garamond" w:hAnsi="Garamond"/>
        </w:rPr>
        <w:t xml:space="preserve">wykonawcę, wobec którego orzeczono tytułem środka zapobiegawczego zakaz ubiegania się </w:t>
      </w:r>
      <w:r w:rsidRPr="00FA6CDF">
        <w:rPr>
          <w:rFonts w:ascii="Garamond" w:hAnsi="Garamond"/>
        </w:rPr>
        <w:br/>
        <w:t>o zamówienia publiczne;</w:t>
      </w:r>
    </w:p>
    <w:p w:rsidR="002E0A48" w:rsidRDefault="002E0A48" w:rsidP="002E0A48">
      <w:pPr>
        <w:numPr>
          <w:ilvl w:val="0"/>
          <w:numId w:val="26"/>
        </w:numPr>
        <w:jc w:val="both"/>
        <w:rPr>
          <w:rFonts w:ascii="Garamond" w:hAnsi="Garamond"/>
        </w:rPr>
      </w:pPr>
      <w:r w:rsidRPr="00FA6CDF">
        <w:rPr>
          <w:rFonts w:ascii="Garamond" w:hAnsi="Garamond"/>
        </w:rPr>
        <w:t>wykonawców, którzy należąc do tej samej grupy kapitałowej, w rozumieniu ustawy z dnia 16 lutego 2007 r. o ochronie ko</w:t>
      </w:r>
      <w:r>
        <w:rPr>
          <w:rFonts w:ascii="Garamond" w:hAnsi="Garamond"/>
        </w:rPr>
        <w:t>nkurencji i konsumentów (</w:t>
      </w:r>
      <w:proofErr w:type="spellStart"/>
      <w:r>
        <w:rPr>
          <w:rFonts w:ascii="Garamond" w:hAnsi="Garamond"/>
        </w:rPr>
        <w:t>t.j</w:t>
      </w:r>
      <w:proofErr w:type="spellEnd"/>
      <w:r>
        <w:rPr>
          <w:rFonts w:ascii="Garamond" w:hAnsi="Garamond"/>
        </w:rPr>
        <w:t xml:space="preserve">. Dz. U. z 2017 r. poz. 229 z </w:t>
      </w:r>
      <w:proofErr w:type="spellStart"/>
      <w:r>
        <w:rPr>
          <w:rFonts w:ascii="Garamond" w:hAnsi="Garamond"/>
        </w:rPr>
        <w:t>póź</w:t>
      </w:r>
      <w:proofErr w:type="spellEnd"/>
      <w:r>
        <w:rPr>
          <w:rFonts w:ascii="Garamond" w:hAnsi="Garamond"/>
        </w:rPr>
        <w:t>. zm.)</w:t>
      </w:r>
      <w:r w:rsidRPr="00FA6CDF">
        <w:rPr>
          <w:rFonts w:ascii="Garamond" w:hAnsi="Garamond"/>
        </w:rPr>
        <w:t>, złożyli odrębne oferty, oferty częściowe lub wnioski o dopuszczenie do udziału w postępowaniu, chyba że wykażą, że istniejące między nimi powiązania nie prowadzą do zakłócenia konkurencji w postępowaniu o udzielenie zamówienia.</w:t>
      </w:r>
    </w:p>
    <w:p w:rsidR="002E0A48" w:rsidRPr="00FA6CDF" w:rsidRDefault="002E0A48" w:rsidP="002E0A48">
      <w:pPr>
        <w:ind w:left="720"/>
        <w:jc w:val="both"/>
        <w:rPr>
          <w:rFonts w:ascii="Garamond" w:hAnsi="Garamond"/>
        </w:rPr>
      </w:pPr>
    </w:p>
    <w:p w:rsidR="002E0A48" w:rsidRPr="00FA6CDF" w:rsidRDefault="002E0A48" w:rsidP="002E0A48">
      <w:pPr>
        <w:jc w:val="both"/>
        <w:rPr>
          <w:rFonts w:ascii="Garamond" w:hAnsi="Garamond"/>
          <w:b/>
        </w:rPr>
      </w:pPr>
      <w:r w:rsidRPr="00FA6CDF">
        <w:rPr>
          <w:rFonts w:ascii="Garamond" w:hAnsi="Garamond"/>
          <w:b/>
        </w:rPr>
        <w:t xml:space="preserve">6.2.2. </w:t>
      </w:r>
      <w:r>
        <w:rPr>
          <w:rFonts w:ascii="Garamond" w:hAnsi="Garamond"/>
          <w:b/>
        </w:rPr>
        <w:t xml:space="preserve"> </w:t>
      </w:r>
      <w:r w:rsidRPr="00FA6CDF">
        <w:rPr>
          <w:rFonts w:ascii="Garamond" w:hAnsi="Garamond"/>
          <w:b/>
        </w:rPr>
        <w:t xml:space="preserve">Ponadto zamawiający, na podstawie art. 24 ust. 5 ustawy </w:t>
      </w:r>
      <w:proofErr w:type="spellStart"/>
      <w:r w:rsidRPr="00FA6CDF">
        <w:rPr>
          <w:rFonts w:ascii="Garamond" w:hAnsi="Garamond"/>
          <w:b/>
        </w:rPr>
        <w:t>Pzp</w:t>
      </w:r>
      <w:proofErr w:type="spellEnd"/>
      <w:r w:rsidRPr="00FA6CDF">
        <w:rPr>
          <w:rFonts w:ascii="Garamond" w:hAnsi="Garamond"/>
          <w:b/>
        </w:rPr>
        <w:t xml:space="preserve"> wykluczy wykonawcę:</w:t>
      </w:r>
    </w:p>
    <w:p w:rsidR="002E0A48" w:rsidRPr="00FA6CDF" w:rsidRDefault="002E0A48" w:rsidP="002E0A48">
      <w:pPr>
        <w:numPr>
          <w:ilvl w:val="0"/>
          <w:numId w:val="28"/>
        </w:numPr>
        <w:jc w:val="both"/>
        <w:rPr>
          <w:rFonts w:ascii="Garamond" w:hAnsi="Garamond"/>
        </w:rPr>
      </w:pPr>
      <w:r w:rsidRPr="00FA6CDF">
        <w:rPr>
          <w:rFonts w:ascii="Garamond" w:hAnsi="Garamond"/>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w:t>
      </w:r>
      <w:r>
        <w:rPr>
          <w:rFonts w:ascii="Garamond" w:hAnsi="Garamond"/>
        </w:rPr>
        <w:t xml:space="preserve"> restrukturyzacyjne (</w:t>
      </w:r>
      <w:proofErr w:type="spellStart"/>
      <w:r>
        <w:rPr>
          <w:rFonts w:ascii="Garamond" w:hAnsi="Garamond"/>
        </w:rPr>
        <w:t>t.j</w:t>
      </w:r>
      <w:proofErr w:type="spellEnd"/>
      <w:r>
        <w:rPr>
          <w:rFonts w:ascii="Garamond" w:hAnsi="Garamond"/>
        </w:rPr>
        <w:t xml:space="preserve">. Dz. U. z 2017 r. poz. 1508) </w:t>
      </w:r>
      <w:r w:rsidRPr="00FA6CDF">
        <w:rPr>
          <w:rFonts w:ascii="Garamond" w:hAnsi="Garamond"/>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w:t>
      </w:r>
      <w:r>
        <w:rPr>
          <w:rFonts w:ascii="Garamond" w:hAnsi="Garamond"/>
        </w:rPr>
        <w:t xml:space="preserve"> 2003 r. – Prawo upadłościowe (</w:t>
      </w:r>
      <w:proofErr w:type="spellStart"/>
      <w:r>
        <w:rPr>
          <w:rFonts w:ascii="Garamond" w:hAnsi="Garamond"/>
        </w:rPr>
        <w:t>t.j</w:t>
      </w:r>
      <w:proofErr w:type="spellEnd"/>
      <w:r>
        <w:rPr>
          <w:rFonts w:ascii="Garamond" w:hAnsi="Garamond"/>
        </w:rPr>
        <w:t>. Dz. U. z 2016 r. poz. 2071 z póź.zm.)</w:t>
      </w:r>
      <w:r w:rsidRPr="00FA6CDF">
        <w:rPr>
          <w:rFonts w:ascii="Garamond" w:hAnsi="Garamond"/>
        </w:rPr>
        <w:t>;</w:t>
      </w:r>
    </w:p>
    <w:p w:rsidR="002E0A48" w:rsidRPr="00FA6CDF" w:rsidRDefault="002E0A48" w:rsidP="002E0A48">
      <w:pPr>
        <w:numPr>
          <w:ilvl w:val="0"/>
          <w:numId w:val="28"/>
        </w:numPr>
        <w:jc w:val="both"/>
        <w:rPr>
          <w:rFonts w:ascii="Garamond" w:hAnsi="Garamond"/>
        </w:rPr>
      </w:pPr>
      <w:r w:rsidRPr="00FA6CDF">
        <w:rPr>
          <w:rFonts w:ascii="Garamond" w:hAnsi="Garamond"/>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E0A48" w:rsidRPr="00FA6CDF" w:rsidRDefault="002E0A48" w:rsidP="002E0A48">
      <w:pPr>
        <w:numPr>
          <w:ilvl w:val="0"/>
          <w:numId w:val="28"/>
        </w:numPr>
        <w:jc w:val="both"/>
        <w:rPr>
          <w:rFonts w:ascii="Garamond" w:hAnsi="Garamond"/>
        </w:rPr>
      </w:pPr>
      <w:r w:rsidRPr="00FA6CDF">
        <w:rPr>
          <w:rFonts w:ascii="Garamond" w:hAnsi="Garamond"/>
        </w:rPr>
        <w:t>który, z przyczyn leżących po jego stronie, nie wykonał albo nienależycie wykonał w istotnym stopniu wcześniejszą umowę w sprawie zamówienia publicznego, zawartą z zamawiającym, co doprowadziło do rozwiązania umo</w:t>
      </w:r>
      <w:r>
        <w:rPr>
          <w:rFonts w:ascii="Garamond" w:hAnsi="Garamond"/>
        </w:rPr>
        <w:t>wy lub zasądzenia odszkodowania.</w:t>
      </w:r>
    </w:p>
    <w:p w:rsidR="002E0A48" w:rsidRPr="00FA6CDF" w:rsidRDefault="002E0A48" w:rsidP="002E0A48">
      <w:pPr>
        <w:jc w:val="both"/>
        <w:rPr>
          <w:rFonts w:ascii="Garamond" w:hAnsi="Garamond"/>
          <w:color w:val="0000FF"/>
        </w:rPr>
      </w:pPr>
    </w:p>
    <w:p w:rsidR="002E0A48" w:rsidRPr="00FA6CDF" w:rsidRDefault="002E0A48" w:rsidP="002E0A48">
      <w:pPr>
        <w:ind w:left="567" w:hanging="567"/>
        <w:jc w:val="both"/>
        <w:rPr>
          <w:rFonts w:ascii="Garamond" w:hAnsi="Garamond"/>
          <w:b/>
        </w:rPr>
      </w:pPr>
      <w:r w:rsidRPr="00FA6CDF">
        <w:rPr>
          <w:rFonts w:ascii="Garamond" w:hAnsi="Garamond"/>
          <w:b/>
        </w:rPr>
        <w:t xml:space="preserve">6.3. WYKAZ OŚWIADCZEŃ SKŁADANYCH PRZEZ WYKONAWCĘ W CELU WSTĘPNEGO POTWIERDZENIA, ŻE NIE PODLEGA ON WYKLUCZENIU ORAZ SPEŁNIA WARUNKI UDZIAŁU W POSTĘPOWANIU - </w:t>
      </w:r>
      <w:r w:rsidRPr="00FA6CDF">
        <w:rPr>
          <w:rFonts w:ascii="Garamond" w:hAnsi="Garamond"/>
          <w:b/>
          <w:color w:val="FF0000"/>
          <w:u w:val="single"/>
        </w:rPr>
        <w:t>WYMAGANE OD WSZYSTKICH WYKONAWCÓW</w:t>
      </w:r>
      <w:r w:rsidRPr="00FA6CDF">
        <w:rPr>
          <w:rFonts w:ascii="Garamond" w:hAnsi="Garamond"/>
          <w:b/>
        </w:rPr>
        <w:t>, KTÓRE NALEŻY ZŁOŻYĆ WRAZ Z OFERTĄ</w:t>
      </w:r>
    </w:p>
    <w:p w:rsidR="002E0A48" w:rsidRPr="00E015E9" w:rsidRDefault="002E0A48" w:rsidP="002E0A48">
      <w:pPr>
        <w:jc w:val="both"/>
        <w:rPr>
          <w:rFonts w:ascii="Garamond" w:hAnsi="Garamond"/>
        </w:rPr>
      </w:pPr>
    </w:p>
    <w:p w:rsidR="002E0A48" w:rsidRPr="00E015E9" w:rsidRDefault="002E0A48" w:rsidP="002E0A48">
      <w:pPr>
        <w:ind w:left="709" w:hanging="709"/>
        <w:jc w:val="both"/>
        <w:rPr>
          <w:rFonts w:ascii="Garamond" w:hAnsi="Garamond"/>
        </w:rPr>
      </w:pPr>
      <w:r w:rsidRPr="00E015E9">
        <w:rPr>
          <w:rFonts w:ascii="Garamond" w:hAnsi="Garamond"/>
          <w:b/>
          <w:color w:val="000000"/>
        </w:rPr>
        <w:t>6.3.1.</w:t>
      </w:r>
      <w:r w:rsidRPr="00E015E9">
        <w:rPr>
          <w:rFonts w:ascii="Garamond" w:hAnsi="Garamond"/>
          <w:color w:val="000000"/>
        </w:rPr>
        <w:t xml:space="preserve"> Do oferty każdy wykonawca musi dołączyć </w:t>
      </w:r>
      <w:r w:rsidRPr="0067073B">
        <w:rPr>
          <w:rFonts w:ascii="Garamond" w:hAnsi="Garamond"/>
          <w:color w:val="000000"/>
        </w:rPr>
        <w:t>aktualne na dzień składania ofert</w:t>
      </w:r>
      <w:r w:rsidRPr="00E015E9">
        <w:rPr>
          <w:rFonts w:ascii="Garamond" w:hAnsi="Garamond"/>
          <w:color w:val="000000"/>
        </w:rPr>
        <w:t xml:space="preserve"> oświadczenie </w:t>
      </w:r>
      <w:r w:rsidRPr="00E015E9">
        <w:rPr>
          <w:rFonts w:ascii="Garamond" w:hAnsi="Garamond"/>
          <w:color w:val="000000"/>
        </w:rPr>
        <w:br/>
        <w:t>w zakresie wskazanym w załączniku nr 2 oraz nr 3 SIWZ.</w:t>
      </w:r>
      <w:r w:rsidRPr="00E015E9">
        <w:rPr>
          <w:rFonts w:ascii="Garamond" w:hAnsi="Garamond"/>
        </w:rPr>
        <w:t xml:space="preserve"> </w:t>
      </w:r>
      <w:r w:rsidRPr="00E015E9">
        <w:rPr>
          <w:rFonts w:ascii="Garamond" w:hAnsi="Garamond"/>
          <w:color w:val="000000"/>
        </w:rPr>
        <w:t xml:space="preserve">Informacje zawarte w oświadczeniach będą stanowić wstępne potwierdzenie, że wykonawca nie podlega wykluczeniu oraz spełnia </w:t>
      </w:r>
      <w:r w:rsidRPr="00E015E9">
        <w:rPr>
          <w:rFonts w:ascii="Garamond" w:hAnsi="Garamond"/>
        </w:rPr>
        <w:t>warunki udziału w postępowaniu.</w:t>
      </w:r>
    </w:p>
    <w:p w:rsidR="002E0A48" w:rsidRPr="00E015E9" w:rsidRDefault="002E0A48" w:rsidP="002E0A48">
      <w:pPr>
        <w:ind w:left="567" w:hanging="567"/>
        <w:jc w:val="both"/>
        <w:rPr>
          <w:rFonts w:ascii="Garamond" w:hAnsi="Garamond"/>
        </w:rPr>
      </w:pPr>
      <w:r w:rsidRPr="00E015E9">
        <w:rPr>
          <w:rFonts w:ascii="Garamond" w:hAnsi="Garamond"/>
          <w:b/>
        </w:rPr>
        <w:t>6.3.2</w:t>
      </w:r>
      <w:r w:rsidRPr="00E015E9">
        <w:rPr>
          <w:rFonts w:ascii="Garamond" w:hAnsi="Garamond"/>
        </w:rPr>
        <w:t>. Zamawiający żąda</w:t>
      </w:r>
      <w:r w:rsidR="008060E8">
        <w:rPr>
          <w:rFonts w:ascii="Garamond" w:hAnsi="Garamond"/>
        </w:rPr>
        <w:t>,</w:t>
      </w:r>
      <w:r w:rsidRPr="00E015E9">
        <w:rPr>
          <w:rFonts w:ascii="Garamond" w:hAnsi="Garamond"/>
        </w:rPr>
        <w:t xml:space="preserve"> aby wykonawca, który zamierza powierzyć wykonanie części zamówienia podwykonawcom, w celu wykazania braku istnienia wobec nich</w:t>
      </w:r>
      <w:r>
        <w:rPr>
          <w:rFonts w:ascii="Garamond" w:hAnsi="Garamond"/>
        </w:rPr>
        <w:t xml:space="preserve"> podstaw wykluczenia z udziału </w:t>
      </w:r>
      <w:r w:rsidRPr="00E015E9">
        <w:rPr>
          <w:rFonts w:ascii="Garamond" w:hAnsi="Garamond"/>
        </w:rPr>
        <w:t>w postępowaniu złożył oświadczenie o którym mowa w pkt. 1 dotyczące tych podmiotów na załączniku nr 3 SIWZ.</w:t>
      </w:r>
    </w:p>
    <w:p w:rsidR="002E0A48" w:rsidRPr="00E015E9" w:rsidRDefault="002E0A48" w:rsidP="002E0A48">
      <w:pPr>
        <w:ind w:left="567" w:hanging="567"/>
        <w:jc w:val="both"/>
        <w:rPr>
          <w:rFonts w:ascii="Garamond" w:hAnsi="Garamond"/>
        </w:rPr>
      </w:pPr>
      <w:r w:rsidRPr="00E015E9">
        <w:rPr>
          <w:rFonts w:ascii="Garamond" w:hAnsi="Garamond"/>
          <w:b/>
        </w:rPr>
        <w:t>6.3.3.</w:t>
      </w:r>
      <w:r w:rsidRPr="00E015E9">
        <w:rPr>
          <w:rFonts w:ascii="Garamond" w:hAnsi="Garamond"/>
        </w:rPr>
        <w:t xml:space="preserve"> Wykonawca, który powołuje się na zasoby innych podmiotów, w celu wykazania braku istnienia wobec nich podstaw wykluczenia oraz spełnienia, w zakresie, w jakim powołuje się na ich zasoby, warunków udziału w postępowaniu, składa także oświadczenie o którym mowa w pkt. 1 dotyczące tych podmiotów na załączniku nr 3 SIWZ.</w:t>
      </w:r>
    </w:p>
    <w:p w:rsidR="002E0A48" w:rsidRPr="00FA6CDF" w:rsidRDefault="002E0A48" w:rsidP="002E0A48">
      <w:pPr>
        <w:ind w:left="567" w:hanging="567"/>
        <w:jc w:val="both"/>
        <w:rPr>
          <w:rFonts w:ascii="Garamond" w:hAnsi="Garamond"/>
          <w:color w:val="000000"/>
        </w:rPr>
      </w:pPr>
      <w:r w:rsidRPr="00FA6CDF">
        <w:rPr>
          <w:rFonts w:ascii="Garamond" w:hAnsi="Garamond"/>
          <w:b/>
          <w:color w:val="000000"/>
        </w:rPr>
        <w:t>6.3.4.</w:t>
      </w:r>
      <w:r w:rsidRPr="00FA6CDF">
        <w:rPr>
          <w:rFonts w:ascii="Garamond" w:hAnsi="Garamond"/>
          <w:color w:val="000000"/>
        </w:rPr>
        <w:t xml:space="preserve"> Do oferty należy dołączyć zobowiązanie innego podmiotu do oddania wykonawcy do dyspozycji niezbędnych zasobów na potrzeby wykonania zamówienia.</w:t>
      </w:r>
    </w:p>
    <w:p w:rsidR="002E0A48" w:rsidRPr="00FA6CDF" w:rsidRDefault="002E0A48" w:rsidP="002E0A48">
      <w:pPr>
        <w:ind w:left="567"/>
        <w:jc w:val="both"/>
        <w:rPr>
          <w:rFonts w:ascii="Garamond" w:hAnsi="Garamond"/>
          <w:color w:val="000000"/>
        </w:rPr>
      </w:pPr>
      <w:r w:rsidRPr="00FA6CDF">
        <w:rPr>
          <w:rFonts w:ascii="Garamond" w:hAnsi="Garamond"/>
          <w:color w:val="000000"/>
        </w:rPr>
        <w:t xml:space="preserve"> Jeżeli Wykonawca polega na zdolnościach lub sytuacji innych podmiotów, musi udowodnić zamawiającemu, że realizując zamówienie, będzie dysponował niezbędnymi zasobami tych podmiotów, w szczególności przedstawiając w tym celu pisemne zobowiązanie tych podmiotów do oddania mu do dyspozycji niezbędnych zasobów na potrzeby wykonania zamówienia.</w:t>
      </w:r>
    </w:p>
    <w:p w:rsidR="002E0A48" w:rsidRPr="00FA6CDF" w:rsidRDefault="002E0A48" w:rsidP="002E0A48">
      <w:pPr>
        <w:ind w:left="567"/>
        <w:jc w:val="both"/>
        <w:rPr>
          <w:rFonts w:ascii="Garamond" w:hAnsi="Garamond"/>
          <w:color w:val="000000"/>
        </w:rPr>
      </w:pPr>
    </w:p>
    <w:p w:rsidR="002E0A48" w:rsidRDefault="002E0A48" w:rsidP="002E0A48">
      <w:pPr>
        <w:ind w:left="567" w:hanging="567"/>
        <w:jc w:val="both"/>
        <w:rPr>
          <w:rFonts w:ascii="Garamond" w:hAnsi="Garamond"/>
          <w:color w:val="000000"/>
        </w:rPr>
      </w:pPr>
    </w:p>
    <w:p w:rsidR="002E0A48" w:rsidRPr="00FA6CDF" w:rsidRDefault="002E0A48" w:rsidP="002E0A48">
      <w:pPr>
        <w:ind w:left="567" w:hanging="567"/>
        <w:jc w:val="both"/>
        <w:rPr>
          <w:rFonts w:ascii="Garamond" w:hAnsi="Garamond"/>
          <w:color w:val="000000"/>
        </w:rPr>
      </w:pPr>
    </w:p>
    <w:p w:rsidR="002E0A48" w:rsidRPr="00FA6CDF" w:rsidRDefault="002E0A48" w:rsidP="002E0A48">
      <w:pPr>
        <w:ind w:left="709" w:hanging="709"/>
        <w:jc w:val="both"/>
        <w:rPr>
          <w:rFonts w:ascii="Garamond" w:hAnsi="Garamond"/>
          <w:b/>
        </w:rPr>
      </w:pPr>
      <w:r w:rsidRPr="00FA6CDF">
        <w:rPr>
          <w:rFonts w:ascii="Garamond" w:hAnsi="Garamond"/>
          <w:b/>
        </w:rPr>
        <w:t xml:space="preserve">6.4. WYKAZ OŚWIADCZEŃ LUB DOKUMENTÓW, SKŁADANYCH PRZEZ WYKONAWCĘ W POSTĘPOWANIU </w:t>
      </w:r>
      <w:r w:rsidRPr="00FA6CDF">
        <w:rPr>
          <w:rFonts w:ascii="Garamond" w:hAnsi="Garamond"/>
          <w:b/>
          <w:color w:val="FF0000"/>
        </w:rPr>
        <w:t>NA WEZWANIE ZAMAWIAJACEGO</w:t>
      </w:r>
      <w:r w:rsidRPr="00FA6CDF">
        <w:rPr>
          <w:rFonts w:ascii="Garamond" w:hAnsi="Garamond"/>
          <w:b/>
        </w:rPr>
        <w:t xml:space="preserve"> W CELU POTWIERDZENIA BRAKU PODSTAW DO WYKLUCZENIA:</w:t>
      </w:r>
    </w:p>
    <w:p w:rsidR="002E0A48" w:rsidRPr="00FA6CDF" w:rsidRDefault="002E0A48" w:rsidP="002E0A48">
      <w:pPr>
        <w:ind w:left="709" w:hanging="709"/>
        <w:jc w:val="both"/>
        <w:rPr>
          <w:rFonts w:ascii="Garamond" w:hAnsi="Garamond"/>
          <w:b/>
        </w:rPr>
      </w:pPr>
    </w:p>
    <w:p w:rsidR="002E0A48" w:rsidRPr="00FA6CDF" w:rsidRDefault="002E0A48" w:rsidP="002E0A48">
      <w:pPr>
        <w:jc w:val="both"/>
        <w:rPr>
          <w:rFonts w:ascii="Garamond" w:hAnsi="Garamond"/>
          <w:b/>
        </w:rPr>
      </w:pPr>
      <w:r w:rsidRPr="00FA6CDF">
        <w:rPr>
          <w:rFonts w:ascii="Garamond" w:hAnsi="Garamond"/>
          <w:b/>
        </w:rPr>
        <w:lastRenderedPageBreak/>
        <w:t>Zamawiający, przed udzieleniem zamówienia, wezwie wykonawcę, którego oferta została najwyżej oceniona, do złożenia w wyznaczonym, nie krótszym niż 5 dni terminie, aktualnych na dzień złożenia oferty następujących oświadczeń lub dokumentów:</w:t>
      </w:r>
    </w:p>
    <w:p w:rsidR="002E0A48" w:rsidRPr="00FA6CDF" w:rsidRDefault="002E0A48" w:rsidP="002E0A48">
      <w:pPr>
        <w:jc w:val="both"/>
        <w:rPr>
          <w:rFonts w:ascii="Garamond" w:hAnsi="Garamond"/>
          <w:b/>
        </w:rPr>
      </w:pPr>
    </w:p>
    <w:p w:rsidR="002E0A48" w:rsidRPr="00B870A3" w:rsidRDefault="002E0A48" w:rsidP="002E0A48">
      <w:pPr>
        <w:ind w:left="709" w:hanging="709"/>
        <w:jc w:val="both"/>
        <w:rPr>
          <w:rFonts w:ascii="Garamond" w:hAnsi="Garamond"/>
        </w:rPr>
      </w:pPr>
      <w:r w:rsidRPr="00FA6CDF">
        <w:rPr>
          <w:rFonts w:ascii="Garamond" w:hAnsi="Garamond"/>
          <w:b/>
        </w:rPr>
        <w:t xml:space="preserve">6.4.1.  </w:t>
      </w:r>
      <w:r w:rsidRPr="00FA6CDF">
        <w:rPr>
          <w:rFonts w:ascii="Garamond" w:hAnsi="Garamond"/>
        </w:rPr>
        <w:t>odpis z właściwego rejestru lub z centralnej ewidencji i informacji o działalności gospodarczej, jeżeli odrębne przepisy wymagają wpisu do rejestru lub ewidencji, w celu potwierdzenia braku podstaw wykluczenia na podstawie art.24 u</w:t>
      </w:r>
      <w:r>
        <w:rPr>
          <w:rFonts w:ascii="Garamond" w:hAnsi="Garamond"/>
        </w:rPr>
        <w:t xml:space="preserve">st. 5 pkt. 1 ustawy, wystawiony </w:t>
      </w:r>
      <w:r w:rsidRPr="00FA6CDF">
        <w:rPr>
          <w:rFonts w:ascii="Garamond" w:hAnsi="Garamond"/>
        </w:rPr>
        <w:t xml:space="preserve">nie wcześniej niż 6 miesięcy przed </w:t>
      </w:r>
      <w:r>
        <w:rPr>
          <w:rFonts w:ascii="Garamond" w:hAnsi="Garamond"/>
        </w:rPr>
        <w:t>upływem terminu składania ofert.</w:t>
      </w:r>
    </w:p>
    <w:p w:rsidR="002E0A48" w:rsidRPr="00FA6CDF" w:rsidRDefault="002E0A48" w:rsidP="002E0A48">
      <w:pPr>
        <w:jc w:val="both"/>
        <w:rPr>
          <w:rFonts w:ascii="Garamond" w:hAnsi="Garamond"/>
          <w:color w:val="0000FF"/>
        </w:rPr>
      </w:pPr>
    </w:p>
    <w:p w:rsidR="002E0A48" w:rsidRPr="00FA6CDF" w:rsidRDefault="002E0A48" w:rsidP="002E0A48">
      <w:pPr>
        <w:tabs>
          <w:tab w:val="left" w:pos="709"/>
        </w:tabs>
        <w:ind w:left="426" w:hanging="426"/>
        <w:jc w:val="both"/>
        <w:rPr>
          <w:rFonts w:ascii="Garamond" w:hAnsi="Garamond"/>
          <w:b/>
        </w:rPr>
      </w:pPr>
      <w:r w:rsidRPr="00FA6CDF">
        <w:rPr>
          <w:rFonts w:ascii="Garamond" w:hAnsi="Garamond"/>
          <w:b/>
        </w:rPr>
        <w:t xml:space="preserve">6.5. WYKAZ OŚWIADCZEŃ LUB DOKUMENTÓW SKŁADANYCH PRZEZ WYKONAWCĘ W POSTĘPOWANIU </w:t>
      </w:r>
      <w:r w:rsidRPr="00FA6CDF">
        <w:rPr>
          <w:rFonts w:ascii="Garamond" w:hAnsi="Garamond"/>
          <w:b/>
          <w:color w:val="FF0000"/>
        </w:rPr>
        <w:t>NA WEZWANIE ZAMAWIAJACEGO</w:t>
      </w:r>
      <w:r w:rsidRPr="00FA6CDF">
        <w:rPr>
          <w:rFonts w:ascii="Garamond" w:hAnsi="Garamond"/>
          <w:b/>
        </w:rPr>
        <w:t xml:space="preserve"> </w:t>
      </w:r>
      <w:r>
        <w:rPr>
          <w:rFonts w:ascii="Garamond" w:hAnsi="Garamond"/>
          <w:b/>
        </w:rPr>
        <w:t xml:space="preserve">W CELU </w:t>
      </w:r>
      <w:r w:rsidRPr="00FA6CDF">
        <w:rPr>
          <w:rFonts w:ascii="Garamond" w:hAnsi="Garamond"/>
          <w:b/>
        </w:rPr>
        <w:t>POTWIERDZENIA SPEŁNIANIA WARUNKÓW UDZIAŁU W POSTĘPOWANIU:</w:t>
      </w:r>
    </w:p>
    <w:p w:rsidR="002E0A48" w:rsidRPr="00FA6CDF" w:rsidRDefault="002E0A48" w:rsidP="002E0A48">
      <w:pPr>
        <w:jc w:val="both"/>
        <w:rPr>
          <w:rFonts w:ascii="Garamond" w:hAnsi="Garamond"/>
          <w:b/>
        </w:rPr>
      </w:pPr>
    </w:p>
    <w:p w:rsidR="002E0A48" w:rsidRPr="00FA6CDF" w:rsidRDefault="002E0A48" w:rsidP="002E0A48">
      <w:pPr>
        <w:jc w:val="both"/>
        <w:rPr>
          <w:rFonts w:ascii="Garamond" w:hAnsi="Garamond"/>
          <w:b/>
        </w:rPr>
      </w:pPr>
      <w:r w:rsidRPr="00FA6CDF">
        <w:rPr>
          <w:rFonts w:ascii="Garamond" w:hAnsi="Garamond"/>
          <w:b/>
        </w:rPr>
        <w:t>Zamawiający, przed udzieleniem zamówienia, wezwie wykonawcę, którego oferta została najwyżej oceniona, do złożenia w wyznaczonym, nie krótszym niż 5 dni terminie, aktualnych na dzień złożenia oferty następujących oświadczeń lub dok</w:t>
      </w:r>
      <w:r>
        <w:rPr>
          <w:rFonts w:ascii="Garamond" w:hAnsi="Garamond"/>
          <w:b/>
        </w:rPr>
        <w:t>umentów:</w:t>
      </w:r>
    </w:p>
    <w:p w:rsidR="002E0A48" w:rsidRPr="00F51ED2" w:rsidRDefault="002E0A48" w:rsidP="002E0A48">
      <w:pPr>
        <w:ind w:left="709" w:hanging="709"/>
        <w:jc w:val="both"/>
        <w:rPr>
          <w:rFonts w:ascii="Garamond" w:hAnsi="Garamond"/>
          <w:b/>
        </w:rPr>
      </w:pPr>
      <w:r w:rsidRPr="00FA6CDF">
        <w:rPr>
          <w:rFonts w:ascii="Garamond" w:hAnsi="Garamond"/>
          <w:b/>
        </w:rPr>
        <w:t>6.5.1</w:t>
      </w:r>
      <w:r w:rsidRPr="002208F8">
        <w:rPr>
          <w:rFonts w:ascii="Garamond" w:hAnsi="Garamond"/>
          <w:b/>
        </w:rPr>
        <w:t>.</w:t>
      </w:r>
      <w:r w:rsidRPr="002208F8">
        <w:rPr>
          <w:rFonts w:ascii="Garamond" w:hAnsi="Garamond"/>
        </w:rPr>
        <w:t xml:space="preserve">  </w:t>
      </w:r>
      <w:r>
        <w:rPr>
          <w:rFonts w:ascii="Garamond" w:hAnsi="Garamond"/>
        </w:rPr>
        <w:t xml:space="preserve">  </w:t>
      </w:r>
      <w:r w:rsidRPr="00606365">
        <w:rPr>
          <w:rFonts w:ascii="Garamond" w:hAnsi="Garamond"/>
        </w:rPr>
        <w:t>aktualnej koncesji na obrót paliwami ciekłymi zgodnie z ustawą z dnia 10 kwietnia 1997r. Prawo energetyczne wydanej przez Urząd Regulacji Energetyki, o której mowa w pkt 6.1.1.1 SIWZ,</w:t>
      </w:r>
    </w:p>
    <w:p w:rsidR="002E0A48" w:rsidRDefault="002E0A48" w:rsidP="002E0A48">
      <w:pPr>
        <w:ind w:left="709" w:hanging="709"/>
        <w:jc w:val="both"/>
        <w:rPr>
          <w:rFonts w:ascii="Garamond" w:hAnsi="Garamond"/>
          <w:color w:val="FF0000"/>
        </w:rPr>
      </w:pPr>
      <w:r>
        <w:rPr>
          <w:rFonts w:ascii="Garamond" w:hAnsi="Garamond"/>
          <w:b/>
        </w:rPr>
        <w:t>6.5.2</w:t>
      </w:r>
      <w:r w:rsidRPr="00535D00">
        <w:rPr>
          <w:rFonts w:ascii="Garamond" w:hAnsi="Garamond"/>
        </w:rPr>
        <w:t xml:space="preserve">. </w:t>
      </w:r>
      <w:r w:rsidRPr="008060E8">
        <w:rPr>
          <w:rFonts w:ascii="Garamond" w:hAnsi="Garamond"/>
        </w:rPr>
        <w:t xml:space="preserve">Jeżeli Wykonawca powołuje się przy wykazywaniu spełniania warunków udziału </w:t>
      </w:r>
      <w:r w:rsidRPr="008060E8">
        <w:rPr>
          <w:rFonts w:ascii="Garamond" w:hAnsi="Garamond"/>
        </w:rPr>
        <w:br/>
        <w:t xml:space="preserve">w postępowaniu na zasoby innych podmiotów, które będą brały udział w realizacji części zamówienia, przedkłada także dokumenty dotyczące tego podmiotu w zakresie wymaganym dla Wykonawcy, określonym w punkcie 6.3.1. oraz 6.4.1. </w:t>
      </w:r>
    </w:p>
    <w:p w:rsidR="00B1460B" w:rsidRPr="00FA6CDF" w:rsidRDefault="00B1460B" w:rsidP="002E0A48">
      <w:pPr>
        <w:ind w:left="709" w:hanging="709"/>
        <w:jc w:val="both"/>
        <w:rPr>
          <w:rFonts w:ascii="Garamond" w:hAnsi="Garamond"/>
        </w:rPr>
      </w:pPr>
    </w:p>
    <w:p w:rsidR="002E0A48" w:rsidRPr="00A146BC" w:rsidRDefault="002E0A48" w:rsidP="002E0A48">
      <w:pPr>
        <w:ind w:left="426" w:hanging="426"/>
        <w:jc w:val="both"/>
        <w:rPr>
          <w:rFonts w:ascii="Garamond" w:hAnsi="Garamond"/>
          <w:color w:val="000000"/>
        </w:rPr>
      </w:pPr>
      <w:r w:rsidRPr="00FA6CDF">
        <w:rPr>
          <w:rFonts w:ascii="Garamond" w:hAnsi="Garamond" w:cs="Courier New"/>
          <w:b/>
          <w:color w:val="000000"/>
        </w:rPr>
        <w:t>6.6.</w:t>
      </w:r>
      <w:r w:rsidRPr="00FA6CDF">
        <w:rPr>
          <w:rFonts w:ascii="Garamond" w:hAnsi="Garamond" w:cs="Courier New"/>
          <w:color w:val="000000"/>
        </w:rPr>
        <w:t xml:space="preserve"> W celu </w:t>
      </w:r>
      <w:r w:rsidRPr="00FA6CDF">
        <w:rPr>
          <w:rFonts w:ascii="Garamond" w:hAnsi="Garamond"/>
          <w:color w:val="000000"/>
        </w:rPr>
        <w:t xml:space="preserve">wykazania braku podstaw do wykluczenia z postępowania o udzielenie zamówienia </w:t>
      </w:r>
      <w:r w:rsidRPr="00FA6CDF">
        <w:rPr>
          <w:rFonts w:ascii="Garamond" w:hAnsi="Garamond" w:cs="Courier New"/>
          <w:color w:val="000000"/>
        </w:rPr>
        <w:t xml:space="preserve">na podstawie art. 24 ust. 1 pkt. 23 ustawy, </w:t>
      </w:r>
      <w:r w:rsidRPr="00A146BC">
        <w:rPr>
          <w:rFonts w:ascii="Garamond" w:hAnsi="Garamond"/>
          <w:color w:val="000000"/>
        </w:rPr>
        <w:t xml:space="preserve">Wykonawcy, </w:t>
      </w:r>
      <w:r w:rsidRPr="00711D0E">
        <w:rPr>
          <w:rFonts w:ascii="Garamond" w:hAnsi="Garamond"/>
          <w:b/>
          <w:color w:val="000000"/>
          <w:u w:val="single"/>
        </w:rPr>
        <w:t>w terminie 3 dni od dnia zamieszczenia na stronie internetowej informacji, o której mowa w art. 86 ust. 5, przekazują zamawiającemu oświadczenie o przynależności lub braku przynależności do tej samej grupy kapitałowej</w:t>
      </w:r>
      <w:r w:rsidRPr="00A146BC">
        <w:rPr>
          <w:rFonts w:ascii="Garamond" w:hAnsi="Garamond"/>
          <w:color w:val="000000"/>
        </w:rPr>
        <w:t xml:space="preserve">, wzór oświadczenia </w:t>
      </w:r>
      <w:r w:rsidRPr="00535D00">
        <w:rPr>
          <w:rFonts w:ascii="Garamond" w:hAnsi="Garamond"/>
        </w:rPr>
        <w:t>stanowi załącznik nr 6 SIWZ.</w:t>
      </w:r>
      <w:r w:rsidRPr="00A146BC">
        <w:rPr>
          <w:rFonts w:ascii="Garamond" w:hAnsi="Garamond"/>
          <w:color w:val="000000"/>
        </w:rPr>
        <w:t xml:space="preserve"> Wraz ze złożeniem oświadczenia, wykonawca może przedstawić dowody, że powiązania z innym wykonawcą nie prowadzą do zakłócenia konkurencji w postępowaniu o udzielenie zamówienia.</w:t>
      </w:r>
    </w:p>
    <w:p w:rsidR="002E0A48" w:rsidRPr="00FA6CDF" w:rsidRDefault="002E0A48" w:rsidP="002E0A48">
      <w:pPr>
        <w:jc w:val="both"/>
        <w:rPr>
          <w:rFonts w:ascii="Garamond" w:hAnsi="Garamond"/>
          <w:color w:val="0000FF"/>
        </w:rPr>
      </w:pPr>
    </w:p>
    <w:p w:rsidR="002E0A48" w:rsidRPr="00FA6CDF" w:rsidRDefault="002E0A48" w:rsidP="002E0A48">
      <w:pPr>
        <w:numPr>
          <w:ilvl w:val="0"/>
          <w:numId w:val="30"/>
        </w:numPr>
        <w:jc w:val="both"/>
        <w:rPr>
          <w:rFonts w:ascii="Garamond" w:hAnsi="Garamond"/>
          <w:b/>
        </w:rPr>
      </w:pPr>
      <w:r w:rsidRPr="00FA6CDF">
        <w:rPr>
          <w:rFonts w:ascii="Garamond" w:hAnsi="Garamond"/>
          <w:b/>
        </w:rPr>
        <w:t xml:space="preserve">Wykonawcy wspólnie ubiegający się o zamówienie </w:t>
      </w:r>
    </w:p>
    <w:p w:rsidR="002E0A48" w:rsidRPr="00FA6CDF" w:rsidRDefault="002E0A48" w:rsidP="002E0A48">
      <w:pPr>
        <w:jc w:val="both"/>
        <w:rPr>
          <w:rFonts w:ascii="Garamond" w:hAnsi="Garamond"/>
        </w:rPr>
      </w:pPr>
      <w:r w:rsidRPr="00FA6CDF">
        <w:rPr>
          <w:rFonts w:ascii="Garamond" w:hAnsi="Garamond"/>
        </w:rPr>
        <w:t xml:space="preserve">Wymagania jakie musi spełniać oferta składana przez Wykonawców ubiegających się wspólnie </w:t>
      </w:r>
      <w:r w:rsidRPr="00FA6CDF">
        <w:rPr>
          <w:rFonts w:ascii="Garamond" w:hAnsi="Garamond"/>
        </w:rPr>
        <w:br/>
        <w:t>o udzielenie zamówienia.</w:t>
      </w:r>
    </w:p>
    <w:p w:rsidR="002E0A48" w:rsidRPr="00FA6CDF" w:rsidRDefault="002E0A48" w:rsidP="002E0A48">
      <w:pPr>
        <w:numPr>
          <w:ilvl w:val="0"/>
          <w:numId w:val="29"/>
        </w:numPr>
        <w:tabs>
          <w:tab w:val="num" w:pos="567"/>
        </w:tabs>
        <w:jc w:val="both"/>
        <w:rPr>
          <w:rFonts w:ascii="Garamond" w:hAnsi="Garamond"/>
        </w:rPr>
      </w:pPr>
      <w:r w:rsidRPr="00FA6CDF">
        <w:rPr>
          <w:rFonts w:ascii="Garamond" w:hAnsi="Garamond"/>
        </w:rPr>
        <w:t>Każdy z wykonawców występujący wspólnie, musi oddzielnie udokumentować, że nie podlega wykluczeniu z postępowania.</w:t>
      </w:r>
    </w:p>
    <w:p w:rsidR="002E0A48" w:rsidRPr="00FA6CDF" w:rsidRDefault="002E0A48" w:rsidP="002E0A48">
      <w:pPr>
        <w:ind w:left="567" w:hanging="567"/>
        <w:jc w:val="both"/>
        <w:rPr>
          <w:rFonts w:ascii="Garamond" w:hAnsi="Garamond"/>
        </w:rPr>
      </w:pPr>
      <w:r w:rsidRPr="00FA6CDF">
        <w:rPr>
          <w:rFonts w:ascii="Garamond" w:hAnsi="Garamond"/>
          <w:b/>
        </w:rPr>
        <w:t>6.7.</w:t>
      </w:r>
      <w:r w:rsidR="008060E8">
        <w:rPr>
          <w:rFonts w:ascii="Garamond" w:hAnsi="Garamond"/>
          <w:b/>
        </w:rPr>
        <w:t>2</w:t>
      </w:r>
      <w:r w:rsidRPr="00FA6CDF">
        <w:rPr>
          <w:rFonts w:ascii="Garamond" w:hAnsi="Garamond"/>
          <w:b/>
        </w:rPr>
        <w:t>.</w:t>
      </w:r>
      <w:r w:rsidRPr="00FA6CDF">
        <w:rPr>
          <w:rFonts w:ascii="Garamond" w:hAnsi="Garamond"/>
        </w:rPr>
        <w:t xml:space="preserve"> Oferta musi być podpisana w taki sposób, by prawnie zobowiązywała wszystkich wykonawców występujących wspólnie.</w:t>
      </w:r>
    </w:p>
    <w:p w:rsidR="002E0A48" w:rsidRPr="00FA6CDF" w:rsidRDefault="002E0A48" w:rsidP="002E0A48">
      <w:pPr>
        <w:ind w:left="567" w:hanging="567"/>
        <w:jc w:val="both"/>
        <w:rPr>
          <w:rFonts w:ascii="Garamond" w:hAnsi="Garamond"/>
        </w:rPr>
      </w:pPr>
      <w:r w:rsidRPr="00FA6CDF">
        <w:rPr>
          <w:rFonts w:ascii="Garamond" w:hAnsi="Garamond"/>
          <w:b/>
        </w:rPr>
        <w:t>6.7.</w:t>
      </w:r>
      <w:r w:rsidR="008060E8">
        <w:rPr>
          <w:rFonts w:ascii="Garamond" w:hAnsi="Garamond"/>
          <w:b/>
        </w:rPr>
        <w:t>3</w:t>
      </w:r>
      <w:r w:rsidRPr="00FA6CDF">
        <w:rPr>
          <w:rFonts w:ascii="Garamond" w:hAnsi="Garamond"/>
          <w:b/>
        </w:rPr>
        <w:t>.</w:t>
      </w:r>
      <w:r w:rsidRPr="00FA6CDF">
        <w:rPr>
          <w:rFonts w:ascii="Garamond" w:hAnsi="Garamond"/>
        </w:rPr>
        <w:t xml:space="preserve">Wykonawcy występujący wspólnie muszą ustanowić pełnomocnika do reprezentowania ich </w:t>
      </w:r>
      <w:r w:rsidRPr="00FA6CDF">
        <w:rPr>
          <w:rFonts w:ascii="Garamond" w:hAnsi="Garamond"/>
        </w:rPr>
        <w:br/>
        <w:t xml:space="preserve">w postępowaniu o udzielenie niniejszego zamówienia lub do reprezentowania ich </w:t>
      </w:r>
      <w:r w:rsidRPr="00FA6CDF">
        <w:rPr>
          <w:rFonts w:ascii="Garamond" w:hAnsi="Garamond"/>
        </w:rPr>
        <w:br/>
        <w:t>w postępowaniu oraz zawarcia umowy o udzielenie przedmiotowego zamówienia publicznego.</w:t>
      </w:r>
    </w:p>
    <w:p w:rsidR="002E0A48" w:rsidRPr="00FA6CDF" w:rsidRDefault="002E0A48" w:rsidP="002E0A48">
      <w:pPr>
        <w:ind w:left="567" w:hanging="567"/>
        <w:jc w:val="both"/>
        <w:rPr>
          <w:rFonts w:ascii="Garamond" w:hAnsi="Garamond"/>
        </w:rPr>
      </w:pPr>
      <w:r w:rsidRPr="00FA6CDF">
        <w:rPr>
          <w:rFonts w:ascii="Garamond" w:hAnsi="Garamond"/>
          <w:b/>
        </w:rPr>
        <w:t>6.7.</w:t>
      </w:r>
      <w:r w:rsidR="008060E8">
        <w:rPr>
          <w:rFonts w:ascii="Garamond" w:hAnsi="Garamond"/>
          <w:b/>
        </w:rPr>
        <w:t>4</w:t>
      </w:r>
      <w:r w:rsidRPr="00FA6CDF">
        <w:rPr>
          <w:rFonts w:ascii="Garamond" w:hAnsi="Garamond"/>
          <w:b/>
        </w:rPr>
        <w:t>.</w:t>
      </w:r>
      <w:r w:rsidRPr="00FA6CDF">
        <w:rPr>
          <w:rFonts w:ascii="Garamond" w:hAnsi="Garamond"/>
        </w:rPr>
        <w:t xml:space="preserve"> Wszelka korespondencja oraz rozliczenia dokonywane będą wyłącznie z podmiotem występującym jako reprezentant pozostałych.</w:t>
      </w:r>
    </w:p>
    <w:p w:rsidR="002E0A48" w:rsidRPr="00FA6CDF" w:rsidRDefault="002E0A48" w:rsidP="002E0A48">
      <w:pPr>
        <w:jc w:val="both"/>
        <w:rPr>
          <w:rFonts w:ascii="Garamond" w:hAnsi="Garamond"/>
          <w:color w:val="0000FF"/>
        </w:rPr>
      </w:pPr>
    </w:p>
    <w:p w:rsidR="002E0A48" w:rsidRPr="00FA6CDF" w:rsidRDefault="002E0A48" w:rsidP="002E0A48">
      <w:pPr>
        <w:jc w:val="both"/>
        <w:rPr>
          <w:rFonts w:ascii="Garamond" w:hAnsi="Garamond"/>
          <w:b/>
        </w:rPr>
      </w:pPr>
      <w:r w:rsidRPr="00FA6CDF">
        <w:rPr>
          <w:rFonts w:ascii="Garamond" w:hAnsi="Garamond"/>
          <w:b/>
        </w:rPr>
        <w:t>6.8. Dokumenty podmiotów zagranicznych</w:t>
      </w:r>
    </w:p>
    <w:p w:rsidR="002E0A48" w:rsidRPr="00FA6CDF" w:rsidRDefault="002E0A48" w:rsidP="002E0A48">
      <w:pPr>
        <w:ind w:left="567" w:hanging="567"/>
        <w:jc w:val="both"/>
        <w:rPr>
          <w:rFonts w:ascii="Garamond" w:hAnsi="Garamond"/>
        </w:rPr>
      </w:pPr>
      <w:r w:rsidRPr="00FA6CDF">
        <w:rPr>
          <w:rFonts w:ascii="Garamond" w:hAnsi="Garamond"/>
          <w:b/>
        </w:rPr>
        <w:t>6.8.1</w:t>
      </w:r>
      <w:r w:rsidRPr="00FA6CDF">
        <w:rPr>
          <w:rFonts w:ascii="Garamond" w:hAnsi="Garamond"/>
        </w:rPr>
        <w:t xml:space="preserve"> Jeżeli Wykonawca ma siedzibę lub miejsce zamieszkania poza terytorium Rzeczypospolitej Polskiej, zamiast dokumentu wymienionego w </w:t>
      </w:r>
      <w:r w:rsidRPr="00535D00">
        <w:rPr>
          <w:rFonts w:ascii="Garamond" w:hAnsi="Garamond"/>
        </w:rPr>
        <w:t>punkcie 6.4.1.</w:t>
      </w:r>
      <w:r w:rsidRPr="00FA6CDF">
        <w:rPr>
          <w:rFonts w:ascii="Garamond" w:hAnsi="Garamond"/>
        </w:rPr>
        <w:t xml:space="preserve"> składa dokument lub </w:t>
      </w:r>
      <w:r w:rsidRPr="00FA6CDF">
        <w:rPr>
          <w:rFonts w:ascii="Garamond" w:hAnsi="Garamond"/>
        </w:rPr>
        <w:lastRenderedPageBreak/>
        <w:t>dokumenty wystawione w kraju, w którym ma siedzibę lub miejsce zamieszkania potwierdzające, że nie otwarto jego likwidacji ani nie ogłoszono upadłości.</w:t>
      </w:r>
    </w:p>
    <w:p w:rsidR="002E0A48" w:rsidRDefault="002E0A48" w:rsidP="002E0A48">
      <w:pPr>
        <w:ind w:left="709" w:hanging="709"/>
        <w:jc w:val="both"/>
        <w:rPr>
          <w:rFonts w:ascii="Garamond" w:hAnsi="Garamond" w:cs="TimesNewRomanPSMT"/>
        </w:rPr>
      </w:pPr>
      <w:r w:rsidRPr="00FA6CDF">
        <w:rPr>
          <w:rFonts w:ascii="Garamond" w:hAnsi="Garamond"/>
          <w:b/>
        </w:rPr>
        <w:t>6.8.2.</w:t>
      </w:r>
      <w:r w:rsidRPr="00FA6CDF">
        <w:rPr>
          <w:rFonts w:ascii="Garamond" w:hAnsi="Garamond" w:cs="TimesNewRomanPSMT"/>
        </w:rPr>
        <w:t xml:space="preserve"> Dokument, o którym mowa w pkt 6.4.1., powinien być wystawio</w:t>
      </w:r>
      <w:r>
        <w:rPr>
          <w:rFonts w:ascii="Garamond" w:hAnsi="Garamond" w:cs="TimesNewRomanPSMT"/>
        </w:rPr>
        <w:t xml:space="preserve">ny nie wcześniej niż 6 miesięcy </w:t>
      </w:r>
      <w:r w:rsidRPr="00FA6CDF">
        <w:rPr>
          <w:rFonts w:ascii="Garamond" w:hAnsi="Garamond" w:cs="TimesNewRomanPSMT"/>
        </w:rPr>
        <w:t xml:space="preserve">przed upływem terminu składania ofert. </w:t>
      </w:r>
    </w:p>
    <w:p w:rsidR="002E0A48" w:rsidRPr="00FA6CDF" w:rsidRDefault="002E0A48" w:rsidP="002E0A48">
      <w:pPr>
        <w:autoSpaceDE w:val="0"/>
        <w:autoSpaceDN w:val="0"/>
        <w:adjustRightInd w:val="0"/>
        <w:ind w:left="709" w:hanging="709"/>
        <w:jc w:val="both"/>
        <w:rPr>
          <w:rFonts w:ascii="Garamond" w:hAnsi="Garamond" w:cs="TimesNewRomanPSMT"/>
        </w:rPr>
      </w:pPr>
      <w:r>
        <w:rPr>
          <w:rFonts w:ascii="Garamond" w:hAnsi="Garamond" w:cs="TimesNewRomanPSMT"/>
          <w:b/>
        </w:rPr>
        <w:t>6.8.</w:t>
      </w:r>
      <w:r w:rsidRPr="008113E5">
        <w:rPr>
          <w:rFonts w:ascii="Garamond" w:hAnsi="Garamond" w:cs="TimesNewRomanPSMT"/>
          <w:b/>
        </w:rPr>
        <w:t>3</w:t>
      </w:r>
      <w:r>
        <w:rPr>
          <w:rFonts w:ascii="Garamond" w:hAnsi="Garamond" w:cs="TimesNewRomanPSMT"/>
        </w:rPr>
        <w:t xml:space="preserve">. </w:t>
      </w:r>
      <w:r w:rsidRPr="00FA6CDF">
        <w:rPr>
          <w:rFonts w:ascii="Garamond" w:hAnsi="Garamond" w:cs="TimesNewRomanPSMT"/>
        </w:rPr>
        <w:t xml:space="preserve">Jeżeli w kraju, w którym wykonawca ma siedzibę lub miejsce zamieszkania ma osoba, której dokument dotyczy, nie wydaje się dokumentów, o których mowa w pkt. 6.4.1.,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E0A48" w:rsidRPr="00FA6CDF" w:rsidRDefault="002E0A48" w:rsidP="002E0A48">
      <w:pPr>
        <w:jc w:val="both"/>
        <w:rPr>
          <w:rFonts w:ascii="Garamond" w:hAnsi="Garamond"/>
          <w:color w:val="0000FF"/>
        </w:rPr>
      </w:pPr>
    </w:p>
    <w:p w:rsidR="002E0A48" w:rsidRPr="00FA6CDF" w:rsidRDefault="002E0A48" w:rsidP="002E0A48">
      <w:pPr>
        <w:numPr>
          <w:ilvl w:val="1"/>
          <w:numId w:val="24"/>
        </w:numPr>
        <w:tabs>
          <w:tab w:val="num" w:pos="720"/>
        </w:tabs>
        <w:ind w:left="360"/>
        <w:jc w:val="both"/>
        <w:rPr>
          <w:rFonts w:ascii="Garamond" w:hAnsi="Garamond"/>
          <w:b/>
        </w:rPr>
      </w:pPr>
      <w:r w:rsidRPr="00FA6CDF">
        <w:rPr>
          <w:rFonts w:ascii="Garamond" w:hAnsi="Garamond"/>
          <w:b/>
        </w:rPr>
        <w:t>SPOSÓB POROZUMIEWANIA SIĘ ZAMAWIAJĄCEGO I WYKONAWCY</w:t>
      </w:r>
    </w:p>
    <w:p w:rsidR="002E0A48" w:rsidRPr="00FA6CDF" w:rsidRDefault="002E0A48" w:rsidP="002E0A48">
      <w:pPr>
        <w:numPr>
          <w:ilvl w:val="1"/>
          <w:numId w:val="25"/>
        </w:numPr>
        <w:jc w:val="both"/>
        <w:rPr>
          <w:rFonts w:ascii="Garamond" w:hAnsi="Garamond"/>
        </w:rPr>
      </w:pPr>
      <w:r w:rsidRPr="00FA6CDF">
        <w:rPr>
          <w:rFonts w:ascii="Garamond" w:hAnsi="Garamond"/>
        </w:rPr>
        <w:t>Wszelkie zawiadomienia, oświadc</w:t>
      </w:r>
      <w:r w:rsidR="00B1460B">
        <w:rPr>
          <w:rFonts w:ascii="Garamond" w:hAnsi="Garamond"/>
        </w:rPr>
        <w:t>zenia, wnioski oraz informacje Z</w:t>
      </w:r>
      <w:r w:rsidRPr="00FA6CDF">
        <w:rPr>
          <w:rFonts w:ascii="Garamond" w:hAnsi="Garamond"/>
        </w:rPr>
        <w:t>amawiający oraz wykonawcy mogą przekazywać pisemnie, faksem lub drogą elektro</w:t>
      </w:r>
      <w:r>
        <w:rPr>
          <w:rFonts w:ascii="Garamond" w:hAnsi="Garamond"/>
        </w:rPr>
        <w:t>niczną.</w:t>
      </w:r>
    </w:p>
    <w:p w:rsidR="002E0A48" w:rsidRDefault="002E0A48" w:rsidP="002E0A48">
      <w:pPr>
        <w:numPr>
          <w:ilvl w:val="1"/>
          <w:numId w:val="25"/>
        </w:numPr>
        <w:jc w:val="both"/>
        <w:rPr>
          <w:rFonts w:ascii="Garamond" w:hAnsi="Garamond"/>
          <w:color w:val="000000"/>
        </w:rPr>
      </w:pPr>
      <w:r w:rsidRPr="00FA6CDF">
        <w:rPr>
          <w:rFonts w:ascii="Garamond" w:hAnsi="Garamond"/>
          <w:color w:val="000000"/>
        </w:rPr>
        <w:t>Zawiadomienia, oświadczenia, wnioski oraz informacje przekazywane przez wykonawcę drogą elektroniczną winny być kierowane na ad</w:t>
      </w:r>
      <w:r>
        <w:rPr>
          <w:rFonts w:ascii="Garamond" w:hAnsi="Garamond"/>
          <w:color w:val="000000"/>
        </w:rPr>
        <w:t xml:space="preserve">res e-mail: </w:t>
      </w:r>
      <w:r w:rsidRPr="00547EDF">
        <w:rPr>
          <w:rFonts w:ascii="Garamond" w:hAnsi="Garamond"/>
          <w:color w:val="000000"/>
        </w:rPr>
        <w:t xml:space="preserve">: </w:t>
      </w:r>
      <w:hyperlink r:id="rId14" w:history="1">
        <w:r>
          <w:rPr>
            <w:rStyle w:val="Hipercze"/>
            <w:rFonts w:ascii="Garamond" w:hAnsi="Garamond"/>
          </w:rPr>
          <w:t>oswia</w:t>
        </w:r>
        <w:r w:rsidRPr="002E63D3">
          <w:rPr>
            <w:rStyle w:val="Hipercze"/>
            <w:rFonts w:ascii="Garamond" w:hAnsi="Garamond"/>
          </w:rPr>
          <w:t>ta@osno.pl</w:t>
        </w:r>
      </w:hyperlink>
      <w:r>
        <w:rPr>
          <w:rFonts w:ascii="Garamond" w:hAnsi="Garamond"/>
          <w:color w:val="000000"/>
        </w:rPr>
        <w:t xml:space="preserve"> </w:t>
      </w:r>
      <w:r w:rsidRPr="00FA6CDF">
        <w:rPr>
          <w:rFonts w:ascii="Garamond" w:hAnsi="Garamond"/>
          <w:color w:val="000000"/>
        </w:rPr>
        <w:t>lub na nr faksu 95 757 5080.</w:t>
      </w:r>
    </w:p>
    <w:p w:rsidR="002E0A48" w:rsidRPr="004C1DBA" w:rsidRDefault="002E0A48" w:rsidP="002E0A48">
      <w:pPr>
        <w:numPr>
          <w:ilvl w:val="1"/>
          <w:numId w:val="25"/>
        </w:numPr>
        <w:jc w:val="both"/>
        <w:rPr>
          <w:rFonts w:ascii="Garamond" w:hAnsi="Garamond"/>
          <w:color w:val="000000"/>
        </w:rPr>
      </w:pPr>
      <w:r>
        <w:rPr>
          <w:rFonts w:ascii="Garamond" w:hAnsi="Garamond"/>
          <w:color w:val="000000"/>
        </w:rPr>
        <w:t>K</w:t>
      </w:r>
      <w:r w:rsidRPr="004C1DBA">
        <w:rPr>
          <w:rFonts w:ascii="Garamond" w:hAnsi="Garamond"/>
          <w:color w:val="000000"/>
        </w:rPr>
        <w:t>ażda ze stron na żądanie drugiej strony niezwłocznie potwierdza fakt ich otrzymania</w:t>
      </w:r>
      <w:r>
        <w:rPr>
          <w:rFonts w:ascii="Garamond" w:hAnsi="Garamond"/>
          <w:color w:val="000000"/>
        </w:rPr>
        <w:t>.</w:t>
      </w:r>
    </w:p>
    <w:p w:rsidR="002E0A48" w:rsidRPr="00FA6CDF" w:rsidRDefault="002E0A48" w:rsidP="002E0A48">
      <w:pPr>
        <w:numPr>
          <w:ilvl w:val="1"/>
          <w:numId w:val="25"/>
        </w:numPr>
        <w:jc w:val="both"/>
        <w:rPr>
          <w:rFonts w:ascii="Garamond" w:hAnsi="Garamond"/>
          <w:color w:val="000000"/>
        </w:rPr>
      </w:pPr>
      <w:r w:rsidRPr="00FA6CDF">
        <w:rPr>
          <w:rFonts w:ascii="Garamond" w:hAnsi="Garamond"/>
          <w:color w:val="000000"/>
        </w:rPr>
        <w:t xml:space="preserve">Wykonawca może zwrócić się do zamawiającego w trybie art. 38 ust. 1 ustawy </w:t>
      </w:r>
      <w:proofErr w:type="spellStart"/>
      <w:r w:rsidRPr="00FA6CDF">
        <w:rPr>
          <w:rFonts w:ascii="Garamond" w:hAnsi="Garamond"/>
          <w:color w:val="000000"/>
        </w:rPr>
        <w:t>Pzp</w:t>
      </w:r>
      <w:proofErr w:type="spellEnd"/>
      <w:r w:rsidRPr="00FA6CDF">
        <w:rPr>
          <w:rFonts w:ascii="Garamond" w:hAnsi="Garamond"/>
          <w:color w:val="000000"/>
        </w:rPr>
        <w:t xml:space="preserve"> </w:t>
      </w:r>
      <w:r w:rsidRPr="00FA6CDF">
        <w:rPr>
          <w:rFonts w:ascii="Garamond" w:hAnsi="Garamond"/>
          <w:color w:val="000000"/>
        </w:rPr>
        <w:br/>
        <w:t>o wyjaśnienie treści SIWZ. W przypadku rozbieżności pomiędzy treścią niniejszej SIWZ,</w:t>
      </w:r>
      <w:r w:rsidRPr="00FA6CDF">
        <w:rPr>
          <w:rFonts w:ascii="Garamond" w:hAnsi="Garamond"/>
          <w:color w:val="000000"/>
        </w:rPr>
        <w:br/>
        <w:t>a treścią udzielonych odpowiedzi, jako obowiązującą należy przyjąć treść pisma zawierającego późniejsze oświadczenie zamawiającego.</w:t>
      </w:r>
    </w:p>
    <w:p w:rsidR="002E0A48" w:rsidRPr="00FA6CDF" w:rsidRDefault="002E0A48" w:rsidP="002E0A48">
      <w:pPr>
        <w:numPr>
          <w:ilvl w:val="1"/>
          <w:numId w:val="25"/>
        </w:numPr>
        <w:jc w:val="both"/>
        <w:rPr>
          <w:rFonts w:ascii="Garamond" w:hAnsi="Garamond"/>
          <w:color w:val="000000"/>
        </w:rPr>
      </w:pPr>
      <w:r w:rsidRPr="00FA6CDF">
        <w:rPr>
          <w:rFonts w:ascii="Garamond" w:hAnsi="Garamond"/>
          <w:color w:val="000000"/>
        </w:rPr>
        <w:t>Osobami uprawnionymi przez zamawiającego do porozumiewania się z wykonawcami są:</w:t>
      </w:r>
    </w:p>
    <w:p w:rsidR="002E0A48" w:rsidRDefault="002E0A48" w:rsidP="002E0A48">
      <w:pPr>
        <w:ind w:firstLine="708"/>
        <w:rPr>
          <w:rFonts w:ascii="Garamond" w:hAnsi="Garamond"/>
          <w:color w:val="000000"/>
        </w:rPr>
      </w:pPr>
      <w:r>
        <w:rPr>
          <w:rFonts w:ascii="Garamond" w:hAnsi="Garamond"/>
          <w:color w:val="000000"/>
        </w:rPr>
        <w:t>Renata Zimna</w:t>
      </w:r>
      <w:r w:rsidRPr="00725E4D">
        <w:rPr>
          <w:rFonts w:ascii="Garamond" w:hAnsi="Garamond"/>
          <w:color w:val="000000"/>
        </w:rPr>
        <w:t xml:space="preserve"> – </w:t>
      </w:r>
      <w:hyperlink r:id="rId15" w:history="1">
        <w:r w:rsidRPr="002E63D3">
          <w:rPr>
            <w:rStyle w:val="Hipercze"/>
            <w:rFonts w:ascii="Garamond" w:hAnsi="Garamond"/>
          </w:rPr>
          <w:t>oswiata@osno.pl</w:t>
        </w:r>
      </w:hyperlink>
    </w:p>
    <w:p w:rsidR="002E0A48" w:rsidRPr="00FA6CDF" w:rsidRDefault="002E0A48" w:rsidP="002E0A48">
      <w:pPr>
        <w:ind w:firstLine="708"/>
        <w:rPr>
          <w:rFonts w:ascii="Garamond" w:hAnsi="Garamond"/>
          <w:color w:val="000000"/>
        </w:rPr>
      </w:pPr>
      <w:r>
        <w:rPr>
          <w:rFonts w:ascii="Garamond" w:hAnsi="Garamond"/>
          <w:color w:val="000000"/>
        </w:rPr>
        <w:t xml:space="preserve">Marlena Miara – </w:t>
      </w:r>
      <w:hyperlink r:id="rId16" w:history="1">
        <w:r w:rsidRPr="0041215C">
          <w:rPr>
            <w:rStyle w:val="Hipercze"/>
            <w:rFonts w:ascii="Garamond" w:hAnsi="Garamond"/>
          </w:rPr>
          <w:t>cuw3@osno.pl</w:t>
        </w:r>
      </w:hyperlink>
      <w:r>
        <w:rPr>
          <w:rFonts w:ascii="Garamond" w:hAnsi="Garamond"/>
          <w:color w:val="000000"/>
        </w:rPr>
        <w:t xml:space="preserve"> </w:t>
      </w:r>
    </w:p>
    <w:p w:rsidR="002E0A48" w:rsidRDefault="002E0A48" w:rsidP="002E0A48">
      <w:pPr>
        <w:pStyle w:val="Nagwek1"/>
        <w:ind w:left="540" w:hanging="540"/>
        <w:jc w:val="both"/>
        <w:rPr>
          <w:rFonts w:ascii="Garamond" w:hAnsi="Garamond"/>
          <w:sz w:val="24"/>
          <w:szCs w:val="24"/>
        </w:rPr>
      </w:pPr>
      <w:bookmarkStart w:id="4" w:name="_Toc227464762"/>
      <w:r>
        <w:rPr>
          <w:rFonts w:ascii="Garamond" w:hAnsi="Garamond"/>
          <w:sz w:val="24"/>
          <w:szCs w:val="24"/>
        </w:rPr>
        <w:t>8. WADIUM</w:t>
      </w:r>
      <w:bookmarkEnd w:id="4"/>
    </w:p>
    <w:p w:rsidR="002E0A48" w:rsidRDefault="002E0A48" w:rsidP="002E0A48">
      <w:pPr>
        <w:pStyle w:val="Nagwek1"/>
        <w:ind w:left="540" w:hanging="540"/>
        <w:jc w:val="both"/>
        <w:rPr>
          <w:rFonts w:ascii="Garamond" w:hAnsi="Garamond"/>
          <w:b w:val="0"/>
          <w:sz w:val="24"/>
          <w:szCs w:val="24"/>
        </w:rPr>
      </w:pPr>
      <w:r w:rsidRPr="00B1460B">
        <w:rPr>
          <w:rFonts w:ascii="Garamond" w:hAnsi="Garamond"/>
          <w:sz w:val="24"/>
          <w:szCs w:val="24"/>
        </w:rPr>
        <w:t>8.1.</w:t>
      </w:r>
      <w:r>
        <w:rPr>
          <w:rFonts w:ascii="Garamond" w:hAnsi="Garamond"/>
          <w:b w:val="0"/>
          <w:sz w:val="24"/>
          <w:szCs w:val="24"/>
        </w:rPr>
        <w:tab/>
        <w:t xml:space="preserve"> Zamawiający nie przewiduje wniesienia wadium.</w:t>
      </w:r>
    </w:p>
    <w:p w:rsidR="002E0A48" w:rsidRDefault="002E0A48" w:rsidP="002E0A48">
      <w:pPr>
        <w:pStyle w:val="Nagwek1"/>
        <w:rPr>
          <w:rFonts w:ascii="Garamond" w:hAnsi="Garamond"/>
          <w:sz w:val="24"/>
          <w:szCs w:val="24"/>
        </w:rPr>
      </w:pPr>
      <w:bookmarkStart w:id="5" w:name="_Toc227464763"/>
      <w:r>
        <w:rPr>
          <w:rFonts w:ascii="Garamond" w:hAnsi="Garamond"/>
          <w:sz w:val="24"/>
          <w:szCs w:val="24"/>
        </w:rPr>
        <w:t>9.   TERMIN ZWIĄZANIA OFERTĄ</w:t>
      </w:r>
      <w:bookmarkEnd w:id="5"/>
    </w:p>
    <w:p w:rsidR="002E0A48" w:rsidRDefault="002E0A48" w:rsidP="002E0A48">
      <w:pPr>
        <w:numPr>
          <w:ilvl w:val="1"/>
          <w:numId w:val="4"/>
        </w:numPr>
        <w:tabs>
          <w:tab w:val="left" w:pos="720"/>
        </w:tabs>
        <w:autoSpaceDE w:val="0"/>
        <w:autoSpaceDN w:val="0"/>
        <w:adjustRightInd w:val="0"/>
        <w:jc w:val="both"/>
        <w:rPr>
          <w:rFonts w:ascii="Garamond" w:hAnsi="Garamond"/>
        </w:rPr>
      </w:pPr>
      <w:r>
        <w:rPr>
          <w:rFonts w:ascii="Garamond" w:hAnsi="Garamond"/>
        </w:rPr>
        <w:t xml:space="preserve"> Wykonawca jest związany ofertą przez okres 30 dni.</w:t>
      </w:r>
    </w:p>
    <w:p w:rsidR="002E0A48" w:rsidRDefault="002E0A48" w:rsidP="002E0A48">
      <w:pPr>
        <w:numPr>
          <w:ilvl w:val="1"/>
          <w:numId w:val="4"/>
        </w:numPr>
        <w:tabs>
          <w:tab w:val="left" w:pos="720"/>
        </w:tabs>
        <w:autoSpaceDE w:val="0"/>
        <w:autoSpaceDN w:val="0"/>
        <w:adjustRightInd w:val="0"/>
        <w:jc w:val="both"/>
        <w:rPr>
          <w:rFonts w:ascii="Garamond" w:hAnsi="Garamond"/>
        </w:rPr>
      </w:pPr>
      <w:r>
        <w:rPr>
          <w:rFonts w:ascii="Garamond" w:hAnsi="Garamond"/>
        </w:rPr>
        <w:t xml:space="preserve"> Bieg terminu związania ofertą rozpoczyna się wraz z upływem terminu składania ofert.</w:t>
      </w:r>
    </w:p>
    <w:p w:rsidR="002E0A48" w:rsidRDefault="002E0A48" w:rsidP="002E0A48">
      <w:pPr>
        <w:pStyle w:val="Akapitzlist"/>
        <w:numPr>
          <w:ilvl w:val="1"/>
          <w:numId w:val="4"/>
        </w:numPr>
        <w:autoSpaceDE w:val="0"/>
        <w:autoSpaceDN w:val="0"/>
        <w:adjustRightInd w:val="0"/>
        <w:jc w:val="both"/>
        <w:rPr>
          <w:rFonts w:ascii="Garamond" w:hAnsi="Garamond"/>
        </w:rPr>
      </w:pPr>
      <w:r>
        <w:rPr>
          <w:rFonts w:ascii="Garamond" w:hAnsi="Garamond"/>
        </w:rPr>
        <w:t xml:space="preserve">W uzasadnionych przypadkach, na co najmniej 3 dni przed upływem terminu związania ofertą Zamawiający może tylko raz zwrócić się do wykonawców o wyrażenie zgody na przedłużenie tego terminu o oznaczony okres, nie dłuższy jednak niż 60 dni. Wykonawca ma również prawo samodzielnie przedłużyć termin związania ofertą. </w:t>
      </w:r>
    </w:p>
    <w:p w:rsidR="002E0A48" w:rsidRDefault="002E0A48" w:rsidP="002E0A48">
      <w:pPr>
        <w:autoSpaceDE w:val="0"/>
        <w:autoSpaceDN w:val="0"/>
        <w:adjustRightInd w:val="0"/>
        <w:ind w:left="57"/>
        <w:jc w:val="both"/>
        <w:rPr>
          <w:rFonts w:ascii="Garamond" w:hAnsi="Garamond"/>
        </w:rPr>
      </w:pPr>
    </w:p>
    <w:p w:rsidR="002E0A48" w:rsidRDefault="002E0A48" w:rsidP="002E0A48">
      <w:pPr>
        <w:autoSpaceDE w:val="0"/>
        <w:autoSpaceDN w:val="0"/>
        <w:adjustRightInd w:val="0"/>
        <w:ind w:left="57"/>
        <w:jc w:val="both"/>
        <w:rPr>
          <w:rFonts w:ascii="Garamond" w:hAnsi="Garamond"/>
          <w:b/>
        </w:rPr>
      </w:pPr>
      <w:r>
        <w:rPr>
          <w:rFonts w:ascii="Garamond" w:hAnsi="Garamond"/>
          <w:b/>
        </w:rPr>
        <w:t xml:space="preserve">10.   </w:t>
      </w:r>
      <w:bookmarkStart w:id="6" w:name="_Toc227464764"/>
      <w:r>
        <w:rPr>
          <w:rFonts w:ascii="Garamond" w:hAnsi="Garamond"/>
          <w:b/>
        </w:rPr>
        <w:t>PRZYGOTOWANIE I ZŁOŻENIE OFERTY</w:t>
      </w:r>
      <w:bookmarkEnd w:id="6"/>
    </w:p>
    <w:p w:rsidR="002E0A48" w:rsidRDefault="002E0A48" w:rsidP="002E0A48">
      <w:pPr>
        <w:jc w:val="both"/>
        <w:rPr>
          <w:rFonts w:ascii="Garamond" w:hAnsi="Garamond"/>
        </w:rPr>
      </w:pPr>
      <w:r>
        <w:rPr>
          <w:rFonts w:ascii="Garamond" w:hAnsi="Garamond"/>
        </w:rPr>
        <w:t xml:space="preserve">Oferta winna być przygotowana i przedstawiona w sposób zgodny z podanymi niżej wymaganiami. </w:t>
      </w:r>
    </w:p>
    <w:p w:rsidR="002E0A48" w:rsidRDefault="002E0A48" w:rsidP="002E0A48">
      <w:pPr>
        <w:pStyle w:val="Nagwek2"/>
        <w:rPr>
          <w:rFonts w:ascii="Garamond" w:hAnsi="Garamond"/>
          <w:sz w:val="24"/>
          <w:szCs w:val="24"/>
        </w:rPr>
      </w:pPr>
      <w:bookmarkStart w:id="7" w:name="_Toc227464765"/>
      <w:bookmarkStart w:id="8" w:name="_Toc227464770"/>
      <w:r>
        <w:rPr>
          <w:rFonts w:ascii="Garamond" w:hAnsi="Garamond"/>
          <w:sz w:val="24"/>
          <w:szCs w:val="24"/>
        </w:rPr>
        <w:t>10.1.</w:t>
      </w:r>
      <w:r>
        <w:rPr>
          <w:rFonts w:ascii="Garamond" w:hAnsi="Garamond"/>
          <w:sz w:val="24"/>
          <w:szCs w:val="24"/>
        </w:rPr>
        <w:tab/>
        <w:t xml:space="preserve">  Sposób przygotowania oferty</w:t>
      </w:r>
      <w:bookmarkEnd w:id="7"/>
    </w:p>
    <w:p w:rsidR="002E0A48" w:rsidRDefault="002E0A48" w:rsidP="002E0A48">
      <w:pPr>
        <w:autoSpaceDE w:val="0"/>
        <w:autoSpaceDN w:val="0"/>
        <w:adjustRightInd w:val="0"/>
        <w:jc w:val="both"/>
        <w:rPr>
          <w:rFonts w:ascii="Garamond" w:hAnsi="Garamond"/>
        </w:rPr>
      </w:pPr>
      <w:r w:rsidRPr="00B1460B">
        <w:rPr>
          <w:rFonts w:ascii="Garamond" w:hAnsi="Garamond"/>
          <w:b/>
        </w:rPr>
        <w:t>10.1.1</w:t>
      </w:r>
      <w:r>
        <w:rPr>
          <w:rFonts w:ascii="Garamond" w:hAnsi="Garamond"/>
        </w:rPr>
        <w:t>.  W</w:t>
      </w:r>
      <w:r>
        <w:rPr>
          <w:rFonts w:ascii="Garamond" w:hAnsi="Garamond"/>
          <w:spacing w:val="1"/>
        </w:rPr>
        <w:t>ykonawca może złożyć tylko jedną ofertę na wykonanie przedmiotu zamówienia</w:t>
      </w:r>
      <w:r>
        <w:rPr>
          <w:rFonts w:ascii="Garamond" w:hAnsi="Garamond"/>
        </w:rPr>
        <w:t>.</w:t>
      </w:r>
    </w:p>
    <w:p w:rsidR="002E0A48" w:rsidRDefault="002E0A48" w:rsidP="002E0A48">
      <w:pPr>
        <w:numPr>
          <w:ilvl w:val="2"/>
          <w:numId w:val="5"/>
        </w:numPr>
        <w:autoSpaceDE w:val="0"/>
        <w:autoSpaceDN w:val="0"/>
        <w:adjustRightInd w:val="0"/>
        <w:jc w:val="both"/>
        <w:rPr>
          <w:rFonts w:ascii="Garamond" w:hAnsi="Garamond"/>
        </w:rPr>
      </w:pPr>
      <w:r>
        <w:rPr>
          <w:rFonts w:ascii="Garamond" w:hAnsi="Garamond"/>
          <w:spacing w:val="1"/>
        </w:rPr>
        <w:t xml:space="preserve"> Wykonawca przedstawia ofertę zgodnie z wymaganiami Specyfikacji Istotnych Warunków  </w:t>
      </w:r>
      <w:r>
        <w:rPr>
          <w:rFonts w:ascii="Garamond" w:hAnsi="Garamond"/>
        </w:rPr>
        <w:t xml:space="preserve">Zamówienia. </w:t>
      </w:r>
    </w:p>
    <w:p w:rsidR="002E0A48" w:rsidRDefault="002E0A48" w:rsidP="002E0A48">
      <w:pPr>
        <w:numPr>
          <w:ilvl w:val="2"/>
          <w:numId w:val="5"/>
        </w:numPr>
        <w:autoSpaceDE w:val="0"/>
        <w:autoSpaceDN w:val="0"/>
        <w:adjustRightInd w:val="0"/>
        <w:jc w:val="both"/>
        <w:rPr>
          <w:rFonts w:ascii="Garamond" w:hAnsi="Garamond"/>
        </w:rPr>
      </w:pPr>
      <w:r>
        <w:rPr>
          <w:rFonts w:ascii="Garamond" w:hAnsi="Garamond"/>
        </w:rPr>
        <w:t xml:space="preserve"> W przypadku, gdy informacje wskazane w załącznikach nie dotyczą Wykonawcy należy wpisać „nie dotyczy” w odpowiednią rubrykę załącznika. </w:t>
      </w:r>
      <w:r>
        <w:rPr>
          <w:rFonts w:ascii="Garamond" w:hAnsi="Garamond" w:cs="Arial"/>
        </w:rPr>
        <w:t xml:space="preserve">W załącznikach miejsca oznaczone (..................) lub ( ……….. </w:t>
      </w:r>
      <w:r>
        <w:rPr>
          <w:rFonts w:ascii="Garamond" w:hAnsi="Garamond" w:cs="Arial"/>
          <w:u w:val="dotted"/>
        </w:rPr>
        <w:t>/</w:t>
      </w:r>
      <w:r>
        <w:rPr>
          <w:rFonts w:ascii="Garamond" w:hAnsi="Garamond" w:cs="Arial"/>
        </w:rPr>
        <w:t xml:space="preserve">……….. ) wypełnia Wykonawca wpisując </w:t>
      </w:r>
      <w:r>
        <w:rPr>
          <w:rFonts w:ascii="Garamond" w:hAnsi="Garamond" w:cs="Arial"/>
        </w:rPr>
        <w:lastRenderedPageBreak/>
        <w:t>odpowiednie informacje lub niepotrzebne skreśla, pozostawiając wariant właściwy dla Wykonawcy.</w:t>
      </w:r>
    </w:p>
    <w:p w:rsidR="002E0A48" w:rsidRDefault="002E0A48" w:rsidP="002E0A48">
      <w:pPr>
        <w:numPr>
          <w:ilvl w:val="2"/>
          <w:numId w:val="5"/>
        </w:numPr>
        <w:autoSpaceDE w:val="0"/>
        <w:autoSpaceDN w:val="0"/>
        <w:adjustRightInd w:val="0"/>
        <w:jc w:val="both"/>
        <w:rPr>
          <w:rFonts w:ascii="Garamond" w:hAnsi="Garamond"/>
          <w:spacing w:val="-3"/>
        </w:rPr>
      </w:pPr>
      <w:r>
        <w:rPr>
          <w:rFonts w:ascii="Garamond" w:hAnsi="Garamond"/>
          <w:spacing w:val="1"/>
        </w:rPr>
        <w:t>Oferta, pod rygorem jej nieważności, winna być napisana w języku polskim.</w:t>
      </w:r>
      <w:r>
        <w:rPr>
          <w:rFonts w:ascii="Garamond" w:hAnsi="Garamond"/>
        </w:rPr>
        <w:t xml:space="preserve"> Dokumenty w innych językach stanowiące część oferty muszą być przetłumaczone na </w:t>
      </w:r>
      <w:r>
        <w:rPr>
          <w:rFonts w:ascii="Garamond" w:hAnsi="Garamond"/>
          <w:spacing w:val="-3"/>
        </w:rPr>
        <w:t xml:space="preserve">język polski i tłumaczenie to musi być zamieszczone w ofercie. </w:t>
      </w:r>
      <w:r>
        <w:rPr>
          <w:rFonts w:ascii="Garamond" w:hAnsi="Garamond"/>
          <w:spacing w:val="1"/>
        </w:rPr>
        <w:t xml:space="preserve">Oferta musi być napisana czytelnie, </w:t>
      </w:r>
      <w:r>
        <w:rPr>
          <w:rFonts w:ascii="Garamond" w:hAnsi="Garamond"/>
        </w:rPr>
        <w:t xml:space="preserve">na maszynie do </w:t>
      </w:r>
      <w:r>
        <w:rPr>
          <w:rFonts w:ascii="Garamond" w:hAnsi="Garamond"/>
          <w:spacing w:val="-3"/>
        </w:rPr>
        <w:t>pisania, komputerowo lub inną trwałą techniką.</w:t>
      </w:r>
    </w:p>
    <w:p w:rsidR="002E0A48" w:rsidRDefault="002E0A48" w:rsidP="002E0A48">
      <w:pPr>
        <w:numPr>
          <w:ilvl w:val="2"/>
          <w:numId w:val="5"/>
        </w:numPr>
        <w:autoSpaceDE w:val="0"/>
        <w:autoSpaceDN w:val="0"/>
        <w:adjustRightInd w:val="0"/>
        <w:jc w:val="both"/>
        <w:rPr>
          <w:rFonts w:ascii="Garamond" w:hAnsi="Garamond"/>
        </w:rPr>
      </w:pPr>
      <w:r>
        <w:rPr>
          <w:rFonts w:ascii="Garamond" w:hAnsi="Garamond"/>
        </w:rPr>
        <w:t xml:space="preserve">Oferta musi być podpisana przez osobę upoważnioną. Podpis osoby upoważnionej musi pozwalać na identyfikację jej imienia i nazwiska (np. będzie uzupełniony pieczątką imienną). </w:t>
      </w:r>
    </w:p>
    <w:p w:rsidR="002E0A48" w:rsidRDefault="002E0A48" w:rsidP="002E0A48">
      <w:pPr>
        <w:numPr>
          <w:ilvl w:val="2"/>
          <w:numId w:val="5"/>
        </w:numPr>
        <w:autoSpaceDE w:val="0"/>
        <w:autoSpaceDN w:val="0"/>
        <w:adjustRightInd w:val="0"/>
        <w:jc w:val="both"/>
        <w:rPr>
          <w:rFonts w:ascii="Garamond" w:hAnsi="Garamond"/>
        </w:rPr>
      </w:pPr>
      <w:r>
        <w:rPr>
          <w:rFonts w:ascii="Garamond" w:hAnsi="Garamond"/>
        </w:rPr>
        <w:t xml:space="preserve">Wszystkie wypełnione strony oferty zaleca się kolejno ponumerować </w:t>
      </w:r>
      <w:r>
        <w:rPr>
          <w:rFonts w:ascii="Garamond" w:hAnsi="Garamond"/>
        </w:rPr>
        <w:br/>
        <w:t>i zaparafować przez osobę upoważnioną przez Wykonawcę do podpisania oferty.</w:t>
      </w:r>
    </w:p>
    <w:p w:rsidR="002E0A48" w:rsidRDefault="002E0A48" w:rsidP="002E0A48">
      <w:pPr>
        <w:numPr>
          <w:ilvl w:val="2"/>
          <w:numId w:val="5"/>
        </w:numPr>
        <w:autoSpaceDE w:val="0"/>
        <w:autoSpaceDN w:val="0"/>
        <w:adjustRightInd w:val="0"/>
        <w:jc w:val="both"/>
        <w:rPr>
          <w:rFonts w:ascii="Garamond" w:hAnsi="Garamond"/>
        </w:rPr>
      </w:pPr>
      <w:r>
        <w:rPr>
          <w:rFonts w:ascii="Garamond" w:hAnsi="Garamond"/>
        </w:rPr>
        <w:t>Wszelkie zmiany w treści oferty (poprawki, przekreślenia, dopiski) powinny być podpisane przez osobę upoważnioną przez Wykonawcę do podpisania oferty w sposób wskazany w p.10.1.6. W przeciwnym wypadku nie będą uwzględniane.</w:t>
      </w:r>
    </w:p>
    <w:p w:rsidR="002E0A48" w:rsidRDefault="002E0A48" w:rsidP="002E0A48">
      <w:pPr>
        <w:numPr>
          <w:ilvl w:val="2"/>
          <w:numId w:val="5"/>
        </w:numPr>
        <w:autoSpaceDE w:val="0"/>
        <w:autoSpaceDN w:val="0"/>
        <w:adjustRightInd w:val="0"/>
        <w:jc w:val="both"/>
        <w:rPr>
          <w:rFonts w:ascii="Garamond" w:hAnsi="Garamond"/>
          <w:color w:val="000000"/>
        </w:rPr>
      </w:pPr>
      <w:r>
        <w:rPr>
          <w:rFonts w:ascii="Garamond" w:hAnsi="Garamond"/>
          <w:color w:val="000000"/>
        </w:rPr>
        <w:t>Zgodnie z działem VI rozdział II ustawy z dnia 23 kwietnia 1964 r. – Kodeks cywilny (</w:t>
      </w:r>
      <w:r>
        <w:rPr>
          <w:rFonts w:ascii="Garamond" w:hAnsi="Garamond"/>
        </w:rPr>
        <w:t>t. j. Dz.U. 2017, poz. 459 ze zm.</w:t>
      </w:r>
      <w:r>
        <w:rPr>
          <w:rFonts w:ascii="Garamond" w:hAnsi="Garamond"/>
          <w:color w:val="000000"/>
        </w:rPr>
        <w:t>) pełnomocnictwo powinno być pod rygorem nieważności udzielone na piśmie. Pełnomocnictwo winno być złożone w formie oryginału lub kopii poświadczonej notarialnie.</w:t>
      </w:r>
    </w:p>
    <w:p w:rsidR="002E0A48" w:rsidRDefault="002E0A48" w:rsidP="002E0A48">
      <w:pPr>
        <w:numPr>
          <w:ilvl w:val="2"/>
          <w:numId w:val="5"/>
        </w:numPr>
        <w:jc w:val="both"/>
        <w:rPr>
          <w:rFonts w:ascii="Garamond" w:hAnsi="Garamond"/>
          <w:u w:val="single"/>
        </w:rPr>
      </w:pPr>
      <w:r>
        <w:rPr>
          <w:rFonts w:ascii="Garamond" w:hAnsi="Garamond"/>
        </w:rPr>
        <w:t xml:space="preserve">Oświadczenia dotyczące wykonawcy i innych podmiotów, na których zdolnościach lub sytuacji polega wykonawca na zasadach określonych w art. 22a ustawy oraz dotyczące podwykonawców, </w:t>
      </w:r>
      <w:r>
        <w:rPr>
          <w:rFonts w:ascii="Garamond" w:hAnsi="Garamond"/>
          <w:b/>
        </w:rPr>
        <w:t>składane są w oryginale.</w:t>
      </w:r>
    </w:p>
    <w:p w:rsidR="002E0A48" w:rsidRDefault="002E0A48" w:rsidP="002E0A48">
      <w:pPr>
        <w:numPr>
          <w:ilvl w:val="2"/>
          <w:numId w:val="5"/>
        </w:numPr>
        <w:jc w:val="both"/>
        <w:rPr>
          <w:rFonts w:ascii="Garamond" w:hAnsi="Garamond"/>
          <w:u w:val="single"/>
        </w:rPr>
      </w:pPr>
      <w:r>
        <w:rPr>
          <w:rFonts w:ascii="Garamond" w:hAnsi="Garamond"/>
        </w:rPr>
        <w:t xml:space="preserve"> Pozostałe dokumenty mogą być przedstawione w formie oryginałów lub kserokopii  poświadczonej na każdej stronie za zgodność z oryginałem.</w:t>
      </w:r>
    </w:p>
    <w:p w:rsidR="002E0A48" w:rsidRDefault="002E0A48" w:rsidP="002E0A48">
      <w:pPr>
        <w:numPr>
          <w:ilvl w:val="2"/>
          <w:numId w:val="5"/>
        </w:numPr>
        <w:jc w:val="both"/>
        <w:rPr>
          <w:rFonts w:ascii="Garamond" w:hAnsi="Garamond"/>
          <w:u w:val="single"/>
        </w:rPr>
      </w:pPr>
      <w:r>
        <w:rPr>
          <w:rFonts w:ascii="Garamond" w:hAnsi="Garamond"/>
        </w:rPr>
        <w:t xml:space="preserve"> Poświadczenia za zgodność z oryginałem dokonuje odpowiednio wykonawca, podmiot, na którego zdolnościach lub sytuacji polega wykonawca, wyk</w:t>
      </w:r>
      <w:r w:rsidR="00E756F6">
        <w:rPr>
          <w:rFonts w:ascii="Garamond" w:hAnsi="Garamond"/>
        </w:rPr>
        <w:t xml:space="preserve">onawcy wspólnie ubiegający się </w:t>
      </w:r>
      <w:r>
        <w:rPr>
          <w:rFonts w:ascii="Garamond" w:hAnsi="Garamond"/>
        </w:rPr>
        <w:t xml:space="preserve">o udzielenie zamówienia publicznego albo podwykonawca, w zakresie dokumentów, które </w:t>
      </w:r>
      <w:r>
        <w:rPr>
          <w:rFonts w:ascii="Garamond" w:hAnsi="Garamond"/>
          <w:b/>
        </w:rPr>
        <w:t>każdego z nich dotyczą</w:t>
      </w:r>
      <w:r>
        <w:rPr>
          <w:rFonts w:ascii="Garamond" w:hAnsi="Garamond"/>
        </w:rPr>
        <w:t>.</w:t>
      </w:r>
    </w:p>
    <w:p w:rsidR="002E0A48" w:rsidRDefault="002E0A48" w:rsidP="002E0A48">
      <w:pPr>
        <w:numPr>
          <w:ilvl w:val="2"/>
          <w:numId w:val="5"/>
        </w:numPr>
        <w:jc w:val="both"/>
        <w:rPr>
          <w:rFonts w:ascii="Garamond" w:hAnsi="Garamond"/>
          <w:u w:val="single"/>
        </w:rPr>
      </w:pPr>
      <w:r>
        <w:rPr>
          <w:rFonts w:ascii="Garamond" w:hAnsi="Garamond"/>
        </w:rPr>
        <w:t xml:space="preserve"> Zamawiający może żądać przedstawienia oryginału lub notarialnie poświadczonej kopii dokumentów, gdy złożona kopia dokumentu jest nieczytelna lub budzi wątpliwości co do jej prawdziwości.</w:t>
      </w:r>
    </w:p>
    <w:p w:rsidR="002E0A48" w:rsidRDefault="002E0A48" w:rsidP="002E0A48">
      <w:pPr>
        <w:pStyle w:val="Nagwek2"/>
        <w:rPr>
          <w:rFonts w:ascii="Garamond" w:hAnsi="Garamond"/>
          <w:b w:val="0"/>
          <w:sz w:val="24"/>
          <w:szCs w:val="24"/>
        </w:rPr>
      </w:pPr>
      <w:bookmarkStart w:id="9" w:name="_Toc227464766"/>
      <w:r>
        <w:rPr>
          <w:rFonts w:ascii="Garamond" w:hAnsi="Garamond"/>
          <w:sz w:val="24"/>
          <w:szCs w:val="24"/>
        </w:rPr>
        <w:t>10.2.       Zawartość Oferty</w:t>
      </w:r>
      <w:bookmarkEnd w:id="9"/>
    </w:p>
    <w:p w:rsidR="002E0A48" w:rsidRDefault="002E0A48" w:rsidP="002E0A48">
      <w:pPr>
        <w:numPr>
          <w:ilvl w:val="2"/>
          <w:numId w:val="6"/>
        </w:numPr>
        <w:jc w:val="both"/>
        <w:rPr>
          <w:rFonts w:ascii="Garamond" w:hAnsi="Garamond"/>
        </w:rPr>
      </w:pPr>
      <w:r w:rsidRPr="00606365">
        <w:rPr>
          <w:rFonts w:ascii="Garamond" w:hAnsi="Garamond"/>
        </w:rPr>
        <w:t>Oferta na wykonanie zamówienia - załącznik nr 1</w:t>
      </w:r>
      <w:r>
        <w:rPr>
          <w:rFonts w:ascii="Garamond" w:hAnsi="Garamond"/>
        </w:rPr>
        <w:t>,</w:t>
      </w:r>
    </w:p>
    <w:p w:rsidR="002E0A48" w:rsidRPr="00606365" w:rsidRDefault="002E0A48" w:rsidP="002E0A48">
      <w:pPr>
        <w:numPr>
          <w:ilvl w:val="2"/>
          <w:numId w:val="6"/>
        </w:numPr>
        <w:jc w:val="both"/>
        <w:rPr>
          <w:rFonts w:ascii="Garamond" w:hAnsi="Garamond"/>
        </w:rPr>
      </w:pPr>
      <w:r w:rsidRPr="00606365">
        <w:rPr>
          <w:rFonts w:ascii="Garamond" w:hAnsi="Garamond"/>
        </w:rPr>
        <w:t xml:space="preserve"> Wszystkie oświadczenia i dokumenty wymienione w pkt. 6.3. SIWZ. </w:t>
      </w:r>
    </w:p>
    <w:p w:rsidR="002E0A48" w:rsidRPr="00F92032" w:rsidRDefault="002E0A48" w:rsidP="002E0A48">
      <w:pPr>
        <w:numPr>
          <w:ilvl w:val="2"/>
          <w:numId w:val="6"/>
        </w:numPr>
        <w:jc w:val="both"/>
        <w:rPr>
          <w:rFonts w:ascii="Garamond" w:hAnsi="Garamond"/>
        </w:rPr>
      </w:pPr>
      <w:r>
        <w:rPr>
          <w:rFonts w:ascii="Garamond" w:hAnsi="Garamond"/>
        </w:rPr>
        <w:t>Pełnomocnictwo (jeżeli dotyczy).</w:t>
      </w:r>
    </w:p>
    <w:p w:rsidR="002E0A48" w:rsidRPr="00F92032" w:rsidRDefault="002E0A48" w:rsidP="002E0A48">
      <w:pPr>
        <w:pStyle w:val="Nagwek2"/>
        <w:rPr>
          <w:rFonts w:ascii="Garamond" w:hAnsi="Garamond"/>
          <w:sz w:val="24"/>
          <w:szCs w:val="24"/>
        </w:rPr>
      </w:pPr>
      <w:bookmarkStart w:id="10" w:name="_Toc227464767"/>
      <w:r>
        <w:rPr>
          <w:rFonts w:ascii="Garamond" w:hAnsi="Garamond"/>
          <w:sz w:val="24"/>
          <w:szCs w:val="24"/>
        </w:rPr>
        <w:t>10.3         Sposób złożenia oferty</w:t>
      </w:r>
      <w:bookmarkEnd w:id="10"/>
    </w:p>
    <w:p w:rsidR="002E0A48" w:rsidRDefault="002E0A48" w:rsidP="002E0A48">
      <w:pPr>
        <w:ind w:left="720" w:hanging="720"/>
        <w:rPr>
          <w:rFonts w:ascii="Garamond" w:hAnsi="Garamond"/>
        </w:rPr>
      </w:pPr>
      <w:r w:rsidRPr="00B1460B">
        <w:rPr>
          <w:rFonts w:ascii="Garamond" w:hAnsi="Garamond"/>
          <w:b/>
        </w:rPr>
        <w:t>10.3.1</w:t>
      </w:r>
      <w:r>
        <w:rPr>
          <w:rFonts w:ascii="Garamond" w:hAnsi="Garamond"/>
        </w:rPr>
        <w:t xml:space="preserve">. </w:t>
      </w:r>
      <w:r>
        <w:rPr>
          <w:rFonts w:ascii="Garamond" w:hAnsi="Garamond"/>
        </w:rPr>
        <w:tab/>
        <w:t>Ofertę należy złożyć w jednym egzemplarzu – oryginale.</w:t>
      </w:r>
    </w:p>
    <w:p w:rsidR="002E0A48" w:rsidRDefault="002E0A48" w:rsidP="002E0A48">
      <w:pPr>
        <w:ind w:left="720" w:hanging="720"/>
        <w:jc w:val="both"/>
        <w:rPr>
          <w:rFonts w:ascii="Garamond" w:hAnsi="Garamond"/>
        </w:rPr>
      </w:pPr>
      <w:r w:rsidRPr="00B1460B">
        <w:rPr>
          <w:rFonts w:ascii="Garamond" w:hAnsi="Garamond"/>
          <w:b/>
        </w:rPr>
        <w:t>10.3.2.</w:t>
      </w:r>
      <w:r>
        <w:rPr>
          <w:rFonts w:ascii="Garamond" w:hAnsi="Garamond"/>
        </w:rPr>
        <w:tab/>
        <w:t>Strony oferty muszą być trwale połączone w sposób uniemożliwiający ich samoistne rozdzielenie.</w:t>
      </w:r>
    </w:p>
    <w:p w:rsidR="002E0A48" w:rsidRDefault="002E0A48" w:rsidP="002E0A48">
      <w:pPr>
        <w:spacing w:before="20" w:after="20"/>
        <w:ind w:left="720" w:hanging="720"/>
        <w:jc w:val="both"/>
        <w:rPr>
          <w:rFonts w:ascii="Garamond" w:hAnsi="Garamond"/>
        </w:rPr>
      </w:pPr>
      <w:r w:rsidRPr="00B1460B">
        <w:rPr>
          <w:rFonts w:ascii="Garamond" w:hAnsi="Garamond"/>
          <w:b/>
        </w:rPr>
        <w:t>10.3.3.</w:t>
      </w:r>
      <w:r>
        <w:rPr>
          <w:rFonts w:ascii="Garamond" w:hAnsi="Garamond"/>
        </w:rPr>
        <w:tab/>
        <w:t>Ofertę należy złożyć w nieprzezroczystym, zamkniętym opakowaniu. Opakowanie należy opisać następująco:</w:t>
      </w:r>
    </w:p>
    <w:p w:rsidR="002E0A48" w:rsidRDefault="002E0A48" w:rsidP="002E0A48">
      <w:pPr>
        <w:jc w:val="center"/>
        <w:rPr>
          <w:rFonts w:ascii="Garamond" w:hAnsi="Garamond" w:cs="Tahoma"/>
          <w:b/>
        </w:rPr>
      </w:pPr>
    </w:p>
    <w:p w:rsidR="002E0A48" w:rsidRDefault="002E0A48" w:rsidP="002E0A48">
      <w:pPr>
        <w:numPr>
          <w:ilvl w:val="12"/>
          <w:numId w:val="0"/>
        </w:numPr>
        <w:spacing w:before="20" w:after="20"/>
        <w:ind w:left="3420" w:hanging="3420"/>
        <w:jc w:val="center"/>
        <w:rPr>
          <w:rFonts w:ascii="Garamond" w:hAnsi="Garamond"/>
          <w:b/>
        </w:rPr>
      </w:pPr>
      <w:r>
        <w:rPr>
          <w:rFonts w:ascii="Garamond" w:hAnsi="Garamond"/>
          <w:b/>
        </w:rPr>
        <w:t>Centrum Usług Wspólnych w Ośnie Lubuskim</w:t>
      </w:r>
    </w:p>
    <w:p w:rsidR="002E0A48" w:rsidRDefault="002E0A48" w:rsidP="002E0A48">
      <w:pPr>
        <w:numPr>
          <w:ilvl w:val="12"/>
          <w:numId w:val="0"/>
        </w:numPr>
        <w:tabs>
          <w:tab w:val="left" w:pos="6832"/>
        </w:tabs>
        <w:spacing w:before="20" w:after="20"/>
        <w:ind w:left="3420" w:hanging="3420"/>
        <w:jc w:val="center"/>
        <w:rPr>
          <w:rFonts w:ascii="Garamond" w:hAnsi="Garamond"/>
          <w:b/>
        </w:rPr>
      </w:pPr>
      <w:r>
        <w:rPr>
          <w:rFonts w:ascii="Garamond" w:hAnsi="Garamond"/>
          <w:b/>
        </w:rPr>
        <w:t>ul. Rynek 1</w:t>
      </w:r>
    </w:p>
    <w:p w:rsidR="002E0A48" w:rsidRDefault="002E0A48" w:rsidP="002E0A48">
      <w:pPr>
        <w:numPr>
          <w:ilvl w:val="12"/>
          <w:numId w:val="0"/>
        </w:numPr>
        <w:spacing w:before="20" w:after="20"/>
        <w:ind w:left="3420" w:hanging="3420"/>
        <w:jc w:val="center"/>
        <w:rPr>
          <w:rFonts w:ascii="Garamond" w:hAnsi="Garamond"/>
          <w:b/>
        </w:rPr>
      </w:pPr>
      <w:r>
        <w:rPr>
          <w:rFonts w:ascii="Garamond" w:hAnsi="Garamond"/>
          <w:b/>
        </w:rPr>
        <w:t>69-220 Ośno Lubuskie</w:t>
      </w:r>
    </w:p>
    <w:p w:rsidR="002E0A48" w:rsidRDefault="002E0A48" w:rsidP="002E0A48">
      <w:pPr>
        <w:rPr>
          <w:rFonts w:ascii="Garamond" w:hAnsi="Garamond" w:cs="Tahoma"/>
          <w:b/>
        </w:rPr>
      </w:pPr>
    </w:p>
    <w:p w:rsidR="002E0A48" w:rsidRDefault="002E0A48" w:rsidP="002E0A48">
      <w:pPr>
        <w:numPr>
          <w:ilvl w:val="12"/>
          <w:numId w:val="0"/>
        </w:numPr>
        <w:spacing w:before="20" w:after="20"/>
        <w:ind w:left="3420"/>
        <w:rPr>
          <w:rFonts w:ascii="Garamond" w:hAnsi="Garamond"/>
          <w:b/>
        </w:rPr>
      </w:pPr>
      <w:r>
        <w:rPr>
          <w:rFonts w:ascii="Garamond" w:hAnsi="Garamond"/>
          <w:b/>
        </w:rPr>
        <w:t>Oferta w postępowaniu na:</w:t>
      </w:r>
    </w:p>
    <w:p w:rsidR="002E0A48" w:rsidRDefault="002E0A48" w:rsidP="002E0A48">
      <w:pPr>
        <w:numPr>
          <w:ilvl w:val="12"/>
          <w:numId w:val="0"/>
        </w:numPr>
        <w:spacing w:before="20" w:after="20"/>
        <w:ind w:left="3420"/>
        <w:rPr>
          <w:rFonts w:ascii="Garamond" w:hAnsi="Garamond"/>
          <w:b/>
        </w:rPr>
      </w:pPr>
    </w:p>
    <w:p w:rsidR="002E0A48" w:rsidRDefault="002E0A48" w:rsidP="002E0A48">
      <w:pPr>
        <w:pStyle w:val="Domynie"/>
        <w:jc w:val="center"/>
        <w:rPr>
          <w:rFonts w:ascii="Garamond" w:eastAsia="Times New Roman" w:hAnsi="Garamond"/>
          <w:b/>
        </w:rPr>
      </w:pPr>
      <w:r>
        <w:rPr>
          <w:rFonts w:ascii="Garamond" w:eastAsia="Times New Roman" w:hAnsi="Garamond"/>
          <w:b/>
        </w:rPr>
        <w:t>„Dostawa</w:t>
      </w:r>
      <w:r w:rsidRPr="00874E27">
        <w:rPr>
          <w:rFonts w:ascii="Garamond" w:eastAsia="Times New Roman" w:hAnsi="Garamond"/>
          <w:b/>
        </w:rPr>
        <w:t xml:space="preserve"> paliw płynnych dla</w:t>
      </w:r>
      <w:r>
        <w:rPr>
          <w:rFonts w:ascii="Garamond" w:hAnsi="Garamond"/>
        </w:rPr>
        <w:t xml:space="preserve"> </w:t>
      </w:r>
      <w:r w:rsidRPr="00874E27">
        <w:rPr>
          <w:rFonts w:ascii="Garamond" w:eastAsia="Times New Roman" w:hAnsi="Garamond"/>
          <w:b/>
        </w:rPr>
        <w:t>Zakładu Gospodarki Komunalnej  w Ośnie Lubuskim</w:t>
      </w:r>
    </w:p>
    <w:p w:rsidR="002E0A48" w:rsidRDefault="002E0A48" w:rsidP="002E0A48">
      <w:pPr>
        <w:pStyle w:val="Domynie"/>
        <w:jc w:val="center"/>
        <w:rPr>
          <w:rFonts w:ascii="Garamond" w:eastAsia="Times New Roman" w:hAnsi="Garamond"/>
          <w:b/>
        </w:rPr>
      </w:pPr>
      <w:r w:rsidRPr="00874E27">
        <w:rPr>
          <w:rFonts w:ascii="Garamond" w:eastAsia="Times New Roman" w:hAnsi="Garamond"/>
          <w:b/>
        </w:rPr>
        <w:t xml:space="preserve"> na lata 2018 - 2019”</w:t>
      </w:r>
    </w:p>
    <w:p w:rsidR="002E0A48" w:rsidRPr="008616FB" w:rsidRDefault="002E0A48" w:rsidP="002E0A48">
      <w:pPr>
        <w:jc w:val="center"/>
        <w:rPr>
          <w:rFonts w:ascii="Garamond" w:hAnsi="Garamond"/>
          <w:b/>
        </w:rPr>
      </w:pPr>
    </w:p>
    <w:p w:rsidR="002E0A48" w:rsidRDefault="002E0A48" w:rsidP="002E0A48">
      <w:pPr>
        <w:jc w:val="center"/>
        <w:rPr>
          <w:rFonts w:ascii="Garamond" w:hAnsi="Garamond"/>
          <w:b/>
        </w:rPr>
      </w:pPr>
    </w:p>
    <w:p w:rsidR="002E0A48" w:rsidRDefault="002E0A48" w:rsidP="002E0A48">
      <w:pPr>
        <w:numPr>
          <w:ilvl w:val="12"/>
          <w:numId w:val="0"/>
        </w:numPr>
        <w:jc w:val="center"/>
        <w:rPr>
          <w:rFonts w:ascii="Garamond" w:hAnsi="Garamond"/>
          <w:b/>
          <w:bCs/>
          <w:color w:val="000000"/>
        </w:rPr>
      </w:pPr>
      <w:r>
        <w:rPr>
          <w:rFonts w:ascii="Garamond" w:hAnsi="Garamond"/>
          <w:b/>
          <w:color w:val="000000"/>
        </w:rPr>
        <w:t xml:space="preserve">Nie otwierać przed </w:t>
      </w:r>
      <w:r w:rsidRPr="00352C6A">
        <w:rPr>
          <w:rFonts w:ascii="Garamond" w:hAnsi="Garamond"/>
          <w:b/>
        </w:rPr>
        <w:t xml:space="preserve">dniem </w:t>
      </w:r>
      <w:r w:rsidR="00352C6A">
        <w:rPr>
          <w:rFonts w:ascii="Garamond" w:hAnsi="Garamond"/>
          <w:b/>
        </w:rPr>
        <w:t>1</w:t>
      </w:r>
      <w:r w:rsidR="00CA4CDD">
        <w:rPr>
          <w:rFonts w:ascii="Garamond" w:hAnsi="Garamond"/>
          <w:b/>
        </w:rPr>
        <w:t>9</w:t>
      </w:r>
      <w:r w:rsidRPr="00352C6A">
        <w:rPr>
          <w:rFonts w:ascii="Garamond" w:hAnsi="Garamond"/>
          <w:b/>
        </w:rPr>
        <w:t>.1</w:t>
      </w:r>
      <w:r w:rsidR="00352C6A">
        <w:rPr>
          <w:rFonts w:ascii="Garamond" w:hAnsi="Garamond"/>
          <w:b/>
        </w:rPr>
        <w:t>2</w:t>
      </w:r>
      <w:r w:rsidRPr="00352C6A">
        <w:rPr>
          <w:rFonts w:ascii="Garamond" w:hAnsi="Garamond"/>
          <w:b/>
        </w:rPr>
        <w:t xml:space="preserve">.2017 </w:t>
      </w:r>
      <w:r>
        <w:rPr>
          <w:rFonts w:ascii="Garamond" w:hAnsi="Garamond"/>
          <w:b/>
          <w:color w:val="000000"/>
        </w:rPr>
        <w:t xml:space="preserve">r. </w:t>
      </w:r>
      <w:r>
        <w:rPr>
          <w:rFonts w:ascii="Garamond" w:hAnsi="Garamond"/>
          <w:b/>
          <w:bCs/>
          <w:color w:val="000000"/>
        </w:rPr>
        <w:t>do godz. 09:15</w:t>
      </w:r>
    </w:p>
    <w:p w:rsidR="002E0A48" w:rsidRDefault="002E0A48" w:rsidP="002E0A48">
      <w:pPr>
        <w:numPr>
          <w:ilvl w:val="12"/>
          <w:numId w:val="0"/>
        </w:numPr>
        <w:ind w:left="1843" w:hanging="1663"/>
        <w:jc w:val="center"/>
        <w:rPr>
          <w:rFonts w:ascii="Garamond" w:hAnsi="Garamond"/>
          <w:color w:val="000000"/>
        </w:rPr>
      </w:pPr>
    </w:p>
    <w:p w:rsidR="002E0A48" w:rsidRDefault="002E0A48" w:rsidP="002E0A48">
      <w:pPr>
        <w:numPr>
          <w:ilvl w:val="2"/>
          <w:numId w:val="7"/>
        </w:numPr>
        <w:spacing w:before="20" w:after="20"/>
        <w:jc w:val="both"/>
        <w:rPr>
          <w:rFonts w:ascii="Garamond" w:hAnsi="Garamond"/>
        </w:rPr>
      </w:pPr>
      <w:r>
        <w:rPr>
          <w:rFonts w:ascii="Garamond" w:hAnsi="Garamond"/>
        </w:rPr>
        <w:t>Na opakowaniu oprócz powyższego opisu należy umieścić nazwę i adres Wykonawcy.</w:t>
      </w:r>
    </w:p>
    <w:p w:rsidR="002E0A48" w:rsidRDefault="002E0A48" w:rsidP="002E0A48">
      <w:pPr>
        <w:pStyle w:val="Nagwek2"/>
        <w:rPr>
          <w:rFonts w:ascii="Garamond" w:hAnsi="Garamond"/>
          <w:sz w:val="24"/>
          <w:szCs w:val="24"/>
        </w:rPr>
      </w:pPr>
      <w:bookmarkStart w:id="11" w:name="_Toc227464768"/>
      <w:r>
        <w:rPr>
          <w:rFonts w:ascii="Garamond" w:hAnsi="Garamond"/>
          <w:sz w:val="24"/>
          <w:szCs w:val="24"/>
        </w:rPr>
        <w:t>10.4. Miejsce i termin złożenia oferty</w:t>
      </w:r>
      <w:bookmarkEnd w:id="11"/>
    </w:p>
    <w:p w:rsidR="002E0A48" w:rsidRDefault="002E0A48" w:rsidP="002E0A48">
      <w:pPr>
        <w:numPr>
          <w:ilvl w:val="2"/>
          <w:numId w:val="8"/>
        </w:numPr>
        <w:jc w:val="both"/>
        <w:rPr>
          <w:rFonts w:ascii="Garamond" w:hAnsi="Garamond"/>
          <w:color w:val="000000"/>
        </w:rPr>
      </w:pPr>
      <w:bookmarkStart w:id="12" w:name="_Toc90605056"/>
      <w:r>
        <w:rPr>
          <w:rFonts w:ascii="Garamond" w:hAnsi="Garamond"/>
        </w:rPr>
        <w:t xml:space="preserve">Ofertę w formie i treści zgodnej z niniejszą SIWZ należy złożyć </w:t>
      </w:r>
      <w:r>
        <w:rPr>
          <w:rFonts w:ascii="Garamond" w:hAnsi="Garamond"/>
          <w:color w:val="000000"/>
        </w:rPr>
        <w:t xml:space="preserve">w Centrum Usług Wspólnych w Ośnie Lubuskim, ul. Rynek 1, pokój nr 15, (I piętro), 69-220 Ośno Lubuskie, w nieprzekraczalnym terminie do </w:t>
      </w:r>
      <w:bookmarkEnd w:id="12"/>
      <w:r>
        <w:rPr>
          <w:rFonts w:ascii="Garamond" w:hAnsi="Garamond"/>
          <w:color w:val="000000"/>
        </w:rPr>
        <w:t xml:space="preserve">dnia </w:t>
      </w:r>
      <w:r w:rsidR="00352C6A">
        <w:rPr>
          <w:rFonts w:ascii="Garamond" w:hAnsi="Garamond"/>
          <w:b/>
        </w:rPr>
        <w:t>1</w:t>
      </w:r>
      <w:r w:rsidR="00CA4CDD">
        <w:rPr>
          <w:rFonts w:ascii="Garamond" w:hAnsi="Garamond"/>
          <w:b/>
        </w:rPr>
        <w:t>9</w:t>
      </w:r>
      <w:r w:rsidRPr="00352C6A">
        <w:rPr>
          <w:rFonts w:ascii="Garamond" w:hAnsi="Garamond"/>
          <w:b/>
        </w:rPr>
        <w:t>.1</w:t>
      </w:r>
      <w:r w:rsidR="00352C6A">
        <w:rPr>
          <w:rFonts w:ascii="Garamond" w:hAnsi="Garamond"/>
          <w:b/>
        </w:rPr>
        <w:t>2</w:t>
      </w:r>
      <w:r w:rsidRPr="00352C6A">
        <w:rPr>
          <w:rFonts w:ascii="Garamond" w:hAnsi="Garamond"/>
          <w:b/>
        </w:rPr>
        <w:t xml:space="preserve">.2017 </w:t>
      </w:r>
      <w:r>
        <w:rPr>
          <w:rFonts w:ascii="Garamond" w:hAnsi="Garamond"/>
          <w:b/>
          <w:color w:val="000000"/>
        </w:rPr>
        <w:t xml:space="preserve">r. do </w:t>
      </w:r>
      <w:r>
        <w:rPr>
          <w:rFonts w:ascii="Garamond" w:hAnsi="Garamond"/>
          <w:b/>
          <w:bCs/>
          <w:color w:val="000000"/>
        </w:rPr>
        <w:t>godz. 09:00</w:t>
      </w:r>
      <w:r>
        <w:rPr>
          <w:rFonts w:ascii="Garamond" w:hAnsi="Garamond"/>
          <w:color w:val="000000"/>
        </w:rPr>
        <w:t>.</w:t>
      </w:r>
    </w:p>
    <w:p w:rsidR="002E0A48" w:rsidRDefault="002E0A48" w:rsidP="002E0A48">
      <w:pPr>
        <w:numPr>
          <w:ilvl w:val="2"/>
          <w:numId w:val="8"/>
        </w:numPr>
        <w:jc w:val="both"/>
        <w:rPr>
          <w:rFonts w:ascii="Garamond" w:hAnsi="Garamond"/>
          <w:color w:val="000000"/>
        </w:rPr>
      </w:pPr>
      <w:bookmarkStart w:id="13" w:name="_Toc90605057"/>
      <w:r>
        <w:rPr>
          <w:rFonts w:ascii="Garamond" w:hAnsi="Garamond"/>
        </w:rPr>
        <w:t>Wszystkie oferty, które wpłyną do Zamawiającego po wyżej podanym terminie zostaną niezwłocznie zwrócone Wykonawcom.</w:t>
      </w:r>
      <w:bookmarkEnd w:id="13"/>
    </w:p>
    <w:p w:rsidR="002E0A48" w:rsidRDefault="002E0A48" w:rsidP="002E0A48">
      <w:pPr>
        <w:pStyle w:val="Nagwek1"/>
        <w:rPr>
          <w:rFonts w:ascii="Garamond" w:hAnsi="Garamond"/>
          <w:sz w:val="24"/>
          <w:szCs w:val="24"/>
        </w:rPr>
      </w:pPr>
      <w:bookmarkStart w:id="14" w:name="_Toc227464769"/>
      <w:r>
        <w:rPr>
          <w:rFonts w:ascii="Garamond" w:hAnsi="Garamond"/>
          <w:sz w:val="24"/>
          <w:szCs w:val="24"/>
        </w:rPr>
        <w:t>11.    ZMIANA LUB WYCOFANIE OFERTY</w:t>
      </w:r>
      <w:bookmarkEnd w:id="14"/>
    </w:p>
    <w:p w:rsidR="002E0A48" w:rsidRDefault="002E0A48" w:rsidP="002E0A48">
      <w:pPr>
        <w:numPr>
          <w:ilvl w:val="1"/>
          <w:numId w:val="9"/>
        </w:numPr>
        <w:tabs>
          <w:tab w:val="num" w:pos="540"/>
        </w:tabs>
        <w:autoSpaceDE w:val="0"/>
        <w:autoSpaceDN w:val="0"/>
        <w:adjustRightInd w:val="0"/>
        <w:ind w:hanging="777"/>
        <w:jc w:val="both"/>
        <w:rPr>
          <w:rFonts w:ascii="Garamond" w:hAnsi="Garamond"/>
        </w:rPr>
      </w:pPr>
      <w:r>
        <w:rPr>
          <w:rFonts w:ascii="Garamond" w:hAnsi="Garamond"/>
        </w:rPr>
        <w:t>Wykonawca może, przed upływem terminu składania ofert, zmienić lub wycofać ofertę.</w:t>
      </w:r>
    </w:p>
    <w:p w:rsidR="002E0A48" w:rsidRDefault="002E0A48" w:rsidP="002E0A48">
      <w:pPr>
        <w:numPr>
          <w:ilvl w:val="1"/>
          <w:numId w:val="9"/>
        </w:numPr>
        <w:tabs>
          <w:tab w:val="num" w:pos="540"/>
          <w:tab w:val="num" w:pos="567"/>
        </w:tabs>
        <w:autoSpaceDE w:val="0"/>
        <w:autoSpaceDN w:val="0"/>
        <w:adjustRightInd w:val="0"/>
        <w:ind w:left="567" w:hanging="567"/>
        <w:jc w:val="both"/>
        <w:rPr>
          <w:rFonts w:ascii="Garamond" w:hAnsi="Garamond"/>
        </w:rPr>
      </w:pPr>
      <w:r>
        <w:rPr>
          <w:rFonts w:ascii="Garamond" w:hAnsi="Garamond" w:cs="Arial"/>
        </w:rPr>
        <w:t xml:space="preserve">Wykonawca może wprowadzić zmiany lub wycofać złożoną przez siebie ofertę pod   warunkiem, </w:t>
      </w:r>
      <w:r>
        <w:rPr>
          <w:rFonts w:ascii="Garamond" w:hAnsi="Garamond" w:cs="Arial"/>
          <w:spacing w:val="-3"/>
        </w:rPr>
        <w:t xml:space="preserve">że Zamawiający otrzyma pisemne powiadomienie o wprowadzeniu zmian lub wycofaniu przed </w:t>
      </w:r>
      <w:r>
        <w:rPr>
          <w:rFonts w:ascii="Garamond" w:hAnsi="Garamond" w:cs="Arial"/>
        </w:rPr>
        <w:t xml:space="preserve">terminem składania ofert określonym w rozdziale 10.4. „Miejsce i termin składania ofert”. </w:t>
      </w:r>
      <w:r>
        <w:rPr>
          <w:rFonts w:ascii="Garamond" w:hAnsi="Garamond" w:cs="Arial"/>
          <w:spacing w:val="3"/>
        </w:rPr>
        <w:t>Powiadomienie o wprowadzeniu zmian lub wycofaniu ofert zostanie przygotowane</w:t>
      </w:r>
      <w:r>
        <w:rPr>
          <w:rFonts w:ascii="Garamond" w:hAnsi="Garamond" w:cs="Arial"/>
        </w:rPr>
        <w:t xml:space="preserve"> i oznaczone zgodnie z postanowieniami p. 10.3.3 SIWZ, a koperta będzie dodatkowo oznaczona określeniami „ZMIANA„ lub „WYCOFANIE”.</w:t>
      </w:r>
    </w:p>
    <w:p w:rsidR="002E0A48" w:rsidRDefault="002E0A48" w:rsidP="002E0A48">
      <w:pPr>
        <w:pStyle w:val="Nagwek1"/>
        <w:jc w:val="both"/>
        <w:rPr>
          <w:rFonts w:ascii="Garamond" w:hAnsi="Garamond"/>
          <w:sz w:val="24"/>
          <w:szCs w:val="24"/>
        </w:rPr>
      </w:pPr>
      <w:r>
        <w:rPr>
          <w:rFonts w:ascii="Garamond" w:hAnsi="Garamond"/>
          <w:sz w:val="24"/>
          <w:szCs w:val="24"/>
        </w:rPr>
        <w:t>12.   OPIS SPOSOBU OBLICZENIA CENY</w:t>
      </w:r>
      <w:bookmarkEnd w:id="8"/>
    </w:p>
    <w:p w:rsidR="008470BC" w:rsidRPr="008470BC" w:rsidRDefault="002E0A48" w:rsidP="008470BC">
      <w:pPr>
        <w:pStyle w:val="Default"/>
        <w:tabs>
          <w:tab w:val="left" w:pos="567"/>
        </w:tabs>
        <w:ind w:left="709" w:hanging="709"/>
        <w:jc w:val="both"/>
        <w:rPr>
          <w:rFonts w:ascii="Garamond" w:hAnsi="Garamond"/>
        </w:rPr>
      </w:pPr>
      <w:r w:rsidRPr="002E0B12">
        <w:rPr>
          <w:rFonts w:ascii="Garamond" w:hAnsi="Garamond"/>
          <w:b/>
        </w:rPr>
        <w:t>12.1.</w:t>
      </w:r>
      <w:r>
        <w:rPr>
          <w:rFonts w:ascii="Garamond" w:hAnsi="Garamond"/>
          <w:b/>
        </w:rPr>
        <w:t xml:space="preserve">   </w:t>
      </w:r>
      <w:r w:rsidR="008470BC" w:rsidRPr="008470BC">
        <w:rPr>
          <w:rFonts w:ascii="Garamond" w:hAnsi="Garamond"/>
        </w:rPr>
        <w:t xml:space="preserve">Wykonawca określa cenę realizacji zamówienia poprzez wskazanie w </w:t>
      </w:r>
      <w:r w:rsidR="00CA4CDD">
        <w:rPr>
          <w:rFonts w:ascii="Garamond" w:hAnsi="Garamond"/>
        </w:rPr>
        <w:t>„</w:t>
      </w:r>
      <w:r w:rsidR="008470BC">
        <w:rPr>
          <w:rFonts w:ascii="Garamond" w:hAnsi="Garamond"/>
        </w:rPr>
        <w:t>Ofercie na wykonanie</w:t>
      </w:r>
      <w:r w:rsidR="002E0B12">
        <w:rPr>
          <w:rFonts w:ascii="Garamond" w:hAnsi="Garamond"/>
        </w:rPr>
        <w:t xml:space="preserve"> </w:t>
      </w:r>
      <w:r w:rsidR="008470BC">
        <w:rPr>
          <w:rFonts w:ascii="Garamond" w:hAnsi="Garamond"/>
        </w:rPr>
        <w:t>zamówienia</w:t>
      </w:r>
      <w:r w:rsidR="00CA4CDD">
        <w:rPr>
          <w:rFonts w:ascii="Garamond" w:hAnsi="Garamond"/>
        </w:rPr>
        <w:t>”</w:t>
      </w:r>
      <w:r w:rsidR="008470BC" w:rsidRPr="008470BC">
        <w:rPr>
          <w:rFonts w:ascii="Garamond" w:hAnsi="Garamond"/>
        </w:rPr>
        <w:t xml:space="preserve"> sporządzo</w:t>
      </w:r>
      <w:r w:rsidR="008470BC">
        <w:rPr>
          <w:rFonts w:ascii="Garamond" w:hAnsi="Garamond"/>
        </w:rPr>
        <w:t>nej</w:t>
      </w:r>
      <w:r w:rsidR="008470BC" w:rsidRPr="008470BC">
        <w:rPr>
          <w:rFonts w:ascii="Garamond" w:hAnsi="Garamond"/>
        </w:rPr>
        <w:t xml:space="preserve"> wg wzoru stanowiącego </w:t>
      </w:r>
      <w:r w:rsidR="008470BC" w:rsidRPr="008470BC">
        <w:rPr>
          <w:rFonts w:ascii="Garamond" w:hAnsi="Garamond"/>
          <w:b/>
          <w:bCs/>
        </w:rPr>
        <w:t xml:space="preserve">Załącznik nr </w:t>
      </w:r>
      <w:r w:rsidR="008470BC">
        <w:rPr>
          <w:rFonts w:ascii="Garamond" w:hAnsi="Garamond"/>
          <w:b/>
          <w:bCs/>
        </w:rPr>
        <w:t>1</w:t>
      </w:r>
      <w:r w:rsidR="008470BC" w:rsidRPr="008470BC">
        <w:rPr>
          <w:rFonts w:ascii="Garamond" w:hAnsi="Garamond"/>
          <w:b/>
          <w:bCs/>
        </w:rPr>
        <w:t xml:space="preserve"> </w:t>
      </w:r>
      <w:r w:rsidR="008470BC" w:rsidRPr="008470BC">
        <w:rPr>
          <w:rFonts w:ascii="Garamond" w:hAnsi="Garamond"/>
        </w:rPr>
        <w:t xml:space="preserve">do SIWZ łącznej ceny ofertowej brutto za realizację przedmiotu zamówienia. </w:t>
      </w:r>
    </w:p>
    <w:p w:rsidR="002E0B12" w:rsidRDefault="008470BC" w:rsidP="002E0B12">
      <w:pPr>
        <w:ind w:left="567" w:hanging="567"/>
        <w:jc w:val="both"/>
        <w:rPr>
          <w:rFonts w:ascii="Garamond" w:hAnsi="Garamond"/>
        </w:rPr>
      </w:pPr>
      <w:r w:rsidRPr="002E0B12">
        <w:rPr>
          <w:rFonts w:ascii="Garamond" w:hAnsi="Garamond"/>
          <w:b/>
        </w:rPr>
        <w:t>12.2.</w:t>
      </w:r>
      <w:r>
        <w:rPr>
          <w:rFonts w:ascii="Garamond" w:hAnsi="Garamond"/>
        </w:rPr>
        <w:t xml:space="preserve">  </w:t>
      </w:r>
      <w:r w:rsidRPr="008470BC">
        <w:rPr>
          <w:rFonts w:ascii="Garamond" w:hAnsi="Garamond"/>
        </w:rPr>
        <w:t>W „Formularzu cenowym” -  za</w:t>
      </w:r>
      <w:r w:rsidR="00CA4CDD">
        <w:rPr>
          <w:rFonts w:ascii="Garamond" w:hAnsi="Garamond"/>
        </w:rPr>
        <w:t xml:space="preserve">łącznik </w:t>
      </w:r>
      <w:r w:rsidRPr="008470BC">
        <w:rPr>
          <w:rFonts w:ascii="Garamond" w:hAnsi="Garamond"/>
        </w:rPr>
        <w:t xml:space="preserve"> nr </w:t>
      </w:r>
      <w:r>
        <w:rPr>
          <w:rFonts w:ascii="Garamond" w:hAnsi="Garamond"/>
        </w:rPr>
        <w:t>6</w:t>
      </w:r>
      <w:r w:rsidRPr="008470BC">
        <w:rPr>
          <w:rFonts w:ascii="Garamond" w:hAnsi="Garamond"/>
        </w:rPr>
        <w:t xml:space="preserve"> do SIWZ</w:t>
      </w:r>
      <w:r w:rsidR="00CA4CDD">
        <w:rPr>
          <w:rFonts w:ascii="Garamond" w:hAnsi="Garamond"/>
        </w:rPr>
        <w:t>,</w:t>
      </w:r>
      <w:r w:rsidRPr="008470BC">
        <w:rPr>
          <w:rFonts w:ascii="Garamond" w:hAnsi="Garamond"/>
        </w:rPr>
        <w:t xml:space="preserve"> Wykonawca poda  cenę netto za 1</w:t>
      </w:r>
      <w:r>
        <w:rPr>
          <w:rFonts w:ascii="Garamond" w:hAnsi="Garamond"/>
        </w:rPr>
        <w:t xml:space="preserve"> l</w:t>
      </w:r>
      <w:r w:rsidRPr="008470BC">
        <w:rPr>
          <w:rFonts w:ascii="Garamond" w:hAnsi="Garamond"/>
        </w:rPr>
        <w:t xml:space="preserve"> paliwa obowiązującą w dniu </w:t>
      </w:r>
      <w:r w:rsidRPr="008470BC">
        <w:rPr>
          <w:rFonts w:ascii="Garamond" w:hAnsi="Garamond"/>
          <w:b/>
        </w:rPr>
        <w:t>1</w:t>
      </w:r>
      <w:r>
        <w:rPr>
          <w:rFonts w:ascii="Garamond" w:hAnsi="Garamond"/>
          <w:b/>
        </w:rPr>
        <w:t>1</w:t>
      </w:r>
      <w:r w:rsidRPr="008470BC">
        <w:rPr>
          <w:rFonts w:ascii="Garamond" w:hAnsi="Garamond"/>
          <w:b/>
        </w:rPr>
        <w:t>.</w:t>
      </w:r>
      <w:r>
        <w:rPr>
          <w:rFonts w:ascii="Garamond" w:hAnsi="Garamond"/>
          <w:b/>
        </w:rPr>
        <w:t>12</w:t>
      </w:r>
      <w:r w:rsidRPr="008470BC">
        <w:rPr>
          <w:rFonts w:ascii="Garamond" w:hAnsi="Garamond"/>
          <w:b/>
        </w:rPr>
        <w:t>.2017 r.</w:t>
      </w:r>
      <w:r w:rsidRPr="008470BC">
        <w:rPr>
          <w:rFonts w:ascii="Garamond" w:hAnsi="Garamond"/>
        </w:rPr>
        <w:t xml:space="preserve"> na dystrybutorze Wykonawcy </w:t>
      </w:r>
      <w:r w:rsidR="00190BAB">
        <w:rPr>
          <w:rFonts w:ascii="Garamond" w:hAnsi="Garamond"/>
        </w:rPr>
        <w:t xml:space="preserve">oraz zadeklarowany upust </w:t>
      </w:r>
      <w:r w:rsidRPr="008470BC">
        <w:rPr>
          <w:rFonts w:ascii="Garamond" w:hAnsi="Garamond"/>
        </w:rPr>
        <w:t>(wskazana cena z określonej daty służy zapewnieniu porównywalno</w:t>
      </w:r>
      <w:r w:rsidR="00190BAB">
        <w:rPr>
          <w:rFonts w:ascii="Garamond" w:hAnsi="Garamond"/>
        </w:rPr>
        <w:t>ś</w:t>
      </w:r>
      <w:r w:rsidRPr="008470BC">
        <w:rPr>
          <w:rFonts w:ascii="Garamond" w:hAnsi="Garamond"/>
        </w:rPr>
        <w:t>ci ofert)</w:t>
      </w:r>
      <w:r w:rsidR="002E0B12">
        <w:rPr>
          <w:rFonts w:ascii="Garamond" w:hAnsi="Garamond"/>
        </w:rPr>
        <w:t>.</w:t>
      </w:r>
    </w:p>
    <w:p w:rsidR="002E0A48" w:rsidRPr="002E0B12" w:rsidRDefault="002E0A48" w:rsidP="002E0B12">
      <w:pPr>
        <w:ind w:left="567" w:hanging="567"/>
        <w:jc w:val="both"/>
        <w:rPr>
          <w:rFonts w:ascii="Garamond" w:hAnsi="Garamond"/>
        </w:rPr>
      </w:pPr>
      <w:r w:rsidRPr="002E0B12">
        <w:rPr>
          <w:rFonts w:ascii="Garamond" w:hAnsi="Garamond" w:cs="Arial"/>
          <w:b/>
        </w:rPr>
        <w:t>12.</w:t>
      </w:r>
      <w:r w:rsidR="002E0B12" w:rsidRPr="002E0B12">
        <w:rPr>
          <w:rFonts w:ascii="Garamond" w:hAnsi="Garamond" w:cs="Arial"/>
          <w:b/>
        </w:rPr>
        <w:t>3.</w:t>
      </w:r>
      <w:r w:rsidRPr="008470BC">
        <w:rPr>
          <w:rFonts w:ascii="Garamond" w:hAnsi="Garamond" w:cs="Arial"/>
          <w:b/>
        </w:rPr>
        <w:t xml:space="preserve">   </w:t>
      </w:r>
      <w:r w:rsidRPr="002E0B12">
        <w:rPr>
          <w:rFonts w:ascii="Garamond" w:hAnsi="Garamond" w:cs="Arial"/>
        </w:rPr>
        <w:t xml:space="preserve">Walutą obowiązującą dla ofert jest PLN. Wszystkie kwoty oferty winny być wyrażone w PLN. Dla porównania ofert będzie brana  pod uwagę cena </w:t>
      </w:r>
      <w:r w:rsidR="00CA4CDD">
        <w:rPr>
          <w:rFonts w:ascii="Garamond" w:hAnsi="Garamond" w:cs="Arial"/>
        </w:rPr>
        <w:t xml:space="preserve">ofertowa </w:t>
      </w:r>
      <w:r w:rsidRPr="002E0B12">
        <w:rPr>
          <w:rFonts w:ascii="Garamond" w:hAnsi="Garamond" w:cs="Arial"/>
        </w:rPr>
        <w:t xml:space="preserve">brutto </w:t>
      </w:r>
      <w:r w:rsidR="008E5B3A" w:rsidRPr="002E0B12">
        <w:rPr>
          <w:rFonts w:ascii="Garamond" w:hAnsi="Garamond" w:cs="Arial"/>
        </w:rPr>
        <w:t>odległość stacji paliw od siedziby Zamawiającego</w:t>
      </w:r>
      <w:r w:rsidR="00CA4CDD">
        <w:rPr>
          <w:rFonts w:ascii="Garamond" w:hAnsi="Garamond" w:cs="Arial"/>
        </w:rPr>
        <w:t>.</w:t>
      </w:r>
    </w:p>
    <w:p w:rsidR="002E0A48" w:rsidRDefault="002E0A48" w:rsidP="002E0A48">
      <w:pPr>
        <w:tabs>
          <w:tab w:val="decimal" w:pos="4320"/>
          <w:tab w:val="decimal" w:pos="5040"/>
        </w:tabs>
        <w:ind w:left="709" w:hanging="709"/>
        <w:jc w:val="both"/>
        <w:rPr>
          <w:rFonts w:ascii="Garamond" w:hAnsi="Garamond" w:cs="Arial"/>
        </w:rPr>
      </w:pPr>
      <w:r>
        <w:rPr>
          <w:rFonts w:ascii="Garamond" w:hAnsi="Garamond" w:cs="Arial"/>
          <w:b/>
        </w:rPr>
        <w:t>12.</w:t>
      </w:r>
      <w:r w:rsidR="002E0B12">
        <w:rPr>
          <w:rFonts w:ascii="Garamond" w:hAnsi="Garamond" w:cs="Arial"/>
          <w:b/>
        </w:rPr>
        <w:t>4</w:t>
      </w:r>
      <w:r>
        <w:rPr>
          <w:rFonts w:ascii="Garamond" w:hAnsi="Garamond" w:cs="Arial"/>
          <w:b/>
        </w:rPr>
        <w:t xml:space="preserve">.    </w:t>
      </w:r>
      <w:r>
        <w:rPr>
          <w:rFonts w:ascii="Garamond" w:hAnsi="Garamond" w:cs="Arial"/>
        </w:rPr>
        <w:t xml:space="preserve">Wartość oferty brutto należy podać w zapisie liczbowym z dokładnością do dwóch miejsc po przecinku w odniesieniu do całego przedmiotu zamówienia, w oparciu o załącznik nr 1 niniejszej SIWZ. </w:t>
      </w:r>
    </w:p>
    <w:p w:rsidR="002E0A48" w:rsidRDefault="002E0A48" w:rsidP="002E0A48">
      <w:pPr>
        <w:tabs>
          <w:tab w:val="left" w:pos="709"/>
        </w:tabs>
        <w:ind w:left="720" w:hanging="720"/>
        <w:jc w:val="both"/>
        <w:rPr>
          <w:rFonts w:ascii="Garamond" w:hAnsi="Garamond"/>
          <w:color w:val="FF0000"/>
        </w:rPr>
      </w:pPr>
      <w:r>
        <w:rPr>
          <w:rFonts w:ascii="Garamond" w:hAnsi="Garamond" w:cs="Arial"/>
          <w:b/>
        </w:rPr>
        <w:t>12.</w:t>
      </w:r>
      <w:r w:rsidR="002E0B12">
        <w:rPr>
          <w:rFonts w:ascii="Garamond" w:hAnsi="Garamond" w:cs="Arial"/>
          <w:b/>
        </w:rPr>
        <w:t>5</w:t>
      </w:r>
      <w:r>
        <w:rPr>
          <w:rFonts w:ascii="Garamond" w:hAnsi="Garamond" w:cs="Arial"/>
          <w:b/>
        </w:rPr>
        <w:t xml:space="preserve">. </w:t>
      </w:r>
      <w:r>
        <w:rPr>
          <w:rFonts w:ascii="Garamond" w:hAnsi="Garamond" w:cs="Arial"/>
          <w:color w:val="000000"/>
        </w:rPr>
        <w:t xml:space="preserve">  W cenie</w:t>
      </w:r>
      <w:r w:rsidR="008470BC">
        <w:rPr>
          <w:rFonts w:ascii="Garamond" w:hAnsi="Garamond" w:cs="Arial"/>
          <w:color w:val="000000"/>
        </w:rPr>
        <w:t xml:space="preserve"> oferty</w:t>
      </w:r>
      <w:r>
        <w:rPr>
          <w:rFonts w:ascii="Garamond" w:hAnsi="Garamond" w:cs="Arial"/>
          <w:color w:val="000000"/>
        </w:rPr>
        <w:t xml:space="preserve"> brutto należy uwzględnić wszelkie koszty, </w:t>
      </w:r>
      <w:r>
        <w:rPr>
          <w:rFonts w:ascii="Garamond" w:hAnsi="Garamond"/>
        </w:rPr>
        <w:t>jakie Wykonawca uzna za niezbędne do poniesienia dla prawidłowego wykonania przedmiotu zamówienia, zysk Wykonawcy oraz wszystkie wymagane przepisami podatki i opłaty. Wykonawca powinien uwzględnić w cenie wszystkie posiadane informacje o przedmiocie zamówienia, a szczególnie informacje, wymagania i warunki podane w niniejszym SIWZ.</w:t>
      </w:r>
    </w:p>
    <w:p w:rsidR="002E0A48" w:rsidRDefault="002E0A48" w:rsidP="002E0A48">
      <w:pPr>
        <w:ind w:left="720" w:hanging="720"/>
        <w:jc w:val="both"/>
        <w:rPr>
          <w:rFonts w:ascii="Garamond" w:hAnsi="Garamond" w:cs="Arial"/>
        </w:rPr>
      </w:pPr>
      <w:r>
        <w:rPr>
          <w:rFonts w:ascii="Garamond" w:hAnsi="Garamond"/>
          <w:b/>
        </w:rPr>
        <w:t>12.</w:t>
      </w:r>
      <w:r w:rsidR="002E0B12">
        <w:rPr>
          <w:rFonts w:ascii="Garamond" w:hAnsi="Garamond" w:cs="Arial"/>
          <w:b/>
          <w:color w:val="000000"/>
        </w:rPr>
        <w:t>6</w:t>
      </w:r>
      <w:r>
        <w:rPr>
          <w:rFonts w:ascii="Garamond" w:hAnsi="Garamond" w:cs="Arial"/>
          <w:b/>
          <w:color w:val="000000"/>
        </w:rPr>
        <w:t xml:space="preserve">.  </w:t>
      </w:r>
      <w:r>
        <w:rPr>
          <w:rFonts w:ascii="Garamond" w:hAnsi="Garamond" w:cs="Arial"/>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2E0A48" w:rsidRDefault="002E0A48" w:rsidP="002E0A48">
      <w:pPr>
        <w:ind w:left="720" w:hanging="720"/>
        <w:jc w:val="both"/>
        <w:rPr>
          <w:rFonts w:ascii="Garamond" w:hAnsi="Garamond" w:cs="Arial"/>
        </w:rPr>
      </w:pPr>
      <w:r>
        <w:rPr>
          <w:rFonts w:ascii="Garamond" w:hAnsi="Garamond"/>
          <w:b/>
        </w:rPr>
        <w:t>12.</w:t>
      </w:r>
      <w:r w:rsidR="002E0B12">
        <w:rPr>
          <w:rFonts w:ascii="Garamond" w:hAnsi="Garamond" w:cs="Arial"/>
          <w:b/>
        </w:rPr>
        <w:t>7</w:t>
      </w:r>
      <w:r w:rsidRPr="002E0B12">
        <w:rPr>
          <w:rFonts w:ascii="Garamond" w:hAnsi="Garamond" w:cs="Arial"/>
          <w:b/>
        </w:rPr>
        <w:t>.</w:t>
      </w:r>
      <w:r>
        <w:rPr>
          <w:rFonts w:ascii="Garamond" w:hAnsi="Garamond" w:cs="Arial"/>
        </w:rPr>
        <w:t xml:space="preserve">    Zamawiający nie przewiduje udzielenia zaliczek na poczet wykonania zamówienia.</w:t>
      </w:r>
    </w:p>
    <w:p w:rsidR="002E0A48" w:rsidRDefault="002E0A48" w:rsidP="002E0A48">
      <w:pPr>
        <w:pStyle w:val="Nagwek1"/>
        <w:jc w:val="both"/>
        <w:rPr>
          <w:rFonts w:ascii="Garamond" w:hAnsi="Garamond"/>
          <w:sz w:val="24"/>
          <w:szCs w:val="24"/>
        </w:rPr>
      </w:pPr>
      <w:bookmarkStart w:id="15" w:name="_Toc227464772"/>
      <w:r>
        <w:rPr>
          <w:rFonts w:ascii="Garamond" w:hAnsi="Garamond"/>
          <w:sz w:val="24"/>
          <w:szCs w:val="24"/>
        </w:rPr>
        <w:t>13.   KRYTERIA OCENY OFERT</w:t>
      </w:r>
      <w:bookmarkEnd w:id="15"/>
    </w:p>
    <w:p w:rsidR="002E0A48" w:rsidRDefault="002E0A48" w:rsidP="002E0A48">
      <w:pPr>
        <w:numPr>
          <w:ilvl w:val="1"/>
          <w:numId w:val="10"/>
        </w:numPr>
        <w:ind w:left="540" w:hanging="540"/>
        <w:jc w:val="both"/>
        <w:rPr>
          <w:rFonts w:ascii="Garamond" w:hAnsi="Garamond"/>
        </w:rPr>
      </w:pPr>
      <w:r>
        <w:rPr>
          <w:rFonts w:ascii="Garamond" w:hAnsi="Garamond"/>
        </w:rPr>
        <w:t xml:space="preserve">  Przy wyborze oferty Zamawiający będzie się kierował następującymi kryteriami:</w:t>
      </w:r>
    </w:p>
    <w:p w:rsidR="002E0A48" w:rsidRDefault="002E0A48" w:rsidP="002E0A48">
      <w:pPr>
        <w:pStyle w:val="Akapitzlist"/>
        <w:numPr>
          <w:ilvl w:val="2"/>
          <w:numId w:val="11"/>
        </w:numPr>
        <w:spacing w:line="360" w:lineRule="auto"/>
        <w:contextualSpacing/>
        <w:jc w:val="both"/>
        <w:rPr>
          <w:rFonts w:ascii="Garamond" w:hAnsi="Garamond" w:cs="Courier New"/>
          <w:b/>
        </w:rPr>
      </w:pPr>
      <w:r>
        <w:rPr>
          <w:rFonts w:ascii="Garamond" w:hAnsi="Garamond" w:cs="Courier New"/>
          <w:b/>
        </w:rPr>
        <w:t>Cena  C(o) - waga 60%.</w:t>
      </w:r>
    </w:p>
    <w:p w:rsidR="002E0A48" w:rsidRDefault="002E0A48" w:rsidP="002E0A48">
      <w:pPr>
        <w:spacing w:line="360" w:lineRule="auto"/>
        <w:ind w:left="720"/>
        <w:jc w:val="both"/>
        <w:rPr>
          <w:rFonts w:ascii="Garamond" w:hAnsi="Garamond" w:cs="Courier New"/>
        </w:rPr>
      </w:pPr>
      <w:r>
        <w:rPr>
          <w:rFonts w:ascii="Garamond" w:hAnsi="Garamond" w:cs="Courier New"/>
        </w:rPr>
        <w:lastRenderedPageBreak/>
        <w:t>Cena oferty punktowana będzie według wzoru:</w:t>
      </w:r>
    </w:p>
    <w:p w:rsidR="002E0A48" w:rsidRDefault="002E0A48" w:rsidP="002E0A48">
      <w:pPr>
        <w:spacing w:line="360" w:lineRule="auto"/>
        <w:ind w:firstLine="708"/>
        <w:jc w:val="both"/>
        <w:rPr>
          <w:rFonts w:ascii="Garamond" w:hAnsi="Garamond" w:cs="Courier New"/>
        </w:rPr>
      </w:pPr>
      <w:r>
        <w:rPr>
          <w:rFonts w:ascii="Garamond" w:hAnsi="Garamond" w:cs="Courier New"/>
        </w:rPr>
        <w:t>C = Cena najtańszej oferty brutto/cena badanej oferty brutto x 100 pkt. x 60%</w:t>
      </w:r>
    </w:p>
    <w:p w:rsidR="002E0A48" w:rsidRPr="00B21249" w:rsidRDefault="002E0A48" w:rsidP="002E0A48">
      <w:pPr>
        <w:spacing w:line="360" w:lineRule="auto"/>
        <w:ind w:firstLine="708"/>
        <w:jc w:val="both"/>
        <w:rPr>
          <w:rFonts w:ascii="Garamond" w:hAnsi="Garamond" w:cs="Courier New"/>
          <w:b/>
        </w:rPr>
      </w:pPr>
      <w:r>
        <w:rPr>
          <w:rFonts w:ascii="Garamond" w:hAnsi="Garamond" w:cs="Courier New"/>
          <w:b/>
        </w:rPr>
        <w:t xml:space="preserve">Maksymalna ilość punktów, jaką może uzyskać Wykonawca w </w:t>
      </w:r>
      <w:r>
        <w:rPr>
          <w:rFonts w:ascii="Garamond" w:hAnsi="Garamond" w:cs="Courier New"/>
          <w:b/>
          <w:u w:val="single"/>
        </w:rPr>
        <w:t>kryterium cena</w:t>
      </w:r>
      <w:r>
        <w:rPr>
          <w:rFonts w:ascii="Garamond" w:hAnsi="Garamond" w:cs="Courier New"/>
          <w:b/>
        </w:rPr>
        <w:t xml:space="preserve"> – 60 </w:t>
      </w:r>
      <w:r w:rsidRPr="00B21249">
        <w:rPr>
          <w:rFonts w:ascii="Garamond" w:hAnsi="Garamond" w:cs="Courier New"/>
          <w:b/>
        </w:rPr>
        <w:t>pkt.</w:t>
      </w:r>
    </w:p>
    <w:p w:rsidR="002E0A48" w:rsidRPr="00B21249" w:rsidRDefault="002E0A48" w:rsidP="002E0A48">
      <w:pPr>
        <w:pStyle w:val="Akapitzlist"/>
        <w:numPr>
          <w:ilvl w:val="2"/>
          <w:numId w:val="11"/>
        </w:numPr>
        <w:jc w:val="both"/>
        <w:rPr>
          <w:rFonts w:ascii="Garamond" w:hAnsi="Garamond"/>
          <w:b/>
        </w:rPr>
      </w:pPr>
      <w:bookmarkStart w:id="16" w:name="_Hlk500418184"/>
      <w:r w:rsidRPr="00B21249">
        <w:rPr>
          <w:rFonts w:ascii="Garamond" w:hAnsi="Garamond"/>
          <w:b/>
        </w:rPr>
        <w:t xml:space="preserve">Odległość stacji paliw od siedziby Zamawiającego </w:t>
      </w:r>
      <w:bookmarkEnd w:id="16"/>
      <w:r w:rsidRPr="00B21249">
        <w:rPr>
          <w:rFonts w:ascii="Garamond" w:hAnsi="Garamond"/>
          <w:b/>
        </w:rPr>
        <w:t xml:space="preserve">– O - waga </w:t>
      </w:r>
      <w:r w:rsidR="002E0B12">
        <w:rPr>
          <w:rFonts w:ascii="Garamond" w:hAnsi="Garamond"/>
          <w:b/>
        </w:rPr>
        <w:t>4</w:t>
      </w:r>
      <w:r w:rsidRPr="00B21249">
        <w:rPr>
          <w:rFonts w:ascii="Garamond" w:hAnsi="Garamond"/>
          <w:b/>
        </w:rPr>
        <w:t>0%.</w:t>
      </w:r>
    </w:p>
    <w:p w:rsidR="002E0A48" w:rsidRPr="00B21249" w:rsidRDefault="002E0A48" w:rsidP="002E0A48">
      <w:pPr>
        <w:jc w:val="both"/>
        <w:rPr>
          <w:rFonts w:ascii="Garamond" w:hAnsi="Garamond"/>
          <w:b/>
        </w:rPr>
      </w:pPr>
    </w:p>
    <w:p w:rsidR="002E0A48" w:rsidRPr="00B21249" w:rsidRDefault="002E0A48" w:rsidP="002E0A48">
      <w:pPr>
        <w:spacing w:line="360" w:lineRule="auto"/>
        <w:ind w:firstLine="708"/>
        <w:jc w:val="both"/>
        <w:rPr>
          <w:rFonts w:ascii="Garamond" w:hAnsi="Garamond" w:cs="Courier New"/>
        </w:rPr>
      </w:pPr>
      <w:r w:rsidRPr="00B21249">
        <w:rPr>
          <w:rFonts w:ascii="Garamond" w:hAnsi="Garamond" w:cs="Courier New"/>
        </w:rPr>
        <w:t>W niniejszym kryterium punkty będą przyznawane według następujących zasad:</w:t>
      </w:r>
    </w:p>
    <w:p w:rsidR="002E0A48" w:rsidRPr="00B21249" w:rsidRDefault="002E0A48" w:rsidP="002E0A48">
      <w:pPr>
        <w:numPr>
          <w:ilvl w:val="0"/>
          <w:numId w:val="12"/>
        </w:numPr>
        <w:jc w:val="both"/>
        <w:rPr>
          <w:rFonts w:ascii="Garamond" w:hAnsi="Garamond" w:cs="Courier New"/>
          <w:b/>
        </w:rPr>
      </w:pPr>
      <w:r w:rsidRPr="00B21249">
        <w:rPr>
          <w:rFonts w:ascii="Garamond" w:hAnsi="Garamond" w:cs="Courier New"/>
        </w:rPr>
        <w:t xml:space="preserve">Wykonawca, który zadeklaruje </w:t>
      </w:r>
      <w:r w:rsidRPr="00B21249">
        <w:rPr>
          <w:rFonts w:ascii="Garamond" w:hAnsi="Garamond" w:cs="Courier New"/>
          <w:b/>
        </w:rPr>
        <w:t xml:space="preserve">odległość do </w:t>
      </w:r>
      <w:r w:rsidR="00D90EC3" w:rsidRPr="00B21249">
        <w:rPr>
          <w:rFonts w:ascii="Garamond" w:hAnsi="Garamond" w:cs="Courier New"/>
          <w:b/>
        </w:rPr>
        <w:t>5</w:t>
      </w:r>
      <w:r w:rsidRPr="00B21249">
        <w:rPr>
          <w:rFonts w:ascii="Garamond" w:hAnsi="Garamond" w:cs="Courier New"/>
          <w:b/>
        </w:rPr>
        <w:t xml:space="preserve"> km</w:t>
      </w:r>
      <w:r w:rsidRPr="00B21249">
        <w:rPr>
          <w:rFonts w:ascii="Garamond" w:hAnsi="Garamond" w:cs="Courier New"/>
        </w:rPr>
        <w:t xml:space="preserve">, uzyska </w:t>
      </w:r>
      <w:r w:rsidR="002E0B12">
        <w:rPr>
          <w:rFonts w:ascii="Garamond" w:hAnsi="Garamond" w:cs="Courier New"/>
        </w:rPr>
        <w:t>4</w:t>
      </w:r>
      <w:r w:rsidRPr="00B21249">
        <w:rPr>
          <w:rFonts w:ascii="Garamond" w:hAnsi="Garamond" w:cs="Courier New"/>
        </w:rPr>
        <w:t>0 pkt.,</w:t>
      </w:r>
    </w:p>
    <w:p w:rsidR="002E0A48" w:rsidRPr="00B21249" w:rsidRDefault="002E0A48" w:rsidP="002E0A48">
      <w:pPr>
        <w:numPr>
          <w:ilvl w:val="0"/>
          <w:numId w:val="12"/>
        </w:numPr>
        <w:jc w:val="both"/>
        <w:rPr>
          <w:rFonts w:ascii="Garamond" w:hAnsi="Garamond" w:cs="Courier New"/>
          <w:b/>
        </w:rPr>
      </w:pPr>
      <w:r w:rsidRPr="00B21249">
        <w:rPr>
          <w:rFonts w:ascii="Garamond" w:hAnsi="Garamond" w:cs="Courier New"/>
        </w:rPr>
        <w:t xml:space="preserve">Wykonawca, który zadeklaruje </w:t>
      </w:r>
      <w:r w:rsidRPr="00B21249">
        <w:rPr>
          <w:rFonts w:ascii="Garamond" w:hAnsi="Garamond" w:cs="Courier New"/>
          <w:b/>
        </w:rPr>
        <w:t xml:space="preserve">odległość powyżej </w:t>
      </w:r>
      <w:r w:rsidR="00D90EC3" w:rsidRPr="00B21249">
        <w:rPr>
          <w:rFonts w:ascii="Garamond" w:hAnsi="Garamond" w:cs="Courier New"/>
          <w:b/>
        </w:rPr>
        <w:t>5</w:t>
      </w:r>
      <w:r w:rsidRPr="00B21249">
        <w:rPr>
          <w:rFonts w:ascii="Garamond" w:hAnsi="Garamond" w:cs="Courier New"/>
          <w:b/>
        </w:rPr>
        <w:t xml:space="preserve"> km do </w:t>
      </w:r>
      <w:r w:rsidR="00D90EC3" w:rsidRPr="00B21249">
        <w:rPr>
          <w:rFonts w:ascii="Garamond" w:hAnsi="Garamond" w:cs="Courier New"/>
          <w:b/>
        </w:rPr>
        <w:t>10</w:t>
      </w:r>
      <w:r w:rsidRPr="00B21249">
        <w:rPr>
          <w:rFonts w:ascii="Garamond" w:hAnsi="Garamond" w:cs="Courier New"/>
          <w:b/>
        </w:rPr>
        <w:t xml:space="preserve"> km</w:t>
      </w:r>
      <w:r w:rsidRPr="00B21249">
        <w:rPr>
          <w:rFonts w:ascii="Garamond" w:hAnsi="Garamond" w:cs="Courier New"/>
        </w:rPr>
        <w:t xml:space="preserve">, uzyska </w:t>
      </w:r>
      <w:r w:rsidR="002E0B12">
        <w:rPr>
          <w:rFonts w:ascii="Garamond" w:hAnsi="Garamond" w:cs="Courier New"/>
        </w:rPr>
        <w:t>3</w:t>
      </w:r>
      <w:r w:rsidR="00FB3C66">
        <w:rPr>
          <w:rFonts w:ascii="Garamond" w:hAnsi="Garamond" w:cs="Courier New"/>
        </w:rPr>
        <w:t>0</w:t>
      </w:r>
      <w:r w:rsidRPr="00B21249">
        <w:rPr>
          <w:rFonts w:ascii="Garamond" w:hAnsi="Garamond" w:cs="Courier New"/>
        </w:rPr>
        <w:t xml:space="preserve"> pkt,</w:t>
      </w:r>
    </w:p>
    <w:p w:rsidR="002E0A48" w:rsidRPr="00FB3C66" w:rsidRDefault="002E0A48" w:rsidP="002E0A48">
      <w:pPr>
        <w:numPr>
          <w:ilvl w:val="0"/>
          <w:numId w:val="12"/>
        </w:numPr>
        <w:jc w:val="both"/>
        <w:rPr>
          <w:rFonts w:ascii="Garamond" w:hAnsi="Garamond" w:cs="Courier New"/>
          <w:b/>
        </w:rPr>
      </w:pPr>
      <w:r w:rsidRPr="00B21249">
        <w:rPr>
          <w:rFonts w:ascii="Garamond" w:hAnsi="Garamond" w:cs="Courier New"/>
        </w:rPr>
        <w:t xml:space="preserve">Wykonawca, który zadeklaruje </w:t>
      </w:r>
      <w:r w:rsidRPr="00B21249">
        <w:rPr>
          <w:rFonts w:ascii="Garamond" w:hAnsi="Garamond" w:cs="Courier New"/>
          <w:b/>
        </w:rPr>
        <w:t xml:space="preserve">odległość powyżej </w:t>
      </w:r>
      <w:r w:rsidR="00D90EC3" w:rsidRPr="00B21249">
        <w:rPr>
          <w:rFonts w:ascii="Garamond" w:hAnsi="Garamond" w:cs="Courier New"/>
          <w:b/>
        </w:rPr>
        <w:t>10</w:t>
      </w:r>
      <w:r w:rsidRPr="00B21249">
        <w:rPr>
          <w:rFonts w:ascii="Garamond" w:hAnsi="Garamond" w:cs="Courier New"/>
          <w:b/>
        </w:rPr>
        <w:t xml:space="preserve"> km do </w:t>
      </w:r>
      <w:r w:rsidR="00D90EC3" w:rsidRPr="00B21249">
        <w:rPr>
          <w:rFonts w:ascii="Garamond" w:hAnsi="Garamond" w:cs="Courier New"/>
          <w:b/>
        </w:rPr>
        <w:t>1</w:t>
      </w:r>
      <w:r w:rsidRPr="00B21249">
        <w:rPr>
          <w:rFonts w:ascii="Garamond" w:hAnsi="Garamond" w:cs="Courier New"/>
          <w:b/>
        </w:rPr>
        <w:t xml:space="preserve">5 km </w:t>
      </w:r>
      <w:r w:rsidRPr="00B21249">
        <w:rPr>
          <w:rFonts w:ascii="Garamond" w:hAnsi="Garamond" w:cs="Courier New"/>
        </w:rPr>
        <w:t xml:space="preserve">, uzyska </w:t>
      </w:r>
      <w:r w:rsidR="00FB3C66">
        <w:rPr>
          <w:rFonts w:ascii="Garamond" w:hAnsi="Garamond" w:cs="Courier New"/>
        </w:rPr>
        <w:t>1</w:t>
      </w:r>
      <w:r w:rsidR="002E0B12">
        <w:rPr>
          <w:rFonts w:ascii="Garamond" w:hAnsi="Garamond" w:cs="Courier New"/>
        </w:rPr>
        <w:t>5</w:t>
      </w:r>
      <w:r w:rsidRPr="00B21249">
        <w:rPr>
          <w:rFonts w:ascii="Garamond" w:hAnsi="Garamond" w:cs="Courier New"/>
        </w:rPr>
        <w:t xml:space="preserve"> pkt.</w:t>
      </w:r>
    </w:p>
    <w:p w:rsidR="00FB3C66" w:rsidRPr="00B21249" w:rsidRDefault="00FB3C66" w:rsidP="00FB3C66">
      <w:pPr>
        <w:numPr>
          <w:ilvl w:val="0"/>
          <w:numId w:val="12"/>
        </w:numPr>
        <w:jc w:val="both"/>
        <w:rPr>
          <w:rFonts w:ascii="Garamond" w:hAnsi="Garamond" w:cs="Courier New"/>
          <w:b/>
        </w:rPr>
      </w:pPr>
      <w:r w:rsidRPr="00B21249">
        <w:rPr>
          <w:rFonts w:ascii="Garamond" w:hAnsi="Garamond" w:cs="Courier New"/>
        </w:rPr>
        <w:t xml:space="preserve">Wykonawca, który zadeklaruje </w:t>
      </w:r>
      <w:r w:rsidRPr="00B21249">
        <w:rPr>
          <w:rFonts w:ascii="Garamond" w:hAnsi="Garamond" w:cs="Courier New"/>
          <w:b/>
        </w:rPr>
        <w:t>odległość powyżej 1</w:t>
      </w:r>
      <w:r>
        <w:rPr>
          <w:rFonts w:ascii="Garamond" w:hAnsi="Garamond" w:cs="Courier New"/>
          <w:b/>
        </w:rPr>
        <w:t>5</w:t>
      </w:r>
      <w:r w:rsidRPr="00B21249">
        <w:rPr>
          <w:rFonts w:ascii="Garamond" w:hAnsi="Garamond" w:cs="Courier New"/>
          <w:b/>
        </w:rPr>
        <w:t xml:space="preserve"> km do </w:t>
      </w:r>
      <w:r>
        <w:rPr>
          <w:rFonts w:ascii="Garamond" w:hAnsi="Garamond" w:cs="Courier New"/>
          <w:b/>
        </w:rPr>
        <w:t>20</w:t>
      </w:r>
      <w:r w:rsidRPr="00B21249">
        <w:rPr>
          <w:rFonts w:ascii="Garamond" w:hAnsi="Garamond" w:cs="Courier New"/>
          <w:b/>
        </w:rPr>
        <w:t xml:space="preserve"> km </w:t>
      </w:r>
      <w:r w:rsidRPr="00B21249">
        <w:rPr>
          <w:rFonts w:ascii="Garamond" w:hAnsi="Garamond" w:cs="Courier New"/>
        </w:rPr>
        <w:t>, uzyska 0 pkt.</w:t>
      </w:r>
    </w:p>
    <w:p w:rsidR="00FB3C66" w:rsidRPr="00B21249" w:rsidRDefault="00FB3C66" w:rsidP="00FB3C66">
      <w:pPr>
        <w:jc w:val="both"/>
        <w:rPr>
          <w:rFonts w:ascii="Garamond" w:hAnsi="Garamond" w:cs="Courier New"/>
          <w:b/>
        </w:rPr>
      </w:pPr>
    </w:p>
    <w:p w:rsidR="002E0A48" w:rsidRPr="00B21249" w:rsidRDefault="002E0A48" w:rsidP="002E0A48">
      <w:pPr>
        <w:ind w:left="708"/>
        <w:jc w:val="both"/>
        <w:rPr>
          <w:rFonts w:ascii="Garamond" w:hAnsi="Garamond" w:cs="Courier New"/>
        </w:rPr>
      </w:pPr>
    </w:p>
    <w:p w:rsidR="002E0A48" w:rsidRPr="002E0B12" w:rsidRDefault="002E0A48" w:rsidP="002E0B12">
      <w:pPr>
        <w:ind w:left="708"/>
        <w:jc w:val="both"/>
        <w:rPr>
          <w:rFonts w:ascii="Garamond" w:hAnsi="Garamond" w:cs="Courier New"/>
          <w:b/>
        </w:rPr>
      </w:pPr>
      <w:r w:rsidRPr="00B21249">
        <w:rPr>
          <w:rFonts w:ascii="Garamond" w:hAnsi="Garamond" w:cs="Courier New"/>
          <w:b/>
        </w:rPr>
        <w:t xml:space="preserve">Maksymalna ilość punktów, jaką może uzyskać Wykonawca w kryterium </w:t>
      </w:r>
      <w:r w:rsidRPr="00B21249">
        <w:rPr>
          <w:rFonts w:ascii="Garamond" w:hAnsi="Garamond" w:cs="Courier New"/>
          <w:b/>
          <w:u w:val="single"/>
        </w:rPr>
        <w:t>odległość stacji paliw od siedziby Zamawiającego</w:t>
      </w:r>
      <w:r w:rsidRPr="00B21249">
        <w:rPr>
          <w:rFonts w:ascii="Garamond" w:hAnsi="Garamond" w:cs="Courier New"/>
          <w:b/>
        </w:rPr>
        <w:t xml:space="preserve"> – </w:t>
      </w:r>
      <w:r w:rsidR="002E0B12">
        <w:rPr>
          <w:rFonts w:ascii="Garamond" w:hAnsi="Garamond" w:cs="Courier New"/>
          <w:b/>
        </w:rPr>
        <w:t>4</w:t>
      </w:r>
      <w:r w:rsidRPr="00B21249">
        <w:rPr>
          <w:rFonts w:ascii="Garamond" w:hAnsi="Garamond" w:cs="Courier New"/>
          <w:b/>
        </w:rPr>
        <w:t>0 pkt.</w:t>
      </w:r>
    </w:p>
    <w:p w:rsidR="002E0A48" w:rsidRDefault="002E0A48" w:rsidP="002E0A48">
      <w:pPr>
        <w:jc w:val="both"/>
        <w:rPr>
          <w:rFonts w:ascii="Garamond" w:hAnsi="Garamond"/>
          <w:b/>
        </w:rPr>
      </w:pPr>
    </w:p>
    <w:p w:rsidR="002E0A48" w:rsidRDefault="002E0A48" w:rsidP="002E0A48">
      <w:pPr>
        <w:pStyle w:val="Akapitzlist"/>
        <w:numPr>
          <w:ilvl w:val="1"/>
          <w:numId w:val="11"/>
        </w:numPr>
        <w:spacing w:line="360" w:lineRule="auto"/>
        <w:ind w:left="567" w:hanging="567"/>
        <w:contextualSpacing/>
        <w:jc w:val="both"/>
        <w:rPr>
          <w:rFonts w:ascii="Garamond" w:hAnsi="Garamond" w:cs="Courier New"/>
          <w:b/>
        </w:rPr>
      </w:pPr>
      <w:r>
        <w:rPr>
          <w:rFonts w:ascii="Garamond" w:hAnsi="Garamond" w:cs="Courier New"/>
          <w:b/>
        </w:rPr>
        <w:t>Sposób oceny ofert:</w:t>
      </w:r>
    </w:p>
    <w:p w:rsidR="002E0A48" w:rsidRDefault="002E0A48" w:rsidP="002E0A48">
      <w:pPr>
        <w:pStyle w:val="Akapitzlist"/>
        <w:numPr>
          <w:ilvl w:val="2"/>
          <w:numId w:val="11"/>
        </w:numPr>
        <w:ind w:left="709" w:hanging="709"/>
        <w:contextualSpacing/>
        <w:jc w:val="both"/>
        <w:rPr>
          <w:rFonts w:ascii="Garamond" w:hAnsi="Garamond" w:cs="Courier New"/>
        </w:rPr>
      </w:pPr>
      <w:r>
        <w:rPr>
          <w:rFonts w:ascii="Garamond" w:hAnsi="Garamond" w:cs="Courier New"/>
        </w:rPr>
        <w:t xml:space="preserve">Oferty będą oceniane dla każdego kryterium oddzielnie. O wyborze najkorzystniejszej oferty zdecyduje większa liczba zdobytych punktów łącznie we wszystkich kryteriach oceny. </w:t>
      </w:r>
    </w:p>
    <w:p w:rsidR="002E0A48" w:rsidRDefault="002E0A48" w:rsidP="002E0A48">
      <w:pPr>
        <w:ind w:firstLine="708"/>
        <w:jc w:val="both"/>
        <w:rPr>
          <w:rFonts w:ascii="Garamond" w:hAnsi="Garamond" w:cs="Courier New"/>
        </w:rPr>
      </w:pPr>
      <w:r>
        <w:rPr>
          <w:rFonts w:ascii="Garamond" w:hAnsi="Garamond" w:cs="Courier New"/>
        </w:rPr>
        <w:t xml:space="preserve">Łączna ilość punktów = C(o ) + </w:t>
      </w:r>
      <w:r w:rsidRPr="00B21249">
        <w:rPr>
          <w:rFonts w:ascii="Garamond" w:hAnsi="Garamond" w:cs="Courier New"/>
        </w:rPr>
        <w:t>O</w:t>
      </w:r>
      <w:r w:rsidRPr="000033FA">
        <w:rPr>
          <w:rFonts w:ascii="Garamond" w:hAnsi="Garamond" w:cs="Courier New"/>
          <w:color w:val="FF0000"/>
        </w:rPr>
        <w:t xml:space="preserve"> </w:t>
      </w:r>
    </w:p>
    <w:p w:rsidR="002E0A48" w:rsidRDefault="002E0A48" w:rsidP="002E0A48">
      <w:pPr>
        <w:numPr>
          <w:ilvl w:val="2"/>
          <w:numId w:val="11"/>
        </w:numPr>
        <w:ind w:left="709" w:hanging="709"/>
        <w:jc w:val="both"/>
        <w:rPr>
          <w:rFonts w:ascii="Garamond" w:hAnsi="Garamond" w:cs="Courier New"/>
        </w:rPr>
      </w:pPr>
      <w:r>
        <w:rPr>
          <w:rFonts w:ascii="Garamond" w:hAnsi="Garamond" w:cs="Courier New"/>
        </w:rPr>
        <w:t>Za najkorzystniejszą zostanie uznana oferta, która nie podlega odrzuceniu oraz uzyska największą ilość punktów.</w:t>
      </w:r>
    </w:p>
    <w:p w:rsidR="002E0A48" w:rsidRDefault="002E0A48" w:rsidP="002E0A48">
      <w:pPr>
        <w:numPr>
          <w:ilvl w:val="1"/>
          <w:numId w:val="11"/>
        </w:numPr>
        <w:ind w:left="567" w:hanging="567"/>
        <w:jc w:val="both"/>
        <w:rPr>
          <w:rFonts w:ascii="Garamond" w:hAnsi="Garamond"/>
          <w:b/>
        </w:rPr>
      </w:pPr>
      <w:r>
        <w:rPr>
          <w:rFonts w:ascii="Garamond" w:hAnsi="Garamond"/>
        </w:rPr>
        <w:t>Jeżeli nie będzie można wybrać oferty najkorzystniejszej z uwagi na to, że dwie lub więcej ofert będą przedstawiały taki sam bilans ceny i innych kryteriów oceny ofert, zamawiający spośród tych ofert wybierze ofertę z niższą ceną.</w:t>
      </w:r>
    </w:p>
    <w:p w:rsidR="002E0A48" w:rsidRDefault="002E0A48" w:rsidP="002E0A48">
      <w:pPr>
        <w:numPr>
          <w:ilvl w:val="1"/>
          <w:numId w:val="13"/>
        </w:numPr>
        <w:tabs>
          <w:tab w:val="left" w:pos="540"/>
        </w:tabs>
        <w:ind w:left="540" w:hanging="540"/>
        <w:jc w:val="both"/>
        <w:rPr>
          <w:rFonts w:ascii="Garamond" w:hAnsi="Garamond"/>
        </w:rPr>
      </w:pPr>
      <w:r>
        <w:rPr>
          <w:rFonts w:ascii="Garamond" w:hAnsi="Garamond"/>
        </w:rPr>
        <w:t>W przypadku</w:t>
      </w:r>
      <w:r w:rsidR="00D33A2C">
        <w:rPr>
          <w:rFonts w:ascii="Garamond" w:hAnsi="Garamond"/>
        </w:rPr>
        <w:t>,</w:t>
      </w:r>
      <w:r>
        <w:rPr>
          <w:rFonts w:ascii="Garamond" w:hAnsi="Garamond"/>
        </w:rPr>
        <w:t xml:space="preserve"> gdy nie będzie można dokonać wyboru oferty najkorzystniejszej ze względu na to, że zostały złożone oferty o takiej samej cenie, Zamawiający wezwie Wykonawców, którzy złożyli te oferty, do złożenia w terminie określonym przez Zamawiającego ofert dodatkowych (art. 91 ust. 5 ustawy PZP). Wykonawcy, składając oferty dodatkowe, nie będą mogli zaoferować cen wyższych niż zaoferowane w złożonych ofertach.</w:t>
      </w:r>
    </w:p>
    <w:p w:rsidR="002E0A48" w:rsidRDefault="002E0A48" w:rsidP="002E0A48">
      <w:pPr>
        <w:pStyle w:val="Nagwek1"/>
        <w:jc w:val="both"/>
        <w:rPr>
          <w:rFonts w:ascii="Garamond" w:hAnsi="Garamond"/>
          <w:sz w:val="24"/>
          <w:szCs w:val="24"/>
        </w:rPr>
      </w:pPr>
      <w:bookmarkStart w:id="17" w:name="_Toc227464773"/>
      <w:r>
        <w:rPr>
          <w:rFonts w:ascii="Garamond" w:hAnsi="Garamond"/>
          <w:sz w:val="24"/>
          <w:szCs w:val="24"/>
        </w:rPr>
        <w:t>14.   ODRZUCENIE OFERTY</w:t>
      </w:r>
      <w:bookmarkEnd w:id="17"/>
    </w:p>
    <w:p w:rsidR="002E0A48" w:rsidRDefault="002E0A48" w:rsidP="002E0A48">
      <w:pPr>
        <w:tabs>
          <w:tab w:val="num" w:pos="720"/>
        </w:tabs>
        <w:autoSpaceDE w:val="0"/>
        <w:autoSpaceDN w:val="0"/>
        <w:adjustRightInd w:val="0"/>
        <w:ind w:left="720" w:hanging="720"/>
        <w:jc w:val="both"/>
        <w:rPr>
          <w:rFonts w:ascii="Garamond" w:hAnsi="Garamond"/>
        </w:rPr>
      </w:pPr>
      <w:r>
        <w:rPr>
          <w:rFonts w:ascii="Garamond" w:hAnsi="Garamond"/>
          <w:b/>
        </w:rPr>
        <w:t>14.1.</w:t>
      </w:r>
      <w:r>
        <w:rPr>
          <w:rFonts w:ascii="Garamond" w:hAnsi="Garamond"/>
        </w:rPr>
        <w:t xml:space="preserve">    Zamawiający odrzuca ofertę, jeżeli zachodzą ku temu przesłanki określone w art. 89 ustawy PZP.</w:t>
      </w:r>
    </w:p>
    <w:p w:rsidR="002E0A48" w:rsidRDefault="002E0A48" w:rsidP="002E0A48">
      <w:pPr>
        <w:pStyle w:val="Nagwek1"/>
        <w:jc w:val="both"/>
        <w:rPr>
          <w:rFonts w:ascii="Garamond" w:hAnsi="Garamond"/>
          <w:sz w:val="24"/>
          <w:szCs w:val="24"/>
        </w:rPr>
      </w:pPr>
      <w:bookmarkStart w:id="18" w:name="_Toc227464774"/>
      <w:r>
        <w:rPr>
          <w:rFonts w:ascii="Garamond" w:hAnsi="Garamond"/>
          <w:sz w:val="24"/>
          <w:szCs w:val="24"/>
        </w:rPr>
        <w:t>15.   RAŻĄCO NISKIE CENY</w:t>
      </w:r>
      <w:bookmarkEnd w:id="18"/>
    </w:p>
    <w:p w:rsidR="002E0A48" w:rsidRDefault="002E0A48" w:rsidP="002E0A48">
      <w:pPr>
        <w:numPr>
          <w:ilvl w:val="1"/>
          <w:numId w:val="14"/>
        </w:numPr>
        <w:autoSpaceDE w:val="0"/>
        <w:autoSpaceDN w:val="0"/>
        <w:adjustRightInd w:val="0"/>
        <w:jc w:val="both"/>
        <w:rPr>
          <w:rFonts w:ascii="Garamond" w:hAnsi="Garamond"/>
        </w:rPr>
      </w:pPr>
      <w:r>
        <w:rPr>
          <w:rFonts w:ascii="Garamond" w:hAnsi="Garamond"/>
        </w:rPr>
        <w:t>Zamawiający w celu ustalenia, czy oferta zawiera rażąco niską cenę w stosunku do przedmiotu zamówienia, zwraca się do Wykonawcy o udzielenie w określonym terminie wyjaśnień dotyczących elementów oferty mających wpływ na wysokość ceny.</w:t>
      </w:r>
    </w:p>
    <w:p w:rsidR="002E0A48" w:rsidRDefault="002E0A48" w:rsidP="002E0A48">
      <w:pPr>
        <w:numPr>
          <w:ilvl w:val="1"/>
          <w:numId w:val="14"/>
        </w:numPr>
        <w:autoSpaceDE w:val="0"/>
        <w:autoSpaceDN w:val="0"/>
        <w:adjustRightInd w:val="0"/>
        <w:jc w:val="both"/>
        <w:rPr>
          <w:rFonts w:ascii="Garamond" w:hAnsi="Garamond"/>
        </w:rPr>
      </w:pPr>
      <w:r>
        <w:rPr>
          <w:rFonts w:ascii="Garamond" w:hAnsi="Garamond"/>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2E0A48" w:rsidRDefault="002E0A48" w:rsidP="002E0A48">
      <w:pPr>
        <w:numPr>
          <w:ilvl w:val="1"/>
          <w:numId w:val="14"/>
        </w:numPr>
        <w:autoSpaceDE w:val="0"/>
        <w:autoSpaceDN w:val="0"/>
        <w:adjustRightInd w:val="0"/>
        <w:jc w:val="both"/>
        <w:rPr>
          <w:rFonts w:ascii="Garamond" w:hAnsi="Garamond" w:cs="Arial"/>
          <w:color w:val="000000"/>
        </w:rPr>
      </w:pPr>
      <w:r>
        <w:rPr>
          <w:rFonts w:ascii="Garamond" w:hAnsi="Garamond" w:cs="Arial"/>
          <w:color w:val="000000"/>
        </w:rPr>
        <w:t xml:space="preserve">Zamawiający odrzuca ofertę Wykonawcy, który nie złożył wyjaśnień lub jeżeli dokonana ocena wyjaśnień wraz z dostarczonymi dowodami potwierdza, że oferta zawiera rażąco niską cenę w stosunku do przedmiotu zamówienia. </w:t>
      </w:r>
    </w:p>
    <w:p w:rsidR="002E0A48" w:rsidRDefault="002E0A48" w:rsidP="002E0A48">
      <w:pPr>
        <w:pStyle w:val="Nagwek1"/>
        <w:jc w:val="both"/>
        <w:rPr>
          <w:rFonts w:ascii="Garamond" w:hAnsi="Garamond"/>
          <w:sz w:val="24"/>
          <w:szCs w:val="24"/>
        </w:rPr>
      </w:pPr>
      <w:bookmarkStart w:id="19" w:name="_Toc214706324"/>
      <w:bookmarkStart w:id="20" w:name="_Toc227464782"/>
      <w:r>
        <w:rPr>
          <w:rFonts w:ascii="Garamond" w:hAnsi="Garamond"/>
          <w:sz w:val="24"/>
          <w:szCs w:val="24"/>
        </w:rPr>
        <w:lastRenderedPageBreak/>
        <w:t>16.  BADANIE OFERT</w:t>
      </w:r>
    </w:p>
    <w:p w:rsidR="002E0A48" w:rsidRDefault="002E0A48" w:rsidP="002E0A48">
      <w:pPr>
        <w:pStyle w:val="Nagwek2"/>
        <w:jc w:val="both"/>
        <w:rPr>
          <w:rFonts w:ascii="Garamond" w:hAnsi="Garamond"/>
          <w:sz w:val="24"/>
          <w:szCs w:val="24"/>
        </w:rPr>
      </w:pPr>
      <w:bookmarkStart w:id="21" w:name="_Toc227464776"/>
      <w:r>
        <w:rPr>
          <w:rFonts w:ascii="Garamond" w:hAnsi="Garamond"/>
          <w:sz w:val="24"/>
          <w:szCs w:val="24"/>
        </w:rPr>
        <w:t>16.1. Otwarcie ofert</w:t>
      </w:r>
      <w:bookmarkEnd w:id="21"/>
    </w:p>
    <w:p w:rsidR="002E0A48" w:rsidRDefault="002E0A48" w:rsidP="002E0A48">
      <w:pPr>
        <w:autoSpaceDE w:val="0"/>
        <w:autoSpaceDN w:val="0"/>
        <w:adjustRightInd w:val="0"/>
        <w:ind w:left="720" w:hanging="720"/>
        <w:jc w:val="both"/>
        <w:rPr>
          <w:rFonts w:ascii="Garamond" w:hAnsi="Garamond"/>
        </w:rPr>
      </w:pPr>
      <w:r w:rsidRPr="00B1460B">
        <w:rPr>
          <w:rFonts w:ascii="Garamond" w:hAnsi="Garamond"/>
          <w:b/>
        </w:rPr>
        <w:t>16.1.1</w:t>
      </w:r>
      <w:r>
        <w:rPr>
          <w:rFonts w:ascii="Garamond" w:hAnsi="Garamond"/>
        </w:rPr>
        <w:t xml:space="preserve">. </w:t>
      </w:r>
      <w:r>
        <w:rPr>
          <w:rFonts w:ascii="Garamond" w:hAnsi="Garamond"/>
        </w:rPr>
        <w:tab/>
        <w:t xml:space="preserve">Otwarcie ofert jest jawne i nastąpi </w:t>
      </w:r>
      <w:r w:rsidR="00352C6A" w:rsidRPr="00352C6A">
        <w:rPr>
          <w:rFonts w:ascii="Garamond" w:hAnsi="Garamond"/>
          <w:b/>
        </w:rPr>
        <w:t>1</w:t>
      </w:r>
      <w:r w:rsidR="00D33A2C">
        <w:rPr>
          <w:rFonts w:ascii="Garamond" w:hAnsi="Garamond"/>
          <w:b/>
        </w:rPr>
        <w:t>9</w:t>
      </w:r>
      <w:r w:rsidR="00352C6A" w:rsidRPr="00352C6A">
        <w:rPr>
          <w:rFonts w:ascii="Garamond" w:hAnsi="Garamond"/>
          <w:b/>
        </w:rPr>
        <w:t xml:space="preserve"> grudnia</w:t>
      </w:r>
      <w:r w:rsidRPr="00352C6A">
        <w:rPr>
          <w:rFonts w:ascii="Garamond" w:hAnsi="Garamond"/>
          <w:b/>
        </w:rPr>
        <w:t xml:space="preserve"> </w:t>
      </w:r>
      <w:r w:rsidRPr="00E87DF5">
        <w:rPr>
          <w:rFonts w:ascii="Garamond" w:hAnsi="Garamond"/>
          <w:b/>
        </w:rPr>
        <w:t xml:space="preserve">2017 </w:t>
      </w:r>
      <w:r>
        <w:rPr>
          <w:rFonts w:ascii="Garamond" w:hAnsi="Garamond"/>
          <w:b/>
          <w:color w:val="000000"/>
        </w:rPr>
        <w:t>r.</w:t>
      </w:r>
      <w:r>
        <w:rPr>
          <w:rFonts w:ascii="Garamond" w:hAnsi="Garamond"/>
        </w:rPr>
        <w:t xml:space="preserve"> w Centrum Usług Wspólnych w Ośnie Lubuskim, Ośno Lubuskie, ul. Rynek 1, pokój nr 15 (I piętro), </w:t>
      </w:r>
      <w:r>
        <w:rPr>
          <w:rFonts w:ascii="Garamond" w:hAnsi="Garamond"/>
          <w:color w:val="000000"/>
        </w:rPr>
        <w:t xml:space="preserve">o godzinie </w:t>
      </w:r>
      <w:r>
        <w:rPr>
          <w:rFonts w:ascii="Garamond" w:hAnsi="Garamond"/>
          <w:b/>
          <w:color w:val="000000"/>
        </w:rPr>
        <w:t>09:15</w:t>
      </w:r>
      <w:r>
        <w:rPr>
          <w:rFonts w:ascii="Garamond" w:hAnsi="Garamond"/>
        </w:rPr>
        <w:t xml:space="preserve"> czasu lokalnego.</w:t>
      </w:r>
    </w:p>
    <w:p w:rsidR="002E0A48" w:rsidRDefault="002E0A48" w:rsidP="002E0A48">
      <w:pPr>
        <w:autoSpaceDE w:val="0"/>
        <w:autoSpaceDN w:val="0"/>
        <w:adjustRightInd w:val="0"/>
        <w:ind w:left="720" w:hanging="720"/>
        <w:jc w:val="both"/>
        <w:rPr>
          <w:rFonts w:ascii="Garamond" w:hAnsi="Garamond"/>
        </w:rPr>
      </w:pPr>
      <w:r w:rsidRPr="00B1460B">
        <w:rPr>
          <w:rFonts w:ascii="Garamond" w:hAnsi="Garamond"/>
          <w:b/>
        </w:rPr>
        <w:t>16.1.2.</w:t>
      </w:r>
      <w:r>
        <w:rPr>
          <w:rFonts w:ascii="Garamond" w:hAnsi="Garamond"/>
        </w:rPr>
        <w:tab/>
        <w:t>Z zawartością ofert nie można zapoznać się przed upływem terminu otwarcia ofert.</w:t>
      </w:r>
    </w:p>
    <w:p w:rsidR="002E0A48" w:rsidRDefault="002E0A48" w:rsidP="002E0A48">
      <w:pPr>
        <w:autoSpaceDE w:val="0"/>
        <w:autoSpaceDN w:val="0"/>
        <w:adjustRightInd w:val="0"/>
        <w:ind w:left="720" w:hanging="720"/>
        <w:jc w:val="both"/>
        <w:rPr>
          <w:rFonts w:ascii="Garamond" w:hAnsi="Garamond"/>
        </w:rPr>
      </w:pPr>
      <w:r w:rsidRPr="00B1460B">
        <w:rPr>
          <w:rFonts w:ascii="Garamond" w:hAnsi="Garamond"/>
          <w:b/>
        </w:rPr>
        <w:t>16.1.3</w:t>
      </w:r>
      <w:r>
        <w:rPr>
          <w:rFonts w:ascii="Garamond" w:hAnsi="Garamond"/>
        </w:rPr>
        <w:t xml:space="preserve">. </w:t>
      </w:r>
      <w:r w:rsidRPr="00FA6CDF">
        <w:rPr>
          <w:rFonts w:ascii="Garamond" w:hAnsi="Garamond"/>
        </w:rPr>
        <w:t xml:space="preserve">Bezpośrednio przed otwarciem ofert zamawiający poda kwotę, jaką zamierza przeznaczyć na </w:t>
      </w:r>
      <w:r>
        <w:rPr>
          <w:rFonts w:ascii="Garamond" w:hAnsi="Garamond"/>
        </w:rPr>
        <w:t xml:space="preserve">    </w:t>
      </w:r>
      <w:r w:rsidRPr="00FA6CDF">
        <w:rPr>
          <w:rFonts w:ascii="Garamond" w:hAnsi="Garamond"/>
        </w:rPr>
        <w:t>sfinansowanie zamówienia.</w:t>
      </w:r>
    </w:p>
    <w:p w:rsidR="002E0A48" w:rsidRDefault="002E0A48" w:rsidP="002E0A48">
      <w:pPr>
        <w:autoSpaceDE w:val="0"/>
        <w:autoSpaceDN w:val="0"/>
        <w:adjustRightInd w:val="0"/>
        <w:ind w:left="720" w:hanging="720"/>
        <w:jc w:val="both"/>
        <w:rPr>
          <w:rFonts w:ascii="Garamond" w:hAnsi="Garamond"/>
        </w:rPr>
      </w:pPr>
      <w:r w:rsidRPr="00B1460B">
        <w:rPr>
          <w:rFonts w:ascii="Garamond" w:hAnsi="Garamond"/>
          <w:b/>
        </w:rPr>
        <w:t>16.1.4</w:t>
      </w:r>
      <w:r>
        <w:rPr>
          <w:rFonts w:ascii="Garamond" w:hAnsi="Garamond"/>
        </w:rPr>
        <w:t xml:space="preserve">. Podczas otwarcia ofert zostaną podane nazwy oraz adresy wykonawców, a także informacje dotyczące ceny, </w:t>
      </w:r>
      <w:r w:rsidR="00FB3C66">
        <w:rPr>
          <w:rFonts w:ascii="Garamond" w:hAnsi="Garamond"/>
        </w:rPr>
        <w:t>odległości stacji paliw od siedziby Zamawiającego i wartości stałego upustu wyrażonego w procentach</w:t>
      </w:r>
      <w:r>
        <w:rPr>
          <w:rFonts w:ascii="Garamond" w:hAnsi="Garamond"/>
        </w:rPr>
        <w:t>, zawarte w ofertach.</w:t>
      </w:r>
    </w:p>
    <w:p w:rsidR="002E0A48" w:rsidRPr="00580E3C" w:rsidRDefault="002E0A48" w:rsidP="002E0A48">
      <w:pPr>
        <w:pStyle w:val="Akapitzlist"/>
        <w:numPr>
          <w:ilvl w:val="2"/>
          <w:numId w:val="33"/>
        </w:numPr>
        <w:autoSpaceDE w:val="0"/>
        <w:autoSpaceDN w:val="0"/>
        <w:adjustRightInd w:val="0"/>
        <w:jc w:val="both"/>
        <w:rPr>
          <w:rFonts w:ascii="Garamond" w:hAnsi="Garamond"/>
        </w:rPr>
      </w:pPr>
      <w:r w:rsidRPr="00580E3C">
        <w:rPr>
          <w:rFonts w:ascii="Garamond" w:hAnsi="Garamond"/>
        </w:rPr>
        <w:t>Niezwłocznie po otwarciu ofert zamawiający zamieszcza na stronie internetowej informacje dotyczące:</w:t>
      </w:r>
    </w:p>
    <w:p w:rsidR="002E0A48" w:rsidRDefault="002E0A48" w:rsidP="002E0A48">
      <w:pPr>
        <w:tabs>
          <w:tab w:val="left" w:pos="720"/>
        </w:tabs>
        <w:ind w:left="709"/>
        <w:jc w:val="both"/>
        <w:rPr>
          <w:rFonts w:ascii="Garamond" w:hAnsi="Garamond"/>
        </w:rPr>
      </w:pPr>
      <w:r>
        <w:rPr>
          <w:rFonts w:ascii="Garamond" w:hAnsi="Garamond"/>
        </w:rPr>
        <w:t>1)     kwoty, jaką zamierza przeznaczyć na sfinansowanie zamówienia;</w:t>
      </w:r>
    </w:p>
    <w:p w:rsidR="002E0A48" w:rsidRDefault="002E0A48" w:rsidP="002E0A48">
      <w:pPr>
        <w:ind w:left="709"/>
        <w:jc w:val="both"/>
        <w:rPr>
          <w:rFonts w:ascii="Garamond" w:hAnsi="Garamond"/>
        </w:rPr>
      </w:pPr>
      <w:r>
        <w:rPr>
          <w:rFonts w:ascii="Garamond" w:hAnsi="Garamond"/>
        </w:rPr>
        <w:t>2)     firm oraz adresów wykonawców, którzy złożyli oferty w terminie;</w:t>
      </w:r>
    </w:p>
    <w:p w:rsidR="002E0A48" w:rsidRDefault="002E0A48" w:rsidP="002E0A48">
      <w:pPr>
        <w:ind w:left="1134" w:hanging="425"/>
        <w:jc w:val="both"/>
        <w:rPr>
          <w:rFonts w:ascii="Garamond" w:hAnsi="Garamond"/>
        </w:rPr>
      </w:pPr>
      <w:r>
        <w:rPr>
          <w:rFonts w:ascii="Garamond" w:hAnsi="Garamond"/>
        </w:rPr>
        <w:t>3)   ceny</w:t>
      </w:r>
      <w:r w:rsidR="00190BAB">
        <w:rPr>
          <w:rFonts w:ascii="Garamond" w:hAnsi="Garamond"/>
        </w:rPr>
        <w:t xml:space="preserve"> oraz </w:t>
      </w:r>
      <w:r w:rsidRPr="00B21249">
        <w:rPr>
          <w:rFonts w:ascii="Garamond" w:hAnsi="Garamond"/>
        </w:rPr>
        <w:t xml:space="preserve">odległości stacji </w:t>
      </w:r>
      <w:r w:rsidR="00A349E7">
        <w:rPr>
          <w:rFonts w:ascii="Garamond" w:hAnsi="Garamond"/>
        </w:rPr>
        <w:t xml:space="preserve">paliw </w:t>
      </w:r>
      <w:r>
        <w:rPr>
          <w:rFonts w:ascii="Garamond" w:hAnsi="Garamond"/>
        </w:rPr>
        <w:t>od siedziby Zamawiającego</w:t>
      </w:r>
      <w:r w:rsidR="00190BAB">
        <w:rPr>
          <w:rFonts w:ascii="Garamond" w:hAnsi="Garamond"/>
        </w:rPr>
        <w:t xml:space="preserve">, </w:t>
      </w:r>
      <w:r>
        <w:rPr>
          <w:rFonts w:ascii="Garamond" w:hAnsi="Garamond"/>
        </w:rPr>
        <w:t>zawarte w ofertach.</w:t>
      </w:r>
    </w:p>
    <w:p w:rsidR="002E0A48" w:rsidRDefault="002E0A48" w:rsidP="002E0A48">
      <w:pPr>
        <w:pStyle w:val="Nagwek2"/>
        <w:jc w:val="both"/>
        <w:rPr>
          <w:rFonts w:ascii="Garamond" w:hAnsi="Garamond"/>
          <w:sz w:val="24"/>
          <w:szCs w:val="24"/>
        </w:rPr>
      </w:pPr>
      <w:bookmarkStart w:id="22" w:name="_Toc227464777"/>
      <w:r>
        <w:rPr>
          <w:rFonts w:ascii="Garamond" w:hAnsi="Garamond"/>
          <w:sz w:val="24"/>
          <w:szCs w:val="24"/>
        </w:rPr>
        <w:t>16.2. Wyjaśnienia oferty</w:t>
      </w:r>
      <w:bookmarkEnd w:id="22"/>
    </w:p>
    <w:p w:rsidR="002E0A48" w:rsidRDefault="002E0A48" w:rsidP="002E0A48">
      <w:pPr>
        <w:autoSpaceDE w:val="0"/>
        <w:autoSpaceDN w:val="0"/>
        <w:adjustRightInd w:val="0"/>
        <w:ind w:left="720" w:hanging="720"/>
        <w:jc w:val="both"/>
        <w:rPr>
          <w:rFonts w:ascii="Garamond" w:hAnsi="Garamond"/>
        </w:rPr>
      </w:pPr>
      <w:r w:rsidRPr="00B1460B">
        <w:rPr>
          <w:rFonts w:ascii="Garamond" w:hAnsi="Garamond"/>
          <w:b/>
        </w:rPr>
        <w:t>16.2.1</w:t>
      </w:r>
      <w:r>
        <w:rPr>
          <w:rFonts w:ascii="Garamond" w:hAnsi="Garamond"/>
        </w:rPr>
        <w:t>.</w:t>
      </w:r>
      <w:r>
        <w:rPr>
          <w:rFonts w:ascii="Garamond" w:hAnsi="Garamond"/>
        </w:rPr>
        <w:tab/>
        <w:t xml:space="preserve">W toku badania i oceny ofert Zamawiający może żądać od Wykonawców wyjaśnień dotyczących treści złożonych ofert. Wyjaśnienia te nie mogą zmieniać treści złożonych ofert. </w:t>
      </w:r>
    </w:p>
    <w:p w:rsidR="002E0A48" w:rsidRDefault="002E0A48" w:rsidP="002E0A48">
      <w:pPr>
        <w:autoSpaceDE w:val="0"/>
        <w:autoSpaceDN w:val="0"/>
        <w:adjustRightInd w:val="0"/>
        <w:ind w:left="720" w:hanging="720"/>
        <w:jc w:val="both"/>
        <w:rPr>
          <w:rFonts w:ascii="Garamond" w:hAnsi="Garamond"/>
        </w:rPr>
      </w:pPr>
      <w:r w:rsidRPr="00B1460B">
        <w:rPr>
          <w:rFonts w:ascii="Garamond" w:hAnsi="Garamond"/>
          <w:b/>
        </w:rPr>
        <w:t>16.2.2.</w:t>
      </w:r>
      <w:r w:rsidRPr="00B1460B">
        <w:rPr>
          <w:rFonts w:ascii="Garamond" w:hAnsi="Garamond"/>
          <w:b/>
        </w:rPr>
        <w:tab/>
      </w:r>
      <w:r>
        <w:rPr>
          <w:rFonts w:ascii="Garamond" w:hAnsi="Garamond"/>
        </w:rPr>
        <w:t>Zamawiający nie będzie prowadził z Wykonawcą negocjacji dotyczących złożonej oferty.</w:t>
      </w:r>
    </w:p>
    <w:p w:rsidR="002E0A48" w:rsidRDefault="002E0A48" w:rsidP="002E0A48">
      <w:pPr>
        <w:autoSpaceDE w:val="0"/>
        <w:autoSpaceDN w:val="0"/>
        <w:adjustRightInd w:val="0"/>
        <w:ind w:left="720" w:hanging="720"/>
        <w:jc w:val="both"/>
        <w:rPr>
          <w:rFonts w:ascii="Garamond" w:hAnsi="Garamond"/>
        </w:rPr>
      </w:pPr>
      <w:r w:rsidRPr="00B1460B">
        <w:rPr>
          <w:rFonts w:ascii="Garamond" w:hAnsi="Garamond"/>
          <w:b/>
        </w:rPr>
        <w:t>16.2.3.</w:t>
      </w:r>
      <w:r>
        <w:rPr>
          <w:rFonts w:ascii="Garamond" w:hAnsi="Garamond"/>
        </w:rPr>
        <w:tab/>
        <w:t xml:space="preserve">Zamawiający nie będzie dokonywał jakichkolwiek zmian w treści złożonej oferty </w:t>
      </w:r>
      <w:r>
        <w:rPr>
          <w:rFonts w:ascii="Garamond" w:hAnsi="Garamond"/>
        </w:rPr>
        <w:br/>
        <w:t>z zastrzeżeniem zapisów rozdziału 16.3 niniejszej SIWZ.</w:t>
      </w:r>
    </w:p>
    <w:p w:rsidR="002E0A48" w:rsidRDefault="002E0A48" w:rsidP="002E0A48">
      <w:pPr>
        <w:pStyle w:val="Nagwek2"/>
        <w:jc w:val="both"/>
        <w:rPr>
          <w:rFonts w:ascii="Garamond" w:hAnsi="Garamond"/>
          <w:sz w:val="24"/>
          <w:szCs w:val="24"/>
        </w:rPr>
      </w:pPr>
      <w:bookmarkStart w:id="23" w:name="_Toc227464778"/>
      <w:r>
        <w:rPr>
          <w:rFonts w:ascii="Garamond" w:hAnsi="Garamond"/>
          <w:sz w:val="24"/>
          <w:szCs w:val="24"/>
        </w:rPr>
        <w:t>16.3. Poprawianie omyłek w treści ofert</w:t>
      </w:r>
      <w:bookmarkEnd w:id="23"/>
    </w:p>
    <w:p w:rsidR="002E0A48" w:rsidRDefault="002E0A48" w:rsidP="002E0A48">
      <w:pPr>
        <w:numPr>
          <w:ilvl w:val="2"/>
          <w:numId w:val="15"/>
        </w:numPr>
        <w:autoSpaceDE w:val="0"/>
        <w:autoSpaceDN w:val="0"/>
        <w:adjustRightInd w:val="0"/>
        <w:jc w:val="both"/>
        <w:rPr>
          <w:rFonts w:ascii="Garamond" w:hAnsi="Garamond"/>
        </w:rPr>
      </w:pPr>
      <w:r>
        <w:rPr>
          <w:rFonts w:ascii="Garamond" w:hAnsi="Garamond"/>
        </w:rPr>
        <w:t>Zamawiający poprawi w tekście oferty oczywiste omyłki pisarskie, oczywiste omyłki rachunkowe oraz inne omyłki zgodnie z art. 87 ust. 2 ustawy PZP, niezwłocznie zawiadamiając o tym Wykonawcę, którego oferta została poprawiona.</w:t>
      </w:r>
    </w:p>
    <w:p w:rsidR="002E0A48" w:rsidRDefault="002E0A48" w:rsidP="002E0A48">
      <w:pPr>
        <w:pStyle w:val="Nagwek1"/>
        <w:jc w:val="both"/>
        <w:rPr>
          <w:rFonts w:ascii="Garamond" w:hAnsi="Garamond"/>
          <w:sz w:val="24"/>
          <w:szCs w:val="24"/>
        </w:rPr>
      </w:pPr>
      <w:r>
        <w:rPr>
          <w:rFonts w:ascii="Garamond" w:hAnsi="Garamond"/>
          <w:sz w:val="24"/>
          <w:szCs w:val="24"/>
        </w:rPr>
        <w:t>17.   TRYB I TERMIN UDZIELANIA ZAMÓWIENIA</w:t>
      </w:r>
      <w:bookmarkEnd w:id="19"/>
      <w:bookmarkEnd w:id="20"/>
    </w:p>
    <w:p w:rsidR="002E0A48" w:rsidRDefault="002E0A48" w:rsidP="002E0A48">
      <w:pPr>
        <w:numPr>
          <w:ilvl w:val="1"/>
          <w:numId w:val="16"/>
        </w:numPr>
        <w:autoSpaceDE w:val="0"/>
        <w:autoSpaceDN w:val="0"/>
        <w:adjustRightInd w:val="0"/>
        <w:jc w:val="both"/>
        <w:rPr>
          <w:rFonts w:ascii="Garamond" w:hAnsi="Garamond"/>
        </w:rPr>
      </w:pPr>
      <w:r>
        <w:rPr>
          <w:rFonts w:ascii="Garamond" w:hAnsi="Garamond"/>
        </w:rPr>
        <w:t>Zamawiający zawrze umowę w sprawie zamówienia publicznego w terminie i sposób określony w art. 94 ustawy PZP.</w:t>
      </w:r>
    </w:p>
    <w:p w:rsidR="002E0A48" w:rsidRDefault="002E0A48" w:rsidP="002E0A48">
      <w:pPr>
        <w:numPr>
          <w:ilvl w:val="1"/>
          <w:numId w:val="16"/>
        </w:numPr>
        <w:autoSpaceDE w:val="0"/>
        <w:autoSpaceDN w:val="0"/>
        <w:adjustRightInd w:val="0"/>
        <w:jc w:val="both"/>
        <w:rPr>
          <w:rFonts w:ascii="Garamond" w:hAnsi="Garamond"/>
        </w:rPr>
      </w:pPr>
      <w:r>
        <w:rPr>
          <w:rFonts w:ascii="Garamond" w:hAnsi="Garamond"/>
          <w:vanish/>
        </w:rPr>
        <w:t>..3.1. owey wynagrodzeniodzenieozów</w:t>
      </w:r>
      <w:r>
        <w:rPr>
          <w:rFonts w:ascii="Garamond" w:hAnsi="Garamond"/>
        </w:rPr>
        <w:t>Jeżeli Wykonawca, którego oferta została wybrana, uchyla się od zawarcia umowy w sprawie zamówienia publicznego, Zamawiający wybierze ofertę najkorzystniejszą spośród pozostałych ofert, bez przeprowadzania ich ponownej oceny, chyba że zachodzą przesłanki unieważnienia postępowania, o których mowa w art. 93 ust. 1 ustawy.</w:t>
      </w:r>
    </w:p>
    <w:p w:rsidR="002E0A48" w:rsidRDefault="002E0A48" w:rsidP="002E0A48">
      <w:pPr>
        <w:pStyle w:val="Nagwek1"/>
        <w:jc w:val="both"/>
        <w:rPr>
          <w:rFonts w:ascii="Garamond" w:hAnsi="Garamond"/>
          <w:sz w:val="24"/>
          <w:szCs w:val="24"/>
        </w:rPr>
      </w:pPr>
      <w:bookmarkStart w:id="24" w:name="_Toc227464783"/>
      <w:r>
        <w:rPr>
          <w:rFonts w:ascii="Garamond" w:hAnsi="Garamond"/>
          <w:sz w:val="24"/>
          <w:szCs w:val="24"/>
        </w:rPr>
        <w:t>18.   ZABEZPIECZENIE NALEŻYTEGO WYKONANIA</w:t>
      </w:r>
      <w:bookmarkEnd w:id="24"/>
    </w:p>
    <w:p w:rsidR="002E0A48" w:rsidRDefault="002E0A48" w:rsidP="002E0A48">
      <w:pPr>
        <w:pStyle w:val="Tekstpodstawowy1"/>
        <w:keepLines w:val="0"/>
        <w:tabs>
          <w:tab w:val="left" w:pos="6300"/>
        </w:tabs>
        <w:autoSpaceDE w:val="0"/>
        <w:autoSpaceDN w:val="0"/>
        <w:adjustRightInd w:val="0"/>
        <w:spacing w:after="0"/>
        <w:ind w:left="720" w:hanging="720"/>
        <w:rPr>
          <w:rFonts w:ascii="Garamond" w:hAnsi="Garamond"/>
          <w:sz w:val="24"/>
          <w:szCs w:val="24"/>
          <w:lang w:eastAsia="pl-PL"/>
        </w:rPr>
      </w:pPr>
      <w:r>
        <w:rPr>
          <w:rFonts w:ascii="Garamond" w:hAnsi="Garamond"/>
          <w:b/>
          <w:sz w:val="24"/>
          <w:szCs w:val="24"/>
          <w:lang w:eastAsia="pl-PL"/>
        </w:rPr>
        <w:t>18.1</w:t>
      </w:r>
      <w:r>
        <w:rPr>
          <w:rFonts w:ascii="Garamond" w:hAnsi="Garamond"/>
          <w:sz w:val="24"/>
          <w:szCs w:val="24"/>
          <w:lang w:eastAsia="pl-PL"/>
        </w:rPr>
        <w:t>.  Zamawiający nie wymaga wniesienia zabezpieczenia należytego wykonania umowy w   niniejszym postępowaniu.</w:t>
      </w:r>
    </w:p>
    <w:p w:rsidR="002E0A48" w:rsidRDefault="002E0A48" w:rsidP="002E0A48">
      <w:pPr>
        <w:pStyle w:val="Tekstpodstawowy1"/>
        <w:keepLines w:val="0"/>
        <w:tabs>
          <w:tab w:val="left" w:pos="6300"/>
        </w:tabs>
        <w:autoSpaceDE w:val="0"/>
        <w:autoSpaceDN w:val="0"/>
        <w:adjustRightInd w:val="0"/>
        <w:spacing w:after="0"/>
        <w:rPr>
          <w:rFonts w:ascii="Garamond" w:hAnsi="Garamond"/>
          <w:sz w:val="24"/>
          <w:szCs w:val="24"/>
          <w:lang w:eastAsia="pl-PL"/>
        </w:rPr>
      </w:pPr>
    </w:p>
    <w:p w:rsidR="002E0A48" w:rsidRDefault="002E0A48" w:rsidP="002E0A48">
      <w:pPr>
        <w:pStyle w:val="Nagwek1"/>
        <w:numPr>
          <w:ilvl w:val="0"/>
          <w:numId w:val="17"/>
        </w:numPr>
        <w:spacing w:before="0" w:after="0"/>
        <w:jc w:val="both"/>
        <w:rPr>
          <w:rFonts w:ascii="Garamond" w:hAnsi="Garamond"/>
          <w:sz w:val="24"/>
          <w:szCs w:val="24"/>
        </w:rPr>
      </w:pPr>
      <w:bookmarkStart w:id="25" w:name="_Toc227464786"/>
      <w:r>
        <w:rPr>
          <w:rFonts w:ascii="Garamond" w:hAnsi="Garamond"/>
          <w:sz w:val="24"/>
          <w:szCs w:val="24"/>
        </w:rPr>
        <w:t>ŚRODKI OCHRONY PRAWNEJ</w:t>
      </w:r>
      <w:bookmarkEnd w:id="25"/>
    </w:p>
    <w:p w:rsidR="002E0A48" w:rsidRDefault="002E0A48" w:rsidP="002E0A48">
      <w:pPr>
        <w:pStyle w:val="Nagwek1"/>
        <w:spacing w:before="0" w:after="0"/>
        <w:jc w:val="both"/>
        <w:rPr>
          <w:rFonts w:ascii="Garamond" w:hAnsi="Garamond"/>
          <w:sz w:val="24"/>
          <w:szCs w:val="24"/>
        </w:rPr>
      </w:pPr>
    </w:p>
    <w:p w:rsidR="002E0A48" w:rsidRDefault="002E0A48" w:rsidP="002E0A48">
      <w:pPr>
        <w:pStyle w:val="Akapitzlist"/>
        <w:numPr>
          <w:ilvl w:val="1"/>
          <w:numId w:val="34"/>
        </w:numPr>
        <w:jc w:val="both"/>
        <w:rPr>
          <w:rFonts w:ascii="Garamond" w:hAnsi="Garamond"/>
        </w:rPr>
      </w:pPr>
      <w:r>
        <w:rPr>
          <w:rFonts w:ascii="Garamond" w:hAnsi="Garamond"/>
        </w:rPr>
        <w:t>Każdemu Wykonawcy, a także innemu podmiotowi, jeżeli ma lub miał interes w uzyskaniu danego zamówienia oraz poniósł lub może ponieść szkodę w wyniku naruszenia przez Zamawiającego przepisów niniejszej ustawy przysługują środki ochrony prawnej przewidziane w dziale VI ustawy PZP.</w:t>
      </w:r>
    </w:p>
    <w:p w:rsidR="002E0A48" w:rsidRDefault="002E0A48" w:rsidP="002E0A48">
      <w:pPr>
        <w:pStyle w:val="Akapitzlist"/>
        <w:numPr>
          <w:ilvl w:val="1"/>
          <w:numId w:val="34"/>
        </w:numPr>
        <w:jc w:val="both"/>
        <w:rPr>
          <w:rFonts w:ascii="Garamond" w:hAnsi="Garamond"/>
        </w:rPr>
      </w:pPr>
      <w:r>
        <w:rPr>
          <w:rFonts w:ascii="Garamond" w:hAnsi="Garamond"/>
        </w:rP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rPr>
          <w:rFonts w:ascii="Garamond" w:hAnsi="Garamond"/>
        </w:rPr>
        <w:t>Pzp</w:t>
      </w:r>
      <w:proofErr w:type="spellEnd"/>
      <w:r>
        <w:rPr>
          <w:rFonts w:ascii="Garamond" w:hAnsi="Garamond"/>
        </w:rPr>
        <w:t>.</w:t>
      </w:r>
    </w:p>
    <w:p w:rsidR="002E0A48" w:rsidRDefault="002E0A48" w:rsidP="002E0A48">
      <w:pPr>
        <w:pStyle w:val="Akapitzlist"/>
        <w:numPr>
          <w:ilvl w:val="1"/>
          <w:numId w:val="34"/>
        </w:numPr>
        <w:jc w:val="both"/>
        <w:rPr>
          <w:rFonts w:ascii="Garamond" w:hAnsi="Garamond"/>
        </w:rPr>
      </w:pPr>
      <w:r>
        <w:rPr>
          <w:rFonts w:ascii="Garamond" w:hAnsi="Garamond"/>
        </w:rPr>
        <w:t>Odwołanie wnoszone do Prezesa KIO przysługuje wyłącznie wobec czynności:</w:t>
      </w:r>
    </w:p>
    <w:p w:rsidR="002E0A48" w:rsidRDefault="002E0A48" w:rsidP="002E0A48">
      <w:pPr>
        <w:numPr>
          <w:ilvl w:val="0"/>
          <w:numId w:val="35"/>
        </w:numPr>
        <w:jc w:val="both"/>
        <w:rPr>
          <w:rFonts w:ascii="Garamond" w:hAnsi="Garamond"/>
        </w:rPr>
      </w:pPr>
      <w:r>
        <w:rPr>
          <w:rFonts w:ascii="Garamond" w:hAnsi="Garamond"/>
        </w:rPr>
        <w:t>określenia warunków udziału w postępowaniu;</w:t>
      </w:r>
    </w:p>
    <w:p w:rsidR="002E0A48" w:rsidRDefault="002E0A48" w:rsidP="002E0A48">
      <w:pPr>
        <w:numPr>
          <w:ilvl w:val="0"/>
          <w:numId w:val="35"/>
        </w:numPr>
        <w:jc w:val="both"/>
        <w:rPr>
          <w:rFonts w:ascii="Garamond" w:hAnsi="Garamond"/>
        </w:rPr>
      </w:pPr>
      <w:r>
        <w:rPr>
          <w:rFonts w:ascii="Garamond" w:hAnsi="Garamond"/>
        </w:rPr>
        <w:t>wykluczenia odwołującego z postępowania o udzielenie zamówienia;</w:t>
      </w:r>
    </w:p>
    <w:p w:rsidR="002E0A48" w:rsidRDefault="002E0A48" w:rsidP="002E0A48">
      <w:pPr>
        <w:numPr>
          <w:ilvl w:val="0"/>
          <w:numId w:val="35"/>
        </w:numPr>
        <w:jc w:val="both"/>
        <w:rPr>
          <w:rFonts w:ascii="Garamond" w:hAnsi="Garamond"/>
        </w:rPr>
      </w:pPr>
      <w:r>
        <w:rPr>
          <w:rFonts w:ascii="Garamond" w:hAnsi="Garamond"/>
        </w:rPr>
        <w:t>odrzucenia oferty odwołującego;</w:t>
      </w:r>
    </w:p>
    <w:p w:rsidR="002E0A48" w:rsidRDefault="002E0A48" w:rsidP="002E0A48">
      <w:pPr>
        <w:numPr>
          <w:ilvl w:val="0"/>
          <w:numId w:val="35"/>
        </w:numPr>
        <w:jc w:val="both"/>
        <w:rPr>
          <w:rFonts w:ascii="Garamond" w:hAnsi="Garamond"/>
        </w:rPr>
      </w:pPr>
      <w:r>
        <w:rPr>
          <w:rFonts w:ascii="Garamond" w:hAnsi="Garamond"/>
        </w:rPr>
        <w:t>opisu przedmiotu zamówienia;</w:t>
      </w:r>
    </w:p>
    <w:p w:rsidR="002E0A48" w:rsidRDefault="002E0A48" w:rsidP="002E0A48">
      <w:pPr>
        <w:numPr>
          <w:ilvl w:val="0"/>
          <w:numId w:val="35"/>
        </w:numPr>
        <w:jc w:val="both"/>
        <w:rPr>
          <w:rFonts w:ascii="Garamond" w:hAnsi="Garamond"/>
        </w:rPr>
      </w:pPr>
      <w:r>
        <w:rPr>
          <w:rFonts w:ascii="Garamond" w:hAnsi="Garamond"/>
        </w:rPr>
        <w:t>wyboru najkorzystniejszej oferty.</w:t>
      </w:r>
    </w:p>
    <w:p w:rsidR="002E0A48" w:rsidRDefault="002E0A48" w:rsidP="002E0A48">
      <w:pPr>
        <w:pStyle w:val="Akapitzlist1"/>
        <w:autoSpaceDE w:val="0"/>
        <w:autoSpaceDN w:val="0"/>
        <w:adjustRightInd w:val="0"/>
        <w:ind w:left="0"/>
        <w:jc w:val="both"/>
        <w:rPr>
          <w:rFonts w:ascii="Garamond" w:hAnsi="Garamond"/>
          <w:color w:val="800000"/>
        </w:rPr>
      </w:pPr>
    </w:p>
    <w:p w:rsidR="002E0A48" w:rsidRDefault="002E0A48" w:rsidP="002E0A48">
      <w:pPr>
        <w:pStyle w:val="Nagwek1"/>
        <w:tabs>
          <w:tab w:val="left" w:pos="708"/>
        </w:tabs>
        <w:spacing w:before="0" w:after="120"/>
        <w:ind w:left="360" w:hanging="360"/>
        <w:jc w:val="both"/>
        <w:rPr>
          <w:rFonts w:ascii="Garamond" w:hAnsi="Garamond"/>
          <w:color w:val="000000"/>
          <w:sz w:val="24"/>
          <w:szCs w:val="24"/>
        </w:rPr>
      </w:pPr>
      <w:r>
        <w:rPr>
          <w:rFonts w:ascii="Garamond" w:hAnsi="Garamond"/>
          <w:color w:val="000000"/>
          <w:sz w:val="24"/>
          <w:szCs w:val="24"/>
        </w:rPr>
        <w:t>20. INFORMACJA O FORMALNOŚCIACH, JAKIE POWINNY BYĆ DOPEŁNIONE PO WYBORZE OFERTY W CELU ZAWARCIA UMOWY W SPRAWIE ZAMÓWIENIA PUBLICZNEGO.</w:t>
      </w:r>
    </w:p>
    <w:p w:rsidR="002E0A48" w:rsidRDefault="002E0A48" w:rsidP="002E0A48">
      <w:pPr>
        <w:ind w:left="705" w:hanging="705"/>
        <w:jc w:val="both"/>
        <w:rPr>
          <w:rFonts w:ascii="Garamond" w:hAnsi="Garamond"/>
        </w:rPr>
      </w:pPr>
      <w:r w:rsidRPr="00B1460B">
        <w:rPr>
          <w:rFonts w:ascii="Garamond" w:hAnsi="Garamond"/>
          <w:b/>
        </w:rPr>
        <w:t>20.1.</w:t>
      </w:r>
      <w:r>
        <w:rPr>
          <w:rFonts w:ascii="Garamond" w:hAnsi="Garamond"/>
          <w:b/>
        </w:rPr>
        <w:t xml:space="preserve"> </w:t>
      </w:r>
      <w:r>
        <w:rPr>
          <w:rFonts w:ascii="Garamond" w:hAnsi="Garamond"/>
          <w:b/>
        </w:rPr>
        <w:tab/>
      </w:r>
      <w:r>
        <w:rPr>
          <w:rFonts w:ascii="Garamond" w:hAnsi="Garamond"/>
        </w:rPr>
        <w:t>Zamawiający poinformuje wykonawcę pisemnie o terminie i miejscu zawarcia umowy.</w:t>
      </w:r>
    </w:p>
    <w:p w:rsidR="002E0A48" w:rsidRDefault="002E0A48" w:rsidP="002E0A48">
      <w:pPr>
        <w:numPr>
          <w:ilvl w:val="1"/>
          <w:numId w:val="36"/>
        </w:numPr>
        <w:jc w:val="both"/>
        <w:rPr>
          <w:rFonts w:ascii="Garamond" w:hAnsi="Garamond"/>
        </w:rPr>
      </w:pPr>
      <w:r>
        <w:rPr>
          <w:rFonts w:ascii="Garamond" w:hAnsi="Garamond"/>
        </w:rPr>
        <w:t xml:space="preserve">Wykonawca ma obowiązek zawrzeć umowę wg wzoru stanowiącego </w:t>
      </w:r>
      <w:r>
        <w:rPr>
          <w:rFonts w:ascii="Garamond" w:hAnsi="Garamond"/>
          <w:b/>
          <w:u w:val="single"/>
        </w:rPr>
        <w:t>załącznik nr 5 do SIWZ.</w:t>
      </w:r>
    </w:p>
    <w:p w:rsidR="002E0A48" w:rsidRDefault="002E0A48" w:rsidP="002E0A48">
      <w:pPr>
        <w:numPr>
          <w:ilvl w:val="1"/>
          <w:numId w:val="36"/>
        </w:numPr>
        <w:jc w:val="both"/>
        <w:rPr>
          <w:rFonts w:ascii="Garamond" w:hAnsi="Garamond"/>
        </w:rPr>
      </w:pPr>
      <w:r>
        <w:rPr>
          <w:rFonts w:ascii="Garamond" w:hAnsi="Garamond"/>
        </w:rPr>
        <w:t>Osoby reprezentujące wykonawcę przy podpisywaniu umowy powinny posiadać ze sobą dokumenty potwierdzające ich umocowanie do podpisania umowy, o ile umocowanie to nie będzie wynikać z dokumentów załączonych do oferty.</w:t>
      </w:r>
    </w:p>
    <w:p w:rsidR="002E0A48" w:rsidRDefault="002E0A48" w:rsidP="002E0A48">
      <w:pPr>
        <w:numPr>
          <w:ilvl w:val="1"/>
          <w:numId w:val="36"/>
        </w:numPr>
        <w:jc w:val="both"/>
        <w:rPr>
          <w:rFonts w:ascii="Garamond" w:hAnsi="Garamond"/>
        </w:rPr>
      </w:pPr>
      <w:r>
        <w:rPr>
          <w:rFonts w:ascii="Garamond" w:hAnsi="Garamond"/>
        </w:rPr>
        <w:t xml:space="preserve">W przypadku wyboru oferty złożonej przez wykonawców wspólnie ubiegających się </w:t>
      </w:r>
      <w:r>
        <w:rPr>
          <w:rFonts w:ascii="Garamond" w:hAnsi="Garamond"/>
        </w:rPr>
        <w:br/>
        <w:t xml:space="preserve">o udzielenie zamówienia, zamawiający żądać będzie przed zawarciem umowy </w:t>
      </w:r>
      <w:r>
        <w:rPr>
          <w:rFonts w:ascii="Garamond" w:hAnsi="Garamond"/>
          <w:u w:val="single"/>
        </w:rPr>
        <w:t>przedstawienia umowy regulującej współpracę tych wykonawców</w:t>
      </w:r>
      <w:r>
        <w:rPr>
          <w:rFonts w:ascii="Garamond" w:hAnsi="Garamond"/>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wykluczenie możliwości wypowiedzenia umowy konsorcjum przez któregokolwiek z jego członków do czasu wykonania zamówienia.</w:t>
      </w:r>
    </w:p>
    <w:p w:rsidR="002E0A48" w:rsidRDefault="002E0A48" w:rsidP="002E0A48">
      <w:pPr>
        <w:ind w:left="720"/>
        <w:jc w:val="both"/>
        <w:rPr>
          <w:rFonts w:ascii="Garamond" w:hAnsi="Garamond"/>
        </w:rPr>
      </w:pPr>
    </w:p>
    <w:p w:rsidR="002E0A48" w:rsidRDefault="002E0A48" w:rsidP="002E0A48">
      <w:pPr>
        <w:pStyle w:val="Akapitzlist"/>
        <w:numPr>
          <w:ilvl w:val="0"/>
          <w:numId w:val="36"/>
        </w:numPr>
        <w:jc w:val="both"/>
        <w:rPr>
          <w:rFonts w:ascii="Garamond" w:hAnsi="Garamond"/>
          <w:b/>
        </w:rPr>
      </w:pPr>
      <w:r>
        <w:rPr>
          <w:rFonts w:ascii="Garamond" w:hAnsi="Garamond"/>
          <w:b/>
        </w:rPr>
        <w:t>Istotne dla Zamawiającego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E0A48" w:rsidRDefault="002E0A48" w:rsidP="002E0A48">
      <w:pPr>
        <w:autoSpaceDE w:val="0"/>
        <w:autoSpaceDN w:val="0"/>
        <w:adjustRightInd w:val="0"/>
        <w:jc w:val="both"/>
        <w:rPr>
          <w:rFonts w:ascii="Garamond" w:hAnsi="Garamond" w:cs="TimesNewRomanPSMT"/>
          <w:b/>
        </w:rPr>
      </w:pPr>
    </w:p>
    <w:p w:rsidR="002E0A48" w:rsidRDefault="002E0A48" w:rsidP="002E0A48">
      <w:pPr>
        <w:autoSpaceDE w:val="0"/>
        <w:autoSpaceDN w:val="0"/>
        <w:adjustRightInd w:val="0"/>
        <w:jc w:val="both"/>
        <w:rPr>
          <w:rFonts w:ascii="Garamond" w:hAnsi="Garamond" w:cs="TimesNewRomanPSMT"/>
          <w:b/>
        </w:rPr>
      </w:pPr>
      <w:r>
        <w:rPr>
          <w:rFonts w:ascii="Garamond" w:hAnsi="Garamond" w:cs="Courier New"/>
        </w:rPr>
        <w:t xml:space="preserve">Istotne dla Zamawiającego postanowienia, które zostaną wprowadzone do treści zawieranej umowy, warunki płatności, wysokość kar umownych z tytułu niewykonania lub nienależytego wykonania umowy zawiera </w:t>
      </w:r>
      <w:r>
        <w:rPr>
          <w:rFonts w:ascii="Garamond" w:hAnsi="Garamond" w:cs="Courier New"/>
          <w:b/>
          <w:u w:val="single"/>
        </w:rPr>
        <w:t xml:space="preserve">ramowy wzór umowy </w:t>
      </w:r>
      <w:r>
        <w:rPr>
          <w:rFonts w:ascii="Garamond" w:hAnsi="Garamond" w:cs="Courier New"/>
          <w:u w:val="single"/>
        </w:rPr>
        <w:t>zawarty</w:t>
      </w:r>
      <w:r>
        <w:rPr>
          <w:rFonts w:ascii="Garamond" w:hAnsi="Garamond" w:cs="Courier New"/>
          <w:b/>
          <w:u w:val="single"/>
        </w:rPr>
        <w:t xml:space="preserve"> w załączniku nr 5</w:t>
      </w:r>
      <w:r>
        <w:rPr>
          <w:rFonts w:ascii="Garamond" w:hAnsi="Garamond" w:cs="Courier New"/>
        </w:rPr>
        <w:t xml:space="preserve"> do SIWZ. Wykonawca akceptuje treść projektu umowy na wykonanie przedmiotu zamówienia poprzez złożenie formularza ofertowego. Postanowienia umowy ustalone w projekcie nie podlegają negocjacjom. Przyjęcie przez Wykonawcę postanowień projektu umowy stanowi jeden z wymogów ważności oferty.</w:t>
      </w:r>
    </w:p>
    <w:p w:rsidR="002E0A48" w:rsidRDefault="002E0A48" w:rsidP="002E0A48">
      <w:pPr>
        <w:ind w:left="855"/>
        <w:jc w:val="both"/>
        <w:rPr>
          <w:rFonts w:ascii="Garamond" w:hAnsi="Garamond"/>
          <w:color w:val="0000FF"/>
        </w:rPr>
      </w:pPr>
    </w:p>
    <w:p w:rsidR="002E0A48" w:rsidRPr="0077007D" w:rsidRDefault="002E0A48" w:rsidP="0077007D">
      <w:pPr>
        <w:pStyle w:val="Akapitzlist"/>
        <w:numPr>
          <w:ilvl w:val="0"/>
          <w:numId w:val="36"/>
        </w:numPr>
        <w:jc w:val="both"/>
        <w:rPr>
          <w:rFonts w:ascii="Garamond" w:hAnsi="Garamond"/>
          <w:b/>
        </w:rPr>
      </w:pPr>
      <w:r w:rsidRPr="007B60AF">
        <w:rPr>
          <w:rFonts w:ascii="Garamond" w:hAnsi="Garamond"/>
          <w:b/>
        </w:rPr>
        <w:t>ZAWARTOŚĆ NINIEJSZEJ SIWZ STANOWIĄ:</w:t>
      </w:r>
    </w:p>
    <w:p w:rsidR="002E0A48" w:rsidRDefault="002E0A48" w:rsidP="002E0A48">
      <w:pPr>
        <w:tabs>
          <w:tab w:val="center" w:pos="1560"/>
        </w:tabs>
        <w:jc w:val="both"/>
        <w:rPr>
          <w:rFonts w:ascii="Garamond" w:hAnsi="Garamond"/>
        </w:rPr>
      </w:pPr>
      <w:r>
        <w:rPr>
          <w:rFonts w:ascii="Garamond" w:hAnsi="Garamond"/>
        </w:rPr>
        <w:t>Załącznik nr 1   Oferta na wykonanie zamówienia.</w:t>
      </w:r>
    </w:p>
    <w:p w:rsidR="002E0A48" w:rsidRDefault="002E0A48" w:rsidP="002E0A48">
      <w:pPr>
        <w:numPr>
          <w:ilvl w:val="0"/>
          <w:numId w:val="37"/>
        </w:numPr>
        <w:tabs>
          <w:tab w:val="center" w:pos="1560"/>
        </w:tabs>
        <w:ind w:left="1560" w:hanging="1560"/>
        <w:jc w:val="both"/>
        <w:rPr>
          <w:rFonts w:ascii="Garamond" w:hAnsi="Garamond"/>
        </w:rPr>
      </w:pPr>
      <w:r>
        <w:rPr>
          <w:rFonts w:ascii="Garamond" w:hAnsi="Garamond"/>
        </w:rPr>
        <w:t>Oświadczenie o spełnianiu warunków udziału w postępowaniu.</w:t>
      </w:r>
    </w:p>
    <w:p w:rsidR="002E0A48" w:rsidRDefault="002E0A48" w:rsidP="002E0A48">
      <w:pPr>
        <w:numPr>
          <w:ilvl w:val="0"/>
          <w:numId w:val="37"/>
        </w:numPr>
        <w:tabs>
          <w:tab w:val="center" w:pos="1560"/>
        </w:tabs>
        <w:jc w:val="both"/>
        <w:rPr>
          <w:rFonts w:ascii="Garamond" w:hAnsi="Garamond"/>
        </w:rPr>
      </w:pPr>
      <w:r>
        <w:rPr>
          <w:rFonts w:ascii="Garamond" w:hAnsi="Garamond"/>
        </w:rPr>
        <w:t>Oświadczenie o braku podstaw do wykluczenia.</w:t>
      </w:r>
    </w:p>
    <w:p w:rsidR="002E0A48" w:rsidRDefault="002E0A48" w:rsidP="002E0A48">
      <w:pPr>
        <w:numPr>
          <w:ilvl w:val="0"/>
          <w:numId w:val="37"/>
        </w:numPr>
        <w:tabs>
          <w:tab w:val="center" w:pos="1560"/>
        </w:tabs>
        <w:ind w:left="1560" w:hanging="1560"/>
        <w:jc w:val="both"/>
        <w:rPr>
          <w:rFonts w:ascii="Garamond" w:hAnsi="Garamond"/>
        </w:rPr>
      </w:pPr>
      <w:r>
        <w:rPr>
          <w:rFonts w:ascii="Garamond" w:hAnsi="Garamond"/>
        </w:rPr>
        <w:t>Oświadczenie o przynależności lub braku przynależności do tej samej grupy kapitałowej.</w:t>
      </w:r>
    </w:p>
    <w:p w:rsidR="002E0A48" w:rsidRPr="0073201E" w:rsidRDefault="002E0A48" w:rsidP="002E0A48">
      <w:pPr>
        <w:numPr>
          <w:ilvl w:val="0"/>
          <w:numId w:val="37"/>
        </w:numPr>
        <w:tabs>
          <w:tab w:val="center" w:pos="1560"/>
        </w:tabs>
        <w:jc w:val="both"/>
        <w:rPr>
          <w:rFonts w:ascii="Garamond" w:hAnsi="Garamond"/>
        </w:rPr>
      </w:pPr>
      <w:r>
        <w:rPr>
          <w:rFonts w:ascii="Garamond" w:hAnsi="Garamond"/>
        </w:rPr>
        <w:t>Wzór umowy.</w:t>
      </w:r>
    </w:p>
    <w:p w:rsidR="002E0A48" w:rsidRDefault="002E0B12" w:rsidP="002E0A48">
      <w:pPr>
        <w:rPr>
          <w:rFonts w:ascii="Garamond" w:hAnsi="Garamond"/>
        </w:rPr>
      </w:pPr>
      <w:bookmarkStart w:id="26" w:name="_Toc227464788"/>
      <w:r>
        <w:rPr>
          <w:rFonts w:ascii="Garamond" w:hAnsi="Garamond"/>
        </w:rPr>
        <w:t>Załącznik nr 6   Formularz ofertowy</w:t>
      </w:r>
    </w:p>
    <w:p w:rsidR="002E0A48" w:rsidRDefault="002E0A48" w:rsidP="002E0A48">
      <w:pPr>
        <w:rPr>
          <w:rFonts w:ascii="Garamond" w:hAnsi="Garamond"/>
        </w:rPr>
      </w:pPr>
    </w:p>
    <w:p w:rsidR="0077007D" w:rsidRDefault="0077007D" w:rsidP="0077007D">
      <w:pPr>
        <w:rPr>
          <w:rFonts w:ascii="Garamond" w:hAnsi="Garamond"/>
        </w:rPr>
      </w:pPr>
    </w:p>
    <w:p w:rsidR="002E0A48" w:rsidRDefault="002E0A48" w:rsidP="0077007D">
      <w:pPr>
        <w:jc w:val="right"/>
        <w:rPr>
          <w:rFonts w:ascii="Garamond" w:hAnsi="Garamond" w:cs="Arial"/>
          <w:b/>
        </w:rPr>
      </w:pPr>
      <w:r>
        <w:rPr>
          <w:rFonts w:ascii="Garamond" w:hAnsi="Garamond"/>
          <w:b/>
        </w:rPr>
        <w:lastRenderedPageBreak/>
        <w:t>Załącznik nr 1</w:t>
      </w:r>
    </w:p>
    <w:p w:rsidR="002E0A48" w:rsidRDefault="002E0A48" w:rsidP="002E0A48">
      <w:pPr>
        <w:jc w:val="both"/>
        <w:rPr>
          <w:rFonts w:ascii="Garamond" w:hAnsi="Garamond" w:cs="Arial"/>
          <w:color w:val="000000"/>
        </w:rPr>
      </w:pPr>
    </w:p>
    <w:p w:rsidR="002E0A48" w:rsidRPr="0077007D" w:rsidRDefault="002E0A48" w:rsidP="002E0A48">
      <w:pPr>
        <w:pStyle w:val="Nagwek2"/>
        <w:spacing w:after="120"/>
        <w:rPr>
          <w:rFonts w:ascii="Garamond" w:hAnsi="Garamond"/>
          <w:szCs w:val="28"/>
        </w:rPr>
      </w:pPr>
      <w:r w:rsidRPr="0077007D">
        <w:rPr>
          <w:rFonts w:ascii="Garamond" w:hAnsi="Garamond"/>
          <w:szCs w:val="28"/>
        </w:rPr>
        <w:t>Oferta na wykonanie zamówienia.</w:t>
      </w:r>
    </w:p>
    <w:p w:rsidR="002E0A48" w:rsidRDefault="002E0A48" w:rsidP="002E0A48">
      <w:pPr>
        <w:rPr>
          <w:rFonts w:ascii="Garamond" w:hAnsi="Garamond"/>
          <w:b/>
        </w:rPr>
      </w:pPr>
      <w:r>
        <w:rPr>
          <w:rFonts w:ascii="Garamond" w:hAnsi="Garamond"/>
          <w:b/>
        </w:rPr>
        <w:t>Nazwa zamówienia:</w:t>
      </w:r>
    </w:p>
    <w:p w:rsidR="002E0A48" w:rsidRDefault="002E0A48" w:rsidP="002E0A48">
      <w:pPr>
        <w:pStyle w:val="Domynie"/>
        <w:jc w:val="center"/>
        <w:rPr>
          <w:rFonts w:ascii="Garamond" w:eastAsia="Times New Roman" w:hAnsi="Garamond"/>
          <w:b/>
        </w:rPr>
      </w:pPr>
      <w:r>
        <w:rPr>
          <w:rFonts w:ascii="Garamond" w:eastAsia="Times New Roman" w:hAnsi="Garamond"/>
          <w:b/>
        </w:rPr>
        <w:t>„Dostawa</w:t>
      </w:r>
      <w:r w:rsidRPr="00874E27">
        <w:rPr>
          <w:rFonts w:ascii="Garamond" w:eastAsia="Times New Roman" w:hAnsi="Garamond"/>
          <w:b/>
        </w:rPr>
        <w:t xml:space="preserve"> paliw płynnych dla</w:t>
      </w:r>
      <w:r>
        <w:rPr>
          <w:rFonts w:ascii="Garamond" w:hAnsi="Garamond"/>
        </w:rPr>
        <w:t xml:space="preserve"> </w:t>
      </w:r>
      <w:r w:rsidRPr="00874E27">
        <w:rPr>
          <w:rFonts w:ascii="Garamond" w:eastAsia="Times New Roman" w:hAnsi="Garamond"/>
          <w:b/>
        </w:rPr>
        <w:t>Zakładu Gospodarki Komunalnej  w Ośnie Lubuskim</w:t>
      </w:r>
    </w:p>
    <w:p w:rsidR="002E0A48" w:rsidRDefault="002E0A48" w:rsidP="002E0A48">
      <w:pPr>
        <w:pStyle w:val="Domynie"/>
        <w:jc w:val="center"/>
        <w:rPr>
          <w:rFonts w:ascii="Garamond" w:eastAsia="Times New Roman" w:hAnsi="Garamond"/>
          <w:b/>
        </w:rPr>
      </w:pPr>
      <w:r w:rsidRPr="00874E27">
        <w:rPr>
          <w:rFonts w:ascii="Garamond" w:eastAsia="Times New Roman" w:hAnsi="Garamond"/>
          <w:b/>
        </w:rPr>
        <w:t xml:space="preserve"> na lata 2018 - 2019”</w:t>
      </w:r>
    </w:p>
    <w:p w:rsidR="002E0A48" w:rsidRDefault="002E0A48" w:rsidP="002E0A48">
      <w:pPr>
        <w:jc w:val="center"/>
        <w:rPr>
          <w:rFonts w:ascii="Garamond" w:hAnsi="Garamond"/>
          <w:b/>
        </w:rPr>
      </w:pPr>
    </w:p>
    <w:p w:rsidR="002E0A48" w:rsidRDefault="002E0A48" w:rsidP="002E0A48">
      <w:pPr>
        <w:jc w:val="both"/>
        <w:rPr>
          <w:rFonts w:ascii="Garamond" w:hAnsi="Garamond"/>
        </w:rPr>
      </w:pPr>
      <w:r>
        <w:rPr>
          <w:rFonts w:ascii="Garamond" w:hAnsi="Garamond"/>
        </w:rPr>
        <w:t>Miejscowość i data …………………………………….</w:t>
      </w:r>
    </w:p>
    <w:p w:rsidR="002E0A48" w:rsidRDefault="002E0A48" w:rsidP="002E0A48">
      <w:pPr>
        <w:jc w:val="both"/>
        <w:rPr>
          <w:rFonts w:ascii="Garamond" w:hAnsi="Garamond"/>
          <w:b/>
        </w:rPr>
      </w:pPr>
    </w:p>
    <w:p w:rsidR="002E0A48" w:rsidRDefault="002E0A48" w:rsidP="002E0A48">
      <w:pPr>
        <w:jc w:val="both"/>
        <w:rPr>
          <w:rFonts w:ascii="Garamond" w:hAnsi="Garamond"/>
        </w:rPr>
      </w:pPr>
      <w:r>
        <w:rPr>
          <w:rFonts w:ascii="Garamond" w:hAnsi="Garamond"/>
        </w:rPr>
        <w:t>Centrum Usług Wspólnych w Ośnie Lubuskim</w:t>
      </w:r>
    </w:p>
    <w:p w:rsidR="002E0A48" w:rsidRDefault="002E0A48" w:rsidP="002E0A48">
      <w:pPr>
        <w:jc w:val="both"/>
        <w:rPr>
          <w:rFonts w:ascii="Garamond" w:hAnsi="Garamond"/>
        </w:rPr>
      </w:pPr>
      <w:r>
        <w:rPr>
          <w:rFonts w:ascii="Garamond" w:hAnsi="Garamond"/>
        </w:rPr>
        <w:t>ul. Rynek 1</w:t>
      </w:r>
    </w:p>
    <w:p w:rsidR="002E0A48" w:rsidRDefault="002E0A48" w:rsidP="002E0A48">
      <w:pPr>
        <w:jc w:val="both"/>
        <w:rPr>
          <w:rFonts w:ascii="Garamond" w:hAnsi="Garamond"/>
        </w:rPr>
      </w:pPr>
      <w:r>
        <w:rPr>
          <w:rFonts w:ascii="Garamond" w:hAnsi="Garamond"/>
        </w:rPr>
        <w:t>69-220 Ośno Lubuskie</w:t>
      </w:r>
    </w:p>
    <w:p w:rsidR="002E0A48" w:rsidRDefault="002E0A48" w:rsidP="002E0A48">
      <w:pPr>
        <w:jc w:val="both"/>
        <w:rPr>
          <w:rFonts w:ascii="Garamond" w:hAnsi="Garamond"/>
          <w:b/>
        </w:rPr>
      </w:pPr>
    </w:p>
    <w:p w:rsidR="002E0A48" w:rsidRDefault="002E0A48" w:rsidP="002E0A48">
      <w:pPr>
        <w:jc w:val="both"/>
        <w:rPr>
          <w:rFonts w:ascii="Garamond" w:hAnsi="Garamond"/>
          <w:b/>
        </w:rPr>
      </w:pPr>
      <w:r>
        <w:rPr>
          <w:rFonts w:ascii="Garamond" w:hAnsi="Garamond"/>
          <w:b/>
        </w:rPr>
        <w:t>1.</w:t>
      </w:r>
      <w:r>
        <w:rPr>
          <w:rFonts w:ascii="Garamond" w:hAnsi="Garamond"/>
          <w:b/>
        </w:rPr>
        <w:tab/>
        <w:t>Niniejszą Ofertę składa:</w:t>
      </w:r>
    </w:p>
    <w:p w:rsidR="002E0A48" w:rsidRDefault="002E0A48" w:rsidP="002E0A48">
      <w:pPr>
        <w:jc w:val="both"/>
        <w:rPr>
          <w:rFonts w:ascii="Garamond" w:hAnsi="Garamond"/>
        </w:rPr>
      </w:pPr>
      <w:r>
        <w:rPr>
          <w:rFonts w:ascii="Garamond" w:hAnsi="Garamond"/>
        </w:rPr>
        <w:t>………………………………………………..</w:t>
      </w:r>
      <w:r>
        <w:rPr>
          <w:rFonts w:ascii="Garamond" w:hAnsi="Garamond"/>
        </w:rPr>
        <w:tab/>
      </w:r>
    </w:p>
    <w:p w:rsidR="002E0A48" w:rsidRDefault="002E0A48" w:rsidP="002E0A48">
      <w:pPr>
        <w:jc w:val="both"/>
        <w:rPr>
          <w:rFonts w:ascii="Garamond" w:hAnsi="Garamond"/>
        </w:rPr>
      </w:pPr>
      <w:r>
        <w:rPr>
          <w:rFonts w:ascii="Garamond" w:hAnsi="Garamond"/>
        </w:rPr>
        <w:t>……………………………………………</w:t>
      </w:r>
    </w:p>
    <w:p w:rsidR="002E0A48" w:rsidRDefault="002E0A48" w:rsidP="002E0A48">
      <w:pPr>
        <w:jc w:val="both"/>
        <w:rPr>
          <w:rFonts w:ascii="Garamond" w:hAnsi="Garamond"/>
        </w:rPr>
      </w:pPr>
      <w:r>
        <w:rPr>
          <w:rFonts w:ascii="Garamond" w:hAnsi="Garamond"/>
        </w:rPr>
        <w:t>………………………………………………..</w:t>
      </w:r>
      <w:r>
        <w:rPr>
          <w:rFonts w:ascii="Garamond" w:hAnsi="Garamond"/>
        </w:rPr>
        <w:tab/>
      </w:r>
    </w:p>
    <w:p w:rsidR="002E0A48" w:rsidRDefault="002E0A48" w:rsidP="002E0A48">
      <w:pPr>
        <w:jc w:val="both"/>
        <w:rPr>
          <w:rFonts w:ascii="Garamond" w:hAnsi="Garamond"/>
        </w:rPr>
      </w:pPr>
      <w:r>
        <w:rPr>
          <w:rFonts w:ascii="Garamond" w:hAnsi="Garamond"/>
        </w:rPr>
        <w:t>……………………………………………</w:t>
      </w:r>
    </w:p>
    <w:p w:rsidR="002E0A48" w:rsidRDefault="002E0A48" w:rsidP="002E0A48">
      <w:pPr>
        <w:jc w:val="both"/>
        <w:rPr>
          <w:rFonts w:ascii="Garamond" w:hAnsi="Garamond"/>
        </w:rPr>
      </w:pPr>
      <w:r>
        <w:rPr>
          <w:rFonts w:ascii="Garamond" w:hAnsi="Garamond"/>
        </w:rPr>
        <w:t>………………………………………………..</w:t>
      </w:r>
      <w:r>
        <w:rPr>
          <w:rFonts w:ascii="Garamond" w:hAnsi="Garamond"/>
        </w:rPr>
        <w:tab/>
      </w:r>
    </w:p>
    <w:p w:rsidR="002E0A48" w:rsidRDefault="002E0A48" w:rsidP="002E0A48">
      <w:pPr>
        <w:jc w:val="both"/>
        <w:rPr>
          <w:rFonts w:ascii="Garamond" w:hAnsi="Garamond"/>
        </w:rPr>
      </w:pPr>
      <w:r>
        <w:rPr>
          <w:rFonts w:ascii="Garamond" w:hAnsi="Garamond"/>
        </w:rPr>
        <w:t>……………………………………………</w:t>
      </w:r>
    </w:p>
    <w:p w:rsidR="002E0A48" w:rsidRDefault="002E0A48" w:rsidP="002E0A48">
      <w:pPr>
        <w:jc w:val="both"/>
        <w:rPr>
          <w:rFonts w:ascii="Garamond" w:hAnsi="Garamond"/>
        </w:rPr>
      </w:pPr>
      <w:r>
        <w:rPr>
          <w:rFonts w:ascii="Garamond" w:hAnsi="Garamond"/>
        </w:rPr>
        <w:t>………………………………………………..</w:t>
      </w:r>
      <w:r>
        <w:rPr>
          <w:rFonts w:ascii="Garamond" w:hAnsi="Garamond"/>
        </w:rPr>
        <w:tab/>
      </w:r>
    </w:p>
    <w:p w:rsidR="002E0A48" w:rsidRDefault="002E0A48" w:rsidP="002E0A48">
      <w:pPr>
        <w:jc w:val="both"/>
        <w:rPr>
          <w:rFonts w:ascii="Garamond" w:hAnsi="Garamond"/>
        </w:rPr>
      </w:pPr>
      <w:r>
        <w:rPr>
          <w:rFonts w:ascii="Garamond" w:hAnsi="Garamond"/>
        </w:rPr>
        <w:t>……………………………………………</w:t>
      </w:r>
    </w:p>
    <w:p w:rsidR="002E0A48" w:rsidRDefault="002E0A48" w:rsidP="002E0A48">
      <w:pPr>
        <w:jc w:val="both"/>
        <w:rPr>
          <w:rFonts w:ascii="Garamond" w:hAnsi="Garamond"/>
        </w:rPr>
      </w:pPr>
      <w:r>
        <w:rPr>
          <w:rFonts w:ascii="Garamond" w:hAnsi="Garamond"/>
        </w:rPr>
        <w:t>………………………………………………..</w:t>
      </w:r>
      <w:r>
        <w:rPr>
          <w:rFonts w:ascii="Garamond" w:hAnsi="Garamond"/>
        </w:rPr>
        <w:tab/>
      </w:r>
    </w:p>
    <w:p w:rsidR="002E0A48" w:rsidRDefault="002E0A48" w:rsidP="002E0A48">
      <w:pPr>
        <w:jc w:val="both"/>
        <w:rPr>
          <w:rFonts w:ascii="Garamond" w:hAnsi="Garamond"/>
        </w:rPr>
      </w:pPr>
      <w:r>
        <w:rPr>
          <w:rFonts w:ascii="Garamond" w:hAnsi="Garamond"/>
        </w:rPr>
        <w:t>……………………………………………</w:t>
      </w:r>
    </w:p>
    <w:p w:rsidR="002E0A48" w:rsidRDefault="002E0A48" w:rsidP="002E0A48">
      <w:pPr>
        <w:jc w:val="both"/>
        <w:rPr>
          <w:rFonts w:ascii="Garamond" w:hAnsi="Garamond"/>
        </w:rPr>
      </w:pPr>
      <w:r>
        <w:rPr>
          <w:rFonts w:ascii="Garamond" w:hAnsi="Garamond"/>
        </w:rPr>
        <w:t>(Nazwa i adres wykonawcy / wykonawców)</w:t>
      </w:r>
    </w:p>
    <w:p w:rsidR="002E0A48" w:rsidRDefault="002E0A48" w:rsidP="002E0A48">
      <w:pPr>
        <w:jc w:val="both"/>
        <w:rPr>
          <w:rFonts w:ascii="Garamond" w:hAnsi="Garamond"/>
        </w:rPr>
      </w:pPr>
    </w:p>
    <w:p w:rsidR="002E0A48" w:rsidRDefault="002E0A48" w:rsidP="002E0A48">
      <w:pPr>
        <w:autoSpaceDE w:val="0"/>
        <w:autoSpaceDN w:val="0"/>
        <w:adjustRightInd w:val="0"/>
        <w:ind w:left="360" w:hanging="360"/>
        <w:jc w:val="both"/>
        <w:rPr>
          <w:rFonts w:ascii="Garamond" w:hAnsi="Garamond" w:cs="Arial"/>
        </w:rPr>
      </w:pPr>
      <w:r>
        <w:rPr>
          <w:rFonts w:ascii="Garamond" w:hAnsi="Garamond"/>
          <w:b/>
        </w:rPr>
        <w:t xml:space="preserve">2. </w:t>
      </w:r>
      <w:r>
        <w:rPr>
          <w:rFonts w:ascii="Garamond" w:hAnsi="Garamond" w:cs="Arial"/>
        </w:rPr>
        <w:t>Ustanowionym pełnomocnikiem do reprezentowania w postępowaniu o udzielenie zamówienia</w:t>
      </w:r>
      <w:r>
        <w:rPr>
          <w:rStyle w:val="Odwoanieprzypisudolnego"/>
          <w:rFonts w:ascii="Garamond" w:hAnsi="Garamond" w:cs="Arial"/>
        </w:rPr>
        <w:footnoteReference w:id="1"/>
      </w:r>
      <w:r>
        <w:rPr>
          <w:rFonts w:ascii="Garamond" w:hAnsi="Garamond" w:cs="Arial"/>
        </w:rPr>
        <w:t>/reprezentowania w postępowaniu i zawarcia umowy w sprawie zamówienia publicznego (w przypadku składania oferty wspólnej przez dwa lub więcej podmiotów gospodarczych) jest:</w:t>
      </w:r>
    </w:p>
    <w:p w:rsidR="002E0A48" w:rsidRDefault="002E0A48" w:rsidP="002E0A48">
      <w:pPr>
        <w:autoSpaceDE w:val="0"/>
        <w:autoSpaceDN w:val="0"/>
        <w:adjustRightInd w:val="0"/>
        <w:jc w:val="both"/>
        <w:rPr>
          <w:rFonts w:ascii="Garamond" w:hAnsi="Garamond" w:cs="Arial"/>
        </w:rPr>
      </w:pPr>
      <w:r>
        <w:rPr>
          <w:rFonts w:ascii="Garamond" w:hAnsi="Garamond" w:cs="Arial"/>
        </w:rPr>
        <w:t>……………………………………………….</w:t>
      </w:r>
    </w:p>
    <w:p w:rsidR="002E0A48" w:rsidRDefault="002E0A48" w:rsidP="002E0A48">
      <w:pPr>
        <w:autoSpaceDE w:val="0"/>
        <w:autoSpaceDN w:val="0"/>
        <w:adjustRightInd w:val="0"/>
        <w:jc w:val="both"/>
        <w:rPr>
          <w:rFonts w:ascii="Garamond" w:hAnsi="Garamond" w:cs="Arial"/>
        </w:rPr>
      </w:pPr>
      <w:r>
        <w:rPr>
          <w:rFonts w:ascii="Garamond" w:hAnsi="Garamond" w:cs="Arial"/>
        </w:rPr>
        <w:t>……………………………………………….</w:t>
      </w:r>
    </w:p>
    <w:p w:rsidR="002E0A48" w:rsidRDefault="002E0A48" w:rsidP="002E0A48">
      <w:pPr>
        <w:jc w:val="both"/>
        <w:rPr>
          <w:rFonts w:ascii="Garamond" w:hAnsi="Garamond" w:cs="Arial"/>
        </w:rPr>
      </w:pPr>
      <w:r>
        <w:rPr>
          <w:rFonts w:ascii="Garamond" w:hAnsi="Garamond" w:cs="Arial"/>
        </w:rPr>
        <w:t>……………………………………………….</w:t>
      </w:r>
    </w:p>
    <w:p w:rsidR="002E0A48" w:rsidRDefault="002E0A48" w:rsidP="002E0A48">
      <w:pPr>
        <w:jc w:val="both"/>
        <w:rPr>
          <w:rFonts w:ascii="Garamond" w:hAnsi="Garamond" w:cs="Arial"/>
        </w:rPr>
      </w:pPr>
      <w:r>
        <w:rPr>
          <w:rFonts w:ascii="Garamond" w:hAnsi="Garamond" w:cs="Arial"/>
        </w:rPr>
        <w:t>……………………………………………….</w:t>
      </w:r>
    </w:p>
    <w:p w:rsidR="002E0A48" w:rsidRDefault="002E0A48" w:rsidP="002E0A48">
      <w:pPr>
        <w:tabs>
          <w:tab w:val="left" w:pos="4140"/>
          <w:tab w:val="left" w:pos="4320"/>
        </w:tabs>
        <w:jc w:val="both"/>
        <w:rPr>
          <w:rFonts w:ascii="Garamond" w:hAnsi="Garamond"/>
          <w:b/>
        </w:rPr>
      </w:pPr>
      <w:r>
        <w:rPr>
          <w:rFonts w:ascii="Garamond" w:hAnsi="Garamond"/>
        </w:rPr>
        <w:t>(Nazwa i adres Wykonawcy, telefon, fax, e-mail)</w:t>
      </w:r>
    </w:p>
    <w:p w:rsidR="002E0A48" w:rsidRDefault="002E0A48" w:rsidP="002E0A48">
      <w:pPr>
        <w:jc w:val="both"/>
        <w:rPr>
          <w:rFonts w:ascii="Garamond" w:hAnsi="Garamond"/>
          <w:b/>
        </w:rPr>
      </w:pPr>
    </w:p>
    <w:p w:rsidR="002E0A48" w:rsidRDefault="002E0A48" w:rsidP="002E0A48">
      <w:pPr>
        <w:jc w:val="both"/>
        <w:rPr>
          <w:rFonts w:ascii="Garamond" w:hAnsi="Garamond"/>
          <w:b/>
        </w:rPr>
      </w:pPr>
      <w:r>
        <w:rPr>
          <w:rFonts w:ascii="Garamond" w:hAnsi="Garamond"/>
          <w:b/>
        </w:rPr>
        <w:t xml:space="preserve">3. Przedstawiciel Wykonawcy, uprawniony do Kontaktów </w:t>
      </w:r>
    </w:p>
    <w:p w:rsidR="002E0A48" w:rsidRDefault="002E0A48" w:rsidP="002E0A48">
      <w:pPr>
        <w:jc w:val="both"/>
        <w:rPr>
          <w:rFonts w:ascii="Garamond" w:hAnsi="Garamond"/>
        </w:rPr>
      </w:pPr>
      <w:r>
        <w:rPr>
          <w:rFonts w:ascii="Garamond" w:hAnsi="Garamond"/>
        </w:rPr>
        <w:t>…………………………………………………</w:t>
      </w:r>
    </w:p>
    <w:p w:rsidR="002E0A48" w:rsidRDefault="002E0A48" w:rsidP="002E0A48">
      <w:pPr>
        <w:jc w:val="both"/>
        <w:rPr>
          <w:rFonts w:ascii="Garamond" w:hAnsi="Garamond"/>
        </w:rPr>
      </w:pPr>
      <w:r>
        <w:rPr>
          <w:rFonts w:ascii="Garamond" w:hAnsi="Garamond"/>
        </w:rPr>
        <w:t>…………………………………………………</w:t>
      </w:r>
    </w:p>
    <w:p w:rsidR="002E0A48" w:rsidRDefault="002E0A48" w:rsidP="002E0A48">
      <w:pPr>
        <w:jc w:val="both"/>
        <w:rPr>
          <w:rFonts w:ascii="Garamond" w:hAnsi="Garamond"/>
        </w:rPr>
      </w:pPr>
      <w:r>
        <w:rPr>
          <w:rFonts w:ascii="Garamond" w:hAnsi="Garamond"/>
        </w:rPr>
        <w:t>…………………………………………………</w:t>
      </w:r>
    </w:p>
    <w:p w:rsidR="002E0A48" w:rsidRDefault="002E0A48" w:rsidP="002E0A48">
      <w:pPr>
        <w:jc w:val="both"/>
        <w:rPr>
          <w:rFonts w:ascii="Garamond" w:hAnsi="Garamond"/>
        </w:rPr>
      </w:pPr>
      <w:r>
        <w:rPr>
          <w:rFonts w:ascii="Garamond" w:hAnsi="Garamond"/>
        </w:rPr>
        <w:t>…………………………………………………</w:t>
      </w:r>
    </w:p>
    <w:p w:rsidR="002E0A48" w:rsidRDefault="002E0A48" w:rsidP="002E0A48">
      <w:pPr>
        <w:jc w:val="both"/>
        <w:rPr>
          <w:rFonts w:ascii="Garamond" w:hAnsi="Garamond"/>
          <w:color w:val="000000"/>
        </w:rPr>
      </w:pPr>
      <w:r>
        <w:rPr>
          <w:rFonts w:ascii="Garamond" w:hAnsi="Garamond"/>
          <w:color w:val="000000"/>
        </w:rPr>
        <w:t>(Imię i nazwisko, adres, telefon, fax, e-mail)</w:t>
      </w:r>
    </w:p>
    <w:p w:rsidR="002E0A48" w:rsidRDefault="002E0A48" w:rsidP="002E0A48">
      <w:pPr>
        <w:jc w:val="both"/>
        <w:rPr>
          <w:rFonts w:ascii="Garamond" w:hAnsi="Garamond"/>
          <w:color w:val="000000"/>
        </w:rPr>
      </w:pPr>
    </w:p>
    <w:p w:rsidR="002E0A48" w:rsidRPr="002E0B12" w:rsidRDefault="002E0A48" w:rsidP="002E0B12">
      <w:pPr>
        <w:pStyle w:val="Akapitzlist"/>
        <w:numPr>
          <w:ilvl w:val="0"/>
          <w:numId w:val="3"/>
        </w:numPr>
        <w:jc w:val="both"/>
        <w:rPr>
          <w:rFonts w:ascii="Garamond" w:hAnsi="Garamond"/>
          <w:b/>
        </w:rPr>
      </w:pPr>
      <w:r w:rsidRPr="002E0B12">
        <w:rPr>
          <w:rFonts w:ascii="Garamond" w:hAnsi="Garamond"/>
          <w:b/>
        </w:rPr>
        <w:t>Deklaracja Wykonawcy:</w:t>
      </w:r>
    </w:p>
    <w:p w:rsidR="002E0B12" w:rsidRPr="002E0B12" w:rsidRDefault="002E0B12" w:rsidP="002E0B12">
      <w:pPr>
        <w:pStyle w:val="Akapitzlist"/>
        <w:ind w:left="360"/>
        <w:jc w:val="both"/>
        <w:rPr>
          <w:rFonts w:ascii="Garamond" w:hAnsi="Garamond"/>
          <w:b/>
        </w:rPr>
      </w:pPr>
    </w:p>
    <w:p w:rsidR="002E0A48" w:rsidRDefault="002E0A48" w:rsidP="002E0A48">
      <w:pPr>
        <w:jc w:val="both"/>
        <w:rPr>
          <w:rFonts w:ascii="Garamond" w:hAnsi="Garamond"/>
        </w:rPr>
      </w:pPr>
      <w:r>
        <w:rPr>
          <w:rFonts w:ascii="Garamond" w:hAnsi="Garamond"/>
        </w:rPr>
        <w:t>W odpowiedzi na ogłoszenie o przetargu dla w/w zamówienia, niniejszym oświadczam(y), co następuje:</w:t>
      </w:r>
    </w:p>
    <w:p w:rsidR="002E0B12" w:rsidRDefault="002E0B12" w:rsidP="002E0A48">
      <w:pPr>
        <w:jc w:val="both"/>
        <w:rPr>
          <w:rFonts w:ascii="Garamond" w:hAnsi="Garamond"/>
        </w:rPr>
      </w:pPr>
    </w:p>
    <w:p w:rsidR="002E0A48" w:rsidRDefault="002E0A48" w:rsidP="00E15877">
      <w:pPr>
        <w:pStyle w:val="Akapitzlist"/>
        <w:numPr>
          <w:ilvl w:val="1"/>
          <w:numId w:val="18"/>
        </w:numPr>
        <w:spacing w:line="360" w:lineRule="auto"/>
        <w:jc w:val="both"/>
        <w:rPr>
          <w:rFonts w:ascii="Garamond" w:hAnsi="Garamond" w:cs="Arial"/>
        </w:rPr>
      </w:pPr>
      <w:r>
        <w:rPr>
          <w:rFonts w:ascii="Garamond" w:hAnsi="Garamond" w:cs="Arial"/>
        </w:rPr>
        <w:lastRenderedPageBreak/>
        <w:t xml:space="preserve">Oferujemy </w:t>
      </w:r>
      <w:r w:rsidR="008E4654" w:rsidRPr="008E4654">
        <w:rPr>
          <w:rFonts w:ascii="Garamond" w:hAnsi="Garamond" w:cs="Arial"/>
          <w:lang w:val="cs-CZ"/>
        </w:rPr>
        <w:t>realizację przedmiotu zamówienia za ŁĄCZNĄ CENĘ OFERTOWĄ</w:t>
      </w:r>
      <w:r>
        <w:rPr>
          <w:rFonts w:ascii="Garamond" w:hAnsi="Garamond" w:cs="Arial"/>
        </w:rPr>
        <w:t>:</w:t>
      </w:r>
    </w:p>
    <w:p w:rsidR="002A1FF5" w:rsidRPr="002E0B12" w:rsidRDefault="002E0A48" w:rsidP="00E15877">
      <w:pPr>
        <w:spacing w:line="360" w:lineRule="auto"/>
        <w:ind w:left="360" w:hanging="360"/>
        <w:jc w:val="both"/>
        <w:rPr>
          <w:rFonts w:ascii="Garamond" w:hAnsi="Garamond" w:cs="Arial"/>
        </w:rPr>
      </w:pPr>
      <w:r>
        <w:rPr>
          <w:rFonts w:ascii="Garamond" w:hAnsi="Garamond" w:cs="Arial"/>
        </w:rPr>
        <w:t xml:space="preserve">     </w:t>
      </w:r>
      <w:r w:rsidR="00D33A2C" w:rsidRPr="00E15877">
        <w:rPr>
          <w:rFonts w:ascii="Garamond" w:hAnsi="Garamond" w:cs="Arial"/>
          <w:b/>
        </w:rPr>
        <w:t>brutto</w:t>
      </w:r>
      <w:r w:rsidRPr="00E15877">
        <w:rPr>
          <w:rFonts w:ascii="Garamond" w:hAnsi="Garamond" w:cs="Arial"/>
          <w:b/>
        </w:rPr>
        <w:t>: ………….……... PLN</w:t>
      </w:r>
      <w:r w:rsidR="00E15877" w:rsidRPr="00E15877">
        <w:rPr>
          <w:rFonts w:ascii="Garamond" w:hAnsi="Garamond" w:cs="Arial"/>
          <w:b/>
        </w:rPr>
        <w:t xml:space="preserve"> </w:t>
      </w:r>
      <w:r w:rsidR="00D33A2C" w:rsidRPr="00E15877">
        <w:rPr>
          <w:rFonts w:ascii="Garamond" w:hAnsi="Garamond" w:cs="Arial"/>
          <w:b/>
        </w:rPr>
        <w:t>(słownie:….……………………………...)</w:t>
      </w:r>
      <w:r w:rsidRPr="00E15877">
        <w:rPr>
          <w:rFonts w:ascii="Garamond" w:hAnsi="Garamond" w:cs="Arial"/>
          <w:b/>
        </w:rPr>
        <w:t>,</w:t>
      </w:r>
      <w:r w:rsidR="00E15877">
        <w:rPr>
          <w:rFonts w:ascii="Garamond" w:hAnsi="Garamond" w:cs="Arial"/>
        </w:rPr>
        <w:t xml:space="preserve"> </w:t>
      </w:r>
      <w:r>
        <w:rPr>
          <w:rFonts w:ascii="Garamond" w:hAnsi="Garamond" w:cs="Arial"/>
        </w:rPr>
        <w:t xml:space="preserve"> podatek VAT .……… PLN, </w:t>
      </w:r>
      <w:r w:rsidR="00E15877">
        <w:rPr>
          <w:rFonts w:ascii="Garamond" w:hAnsi="Garamond" w:cs="Arial"/>
        </w:rPr>
        <w:t>netto</w:t>
      </w:r>
      <w:r>
        <w:rPr>
          <w:rFonts w:ascii="Garamond" w:hAnsi="Garamond" w:cs="Arial"/>
        </w:rPr>
        <w:t xml:space="preserve"> ……………........ PLN </w:t>
      </w:r>
    </w:p>
    <w:p w:rsidR="008E4654" w:rsidRDefault="008E4654" w:rsidP="002A1FF5">
      <w:pPr>
        <w:rPr>
          <w:rFonts w:ascii="Garamond" w:hAnsi="Garamond" w:cs="Arial"/>
          <w:sz w:val="22"/>
          <w:szCs w:val="22"/>
        </w:rPr>
      </w:pPr>
    </w:p>
    <w:p w:rsidR="002E0A48" w:rsidRPr="009653B4" w:rsidRDefault="002E0A48" w:rsidP="009653B4">
      <w:pPr>
        <w:pStyle w:val="Akapitzlist"/>
        <w:numPr>
          <w:ilvl w:val="1"/>
          <w:numId w:val="18"/>
        </w:numPr>
        <w:rPr>
          <w:rFonts w:ascii="Garamond" w:hAnsi="Garamond"/>
        </w:rPr>
      </w:pPr>
      <w:r w:rsidRPr="009653B4">
        <w:rPr>
          <w:rFonts w:ascii="Garamond" w:hAnsi="Garamond" w:cs="Courier New"/>
          <w:color w:val="000000"/>
        </w:rPr>
        <w:t xml:space="preserve">Oświadczam(y), iż </w:t>
      </w:r>
      <w:r w:rsidRPr="009653B4">
        <w:rPr>
          <w:rFonts w:ascii="Garamond" w:hAnsi="Garamond" w:cs="Courier New"/>
        </w:rPr>
        <w:t xml:space="preserve">odległość stacji </w:t>
      </w:r>
      <w:r w:rsidRPr="009653B4">
        <w:rPr>
          <w:rFonts w:ascii="Garamond" w:hAnsi="Garamond" w:cs="Courier New"/>
          <w:color w:val="000000"/>
        </w:rPr>
        <w:t xml:space="preserve">paliw od siedziby Zamawiającego wynosi ……………… km </w:t>
      </w:r>
      <w:r w:rsidRPr="009653B4">
        <w:rPr>
          <w:rFonts w:ascii="Garamond" w:hAnsi="Garamond" w:cs="Courier New"/>
          <w:b/>
          <w:color w:val="000000"/>
        </w:rPr>
        <w:t xml:space="preserve">(wpisać odległość, zgodnie z pkt. </w:t>
      </w:r>
      <w:r w:rsidRPr="009653B4">
        <w:rPr>
          <w:rFonts w:ascii="Garamond" w:hAnsi="Garamond" w:cs="Courier New"/>
          <w:b/>
        </w:rPr>
        <w:t>13.1.2. SIWZ)</w:t>
      </w:r>
      <w:r w:rsidRPr="009653B4">
        <w:rPr>
          <w:rFonts w:ascii="Garamond" w:hAnsi="Garamond" w:cs="Courier New"/>
        </w:rPr>
        <w:t>.</w:t>
      </w:r>
    </w:p>
    <w:p w:rsidR="002E0A48" w:rsidRPr="005C7F96" w:rsidRDefault="002E0A48" w:rsidP="002E0A48">
      <w:pPr>
        <w:pStyle w:val="Akapitzlist"/>
        <w:numPr>
          <w:ilvl w:val="1"/>
          <w:numId w:val="18"/>
        </w:numPr>
        <w:jc w:val="both"/>
        <w:rPr>
          <w:rFonts w:ascii="Garamond" w:hAnsi="Garamond"/>
        </w:rPr>
      </w:pPr>
      <w:r>
        <w:rPr>
          <w:rFonts w:ascii="Garamond" w:hAnsi="Garamond" w:cs="Courier New"/>
          <w:color w:val="000000"/>
        </w:rPr>
        <w:t xml:space="preserve">Oświadczam(y), iż deklarowany stały upust (rabat) wynosi ……………… % </w:t>
      </w:r>
      <w:r>
        <w:rPr>
          <w:rFonts w:ascii="Garamond" w:hAnsi="Garamond" w:cs="Courier New"/>
          <w:b/>
          <w:color w:val="000000"/>
        </w:rPr>
        <w:t xml:space="preserve">(wpisać deklarowany stały upust, zgodnie z </w:t>
      </w:r>
      <w:r w:rsidR="00190BAB">
        <w:rPr>
          <w:rFonts w:ascii="Garamond" w:hAnsi="Garamond" w:cs="Courier New"/>
          <w:b/>
          <w:color w:val="000000"/>
        </w:rPr>
        <w:t>informacją zawartą w Załączniku nr 6-Formularzu cenowym</w:t>
      </w:r>
      <w:r>
        <w:rPr>
          <w:rFonts w:ascii="Garamond" w:hAnsi="Garamond" w:cs="Courier New"/>
          <w:b/>
          <w:color w:val="000000"/>
        </w:rPr>
        <w:t>)</w:t>
      </w:r>
      <w:r>
        <w:rPr>
          <w:rFonts w:ascii="Garamond" w:hAnsi="Garamond" w:cs="Courier New"/>
          <w:color w:val="000000"/>
        </w:rPr>
        <w:t>.</w:t>
      </w:r>
    </w:p>
    <w:p w:rsidR="002E0A48" w:rsidRDefault="002E0A48" w:rsidP="002E0A48">
      <w:pPr>
        <w:pStyle w:val="Akapitzlist"/>
        <w:numPr>
          <w:ilvl w:val="1"/>
          <w:numId w:val="18"/>
        </w:numPr>
        <w:jc w:val="both"/>
        <w:rPr>
          <w:rFonts w:ascii="Garamond" w:hAnsi="Garamond"/>
        </w:rPr>
      </w:pPr>
      <w:r>
        <w:rPr>
          <w:rFonts w:ascii="Garamond" w:hAnsi="Garamond"/>
        </w:rPr>
        <w:t>Akceptuję termin płatności 14 dni od daty sprzedaży paliwa, przy czym za datę sprzedaży uznaje się ostatni dzień danego okresu rozliczeniowego.</w:t>
      </w:r>
    </w:p>
    <w:p w:rsidR="002E0A48" w:rsidRPr="00824A3D" w:rsidRDefault="002E0A48" w:rsidP="002E0A48">
      <w:pPr>
        <w:pStyle w:val="Akapitzlist"/>
        <w:numPr>
          <w:ilvl w:val="1"/>
          <w:numId w:val="18"/>
        </w:numPr>
        <w:jc w:val="both"/>
        <w:rPr>
          <w:rFonts w:ascii="Garamond" w:hAnsi="Garamond"/>
        </w:rPr>
      </w:pPr>
      <w:r w:rsidRPr="00824A3D">
        <w:rPr>
          <w:rFonts w:ascii="Garamond" w:hAnsi="Garamond"/>
        </w:rPr>
        <w:t xml:space="preserve">Przedmiot zamówienia wykonamy w terminie </w:t>
      </w:r>
      <w:r w:rsidRPr="00E15877">
        <w:rPr>
          <w:rFonts w:ascii="Garamond" w:hAnsi="Garamond"/>
          <w:b/>
        </w:rPr>
        <w:t>od 01 stycznia 2018 r. do 31 grudnia 2019r</w:t>
      </w:r>
      <w:r w:rsidRPr="00824A3D">
        <w:rPr>
          <w:rFonts w:ascii="Garamond" w:hAnsi="Garamond"/>
        </w:rPr>
        <w:t>.</w:t>
      </w:r>
    </w:p>
    <w:p w:rsidR="002E0A48" w:rsidRDefault="002E0A48" w:rsidP="002E0A48">
      <w:pPr>
        <w:numPr>
          <w:ilvl w:val="1"/>
          <w:numId w:val="18"/>
        </w:numPr>
        <w:jc w:val="both"/>
        <w:rPr>
          <w:rFonts w:ascii="Garamond" w:hAnsi="Garamond"/>
        </w:rPr>
      </w:pPr>
      <w:r>
        <w:rPr>
          <w:rFonts w:ascii="Garamond" w:hAnsi="Garamond"/>
        </w:rPr>
        <w:t>Oświadczamy, że zapoznaliśmy się ze Specyfikacją Istotnych Warunków Zamówienia wraz z wyjaśnieniami i modyfikacjami oraz wzorem umowy i nie wnosimy do niej żadnych zastrzeżeń oraz otrzymaliśmy konieczne informacje potrzebne do właściwego przygotowania oferty.</w:t>
      </w:r>
    </w:p>
    <w:p w:rsidR="002E0A48" w:rsidRDefault="002E0A48" w:rsidP="002E0A48">
      <w:pPr>
        <w:numPr>
          <w:ilvl w:val="1"/>
          <w:numId w:val="18"/>
        </w:numPr>
        <w:jc w:val="both"/>
        <w:rPr>
          <w:rFonts w:ascii="Garamond" w:hAnsi="Garamond"/>
        </w:rPr>
      </w:pPr>
      <w:r>
        <w:rPr>
          <w:rFonts w:ascii="Garamond" w:hAnsi="Garamond"/>
        </w:rPr>
        <w:t>Przyjmujemy warunki wynagrodzenia i płatności zawarte we wzorze umowy.</w:t>
      </w:r>
    </w:p>
    <w:p w:rsidR="002E0A48" w:rsidRDefault="002E0A48" w:rsidP="002E0A48">
      <w:pPr>
        <w:numPr>
          <w:ilvl w:val="1"/>
          <w:numId w:val="18"/>
        </w:numPr>
        <w:jc w:val="both"/>
        <w:rPr>
          <w:rFonts w:ascii="Garamond" w:hAnsi="Garamond"/>
        </w:rPr>
      </w:pPr>
      <w:r>
        <w:rPr>
          <w:rFonts w:ascii="Garamond" w:hAnsi="Garamond"/>
        </w:rPr>
        <w:t>Uważamy się związani niniejszą ofertą przez czas wskazany w SIWZ.</w:t>
      </w:r>
    </w:p>
    <w:p w:rsidR="002E0A48" w:rsidRDefault="002E0A48" w:rsidP="002E0A48">
      <w:pPr>
        <w:numPr>
          <w:ilvl w:val="1"/>
          <w:numId w:val="18"/>
        </w:numPr>
        <w:jc w:val="both"/>
        <w:rPr>
          <w:rFonts w:ascii="Garamond" w:hAnsi="Garamond"/>
        </w:rPr>
      </w:pPr>
      <w:r>
        <w:rPr>
          <w:rFonts w:ascii="Garamond" w:hAnsi="Garamond"/>
        </w:rPr>
        <w:t>W przypadku udzielenia zamówienia, zobowiązujemy się do zawarcia umowy w miejscu i terminie wskazanym przez Zamawiającego.</w:t>
      </w:r>
    </w:p>
    <w:p w:rsidR="002E0A48" w:rsidRDefault="002E0A48" w:rsidP="002E0A48">
      <w:pPr>
        <w:numPr>
          <w:ilvl w:val="1"/>
          <w:numId w:val="18"/>
        </w:numPr>
        <w:jc w:val="both"/>
        <w:rPr>
          <w:rFonts w:ascii="Garamond" w:hAnsi="Garamond"/>
        </w:rPr>
      </w:pPr>
      <w:r>
        <w:rPr>
          <w:rFonts w:ascii="Garamond" w:hAnsi="Garamond" w:cs="Courier New"/>
          <w:color w:val="000000"/>
        </w:rPr>
        <w:t>Nie uczestniczę (</w:t>
      </w:r>
      <w:proofErr w:type="spellStart"/>
      <w:r>
        <w:rPr>
          <w:rFonts w:ascii="Garamond" w:hAnsi="Garamond" w:cs="Courier New"/>
          <w:color w:val="000000"/>
        </w:rPr>
        <w:t>ymy</w:t>
      </w:r>
      <w:proofErr w:type="spellEnd"/>
      <w:r>
        <w:rPr>
          <w:rFonts w:ascii="Garamond" w:hAnsi="Garamond" w:cs="Courier New"/>
          <w:color w:val="000000"/>
        </w:rPr>
        <w:t>) jako Wykonawca w jakiejkolwiek innej ofercie złożonej w celu udzielenia niniejszego zamówienia.</w:t>
      </w:r>
    </w:p>
    <w:p w:rsidR="002E0A48" w:rsidRDefault="002E0A48" w:rsidP="002E0A48">
      <w:pPr>
        <w:numPr>
          <w:ilvl w:val="1"/>
          <w:numId w:val="18"/>
        </w:numPr>
        <w:jc w:val="both"/>
        <w:rPr>
          <w:rFonts w:ascii="Garamond" w:hAnsi="Garamond"/>
        </w:rPr>
      </w:pPr>
      <w:r>
        <w:rPr>
          <w:rFonts w:ascii="Garamond" w:hAnsi="Garamond" w:cs="Courier New"/>
          <w:color w:val="000000"/>
        </w:rPr>
        <w:t xml:space="preserve">Składam(y) niniejszą ofertę we własnym imieniu / jako wykonawcy wspólnie ubiegający się o udzielenie zamówienia </w:t>
      </w:r>
      <w:r>
        <w:rPr>
          <w:rFonts w:ascii="Garamond" w:hAnsi="Garamond" w:cs="Courier New"/>
          <w:i/>
          <w:color w:val="000000"/>
          <w:sz w:val="23"/>
          <w:szCs w:val="23"/>
        </w:rPr>
        <w:t>(</w:t>
      </w:r>
      <w:r>
        <w:rPr>
          <w:rFonts w:ascii="Garamond" w:hAnsi="Garamond" w:cs="Courier New"/>
          <w:b/>
          <w:i/>
          <w:color w:val="000000"/>
          <w:sz w:val="23"/>
          <w:szCs w:val="23"/>
        </w:rPr>
        <w:t>niepotrzebne skreślić</w:t>
      </w:r>
      <w:r>
        <w:rPr>
          <w:rFonts w:ascii="Garamond" w:hAnsi="Garamond" w:cs="Courier New"/>
          <w:i/>
          <w:color w:val="000000"/>
        </w:rPr>
        <w:t>)</w:t>
      </w:r>
      <w:r>
        <w:rPr>
          <w:rFonts w:ascii="Garamond" w:hAnsi="Garamond"/>
        </w:rPr>
        <w:t>.</w:t>
      </w:r>
    </w:p>
    <w:p w:rsidR="002E0A48" w:rsidRDefault="002E0A48" w:rsidP="002E0A48">
      <w:pPr>
        <w:numPr>
          <w:ilvl w:val="1"/>
          <w:numId w:val="18"/>
        </w:numPr>
        <w:jc w:val="both"/>
        <w:rPr>
          <w:rFonts w:ascii="Garamond" w:hAnsi="Garamond"/>
        </w:rPr>
      </w:pPr>
      <w:r>
        <w:rPr>
          <w:rFonts w:ascii="Garamond" w:hAnsi="Garamond" w:cs="Courier New"/>
          <w:color w:val="000000"/>
        </w:rPr>
        <w:t>Na podstawie art. 8 ust. 3 ustawy z dnia 29 stycznia 2004 r. – Prawo zamówień publicznych (</w:t>
      </w:r>
      <w:proofErr w:type="spellStart"/>
      <w:r>
        <w:rPr>
          <w:rFonts w:ascii="Garamond" w:hAnsi="Garamond" w:cs="Courier New"/>
          <w:color w:val="000000"/>
        </w:rPr>
        <w:t>t.j</w:t>
      </w:r>
      <w:proofErr w:type="spellEnd"/>
      <w:r>
        <w:rPr>
          <w:rFonts w:ascii="Garamond" w:hAnsi="Garamond" w:cs="Courier New"/>
          <w:color w:val="000000"/>
        </w:rPr>
        <w:t xml:space="preserve">. </w:t>
      </w:r>
      <w:r>
        <w:rPr>
          <w:rFonts w:ascii="Garamond" w:hAnsi="Garamond" w:cs="Tahoma"/>
        </w:rPr>
        <w:t>Dz.U. z 2017r., poz. 1579</w:t>
      </w:r>
      <w:r>
        <w:rPr>
          <w:rFonts w:ascii="Garamond" w:hAnsi="Garamond" w:cs="Courier New"/>
          <w:color w:val="000000"/>
        </w:rPr>
        <w:t xml:space="preserv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udostępnione, w szczególności innym uczestnikom postępowania </w:t>
      </w:r>
      <w:r>
        <w:rPr>
          <w:rFonts w:ascii="Garamond" w:hAnsi="Garamond" w:cs="Courier New"/>
          <w:i/>
          <w:color w:val="000000"/>
          <w:sz w:val="23"/>
          <w:szCs w:val="23"/>
        </w:rPr>
        <w:t>(</w:t>
      </w:r>
      <w:r>
        <w:rPr>
          <w:rFonts w:ascii="Garamond" w:hAnsi="Garamond" w:cs="Courier New"/>
          <w:b/>
          <w:i/>
          <w:color w:val="000000"/>
          <w:sz w:val="23"/>
          <w:szCs w:val="23"/>
        </w:rPr>
        <w:t>niepotrzebne skreślić</w:t>
      </w:r>
      <w:r>
        <w:rPr>
          <w:rFonts w:ascii="Garamond" w:hAnsi="Garamond" w:cs="Courier New"/>
          <w:i/>
          <w:color w:val="000000"/>
        </w:rPr>
        <w:t>)</w:t>
      </w:r>
      <w:r>
        <w:rPr>
          <w:rFonts w:ascii="Garamond" w:hAnsi="Garamond"/>
        </w:rPr>
        <w:t>.</w:t>
      </w:r>
    </w:p>
    <w:p w:rsidR="002E0A48" w:rsidRDefault="002E0A48" w:rsidP="002E0A48">
      <w:pPr>
        <w:jc w:val="both"/>
        <w:rPr>
          <w:rFonts w:ascii="Garamond" w:hAnsi="Garamond" w:cs="Courier New"/>
          <w:i/>
          <w:color w:val="00000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921"/>
        <w:gridCol w:w="2227"/>
        <w:gridCol w:w="2227"/>
      </w:tblGrid>
      <w:tr w:rsidR="002E0A48" w:rsidTr="00793BC2">
        <w:trPr>
          <w:jc w:val="center"/>
        </w:trPr>
        <w:tc>
          <w:tcPr>
            <w:tcW w:w="697" w:type="dxa"/>
            <w:vMerge w:val="restart"/>
            <w:tcBorders>
              <w:top w:val="single" w:sz="4" w:space="0" w:color="auto"/>
              <w:left w:val="single" w:sz="4" w:space="0" w:color="auto"/>
              <w:bottom w:val="single" w:sz="4" w:space="0" w:color="auto"/>
              <w:right w:val="single" w:sz="4" w:space="0" w:color="auto"/>
            </w:tcBorders>
            <w:vAlign w:val="center"/>
            <w:hideMark/>
          </w:tcPr>
          <w:p w:rsidR="002E0A48" w:rsidRDefault="002E0A48" w:rsidP="00793BC2">
            <w:pPr>
              <w:spacing w:line="360" w:lineRule="auto"/>
              <w:jc w:val="center"/>
              <w:rPr>
                <w:rFonts w:ascii="Garamond" w:hAnsi="Garamond" w:cs="Courier New"/>
                <w:b/>
                <w:color w:val="000000"/>
                <w:lang w:eastAsia="en-US"/>
              </w:rPr>
            </w:pPr>
            <w:r>
              <w:rPr>
                <w:rFonts w:ascii="Garamond" w:hAnsi="Garamond" w:cs="Courier New"/>
                <w:b/>
                <w:color w:val="000000"/>
                <w:lang w:eastAsia="en-US"/>
              </w:rPr>
              <w:t>L.p.</w:t>
            </w:r>
          </w:p>
        </w:tc>
        <w:tc>
          <w:tcPr>
            <w:tcW w:w="3921" w:type="dxa"/>
            <w:vMerge w:val="restart"/>
            <w:tcBorders>
              <w:top w:val="single" w:sz="4" w:space="0" w:color="auto"/>
              <w:left w:val="single" w:sz="4" w:space="0" w:color="auto"/>
              <w:bottom w:val="single" w:sz="4" w:space="0" w:color="auto"/>
              <w:right w:val="single" w:sz="4" w:space="0" w:color="auto"/>
            </w:tcBorders>
            <w:vAlign w:val="center"/>
            <w:hideMark/>
          </w:tcPr>
          <w:p w:rsidR="002E0A48" w:rsidRDefault="002E0A48" w:rsidP="00793BC2">
            <w:pPr>
              <w:spacing w:line="360" w:lineRule="auto"/>
              <w:jc w:val="center"/>
              <w:rPr>
                <w:rFonts w:ascii="Garamond" w:hAnsi="Garamond" w:cs="Courier New"/>
                <w:b/>
                <w:color w:val="000000"/>
                <w:lang w:eastAsia="en-US"/>
              </w:rPr>
            </w:pPr>
            <w:r>
              <w:rPr>
                <w:rFonts w:ascii="Garamond" w:hAnsi="Garamond" w:cs="Courier New"/>
                <w:b/>
                <w:color w:val="000000"/>
                <w:lang w:eastAsia="en-US"/>
              </w:rPr>
              <w:t>Oznaczenie rodzaju (nazwy) informacji</w:t>
            </w:r>
          </w:p>
        </w:tc>
        <w:tc>
          <w:tcPr>
            <w:tcW w:w="4454" w:type="dxa"/>
            <w:gridSpan w:val="2"/>
            <w:tcBorders>
              <w:top w:val="single" w:sz="4" w:space="0" w:color="auto"/>
              <w:left w:val="single" w:sz="4" w:space="0" w:color="auto"/>
              <w:bottom w:val="single" w:sz="4" w:space="0" w:color="auto"/>
              <w:right w:val="single" w:sz="4" w:space="0" w:color="auto"/>
            </w:tcBorders>
            <w:vAlign w:val="center"/>
            <w:hideMark/>
          </w:tcPr>
          <w:p w:rsidR="002E0A48" w:rsidRDefault="002E0A48" w:rsidP="00793BC2">
            <w:pPr>
              <w:spacing w:line="360" w:lineRule="auto"/>
              <w:jc w:val="center"/>
              <w:rPr>
                <w:rFonts w:ascii="Garamond" w:hAnsi="Garamond" w:cs="Courier New"/>
                <w:b/>
                <w:color w:val="000000"/>
                <w:lang w:eastAsia="en-US"/>
              </w:rPr>
            </w:pPr>
            <w:r>
              <w:rPr>
                <w:rFonts w:ascii="Garamond" w:hAnsi="Garamond" w:cs="Courier New"/>
                <w:b/>
                <w:color w:val="000000"/>
                <w:lang w:eastAsia="en-US"/>
              </w:rPr>
              <w:t>Strony w ofercie (wyrażone cyfrą)</w:t>
            </w:r>
          </w:p>
        </w:tc>
      </w:tr>
      <w:tr w:rsidR="002E0A48" w:rsidTr="00793B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0A48" w:rsidRDefault="002E0A48" w:rsidP="00793BC2">
            <w:pPr>
              <w:spacing w:line="256" w:lineRule="auto"/>
              <w:rPr>
                <w:rFonts w:ascii="Garamond" w:hAnsi="Garamond" w:cs="Courier New"/>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A48" w:rsidRDefault="002E0A48" w:rsidP="00793BC2">
            <w:pPr>
              <w:spacing w:line="256" w:lineRule="auto"/>
              <w:rPr>
                <w:rFonts w:ascii="Garamond" w:hAnsi="Garamond" w:cs="Courier New"/>
                <w:b/>
                <w:color w:val="000000"/>
                <w:lang w:eastAsia="en-US"/>
              </w:rPr>
            </w:pPr>
          </w:p>
        </w:tc>
        <w:tc>
          <w:tcPr>
            <w:tcW w:w="2227" w:type="dxa"/>
            <w:tcBorders>
              <w:top w:val="single" w:sz="4" w:space="0" w:color="auto"/>
              <w:left w:val="single" w:sz="4" w:space="0" w:color="auto"/>
              <w:bottom w:val="single" w:sz="4" w:space="0" w:color="auto"/>
              <w:right w:val="single" w:sz="4" w:space="0" w:color="auto"/>
            </w:tcBorders>
            <w:vAlign w:val="center"/>
            <w:hideMark/>
          </w:tcPr>
          <w:p w:rsidR="002E0A48" w:rsidRDefault="002E0A48" w:rsidP="00793BC2">
            <w:pPr>
              <w:spacing w:line="360" w:lineRule="auto"/>
              <w:jc w:val="center"/>
              <w:rPr>
                <w:rFonts w:ascii="Garamond" w:hAnsi="Garamond" w:cs="Courier New"/>
                <w:b/>
                <w:color w:val="000000"/>
                <w:lang w:eastAsia="en-US"/>
              </w:rPr>
            </w:pPr>
            <w:r>
              <w:rPr>
                <w:rFonts w:ascii="Garamond" w:hAnsi="Garamond" w:cs="Courier New"/>
                <w:b/>
                <w:color w:val="000000"/>
                <w:lang w:eastAsia="en-US"/>
              </w:rPr>
              <w:t>od</w:t>
            </w:r>
          </w:p>
        </w:tc>
        <w:tc>
          <w:tcPr>
            <w:tcW w:w="2227" w:type="dxa"/>
            <w:tcBorders>
              <w:top w:val="single" w:sz="4" w:space="0" w:color="auto"/>
              <w:left w:val="single" w:sz="4" w:space="0" w:color="auto"/>
              <w:bottom w:val="single" w:sz="4" w:space="0" w:color="auto"/>
              <w:right w:val="single" w:sz="4" w:space="0" w:color="auto"/>
            </w:tcBorders>
            <w:vAlign w:val="center"/>
            <w:hideMark/>
          </w:tcPr>
          <w:p w:rsidR="002E0A48" w:rsidRDefault="002E0A48" w:rsidP="00793BC2">
            <w:pPr>
              <w:spacing w:line="360" w:lineRule="auto"/>
              <w:jc w:val="center"/>
              <w:rPr>
                <w:rFonts w:ascii="Garamond" w:hAnsi="Garamond" w:cs="Courier New"/>
                <w:b/>
                <w:color w:val="000000"/>
                <w:lang w:eastAsia="en-US"/>
              </w:rPr>
            </w:pPr>
            <w:r>
              <w:rPr>
                <w:rFonts w:ascii="Garamond" w:hAnsi="Garamond" w:cs="Courier New"/>
                <w:b/>
                <w:color w:val="000000"/>
                <w:lang w:eastAsia="en-US"/>
              </w:rPr>
              <w:t>do</w:t>
            </w:r>
          </w:p>
        </w:tc>
      </w:tr>
      <w:tr w:rsidR="002E0A48" w:rsidTr="00793BC2">
        <w:trPr>
          <w:jc w:val="center"/>
        </w:trPr>
        <w:tc>
          <w:tcPr>
            <w:tcW w:w="697" w:type="dxa"/>
            <w:tcBorders>
              <w:top w:val="single" w:sz="4" w:space="0" w:color="auto"/>
              <w:left w:val="single" w:sz="4" w:space="0" w:color="auto"/>
              <w:bottom w:val="single" w:sz="4" w:space="0" w:color="auto"/>
              <w:right w:val="single" w:sz="4" w:space="0" w:color="auto"/>
            </w:tcBorders>
            <w:hideMark/>
          </w:tcPr>
          <w:p w:rsidR="002E0A48" w:rsidRDefault="002E0A48" w:rsidP="00793BC2">
            <w:pPr>
              <w:spacing w:line="360" w:lineRule="auto"/>
              <w:rPr>
                <w:rFonts w:ascii="Garamond" w:hAnsi="Garamond" w:cs="Courier New"/>
                <w:b/>
                <w:color w:val="000000"/>
                <w:lang w:eastAsia="en-US"/>
              </w:rPr>
            </w:pPr>
            <w:r>
              <w:rPr>
                <w:rFonts w:ascii="Garamond" w:hAnsi="Garamond" w:cs="Courier New"/>
                <w:b/>
                <w:color w:val="000000"/>
                <w:lang w:eastAsia="en-US"/>
              </w:rPr>
              <w:t>1</w:t>
            </w:r>
          </w:p>
        </w:tc>
        <w:tc>
          <w:tcPr>
            <w:tcW w:w="3921" w:type="dxa"/>
            <w:tcBorders>
              <w:top w:val="single" w:sz="4" w:space="0" w:color="auto"/>
              <w:left w:val="single" w:sz="4" w:space="0" w:color="auto"/>
              <w:bottom w:val="single" w:sz="4" w:space="0" w:color="auto"/>
              <w:right w:val="single" w:sz="4" w:space="0" w:color="auto"/>
            </w:tcBorders>
          </w:tcPr>
          <w:p w:rsidR="002E0A48" w:rsidRDefault="002E0A48" w:rsidP="00793BC2">
            <w:pPr>
              <w:spacing w:line="360" w:lineRule="auto"/>
              <w:rPr>
                <w:rFonts w:ascii="Garamond" w:hAnsi="Garamond" w:cs="Courier New"/>
                <w:b/>
                <w:color w:val="000000"/>
                <w:lang w:eastAsia="en-US"/>
              </w:rPr>
            </w:pPr>
          </w:p>
        </w:tc>
        <w:tc>
          <w:tcPr>
            <w:tcW w:w="2227" w:type="dxa"/>
            <w:tcBorders>
              <w:top w:val="single" w:sz="4" w:space="0" w:color="auto"/>
              <w:left w:val="single" w:sz="4" w:space="0" w:color="auto"/>
              <w:bottom w:val="single" w:sz="4" w:space="0" w:color="auto"/>
              <w:right w:val="single" w:sz="4" w:space="0" w:color="auto"/>
            </w:tcBorders>
          </w:tcPr>
          <w:p w:rsidR="002E0A48" w:rsidRDefault="002E0A48" w:rsidP="00793BC2">
            <w:pPr>
              <w:spacing w:line="360" w:lineRule="auto"/>
              <w:rPr>
                <w:rFonts w:ascii="Garamond" w:hAnsi="Garamond" w:cs="Courier New"/>
                <w:b/>
                <w:color w:val="000000"/>
                <w:lang w:eastAsia="en-US"/>
              </w:rPr>
            </w:pPr>
          </w:p>
        </w:tc>
        <w:tc>
          <w:tcPr>
            <w:tcW w:w="2227" w:type="dxa"/>
            <w:tcBorders>
              <w:top w:val="single" w:sz="4" w:space="0" w:color="auto"/>
              <w:left w:val="single" w:sz="4" w:space="0" w:color="auto"/>
              <w:bottom w:val="single" w:sz="4" w:space="0" w:color="auto"/>
              <w:right w:val="single" w:sz="4" w:space="0" w:color="auto"/>
            </w:tcBorders>
          </w:tcPr>
          <w:p w:rsidR="002E0A48" w:rsidRDefault="002E0A48" w:rsidP="00793BC2">
            <w:pPr>
              <w:spacing w:line="360" w:lineRule="auto"/>
              <w:rPr>
                <w:rFonts w:ascii="Garamond" w:hAnsi="Garamond" w:cs="Courier New"/>
                <w:b/>
                <w:color w:val="000000"/>
                <w:lang w:eastAsia="en-US"/>
              </w:rPr>
            </w:pPr>
          </w:p>
        </w:tc>
      </w:tr>
      <w:tr w:rsidR="002E0A48" w:rsidTr="00793BC2">
        <w:trPr>
          <w:jc w:val="center"/>
        </w:trPr>
        <w:tc>
          <w:tcPr>
            <w:tcW w:w="697" w:type="dxa"/>
            <w:tcBorders>
              <w:top w:val="single" w:sz="4" w:space="0" w:color="auto"/>
              <w:left w:val="single" w:sz="4" w:space="0" w:color="auto"/>
              <w:bottom w:val="single" w:sz="4" w:space="0" w:color="auto"/>
              <w:right w:val="single" w:sz="4" w:space="0" w:color="auto"/>
            </w:tcBorders>
            <w:hideMark/>
          </w:tcPr>
          <w:p w:rsidR="002E0A48" w:rsidRDefault="002E0A48" w:rsidP="00793BC2">
            <w:pPr>
              <w:spacing w:line="360" w:lineRule="auto"/>
              <w:rPr>
                <w:rFonts w:ascii="Garamond" w:hAnsi="Garamond" w:cs="Courier New"/>
                <w:b/>
                <w:color w:val="000000"/>
                <w:lang w:eastAsia="en-US"/>
              </w:rPr>
            </w:pPr>
            <w:r>
              <w:rPr>
                <w:rFonts w:ascii="Garamond" w:hAnsi="Garamond" w:cs="Courier New"/>
                <w:b/>
                <w:color w:val="000000"/>
                <w:lang w:eastAsia="en-US"/>
              </w:rPr>
              <w:t>2</w:t>
            </w:r>
          </w:p>
        </w:tc>
        <w:tc>
          <w:tcPr>
            <w:tcW w:w="3921" w:type="dxa"/>
            <w:tcBorders>
              <w:top w:val="single" w:sz="4" w:space="0" w:color="auto"/>
              <w:left w:val="single" w:sz="4" w:space="0" w:color="auto"/>
              <w:bottom w:val="single" w:sz="4" w:space="0" w:color="auto"/>
              <w:right w:val="single" w:sz="4" w:space="0" w:color="auto"/>
            </w:tcBorders>
          </w:tcPr>
          <w:p w:rsidR="002E0A48" w:rsidRDefault="002E0A48" w:rsidP="00793BC2">
            <w:pPr>
              <w:spacing w:line="360" w:lineRule="auto"/>
              <w:rPr>
                <w:rFonts w:ascii="Garamond" w:hAnsi="Garamond" w:cs="Courier New"/>
                <w:b/>
                <w:color w:val="000000"/>
                <w:lang w:eastAsia="en-US"/>
              </w:rPr>
            </w:pPr>
          </w:p>
        </w:tc>
        <w:tc>
          <w:tcPr>
            <w:tcW w:w="2227" w:type="dxa"/>
            <w:tcBorders>
              <w:top w:val="single" w:sz="4" w:space="0" w:color="auto"/>
              <w:left w:val="single" w:sz="4" w:space="0" w:color="auto"/>
              <w:bottom w:val="single" w:sz="4" w:space="0" w:color="auto"/>
              <w:right w:val="single" w:sz="4" w:space="0" w:color="auto"/>
            </w:tcBorders>
          </w:tcPr>
          <w:p w:rsidR="002E0A48" w:rsidRDefault="002E0A48" w:rsidP="00793BC2">
            <w:pPr>
              <w:spacing w:line="360" w:lineRule="auto"/>
              <w:rPr>
                <w:rFonts w:ascii="Garamond" w:hAnsi="Garamond" w:cs="Courier New"/>
                <w:b/>
                <w:color w:val="000000"/>
                <w:lang w:eastAsia="en-US"/>
              </w:rPr>
            </w:pPr>
          </w:p>
        </w:tc>
        <w:tc>
          <w:tcPr>
            <w:tcW w:w="2227" w:type="dxa"/>
            <w:tcBorders>
              <w:top w:val="single" w:sz="4" w:space="0" w:color="auto"/>
              <w:left w:val="single" w:sz="4" w:space="0" w:color="auto"/>
              <w:bottom w:val="single" w:sz="4" w:space="0" w:color="auto"/>
              <w:right w:val="single" w:sz="4" w:space="0" w:color="auto"/>
            </w:tcBorders>
          </w:tcPr>
          <w:p w:rsidR="002E0A48" w:rsidRDefault="002E0A48" w:rsidP="00793BC2">
            <w:pPr>
              <w:spacing w:line="360" w:lineRule="auto"/>
              <w:rPr>
                <w:rFonts w:ascii="Garamond" w:hAnsi="Garamond" w:cs="Courier New"/>
                <w:b/>
                <w:color w:val="000000"/>
                <w:lang w:eastAsia="en-US"/>
              </w:rPr>
            </w:pPr>
          </w:p>
        </w:tc>
      </w:tr>
      <w:tr w:rsidR="002E0A48" w:rsidTr="00793BC2">
        <w:trPr>
          <w:jc w:val="center"/>
        </w:trPr>
        <w:tc>
          <w:tcPr>
            <w:tcW w:w="697" w:type="dxa"/>
            <w:tcBorders>
              <w:top w:val="single" w:sz="4" w:space="0" w:color="auto"/>
              <w:left w:val="single" w:sz="4" w:space="0" w:color="auto"/>
              <w:bottom w:val="single" w:sz="4" w:space="0" w:color="auto"/>
              <w:right w:val="single" w:sz="4" w:space="0" w:color="auto"/>
            </w:tcBorders>
            <w:hideMark/>
          </w:tcPr>
          <w:p w:rsidR="002E0A48" w:rsidRDefault="002E0A48" w:rsidP="00793BC2">
            <w:pPr>
              <w:spacing w:line="360" w:lineRule="auto"/>
              <w:rPr>
                <w:rFonts w:ascii="Garamond" w:hAnsi="Garamond" w:cs="Courier New"/>
                <w:b/>
                <w:color w:val="000000"/>
                <w:lang w:eastAsia="en-US"/>
              </w:rPr>
            </w:pPr>
            <w:r>
              <w:rPr>
                <w:rFonts w:ascii="Garamond" w:hAnsi="Garamond" w:cs="Courier New"/>
                <w:b/>
                <w:color w:val="000000"/>
                <w:lang w:eastAsia="en-US"/>
              </w:rPr>
              <w:t>3</w:t>
            </w:r>
          </w:p>
        </w:tc>
        <w:tc>
          <w:tcPr>
            <w:tcW w:w="3921" w:type="dxa"/>
            <w:tcBorders>
              <w:top w:val="single" w:sz="4" w:space="0" w:color="auto"/>
              <w:left w:val="single" w:sz="4" w:space="0" w:color="auto"/>
              <w:bottom w:val="single" w:sz="4" w:space="0" w:color="auto"/>
              <w:right w:val="single" w:sz="4" w:space="0" w:color="auto"/>
            </w:tcBorders>
          </w:tcPr>
          <w:p w:rsidR="002E0A48" w:rsidRDefault="002E0A48" w:rsidP="00793BC2">
            <w:pPr>
              <w:spacing w:line="360" w:lineRule="auto"/>
              <w:rPr>
                <w:rFonts w:ascii="Garamond" w:hAnsi="Garamond" w:cs="Courier New"/>
                <w:b/>
                <w:color w:val="000000"/>
                <w:lang w:eastAsia="en-US"/>
              </w:rPr>
            </w:pPr>
          </w:p>
        </w:tc>
        <w:tc>
          <w:tcPr>
            <w:tcW w:w="2227" w:type="dxa"/>
            <w:tcBorders>
              <w:top w:val="single" w:sz="4" w:space="0" w:color="auto"/>
              <w:left w:val="single" w:sz="4" w:space="0" w:color="auto"/>
              <w:bottom w:val="single" w:sz="4" w:space="0" w:color="auto"/>
              <w:right w:val="single" w:sz="4" w:space="0" w:color="auto"/>
            </w:tcBorders>
          </w:tcPr>
          <w:p w:rsidR="002E0A48" w:rsidRDefault="002E0A48" w:rsidP="00793BC2">
            <w:pPr>
              <w:spacing w:line="360" w:lineRule="auto"/>
              <w:rPr>
                <w:rFonts w:ascii="Garamond" w:hAnsi="Garamond" w:cs="Courier New"/>
                <w:b/>
                <w:color w:val="000000"/>
                <w:lang w:eastAsia="en-US"/>
              </w:rPr>
            </w:pPr>
          </w:p>
        </w:tc>
        <w:tc>
          <w:tcPr>
            <w:tcW w:w="2227" w:type="dxa"/>
            <w:tcBorders>
              <w:top w:val="single" w:sz="4" w:space="0" w:color="auto"/>
              <w:left w:val="single" w:sz="4" w:space="0" w:color="auto"/>
              <w:bottom w:val="single" w:sz="4" w:space="0" w:color="auto"/>
              <w:right w:val="single" w:sz="4" w:space="0" w:color="auto"/>
            </w:tcBorders>
          </w:tcPr>
          <w:p w:rsidR="002E0A48" w:rsidRDefault="002E0A48" w:rsidP="00793BC2">
            <w:pPr>
              <w:spacing w:line="360" w:lineRule="auto"/>
              <w:rPr>
                <w:rFonts w:ascii="Garamond" w:hAnsi="Garamond" w:cs="Courier New"/>
                <w:b/>
                <w:color w:val="000000"/>
                <w:lang w:eastAsia="en-US"/>
              </w:rPr>
            </w:pPr>
          </w:p>
        </w:tc>
      </w:tr>
    </w:tbl>
    <w:p w:rsidR="002E0A48" w:rsidRDefault="002E0A48" w:rsidP="002E0A48">
      <w:pPr>
        <w:jc w:val="both"/>
        <w:rPr>
          <w:rFonts w:ascii="Garamond" w:hAnsi="Garamond"/>
        </w:rPr>
      </w:pPr>
    </w:p>
    <w:p w:rsidR="002E0A48" w:rsidRDefault="002E0A48" w:rsidP="002E0A48">
      <w:pPr>
        <w:numPr>
          <w:ilvl w:val="1"/>
          <w:numId w:val="18"/>
        </w:numPr>
        <w:jc w:val="both"/>
        <w:rPr>
          <w:rFonts w:ascii="Garamond" w:hAnsi="Garamond"/>
        </w:rPr>
      </w:pPr>
      <w:r>
        <w:rPr>
          <w:rFonts w:ascii="Garamond" w:hAnsi="Garamond" w:cs="Courier New"/>
          <w:color w:val="000000"/>
        </w:rPr>
        <w:t xml:space="preserve">Nie zamierzamy(y) powierzać do wykonania żadnej części niniejszego zamówienia podwykonawcom / następujące części niniejszego zamówienia zamierzamy(y) powierzyć podwykonawcom </w:t>
      </w:r>
      <w:r>
        <w:rPr>
          <w:rFonts w:ascii="Garamond" w:hAnsi="Garamond" w:cs="Courier New"/>
          <w:i/>
          <w:color w:val="000000"/>
          <w:sz w:val="23"/>
          <w:szCs w:val="23"/>
        </w:rPr>
        <w:t>(</w:t>
      </w:r>
      <w:r>
        <w:rPr>
          <w:rFonts w:ascii="Garamond" w:hAnsi="Garamond" w:cs="Courier New"/>
          <w:b/>
          <w:i/>
          <w:color w:val="000000"/>
          <w:sz w:val="23"/>
          <w:szCs w:val="23"/>
        </w:rPr>
        <w:t>niepotrzebne skreślić</w:t>
      </w:r>
      <w:r>
        <w:rPr>
          <w:rFonts w:ascii="Garamond" w:hAnsi="Garamond" w:cs="Courier New"/>
          <w:i/>
          <w:color w:val="000000"/>
          <w:sz w:val="23"/>
          <w:szCs w:val="23"/>
        </w:rPr>
        <w:t>)</w:t>
      </w:r>
      <w:r>
        <w:rPr>
          <w:rFonts w:ascii="Garamond" w:hAnsi="Garamond"/>
          <w:sz w:val="23"/>
          <w:szCs w:val="23"/>
        </w:rPr>
        <w:t>.</w:t>
      </w:r>
    </w:p>
    <w:p w:rsidR="002E0A48" w:rsidRDefault="002E0A48" w:rsidP="002E0A48">
      <w:pPr>
        <w:jc w:val="both"/>
        <w:rPr>
          <w:rFonts w:ascii="Garamond" w:hAnsi="Garamond"/>
        </w:rPr>
      </w:pPr>
    </w:p>
    <w:p w:rsidR="002E0A48" w:rsidRDefault="002E0A48" w:rsidP="002E0A48">
      <w:pPr>
        <w:spacing w:line="360" w:lineRule="auto"/>
        <w:ind w:left="360" w:hanging="360"/>
        <w:rPr>
          <w:rFonts w:ascii="Garamond" w:hAnsi="Garamond" w:cs="Courier New"/>
          <w:i/>
          <w:color w:val="000000"/>
        </w:rPr>
      </w:pPr>
    </w:p>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120"/>
      </w:tblGrid>
      <w:tr w:rsidR="002E0A48" w:rsidTr="00793BC2">
        <w:trPr>
          <w:trHeight w:val="493"/>
          <w:jc w:val="center"/>
        </w:trPr>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2E0A48" w:rsidRDefault="002E0A48" w:rsidP="00793BC2">
            <w:pPr>
              <w:spacing w:line="360" w:lineRule="auto"/>
              <w:jc w:val="center"/>
              <w:rPr>
                <w:rFonts w:ascii="Garamond" w:hAnsi="Garamond" w:cs="Courier New"/>
                <w:b/>
                <w:color w:val="000000"/>
                <w:lang w:eastAsia="en-US"/>
              </w:rPr>
            </w:pPr>
            <w:r>
              <w:rPr>
                <w:rFonts w:ascii="Garamond" w:hAnsi="Garamond" w:cs="Courier New"/>
                <w:b/>
                <w:color w:val="000000"/>
                <w:lang w:eastAsia="en-US"/>
              </w:rPr>
              <w:t>L.p.</w:t>
            </w:r>
          </w:p>
        </w:tc>
        <w:tc>
          <w:tcPr>
            <w:tcW w:w="5120" w:type="dxa"/>
            <w:vMerge w:val="restart"/>
            <w:tcBorders>
              <w:top w:val="single" w:sz="4" w:space="0" w:color="auto"/>
              <w:left w:val="single" w:sz="4" w:space="0" w:color="auto"/>
              <w:bottom w:val="single" w:sz="4" w:space="0" w:color="auto"/>
              <w:right w:val="single" w:sz="4" w:space="0" w:color="auto"/>
            </w:tcBorders>
            <w:vAlign w:val="center"/>
            <w:hideMark/>
          </w:tcPr>
          <w:p w:rsidR="002E0A48" w:rsidRDefault="002E0A48" w:rsidP="00793BC2">
            <w:pPr>
              <w:spacing w:line="360" w:lineRule="auto"/>
              <w:jc w:val="center"/>
              <w:rPr>
                <w:rFonts w:ascii="Garamond" w:hAnsi="Garamond" w:cs="Courier New"/>
                <w:b/>
                <w:color w:val="000000"/>
                <w:lang w:eastAsia="en-US"/>
              </w:rPr>
            </w:pPr>
            <w:r>
              <w:rPr>
                <w:rFonts w:ascii="Garamond" w:hAnsi="Garamond" w:cs="Courier New"/>
                <w:b/>
                <w:color w:val="000000"/>
                <w:lang w:eastAsia="en-US"/>
              </w:rPr>
              <w:t>Nazwa części zamówienia</w:t>
            </w:r>
          </w:p>
        </w:tc>
      </w:tr>
      <w:tr w:rsidR="002E0A48" w:rsidTr="00793BC2">
        <w:trPr>
          <w:trHeight w:val="4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0A48" w:rsidRDefault="002E0A48" w:rsidP="00793BC2">
            <w:pPr>
              <w:spacing w:line="256" w:lineRule="auto"/>
              <w:rPr>
                <w:rFonts w:ascii="Garamond" w:hAnsi="Garamond" w:cs="Courier New"/>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A48" w:rsidRDefault="002E0A48" w:rsidP="00793BC2">
            <w:pPr>
              <w:spacing w:line="256" w:lineRule="auto"/>
              <w:rPr>
                <w:rFonts w:ascii="Garamond" w:hAnsi="Garamond" w:cs="Courier New"/>
                <w:b/>
                <w:color w:val="000000"/>
                <w:lang w:eastAsia="en-US"/>
              </w:rPr>
            </w:pPr>
          </w:p>
        </w:tc>
      </w:tr>
      <w:tr w:rsidR="002E0A48" w:rsidTr="00793BC2">
        <w:trPr>
          <w:trHeight w:val="493"/>
          <w:jc w:val="center"/>
        </w:trPr>
        <w:tc>
          <w:tcPr>
            <w:tcW w:w="910" w:type="dxa"/>
            <w:tcBorders>
              <w:top w:val="single" w:sz="4" w:space="0" w:color="auto"/>
              <w:left w:val="single" w:sz="4" w:space="0" w:color="auto"/>
              <w:bottom w:val="single" w:sz="4" w:space="0" w:color="auto"/>
              <w:right w:val="single" w:sz="4" w:space="0" w:color="auto"/>
            </w:tcBorders>
            <w:hideMark/>
          </w:tcPr>
          <w:p w:rsidR="002E0A48" w:rsidRDefault="002E0A48" w:rsidP="00793BC2">
            <w:pPr>
              <w:spacing w:line="360" w:lineRule="auto"/>
              <w:rPr>
                <w:rFonts w:ascii="Garamond" w:hAnsi="Garamond" w:cs="Courier New"/>
                <w:b/>
                <w:color w:val="000000"/>
                <w:lang w:eastAsia="en-US"/>
              </w:rPr>
            </w:pPr>
            <w:r>
              <w:rPr>
                <w:rFonts w:ascii="Garamond" w:hAnsi="Garamond" w:cs="Courier New"/>
                <w:b/>
                <w:color w:val="000000"/>
                <w:lang w:eastAsia="en-US"/>
              </w:rPr>
              <w:lastRenderedPageBreak/>
              <w:t>1</w:t>
            </w:r>
          </w:p>
        </w:tc>
        <w:tc>
          <w:tcPr>
            <w:tcW w:w="5120" w:type="dxa"/>
            <w:tcBorders>
              <w:top w:val="single" w:sz="4" w:space="0" w:color="auto"/>
              <w:left w:val="single" w:sz="4" w:space="0" w:color="auto"/>
              <w:bottom w:val="single" w:sz="4" w:space="0" w:color="auto"/>
              <w:right w:val="single" w:sz="4" w:space="0" w:color="auto"/>
            </w:tcBorders>
          </w:tcPr>
          <w:p w:rsidR="002E0A48" w:rsidRDefault="002E0A48" w:rsidP="00793BC2">
            <w:pPr>
              <w:spacing w:line="360" w:lineRule="auto"/>
              <w:rPr>
                <w:rFonts w:ascii="Garamond" w:hAnsi="Garamond" w:cs="Courier New"/>
                <w:b/>
                <w:color w:val="000000"/>
                <w:lang w:eastAsia="en-US"/>
              </w:rPr>
            </w:pPr>
          </w:p>
        </w:tc>
      </w:tr>
      <w:tr w:rsidR="002E0A48" w:rsidTr="00793BC2">
        <w:trPr>
          <w:trHeight w:val="474"/>
          <w:jc w:val="center"/>
        </w:trPr>
        <w:tc>
          <w:tcPr>
            <w:tcW w:w="910" w:type="dxa"/>
            <w:tcBorders>
              <w:top w:val="single" w:sz="4" w:space="0" w:color="auto"/>
              <w:left w:val="single" w:sz="4" w:space="0" w:color="auto"/>
              <w:bottom w:val="single" w:sz="4" w:space="0" w:color="auto"/>
              <w:right w:val="single" w:sz="4" w:space="0" w:color="auto"/>
            </w:tcBorders>
            <w:hideMark/>
          </w:tcPr>
          <w:p w:rsidR="002E0A48" w:rsidRDefault="002E0A48" w:rsidP="00793BC2">
            <w:pPr>
              <w:spacing w:line="360" w:lineRule="auto"/>
              <w:rPr>
                <w:rFonts w:ascii="Garamond" w:hAnsi="Garamond" w:cs="Courier New"/>
                <w:b/>
                <w:color w:val="000000"/>
                <w:lang w:eastAsia="en-US"/>
              </w:rPr>
            </w:pPr>
            <w:r>
              <w:rPr>
                <w:rFonts w:ascii="Garamond" w:hAnsi="Garamond" w:cs="Courier New"/>
                <w:b/>
                <w:color w:val="000000"/>
                <w:lang w:eastAsia="en-US"/>
              </w:rPr>
              <w:t>2</w:t>
            </w:r>
          </w:p>
        </w:tc>
        <w:tc>
          <w:tcPr>
            <w:tcW w:w="5120" w:type="dxa"/>
            <w:tcBorders>
              <w:top w:val="single" w:sz="4" w:space="0" w:color="auto"/>
              <w:left w:val="single" w:sz="4" w:space="0" w:color="auto"/>
              <w:bottom w:val="single" w:sz="4" w:space="0" w:color="auto"/>
              <w:right w:val="single" w:sz="4" w:space="0" w:color="auto"/>
            </w:tcBorders>
          </w:tcPr>
          <w:p w:rsidR="002E0A48" w:rsidRDefault="002E0A48" w:rsidP="00793BC2">
            <w:pPr>
              <w:spacing w:line="360" w:lineRule="auto"/>
              <w:rPr>
                <w:rFonts w:ascii="Garamond" w:hAnsi="Garamond" w:cs="Courier New"/>
                <w:b/>
                <w:color w:val="000000"/>
                <w:lang w:eastAsia="en-US"/>
              </w:rPr>
            </w:pPr>
          </w:p>
        </w:tc>
      </w:tr>
      <w:tr w:rsidR="002E0A48" w:rsidTr="00793BC2">
        <w:trPr>
          <w:trHeight w:val="511"/>
          <w:jc w:val="center"/>
        </w:trPr>
        <w:tc>
          <w:tcPr>
            <w:tcW w:w="910" w:type="dxa"/>
            <w:tcBorders>
              <w:top w:val="single" w:sz="4" w:space="0" w:color="auto"/>
              <w:left w:val="single" w:sz="4" w:space="0" w:color="auto"/>
              <w:bottom w:val="single" w:sz="4" w:space="0" w:color="auto"/>
              <w:right w:val="single" w:sz="4" w:space="0" w:color="auto"/>
            </w:tcBorders>
            <w:hideMark/>
          </w:tcPr>
          <w:p w:rsidR="002E0A48" w:rsidRDefault="002E0A48" w:rsidP="00793BC2">
            <w:pPr>
              <w:spacing w:line="360" w:lineRule="auto"/>
              <w:rPr>
                <w:rFonts w:ascii="Garamond" w:hAnsi="Garamond" w:cs="Courier New"/>
                <w:b/>
                <w:color w:val="000000"/>
                <w:lang w:eastAsia="en-US"/>
              </w:rPr>
            </w:pPr>
            <w:r>
              <w:rPr>
                <w:rFonts w:ascii="Garamond" w:hAnsi="Garamond" w:cs="Courier New"/>
                <w:b/>
                <w:color w:val="000000"/>
                <w:lang w:eastAsia="en-US"/>
              </w:rPr>
              <w:t>3</w:t>
            </w:r>
          </w:p>
        </w:tc>
        <w:tc>
          <w:tcPr>
            <w:tcW w:w="5120" w:type="dxa"/>
            <w:tcBorders>
              <w:top w:val="single" w:sz="4" w:space="0" w:color="auto"/>
              <w:left w:val="single" w:sz="4" w:space="0" w:color="auto"/>
              <w:bottom w:val="single" w:sz="4" w:space="0" w:color="auto"/>
              <w:right w:val="single" w:sz="4" w:space="0" w:color="auto"/>
            </w:tcBorders>
          </w:tcPr>
          <w:p w:rsidR="002E0A48" w:rsidRDefault="002E0A48" w:rsidP="00793BC2">
            <w:pPr>
              <w:spacing w:line="360" w:lineRule="auto"/>
              <w:rPr>
                <w:rFonts w:ascii="Garamond" w:hAnsi="Garamond" w:cs="Courier New"/>
                <w:b/>
                <w:color w:val="000000"/>
                <w:lang w:eastAsia="en-US"/>
              </w:rPr>
            </w:pPr>
          </w:p>
        </w:tc>
      </w:tr>
    </w:tbl>
    <w:p w:rsidR="002E0A48" w:rsidRDefault="002E0A48" w:rsidP="002E0A48">
      <w:pPr>
        <w:pStyle w:val="Akapitzlist"/>
        <w:numPr>
          <w:ilvl w:val="1"/>
          <w:numId w:val="18"/>
        </w:numPr>
        <w:contextualSpacing/>
        <w:jc w:val="both"/>
        <w:rPr>
          <w:rFonts w:ascii="Garamond" w:hAnsi="Garamond"/>
          <w:i/>
        </w:rPr>
      </w:pPr>
      <w:r>
        <w:rPr>
          <w:rFonts w:ascii="Garamond" w:hAnsi="Garamond"/>
        </w:rPr>
        <w:t xml:space="preserve">Oświadczam(y), iż wybór mojej/naszej oferty </w:t>
      </w:r>
      <w:r>
        <w:rPr>
          <w:rFonts w:ascii="Garamond" w:hAnsi="Garamond"/>
          <w:u w:val="single"/>
        </w:rPr>
        <w:t>będzie/nie będzie</w:t>
      </w:r>
      <w:r>
        <w:rPr>
          <w:rFonts w:ascii="Garamond" w:hAnsi="Garamond"/>
          <w:b/>
        </w:rPr>
        <w:t xml:space="preserve"> </w:t>
      </w:r>
      <w:r>
        <w:rPr>
          <w:rFonts w:ascii="Garamond" w:hAnsi="Garamond"/>
          <w:b/>
          <w:i/>
          <w:sz w:val="22"/>
          <w:szCs w:val="22"/>
        </w:rPr>
        <w:t>(niepotrzebne skreślić)</w:t>
      </w:r>
      <w:r>
        <w:rPr>
          <w:rFonts w:ascii="Garamond" w:hAnsi="Garamond"/>
          <w:b/>
          <w:i/>
        </w:rPr>
        <w:t xml:space="preserve"> </w:t>
      </w:r>
      <w:r>
        <w:rPr>
          <w:rFonts w:ascii="Garamond" w:hAnsi="Garamond"/>
        </w:rPr>
        <w:t>prowadził do powstania u zamawiającego obowiązku podatkowego zgodnie z przepisami o podatku od towarów i usług.</w:t>
      </w:r>
      <w:r>
        <w:rPr>
          <w:rFonts w:ascii="Garamond" w:hAnsi="Garamond"/>
          <w:i/>
        </w:rPr>
        <w:t xml:space="preserve"> </w:t>
      </w:r>
      <w:r>
        <w:rPr>
          <w:rFonts w:ascii="Garamond" w:hAnsi="Garamond"/>
        </w:rPr>
        <w:t xml:space="preserve">Powyższy obowiązek podatkowy będzie dotyczył ……………………..…………………………………………………… (wpisać nazwę (rodzaj) towaru lub usługi, których dostawa lub świadczenie będzie prowadzić do powstania obowiązku podatkowego u zamawiającego) objętych przedmiotem zamówienia, a ich wartość netto (bez kwoty podatku) będzie wynosiła ……………….…….…… zł </w:t>
      </w:r>
      <w:r>
        <w:rPr>
          <w:rFonts w:ascii="Garamond" w:hAnsi="Garamond"/>
          <w:i/>
        </w:rPr>
        <w:t xml:space="preserve">(w wykropkowane pola należy wpisać adnotację </w:t>
      </w:r>
      <w:r>
        <w:rPr>
          <w:rFonts w:ascii="Garamond" w:hAnsi="Garamond"/>
          <w:b/>
          <w:i/>
          <w:sz w:val="22"/>
          <w:szCs w:val="22"/>
        </w:rPr>
        <w:t>nie dotyczy</w:t>
      </w:r>
      <w:r>
        <w:rPr>
          <w:rFonts w:ascii="Garamond" w:hAnsi="Garamond"/>
        </w:rPr>
        <w:t>,</w:t>
      </w:r>
      <w:r>
        <w:rPr>
          <w:rFonts w:ascii="Garamond" w:hAnsi="Garamond"/>
          <w:i/>
        </w:rPr>
        <w:t xml:space="preserve"> jeśli wybór oferty nie będzie</w:t>
      </w:r>
      <w:r>
        <w:rPr>
          <w:rFonts w:ascii="Garamond" w:hAnsi="Garamond"/>
          <w:b/>
          <w:i/>
        </w:rPr>
        <w:t xml:space="preserve"> </w:t>
      </w:r>
      <w:r>
        <w:rPr>
          <w:rFonts w:ascii="Garamond" w:hAnsi="Garamond"/>
          <w:i/>
        </w:rPr>
        <w:t>prowadził do powstania u zamawiającego obowiązku podatkowego).</w:t>
      </w:r>
    </w:p>
    <w:p w:rsidR="002E0A48" w:rsidRPr="008774BE" w:rsidRDefault="002E0A48" w:rsidP="002E0A48">
      <w:pPr>
        <w:pStyle w:val="Akapitzlist"/>
        <w:numPr>
          <w:ilvl w:val="1"/>
          <w:numId w:val="18"/>
        </w:numPr>
        <w:contextualSpacing/>
        <w:jc w:val="both"/>
        <w:rPr>
          <w:rFonts w:ascii="Garamond" w:hAnsi="Garamond"/>
          <w:b/>
          <w:i/>
        </w:rPr>
      </w:pPr>
      <w:r w:rsidRPr="00580E3C">
        <w:rPr>
          <w:rFonts w:ascii="Garamond" w:hAnsi="Garamond"/>
        </w:rPr>
        <w:t>Jestem mikro/małym/średnim przedsiębiorcą</w:t>
      </w:r>
      <w:r>
        <w:rPr>
          <w:rStyle w:val="Odwoanieprzypisudolnego"/>
          <w:rFonts w:ascii="Garamond" w:hAnsi="Garamond"/>
          <w:i/>
        </w:rPr>
        <w:footnoteReference w:id="2"/>
      </w:r>
      <w:r w:rsidRPr="00580E3C">
        <w:rPr>
          <w:rFonts w:ascii="Garamond" w:hAnsi="Garamond"/>
          <w:i/>
          <w:sz w:val="22"/>
          <w:szCs w:val="22"/>
        </w:rPr>
        <w:t xml:space="preserve"> </w:t>
      </w:r>
      <w:r w:rsidRPr="00580E3C">
        <w:rPr>
          <w:rFonts w:ascii="Garamond" w:hAnsi="Garamond"/>
          <w:b/>
          <w:i/>
          <w:sz w:val="22"/>
          <w:szCs w:val="22"/>
        </w:rPr>
        <w:t>(niepotrzebne skreślić)</w:t>
      </w:r>
    </w:p>
    <w:p w:rsidR="002E0A48" w:rsidRPr="008774BE" w:rsidRDefault="002E0A48" w:rsidP="002E0A48">
      <w:pPr>
        <w:jc w:val="both"/>
        <w:rPr>
          <w:rFonts w:ascii="Garamond" w:hAnsi="Garamond"/>
          <w:b/>
        </w:rPr>
      </w:pPr>
    </w:p>
    <w:p w:rsidR="002E0A48" w:rsidRDefault="002E0A48" w:rsidP="002E0A48">
      <w:pPr>
        <w:autoSpaceDE w:val="0"/>
        <w:ind w:left="360"/>
        <w:jc w:val="center"/>
        <w:rPr>
          <w:rFonts w:ascii="Garamond" w:hAnsi="Garamond"/>
          <w:color w:val="000000"/>
        </w:rPr>
      </w:pPr>
      <w:r>
        <w:rPr>
          <w:rFonts w:ascii="Garamond" w:hAnsi="Garamond"/>
          <w:color w:val="000000"/>
        </w:rPr>
        <w:t>Jednocześnie oświadczam, iż jestem świadom odpowiedzialności karnej związanej ze składaniem fałszywych oświadczeń.</w:t>
      </w:r>
    </w:p>
    <w:p w:rsidR="002E0A48" w:rsidRPr="002C2A82" w:rsidRDefault="002E0A48" w:rsidP="002E0A48">
      <w:pPr>
        <w:contextualSpacing/>
        <w:jc w:val="both"/>
        <w:rPr>
          <w:rFonts w:ascii="Garamond" w:hAnsi="Garamond"/>
          <w:i/>
        </w:rPr>
      </w:pPr>
    </w:p>
    <w:p w:rsidR="002E0A48" w:rsidRDefault="002E0A48" w:rsidP="002E0A48">
      <w:pPr>
        <w:ind w:left="360"/>
        <w:jc w:val="both"/>
        <w:rPr>
          <w:rFonts w:ascii="Garamond" w:hAnsi="Garamond"/>
        </w:rPr>
      </w:pPr>
      <w:r>
        <w:rPr>
          <w:rFonts w:ascii="Garamond" w:hAnsi="Garamond"/>
        </w:rPr>
        <w:tab/>
      </w:r>
    </w:p>
    <w:p w:rsidR="002E0A48" w:rsidRDefault="002E0A48" w:rsidP="002E0A48">
      <w:pPr>
        <w:jc w:val="both"/>
        <w:rPr>
          <w:rFonts w:ascii="Garamond" w:hAnsi="Garamond"/>
        </w:rPr>
      </w:pPr>
    </w:p>
    <w:p w:rsidR="002E0A48" w:rsidRDefault="002E0A48" w:rsidP="002E0A48">
      <w:pPr>
        <w:jc w:val="both"/>
        <w:rPr>
          <w:rFonts w:ascii="Garamond" w:hAnsi="Garamond"/>
        </w:rPr>
      </w:pPr>
    </w:p>
    <w:p w:rsidR="002E0A48" w:rsidRDefault="002E0A48" w:rsidP="002E0A48">
      <w:pPr>
        <w:jc w:val="both"/>
        <w:rPr>
          <w:rFonts w:ascii="Garamond" w:hAnsi="Garamond"/>
        </w:rPr>
      </w:pPr>
    </w:p>
    <w:p w:rsidR="002E0A48" w:rsidRDefault="002E0A48" w:rsidP="002E0A48">
      <w:pPr>
        <w:jc w:val="both"/>
        <w:rPr>
          <w:rFonts w:ascii="Garamond" w:hAnsi="Garamond"/>
        </w:rPr>
      </w:pPr>
      <w:r>
        <w:rPr>
          <w:rFonts w:ascii="Garamond" w:hAnsi="Garamond"/>
        </w:rPr>
        <w:t>…………………………………………………</w:t>
      </w:r>
      <w:r>
        <w:rPr>
          <w:rFonts w:ascii="Garamond" w:hAnsi="Garamond"/>
        </w:rPr>
        <w:tab/>
      </w:r>
      <w:r>
        <w:rPr>
          <w:rFonts w:ascii="Garamond" w:hAnsi="Garamond"/>
        </w:rPr>
        <w:tab/>
        <w:t>………………………………</w:t>
      </w:r>
    </w:p>
    <w:p w:rsidR="002E0A48" w:rsidRDefault="002E0A48" w:rsidP="002E0A48">
      <w:pPr>
        <w:jc w:val="both"/>
        <w:rPr>
          <w:rFonts w:ascii="Garamond" w:hAnsi="Garamond"/>
          <w:sz w:val="20"/>
          <w:szCs w:val="20"/>
        </w:rPr>
      </w:pPr>
      <w:r>
        <w:rPr>
          <w:rFonts w:ascii="Garamond" w:hAnsi="Garamond"/>
          <w:sz w:val="20"/>
          <w:szCs w:val="20"/>
        </w:rPr>
        <w:t>Podpis/podpisy osób upoważnionych do podpisania oferty</w:t>
      </w:r>
      <w:r>
        <w:rPr>
          <w:rFonts w:ascii="Garamond" w:hAnsi="Garamond"/>
          <w:sz w:val="20"/>
          <w:szCs w:val="20"/>
        </w:rPr>
        <w:tab/>
      </w:r>
      <w:r>
        <w:rPr>
          <w:rFonts w:ascii="Garamond" w:hAnsi="Garamond"/>
          <w:sz w:val="20"/>
          <w:szCs w:val="20"/>
        </w:rPr>
        <w:tab/>
        <w:t xml:space="preserve">      Miejscowość i data</w:t>
      </w:r>
    </w:p>
    <w:p w:rsidR="002E0A48" w:rsidRDefault="002E0A48" w:rsidP="002E0A48">
      <w:pPr>
        <w:jc w:val="both"/>
        <w:rPr>
          <w:rFonts w:ascii="Garamond" w:hAnsi="Garamond"/>
          <w:sz w:val="20"/>
          <w:szCs w:val="20"/>
        </w:rPr>
      </w:pPr>
    </w:p>
    <w:p w:rsidR="002E0A48" w:rsidRDefault="002E0A48" w:rsidP="002E0A48">
      <w:pPr>
        <w:jc w:val="both"/>
        <w:rPr>
          <w:rFonts w:ascii="Garamond" w:hAnsi="Garamond"/>
          <w:sz w:val="20"/>
          <w:szCs w:val="20"/>
        </w:rPr>
      </w:pPr>
    </w:p>
    <w:p w:rsidR="002E0A48" w:rsidRDefault="002E0A48" w:rsidP="002E0A48">
      <w:pPr>
        <w:jc w:val="both"/>
        <w:rPr>
          <w:rFonts w:ascii="Garamond" w:hAnsi="Garamond"/>
          <w:sz w:val="20"/>
          <w:szCs w:val="20"/>
        </w:rPr>
      </w:pPr>
    </w:p>
    <w:p w:rsidR="002E0A48" w:rsidRDefault="002E0A48" w:rsidP="002E0A48">
      <w:pPr>
        <w:jc w:val="both"/>
        <w:rPr>
          <w:rFonts w:ascii="Garamond" w:hAnsi="Garamond"/>
          <w:sz w:val="20"/>
          <w:szCs w:val="20"/>
        </w:rPr>
      </w:pPr>
    </w:p>
    <w:p w:rsidR="002E0A48" w:rsidRDefault="002E0A48" w:rsidP="002E0A48">
      <w:pPr>
        <w:jc w:val="both"/>
        <w:rPr>
          <w:rFonts w:ascii="Garamond" w:hAnsi="Garamond"/>
          <w:sz w:val="20"/>
          <w:szCs w:val="20"/>
        </w:rPr>
      </w:pPr>
    </w:p>
    <w:p w:rsidR="002E0A48" w:rsidRDefault="002E0A48" w:rsidP="002E0A48">
      <w:pPr>
        <w:jc w:val="both"/>
        <w:rPr>
          <w:rFonts w:ascii="Garamond" w:hAnsi="Garamond"/>
          <w:sz w:val="20"/>
          <w:szCs w:val="20"/>
        </w:rPr>
      </w:pPr>
    </w:p>
    <w:p w:rsidR="002E0A48" w:rsidRDefault="002E0A48" w:rsidP="002E0A48">
      <w:pPr>
        <w:jc w:val="both"/>
        <w:rPr>
          <w:rFonts w:ascii="Garamond" w:hAnsi="Garamond"/>
          <w:sz w:val="20"/>
          <w:szCs w:val="20"/>
        </w:rPr>
      </w:pPr>
    </w:p>
    <w:p w:rsidR="002E0A48" w:rsidRDefault="002E0A48" w:rsidP="002E0A48">
      <w:pPr>
        <w:jc w:val="both"/>
        <w:rPr>
          <w:rFonts w:ascii="Garamond" w:hAnsi="Garamond"/>
          <w:sz w:val="20"/>
          <w:szCs w:val="20"/>
        </w:rPr>
      </w:pPr>
    </w:p>
    <w:p w:rsidR="002E0A48" w:rsidRDefault="002E0A48" w:rsidP="002E0A48">
      <w:pPr>
        <w:jc w:val="both"/>
        <w:rPr>
          <w:rFonts w:ascii="Garamond" w:hAnsi="Garamond"/>
          <w:sz w:val="20"/>
          <w:szCs w:val="20"/>
        </w:rPr>
      </w:pPr>
    </w:p>
    <w:p w:rsidR="002E0A48" w:rsidRDefault="002E0A48" w:rsidP="002E0A48">
      <w:pPr>
        <w:jc w:val="both"/>
        <w:rPr>
          <w:rFonts w:ascii="Garamond" w:hAnsi="Garamond"/>
          <w:sz w:val="20"/>
          <w:szCs w:val="20"/>
        </w:rPr>
      </w:pPr>
    </w:p>
    <w:p w:rsidR="002E0A48" w:rsidRDefault="002E0A48" w:rsidP="002E0A48">
      <w:pPr>
        <w:jc w:val="both"/>
        <w:rPr>
          <w:rFonts w:ascii="Garamond" w:hAnsi="Garamond"/>
          <w:sz w:val="20"/>
          <w:szCs w:val="20"/>
        </w:rPr>
      </w:pPr>
    </w:p>
    <w:p w:rsidR="002E0A48" w:rsidRDefault="002E0A48" w:rsidP="002E0A48">
      <w:pPr>
        <w:jc w:val="both"/>
        <w:rPr>
          <w:rFonts w:ascii="Garamond" w:hAnsi="Garamond"/>
          <w:sz w:val="20"/>
          <w:szCs w:val="20"/>
        </w:rPr>
      </w:pPr>
    </w:p>
    <w:p w:rsidR="002E0A48" w:rsidRDefault="002E0A48" w:rsidP="002E0A48">
      <w:pPr>
        <w:jc w:val="both"/>
        <w:rPr>
          <w:rFonts w:ascii="Garamond" w:hAnsi="Garamond"/>
          <w:sz w:val="20"/>
          <w:szCs w:val="20"/>
        </w:rPr>
      </w:pPr>
    </w:p>
    <w:p w:rsidR="002E0A48" w:rsidRDefault="002E0A48" w:rsidP="002E0A48">
      <w:pPr>
        <w:jc w:val="both"/>
        <w:rPr>
          <w:rFonts w:ascii="Garamond" w:hAnsi="Garamond"/>
          <w:sz w:val="20"/>
          <w:szCs w:val="20"/>
        </w:rPr>
      </w:pPr>
    </w:p>
    <w:p w:rsidR="002E0A48" w:rsidRDefault="002E0A48" w:rsidP="002E0A48">
      <w:pPr>
        <w:jc w:val="both"/>
        <w:rPr>
          <w:rFonts w:ascii="Garamond" w:hAnsi="Garamond"/>
          <w:sz w:val="20"/>
          <w:szCs w:val="20"/>
        </w:rPr>
      </w:pPr>
    </w:p>
    <w:p w:rsidR="002E0A48" w:rsidRDefault="002E0A48" w:rsidP="002E0A48">
      <w:pPr>
        <w:jc w:val="both"/>
        <w:rPr>
          <w:rFonts w:ascii="Garamond" w:hAnsi="Garamond"/>
          <w:sz w:val="20"/>
          <w:szCs w:val="20"/>
        </w:rPr>
      </w:pPr>
    </w:p>
    <w:p w:rsidR="002E0A48" w:rsidRDefault="002E0A48" w:rsidP="002E0A48">
      <w:pPr>
        <w:jc w:val="both"/>
        <w:rPr>
          <w:rFonts w:ascii="Garamond" w:hAnsi="Garamond"/>
          <w:sz w:val="20"/>
          <w:szCs w:val="20"/>
        </w:rPr>
      </w:pPr>
    </w:p>
    <w:p w:rsidR="002E0A48" w:rsidRDefault="002E0A48" w:rsidP="002E0A48">
      <w:pPr>
        <w:jc w:val="both"/>
        <w:rPr>
          <w:rFonts w:ascii="Garamond" w:hAnsi="Garamond"/>
          <w:sz w:val="20"/>
          <w:szCs w:val="20"/>
        </w:rPr>
      </w:pPr>
    </w:p>
    <w:p w:rsidR="002E0A48" w:rsidRDefault="002E0A48" w:rsidP="002E0A48">
      <w:pPr>
        <w:jc w:val="both"/>
        <w:rPr>
          <w:rFonts w:ascii="Garamond" w:hAnsi="Garamond"/>
          <w:sz w:val="20"/>
          <w:szCs w:val="20"/>
        </w:rPr>
      </w:pPr>
    </w:p>
    <w:p w:rsidR="007702D3" w:rsidRDefault="007702D3" w:rsidP="002E0A48">
      <w:pPr>
        <w:jc w:val="both"/>
        <w:rPr>
          <w:rFonts w:ascii="Garamond" w:hAnsi="Garamond"/>
          <w:sz w:val="20"/>
          <w:szCs w:val="20"/>
        </w:rPr>
      </w:pPr>
    </w:p>
    <w:p w:rsidR="00E15877" w:rsidRDefault="00E15877" w:rsidP="002E0A48">
      <w:pPr>
        <w:jc w:val="both"/>
        <w:rPr>
          <w:rFonts w:ascii="Garamond" w:hAnsi="Garamond"/>
          <w:sz w:val="20"/>
          <w:szCs w:val="20"/>
        </w:rPr>
      </w:pPr>
    </w:p>
    <w:p w:rsidR="002E0A48" w:rsidRDefault="002E0A48" w:rsidP="002E0A48">
      <w:pPr>
        <w:jc w:val="both"/>
        <w:rPr>
          <w:rFonts w:ascii="Garamond" w:hAnsi="Garamond"/>
          <w:sz w:val="20"/>
          <w:szCs w:val="20"/>
        </w:rPr>
      </w:pPr>
    </w:p>
    <w:p w:rsidR="002E0A48" w:rsidRDefault="002E0A48" w:rsidP="002E0A48">
      <w:pPr>
        <w:jc w:val="right"/>
        <w:rPr>
          <w:rFonts w:ascii="Garamond" w:hAnsi="Garamond"/>
          <w:sz w:val="22"/>
          <w:szCs w:val="22"/>
        </w:rPr>
      </w:pPr>
      <w:r>
        <w:rPr>
          <w:rFonts w:ascii="Garamond" w:hAnsi="Garamond"/>
          <w:sz w:val="22"/>
          <w:szCs w:val="22"/>
        </w:rPr>
        <w:lastRenderedPageBreak/>
        <w:t>Załącznik nr 2</w:t>
      </w:r>
    </w:p>
    <w:p w:rsidR="002E0A48" w:rsidRDefault="002E0A48" w:rsidP="002E0A48">
      <w:pPr>
        <w:jc w:val="right"/>
        <w:rPr>
          <w:rFonts w:ascii="Garamond" w:hAnsi="Garamond"/>
          <w:sz w:val="22"/>
          <w:szCs w:val="22"/>
        </w:rPr>
      </w:pPr>
    </w:p>
    <w:p w:rsidR="002E0A48" w:rsidRDefault="002E0A48" w:rsidP="002E0A48">
      <w:pPr>
        <w:jc w:val="right"/>
        <w:rPr>
          <w:rFonts w:ascii="Garamond" w:hAnsi="Garamond"/>
          <w:sz w:val="22"/>
          <w:szCs w:val="22"/>
        </w:rPr>
      </w:pPr>
    </w:p>
    <w:p w:rsidR="002E0A48" w:rsidRDefault="002E0A48" w:rsidP="002E0A48">
      <w:pPr>
        <w:jc w:val="center"/>
        <w:rPr>
          <w:rFonts w:ascii="Garamond" w:hAnsi="Garamond"/>
          <w:b/>
        </w:rPr>
      </w:pPr>
      <w:r>
        <w:rPr>
          <w:rFonts w:ascii="Garamond" w:hAnsi="Garamond"/>
          <w:b/>
        </w:rPr>
        <w:t>Oświadczenie o spełnianiu warunków udziału w postępowaniu</w:t>
      </w:r>
    </w:p>
    <w:p w:rsidR="002E0A48" w:rsidRDefault="002E0A48" w:rsidP="002E0A48">
      <w:pPr>
        <w:jc w:val="center"/>
        <w:rPr>
          <w:rFonts w:ascii="Garamond" w:hAnsi="Garamond"/>
          <w:b/>
        </w:rPr>
      </w:pPr>
      <w:r>
        <w:rPr>
          <w:rFonts w:ascii="Garamond" w:hAnsi="Garamond"/>
          <w:b/>
        </w:rPr>
        <w:t>składane na podstawie art. 25a ust. 1 ustawy z dnia 29 stycznia 2004 r.</w:t>
      </w:r>
    </w:p>
    <w:p w:rsidR="002E0A48" w:rsidRDefault="002E0A48" w:rsidP="002E0A48">
      <w:pPr>
        <w:jc w:val="center"/>
        <w:rPr>
          <w:rFonts w:ascii="Garamond" w:hAnsi="Garamond"/>
          <w:b/>
        </w:rPr>
      </w:pPr>
      <w:r>
        <w:rPr>
          <w:rFonts w:ascii="Garamond" w:hAnsi="Garamond"/>
          <w:b/>
        </w:rPr>
        <w:t xml:space="preserve">Prawo zamówień publicznych </w:t>
      </w:r>
    </w:p>
    <w:p w:rsidR="002E0A48" w:rsidRDefault="002E0A48" w:rsidP="002E0A48">
      <w:pPr>
        <w:jc w:val="both"/>
        <w:rPr>
          <w:rFonts w:ascii="Garamond" w:hAnsi="Garamond"/>
        </w:rPr>
      </w:pPr>
    </w:p>
    <w:p w:rsidR="002E0A48" w:rsidRDefault="002E0A48" w:rsidP="002E0A48">
      <w:pPr>
        <w:spacing w:line="360" w:lineRule="auto"/>
        <w:jc w:val="both"/>
        <w:rPr>
          <w:rFonts w:ascii="Garamond" w:hAnsi="Garamond"/>
        </w:rPr>
      </w:pPr>
      <w:r>
        <w:rPr>
          <w:rFonts w:ascii="Garamond" w:hAnsi="Garamond"/>
        </w:rPr>
        <w:t>…………………………………………..</w:t>
      </w:r>
    </w:p>
    <w:p w:rsidR="002E0A48" w:rsidRDefault="002E0A48" w:rsidP="002E0A48">
      <w:pPr>
        <w:spacing w:line="360" w:lineRule="auto"/>
        <w:jc w:val="both"/>
        <w:rPr>
          <w:rFonts w:ascii="Garamond" w:hAnsi="Garamond"/>
        </w:rPr>
      </w:pPr>
      <w:r>
        <w:rPr>
          <w:rFonts w:ascii="Garamond" w:hAnsi="Garamond"/>
        </w:rPr>
        <w:t>…………………………………………..</w:t>
      </w:r>
    </w:p>
    <w:p w:rsidR="002E0A48" w:rsidRDefault="002E0A48" w:rsidP="002E0A48">
      <w:pPr>
        <w:spacing w:line="360" w:lineRule="auto"/>
        <w:jc w:val="both"/>
        <w:rPr>
          <w:rFonts w:ascii="Garamond" w:hAnsi="Garamond"/>
        </w:rPr>
      </w:pPr>
      <w:r>
        <w:rPr>
          <w:rFonts w:ascii="Garamond" w:hAnsi="Garamond"/>
        </w:rPr>
        <w:t>…………………………………………..</w:t>
      </w:r>
    </w:p>
    <w:p w:rsidR="002E0A48" w:rsidRDefault="002E0A48" w:rsidP="002E0A48">
      <w:pPr>
        <w:jc w:val="both"/>
        <w:rPr>
          <w:rFonts w:ascii="Garamond" w:hAnsi="Garamond"/>
        </w:rPr>
      </w:pPr>
      <w:r>
        <w:rPr>
          <w:rFonts w:ascii="Garamond" w:hAnsi="Garamond"/>
        </w:rPr>
        <w:t>Nazwa i adres Wykonawcy</w:t>
      </w:r>
    </w:p>
    <w:p w:rsidR="002E0A48" w:rsidRDefault="002E0A48" w:rsidP="002E0A48">
      <w:pPr>
        <w:jc w:val="both"/>
        <w:rPr>
          <w:rFonts w:ascii="Garamond" w:hAnsi="Garamond"/>
        </w:rPr>
      </w:pPr>
    </w:p>
    <w:p w:rsidR="002E0A48" w:rsidRPr="002332E5" w:rsidRDefault="002E0A48" w:rsidP="002E0A48">
      <w:pPr>
        <w:pStyle w:val="Domynie"/>
        <w:jc w:val="both"/>
        <w:rPr>
          <w:rFonts w:ascii="Garamond" w:eastAsia="Times New Roman" w:hAnsi="Garamond"/>
          <w:b/>
        </w:rPr>
      </w:pPr>
      <w:r>
        <w:rPr>
          <w:rFonts w:ascii="Garamond" w:hAnsi="Garamond"/>
        </w:rPr>
        <w:t>Ubiegając się o udzielenie zamówienia publicznego na zadanie pn.:</w:t>
      </w:r>
      <w:r w:rsidRPr="0097111E">
        <w:rPr>
          <w:rFonts w:ascii="Garamond" w:hAnsi="Garamond" w:cs="Arial"/>
          <w:b/>
          <w:bCs/>
        </w:rPr>
        <w:t xml:space="preserve"> </w:t>
      </w:r>
      <w:r>
        <w:rPr>
          <w:rFonts w:ascii="Garamond" w:eastAsia="Times New Roman" w:hAnsi="Garamond"/>
          <w:b/>
        </w:rPr>
        <w:t>„Dostawa</w:t>
      </w:r>
      <w:r w:rsidRPr="00874E27">
        <w:rPr>
          <w:rFonts w:ascii="Garamond" w:eastAsia="Times New Roman" w:hAnsi="Garamond"/>
          <w:b/>
        </w:rPr>
        <w:t xml:space="preserve"> paliw płynnych dla</w:t>
      </w:r>
      <w:r>
        <w:rPr>
          <w:rFonts w:ascii="Garamond" w:hAnsi="Garamond"/>
        </w:rPr>
        <w:t xml:space="preserve"> </w:t>
      </w:r>
      <w:r w:rsidRPr="00874E27">
        <w:rPr>
          <w:rFonts w:ascii="Garamond" w:eastAsia="Times New Roman" w:hAnsi="Garamond"/>
          <w:b/>
        </w:rPr>
        <w:t>Zakładu Gospodarki Komunalnej  w Ośnie Lubuskim na lata 2018 - 2019”</w:t>
      </w:r>
      <w:r>
        <w:rPr>
          <w:rFonts w:ascii="Garamond" w:hAnsi="Garamond"/>
          <w:b/>
        </w:rPr>
        <w:t xml:space="preserve">, </w:t>
      </w:r>
      <w:r>
        <w:rPr>
          <w:rFonts w:ascii="Garamond" w:hAnsi="Garamond"/>
        </w:rPr>
        <w:t>prowadzonego przez Centrum Usług Wspólnych w Ośnie Lubuskim, oświadczam, co następuje:</w:t>
      </w:r>
    </w:p>
    <w:p w:rsidR="002E0A48" w:rsidRDefault="002E0A48" w:rsidP="002E0A48">
      <w:pPr>
        <w:jc w:val="both"/>
        <w:rPr>
          <w:rFonts w:ascii="Garamond" w:hAnsi="Garamond"/>
        </w:rPr>
      </w:pPr>
      <w:r>
        <w:rPr>
          <w:rFonts w:ascii="Garamond" w:hAnsi="Garamond"/>
        </w:rPr>
        <w:t xml:space="preserve">Oświadczam, że spełniam warunki udziału w postępowaniu określone przez zamawiającego </w:t>
      </w:r>
      <w:r>
        <w:rPr>
          <w:rFonts w:ascii="Garamond" w:hAnsi="Garamond"/>
        </w:rPr>
        <w:br/>
        <w:t xml:space="preserve">w Specyfikacji Istotnych Warunków Zamówienia. </w:t>
      </w:r>
    </w:p>
    <w:p w:rsidR="002E0A48" w:rsidRDefault="002E0A48" w:rsidP="002E0A48">
      <w:pPr>
        <w:jc w:val="both"/>
        <w:rPr>
          <w:rFonts w:ascii="Garamond" w:hAnsi="Garamond"/>
        </w:rPr>
      </w:pPr>
    </w:p>
    <w:p w:rsidR="002E0A48" w:rsidRDefault="002E0A48" w:rsidP="002E0A48">
      <w:pPr>
        <w:jc w:val="both"/>
        <w:rPr>
          <w:rFonts w:ascii="Garamond" w:hAnsi="Garamond"/>
        </w:rPr>
      </w:pPr>
    </w:p>
    <w:p w:rsidR="002E0A48" w:rsidRDefault="002E0A48" w:rsidP="002E0A48">
      <w:pPr>
        <w:ind w:left="708" w:hanging="708"/>
        <w:jc w:val="both"/>
        <w:rPr>
          <w:rFonts w:ascii="Garamond" w:hAnsi="Garamond"/>
        </w:rPr>
      </w:pPr>
      <w:r>
        <w:rPr>
          <w:rFonts w:ascii="Garamond" w:hAnsi="Garamond"/>
        </w:rPr>
        <w:t>………..………..….……., dnia ………….….……. r.           …………………………………</w:t>
      </w:r>
    </w:p>
    <w:p w:rsidR="002E0A48" w:rsidRDefault="002E0A48" w:rsidP="002E0A48">
      <w:pPr>
        <w:ind w:left="708"/>
        <w:jc w:val="both"/>
        <w:rPr>
          <w:rFonts w:ascii="Garamond" w:hAnsi="Garamond"/>
        </w:rPr>
      </w:pPr>
      <w:r>
        <w:rPr>
          <w:rFonts w:ascii="Garamond" w:hAnsi="Garamond"/>
        </w:rPr>
        <w:t>(miejscowość)                                                                                     (podpis)</w:t>
      </w:r>
    </w:p>
    <w:p w:rsidR="002E0A48" w:rsidRDefault="002E0A48" w:rsidP="002E0A48">
      <w:pPr>
        <w:jc w:val="both"/>
        <w:rPr>
          <w:rFonts w:ascii="Garamond" w:hAnsi="Garamond"/>
        </w:rPr>
      </w:pPr>
    </w:p>
    <w:p w:rsidR="002E0A48" w:rsidRDefault="002E0A48" w:rsidP="002E0A48">
      <w:pPr>
        <w:jc w:val="both"/>
        <w:rPr>
          <w:rFonts w:ascii="Garamond" w:hAnsi="Garamond"/>
        </w:rPr>
      </w:pPr>
      <w:r>
        <w:rPr>
          <w:rFonts w:ascii="Garamond" w:hAnsi="Garamond"/>
        </w:rPr>
        <w:t xml:space="preserve">INFORMACJA W ZWIĄZKU Z POLEGANIEM NA ZASOBACH INNYCH PODMIOTÓW: </w:t>
      </w:r>
    </w:p>
    <w:p w:rsidR="002E0A48" w:rsidRDefault="002E0A48" w:rsidP="002E0A48">
      <w:pPr>
        <w:jc w:val="both"/>
        <w:rPr>
          <w:rFonts w:ascii="Garamond" w:hAnsi="Garamond"/>
        </w:rPr>
      </w:pPr>
      <w:r>
        <w:rPr>
          <w:rFonts w:ascii="Garamond" w:hAnsi="Garamond"/>
        </w:rPr>
        <w:t>Oświadczam, że w celu wykazania spełniania warunków udziału w postępowaniu, określonych przez zamawiającego w</w:t>
      </w:r>
      <w:r>
        <w:t xml:space="preserve"> </w:t>
      </w:r>
      <w:r>
        <w:rPr>
          <w:rFonts w:ascii="Garamond" w:hAnsi="Garamond"/>
        </w:rPr>
        <w:t>Specyfikacji Istotnych Warunków Zamówienia, polegam na zasobach następującego/</w:t>
      </w:r>
      <w:proofErr w:type="spellStart"/>
      <w:r>
        <w:rPr>
          <w:rFonts w:ascii="Garamond" w:hAnsi="Garamond"/>
        </w:rPr>
        <w:t>ych</w:t>
      </w:r>
      <w:proofErr w:type="spellEnd"/>
      <w:r>
        <w:rPr>
          <w:rFonts w:ascii="Garamond" w:hAnsi="Garamond"/>
        </w:rPr>
        <w:t xml:space="preserve"> podmiotu/ów: </w:t>
      </w:r>
    </w:p>
    <w:p w:rsidR="002E0A48" w:rsidRDefault="002E0A48" w:rsidP="002E0A48">
      <w:pPr>
        <w:spacing w:line="360" w:lineRule="auto"/>
        <w:jc w:val="both"/>
        <w:rPr>
          <w:rFonts w:ascii="Garamond" w:hAnsi="Garamond"/>
        </w:rPr>
      </w:pPr>
      <w:r>
        <w:rPr>
          <w:rFonts w:ascii="Garamond" w:hAnsi="Garamond"/>
        </w:rPr>
        <w:t xml:space="preserve">..…………………………….…………………………………………………...……………, w następującym zakresie: …………………………………………………………… …………………………………………………………………………………………………………………………………...… (wskazać podmiot i określić odpowiedni zakres dla wskazanego podmiotu). </w:t>
      </w:r>
    </w:p>
    <w:p w:rsidR="002E0A48" w:rsidRDefault="002E0A48" w:rsidP="002E0A48">
      <w:pPr>
        <w:jc w:val="both"/>
        <w:rPr>
          <w:rFonts w:ascii="Garamond" w:hAnsi="Garamond"/>
        </w:rPr>
      </w:pPr>
    </w:p>
    <w:p w:rsidR="002E0A48" w:rsidRDefault="002E0A48" w:rsidP="002E0A48">
      <w:pPr>
        <w:jc w:val="both"/>
        <w:rPr>
          <w:rFonts w:ascii="Garamond" w:hAnsi="Garamond"/>
        </w:rPr>
      </w:pPr>
      <w:r>
        <w:rPr>
          <w:rFonts w:ascii="Garamond" w:hAnsi="Garamond"/>
        </w:rPr>
        <w:t>………..………..….……., dnia ………….….……. r.          ……………………………………</w:t>
      </w:r>
    </w:p>
    <w:p w:rsidR="002E0A48" w:rsidRDefault="002E0A48" w:rsidP="002E0A48">
      <w:pPr>
        <w:jc w:val="both"/>
        <w:rPr>
          <w:rFonts w:ascii="Garamond" w:hAnsi="Garamond"/>
        </w:rPr>
      </w:pPr>
      <w:r>
        <w:rPr>
          <w:rFonts w:ascii="Garamond" w:hAnsi="Garamond"/>
        </w:rPr>
        <w:t>(miejscowość)                                                                                                  (podpis)</w:t>
      </w:r>
    </w:p>
    <w:p w:rsidR="002E0A48" w:rsidRDefault="002E0A48" w:rsidP="002E0A48">
      <w:pPr>
        <w:jc w:val="both"/>
        <w:rPr>
          <w:rFonts w:ascii="Garamond" w:hAnsi="Garamond"/>
        </w:rPr>
      </w:pPr>
    </w:p>
    <w:p w:rsidR="002E0A48" w:rsidRDefault="002E0A48" w:rsidP="002E0A48">
      <w:pPr>
        <w:jc w:val="both"/>
        <w:rPr>
          <w:rFonts w:ascii="Garamond" w:hAnsi="Garamond"/>
        </w:rPr>
      </w:pPr>
      <w:r>
        <w:rPr>
          <w:rFonts w:ascii="Garamond" w:hAnsi="Garamond"/>
        </w:rPr>
        <w:t xml:space="preserve">Oświadczam, że wszystkie informacje podane w powyższych oświadczeniach są aktualne i zgodne </w:t>
      </w:r>
      <w:r>
        <w:rPr>
          <w:rFonts w:ascii="Garamond" w:hAnsi="Garamond"/>
        </w:rPr>
        <w:br/>
        <w:t>z prawdą oraz zostały przedstawione z pełną świadomością konsekwencji wprowadzenia zamawiającego w błąd przy przedstawianiu informacji.</w:t>
      </w:r>
    </w:p>
    <w:p w:rsidR="002E0A48" w:rsidRDefault="002E0A48" w:rsidP="002E0A48">
      <w:pPr>
        <w:jc w:val="both"/>
        <w:rPr>
          <w:rFonts w:ascii="Garamond" w:hAnsi="Garamond"/>
        </w:rPr>
      </w:pPr>
    </w:p>
    <w:p w:rsidR="002E0A48" w:rsidRDefault="002E0A48" w:rsidP="002E0A48">
      <w:pPr>
        <w:jc w:val="both"/>
        <w:rPr>
          <w:rFonts w:ascii="Garamond" w:hAnsi="Garamond"/>
        </w:rPr>
      </w:pPr>
    </w:p>
    <w:p w:rsidR="002E0A48" w:rsidRDefault="002E0A48" w:rsidP="002E0A48">
      <w:pPr>
        <w:jc w:val="both"/>
        <w:rPr>
          <w:rFonts w:ascii="Garamond" w:hAnsi="Garamond"/>
        </w:rPr>
      </w:pPr>
      <w:r>
        <w:rPr>
          <w:rFonts w:ascii="Garamond" w:hAnsi="Garamond"/>
        </w:rPr>
        <w:t>………..………..….……., dnia ………….….……. r.             ………………………………….</w:t>
      </w:r>
    </w:p>
    <w:p w:rsidR="002E0A48" w:rsidRPr="008774BE" w:rsidRDefault="002E0A48" w:rsidP="002E0A48">
      <w:pPr>
        <w:ind w:firstLine="708"/>
        <w:jc w:val="both"/>
        <w:rPr>
          <w:rFonts w:ascii="Garamond" w:hAnsi="Garamond"/>
        </w:rPr>
      </w:pPr>
      <w:r>
        <w:rPr>
          <w:rFonts w:ascii="Garamond" w:hAnsi="Garamond"/>
        </w:rPr>
        <w:t>(miejscowość)                                                                                      (podpis)</w:t>
      </w:r>
    </w:p>
    <w:p w:rsidR="002E0A48" w:rsidRDefault="002E0A48" w:rsidP="002E0A48">
      <w:pPr>
        <w:jc w:val="both"/>
        <w:rPr>
          <w:rFonts w:ascii="Garamond" w:hAnsi="Garamond"/>
          <w:color w:val="0000FF"/>
        </w:rPr>
      </w:pPr>
    </w:p>
    <w:p w:rsidR="002E0A48" w:rsidRDefault="002E0A48" w:rsidP="002E0A48">
      <w:pPr>
        <w:jc w:val="both"/>
        <w:rPr>
          <w:rFonts w:ascii="Garamond" w:hAnsi="Garamond"/>
          <w:color w:val="0000FF"/>
        </w:rPr>
      </w:pPr>
    </w:p>
    <w:p w:rsidR="002E0A48" w:rsidRDefault="002E0A48" w:rsidP="002E0A48">
      <w:pPr>
        <w:jc w:val="both"/>
        <w:rPr>
          <w:rFonts w:ascii="Garamond" w:hAnsi="Garamond"/>
          <w:color w:val="0000FF"/>
        </w:rPr>
      </w:pPr>
    </w:p>
    <w:p w:rsidR="000033FA" w:rsidRDefault="000033FA" w:rsidP="002E0A48">
      <w:pPr>
        <w:jc w:val="both"/>
        <w:rPr>
          <w:rFonts w:ascii="Garamond" w:hAnsi="Garamond"/>
          <w:color w:val="0000FF"/>
        </w:rPr>
      </w:pPr>
    </w:p>
    <w:p w:rsidR="002E0A48" w:rsidRDefault="002E0A48" w:rsidP="002E0A48">
      <w:pPr>
        <w:jc w:val="both"/>
        <w:rPr>
          <w:rFonts w:ascii="Garamond" w:hAnsi="Garamond"/>
          <w:color w:val="0000FF"/>
        </w:rPr>
      </w:pPr>
    </w:p>
    <w:p w:rsidR="002E0A48" w:rsidRDefault="002E0A48" w:rsidP="002E0A48">
      <w:pPr>
        <w:jc w:val="right"/>
        <w:rPr>
          <w:rFonts w:ascii="Garamond" w:hAnsi="Garamond"/>
          <w:sz w:val="22"/>
          <w:szCs w:val="22"/>
        </w:rPr>
      </w:pPr>
      <w:r>
        <w:rPr>
          <w:rFonts w:ascii="Garamond" w:hAnsi="Garamond"/>
          <w:sz w:val="22"/>
          <w:szCs w:val="22"/>
        </w:rPr>
        <w:lastRenderedPageBreak/>
        <w:t>Załącznik nr 3</w:t>
      </w:r>
    </w:p>
    <w:p w:rsidR="002E0A48" w:rsidRDefault="002E0A48" w:rsidP="002E0A48">
      <w:pPr>
        <w:jc w:val="center"/>
        <w:rPr>
          <w:rFonts w:ascii="Garamond" w:hAnsi="Garamond"/>
          <w:b/>
        </w:rPr>
      </w:pPr>
      <w:r>
        <w:rPr>
          <w:rFonts w:ascii="Garamond" w:hAnsi="Garamond"/>
          <w:b/>
        </w:rPr>
        <w:t xml:space="preserve">Oświadczenie o braku podstaw do wykluczenia składane </w:t>
      </w:r>
      <w:r>
        <w:rPr>
          <w:rFonts w:ascii="Garamond" w:hAnsi="Garamond"/>
          <w:b/>
        </w:rPr>
        <w:br/>
        <w:t>na podstawie art. 25a ust. 1 ustawy z dnia 29 stycznia 2004 r.</w:t>
      </w:r>
    </w:p>
    <w:p w:rsidR="002E0A48" w:rsidRDefault="002E0A48" w:rsidP="002E0A48">
      <w:pPr>
        <w:jc w:val="center"/>
        <w:rPr>
          <w:rFonts w:ascii="Garamond" w:hAnsi="Garamond"/>
          <w:b/>
        </w:rPr>
      </w:pPr>
      <w:r>
        <w:rPr>
          <w:rFonts w:ascii="Garamond" w:hAnsi="Garamond"/>
          <w:b/>
        </w:rPr>
        <w:t xml:space="preserve">Prawo zamówień publicznych </w:t>
      </w:r>
    </w:p>
    <w:p w:rsidR="002E0A48" w:rsidRDefault="002E0A48" w:rsidP="002E0A48">
      <w:pPr>
        <w:spacing w:line="360" w:lineRule="auto"/>
        <w:jc w:val="both"/>
        <w:rPr>
          <w:rFonts w:ascii="Garamond" w:hAnsi="Garamond"/>
        </w:rPr>
      </w:pPr>
      <w:r>
        <w:rPr>
          <w:rFonts w:ascii="Garamond" w:hAnsi="Garamond"/>
        </w:rPr>
        <w:t>…………………………………………..</w:t>
      </w:r>
    </w:p>
    <w:p w:rsidR="002E0A48" w:rsidRDefault="002E0A48" w:rsidP="002E0A48">
      <w:pPr>
        <w:spacing w:line="360" w:lineRule="auto"/>
        <w:jc w:val="both"/>
        <w:rPr>
          <w:rFonts w:ascii="Garamond" w:hAnsi="Garamond"/>
        </w:rPr>
      </w:pPr>
      <w:r>
        <w:rPr>
          <w:rFonts w:ascii="Garamond" w:hAnsi="Garamond"/>
        </w:rPr>
        <w:t>…………………………………………..</w:t>
      </w:r>
    </w:p>
    <w:p w:rsidR="002E0A48" w:rsidRDefault="002E0A48" w:rsidP="002E0A48">
      <w:pPr>
        <w:spacing w:line="360" w:lineRule="auto"/>
        <w:jc w:val="both"/>
        <w:rPr>
          <w:rFonts w:ascii="Garamond" w:hAnsi="Garamond"/>
        </w:rPr>
      </w:pPr>
      <w:r>
        <w:rPr>
          <w:rFonts w:ascii="Garamond" w:hAnsi="Garamond"/>
        </w:rPr>
        <w:t>…………………………………………..</w:t>
      </w:r>
    </w:p>
    <w:p w:rsidR="002E0A48" w:rsidRDefault="002E0A48" w:rsidP="002E0A48">
      <w:pPr>
        <w:spacing w:line="360" w:lineRule="auto"/>
        <w:jc w:val="both"/>
        <w:rPr>
          <w:rFonts w:ascii="Garamond" w:hAnsi="Garamond"/>
        </w:rPr>
      </w:pPr>
      <w:r>
        <w:rPr>
          <w:rFonts w:ascii="Garamond" w:hAnsi="Garamond"/>
        </w:rPr>
        <w:t>…………………………………………..</w:t>
      </w:r>
    </w:p>
    <w:p w:rsidR="002E0A48" w:rsidRDefault="002E0A48" w:rsidP="002E0A48">
      <w:pPr>
        <w:jc w:val="both"/>
        <w:rPr>
          <w:rFonts w:ascii="Garamond" w:hAnsi="Garamond"/>
        </w:rPr>
      </w:pPr>
      <w:r>
        <w:rPr>
          <w:rFonts w:ascii="Garamond" w:hAnsi="Garamond"/>
        </w:rPr>
        <w:t>Nazwa i adres Wykonawcy</w:t>
      </w:r>
    </w:p>
    <w:p w:rsidR="002E0A48" w:rsidRDefault="002E0A48" w:rsidP="002E0A48">
      <w:pPr>
        <w:jc w:val="both"/>
        <w:rPr>
          <w:rFonts w:ascii="Garamond" w:hAnsi="Garamond"/>
        </w:rPr>
      </w:pPr>
    </w:p>
    <w:p w:rsidR="002E0A48" w:rsidRPr="0097111E" w:rsidRDefault="002E0A48" w:rsidP="002E0A48">
      <w:pPr>
        <w:jc w:val="both"/>
        <w:rPr>
          <w:rFonts w:ascii="Garamond" w:hAnsi="Garamond" w:cs="Arial"/>
          <w:b/>
          <w:bCs/>
        </w:rPr>
      </w:pPr>
      <w:r>
        <w:rPr>
          <w:rFonts w:ascii="Garamond" w:hAnsi="Garamond"/>
        </w:rPr>
        <w:t>Ubiegając się o udzielenie zamówienia publicznego na zadanie pn.:</w:t>
      </w:r>
      <w:r w:rsidRPr="0097111E">
        <w:rPr>
          <w:rFonts w:ascii="Garamond" w:hAnsi="Garamond" w:cs="Arial"/>
          <w:b/>
          <w:bCs/>
        </w:rPr>
        <w:t xml:space="preserve"> </w:t>
      </w:r>
      <w:r>
        <w:rPr>
          <w:rFonts w:ascii="Garamond" w:hAnsi="Garamond"/>
          <w:b/>
        </w:rPr>
        <w:t>„Dostawa</w:t>
      </w:r>
      <w:r w:rsidRPr="00874E27">
        <w:rPr>
          <w:rFonts w:ascii="Garamond" w:hAnsi="Garamond"/>
          <w:b/>
        </w:rPr>
        <w:t xml:space="preserve"> paliw płynnych dla</w:t>
      </w:r>
      <w:r>
        <w:rPr>
          <w:rFonts w:ascii="Garamond" w:hAnsi="Garamond"/>
        </w:rPr>
        <w:t xml:space="preserve"> </w:t>
      </w:r>
      <w:r w:rsidRPr="00874E27">
        <w:rPr>
          <w:rFonts w:ascii="Garamond" w:hAnsi="Garamond"/>
          <w:b/>
        </w:rPr>
        <w:t>Zakładu Gospodarki Komunalnej  w Ośnie Lubuskim na lata 2018 - 2019”</w:t>
      </w:r>
      <w:r>
        <w:rPr>
          <w:rFonts w:ascii="Garamond" w:hAnsi="Garamond" w:cs="Arial"/>
          <w:b/>
          <w:bCs/>
        </w:rPr>
        <w:t xml:space="preserve">, </w:t>
      </w:r>
      <w:r>
        <w:rPr>
          <w:rFonts w:ascii="Garamond" w:hAnsi="Garamond"/>
        </w:rPr>
        <w:t>prowadzonego przez Centrum Usług Wspólnych w Ośnie Lubuskim, oświadczam, co następuje:</w:t>
      </w:r>
    </w:p>
    <w:p w:rsidR="002E0A48" w:rsidRDefault="002E0A48" w:rsidP="002E0A48">
      <w:pPr>
        <w:pStyle w:val="Nagwek"/>
        <w:numPr>
          <w:ilvl w:val="0"/>
          <w:numId w:val="38"/>
        </w:numPr>
        <w:tabs>
          <w:tab w:val="left" w:pos="708"/>
        </w:tabs>
        <w:spacing w:after="0"/>
        <w:ind w:left="425" w:hanging="357"/>
        <w:jc w:val="both"/>
        <w:rPr>
          <w:rFonts w:ascii="Garamond" w:hAnsi="Garamond"/>
        </w:rPr>
      </w:pPr>
      <w:r>
        <w:rPr>
          <w:rFonts w:ascii="Garamond" w:hAnsi="Garamond"/>
        </w:rPr>
        <w:t xml:space="preserve">Oświadczam, że nie podlegam wykluczeniu z postępowania na podstawie art. 24 ust 1 pkt 12-23 ustawy </w:t>
      </w:r>
      <w:proofErr w:type="spellStart"/>
      <w:r>
        <w:rPr>
          <w:rFonts w:ascii="Garamond" w:hAnsi="Garamond"/>
        </w:rPr>
        <w:t>Pzp</w:t>
      </w:r>
      <w:proofErr w:type="spellEnd"/>
      <w:r>
        <w:rPr>
          <w:rFonts w:ascii="Garamond" w:hAnsi="Garamond"/>
        </w:rPr>
        <w:t>.</w:t>
      </w:r>
    </w:p>
    <w:p w:rsidR="002E0A48" w:rsidRDefault="002E0A48" w:rsidP="002E0A48">
      <w:pPr>
        <w:pStyle w:val="Nagwek"/>
        <w:numPr>
          <w:ilvl w:val="0"/>
          <w:numId w:val="38"/>
        </w:numPr>
        <w:tabs>
          <w:tab w:val="left" w:pos="708"/>
        </w:tabs>
        <w:spacing w:after="0"/>
        <w:ind w:left="425" w:hanging="357"/>
        <w:jc w:val="both"/>
        <w:rPr>
          <w:rFonts w:ascii="Garamond" w:hAnsi="Garamond"/>
        </w:rPr>
      </w:pPr>
      <w:r>
        <w:rPr>
          <w:rFonts w:ascii="Garamond" w:hAnsi="Garamond"/>
        </w:rPr>
        <w:t xml:space="preserve">Oświadczam, że nie podlegam wykluczeniu z postępowania na podstawie art. 24 ust. 5 ustawy </w:t>
      </w:r>
      <w:proofErr w:type="spellStart"/>
      <w:r>
        <w:rPr>
          <w:rFonts w:ascii="Garamond" w:hAnsi="Garamond"/>
        </w:rPr>
        <w:t>Pzp</w:t>
      </w:r>
      <w:proofErr w:type="spellEnd"/>
      <w:r>
        <w:rPr>
          <w:rFonts w:ascii="Garamond" w:hAnsi="Garamond"/>
        </w:rPr>
        <w:t>.</w:t>
      </w:r>
    </w:p>
    <w:p w:rsidR="002E0A48" w:rsidRDefault="002E0A48" w:rsidP="002E0A48">
      <w:pPr>
        <w:jc w:val="both"/>
        <w:rPr>
          <w:rFonts w:ascii="Garamond" w:hAnsi="Garamond"/>
        </w:rPr>
      </w:pPr>
    </w:p>
    <w:p w:rsidR="002E0A48" w:rsidRDefault="002E0A48" w:rsidP="002E0A48">
      <w:pPr>
        <w:jc w:val="both"/>
        <w:rPr>
          <w:rFonts w:ascii="Garamond" w:hAnsi="Garamond"/>
        </w:rPr>
      </w:pPr>
    </w:p>
    <w:p w:rsidR="002E0A48" w:rsidRDefault="002E0A48" w:rsidP="002E0A48">
      <w:pPr>
        <w:jc w:val="both"/>
        <w:rPr>
          <w:rFonts w:ascii="Garamond" w:hAnsi="Garamond"/>
        </w:rPr>
      </w:pPr>
      <w:r>
        <w:rPr>
          <w:rFonts w:ascii="Garamond" w:hAnsi="Garamond"/>
        </w:rPr>
        <w:t xml:space="preserve">………..………..….……., dnia ………….….…. r.      </w:t>
      </w:r>
    </w:p>
    <w:p w:rsidR="002E0A48" w:rsidRDefault="002E0A48" w:rsidP="002E0A48">
      <w:pPr>
        <w:ind w:left="1416"/>
        <w:jc w:val="both"/>
        <w:rPr>
          <w:rFonts w:ascii="Garamond" w:hAnsi="Garamond"/>
        </w:rPr>
      </w:pPr>
      <w:r>
        <w:rPr>
          <w:rFonts w:ascii="Garamond" w:hAnsi="Garamond"/>
        </w:rPr>
        <w:t xml:space="preserve">(miejscowość) </w:t>
      </w:r>
    </w:p>
    <w:p w:rsidR="002E0A48" w:rsidRDefault="002E0A48" w:rsidP="002E0A48">
      <w:pPr>
        <w:ind w:left="1416"/>
        <w:jc w:val="right"/>
        <w:rPr>
          <w:rFonts w:ascii="Garamond" w:hAnsi="Garamond"/>
        </w:rPr>
      </w:pPr>
      <w:r>
        <w:rPr>
          <w:rFonts w:ascii="Garamond" w:hAnsi="Garamond"/>
        </w:rPr>
        <w:t>……………………………………..</w:t>
      </w:r>
    </w:p>
    <w:p w:rsidR="002E0A48" w:rsidRDefault="002E0A48" w:rsidP="002E0A48">
      <w:pPr>
        <w:ind w:left="1416"/>
        <w:jc w:val="both"/>
        <w:rPr>
          <w:rFonts w:ascii="Garamond" w:hAnsi="Garamond"/>
        </w:rPr>
      </w:pPr>
      <w:r>
        <w:rPr>
          <w:rFonts w:ascii="Garamond" w:hAnsi="Garamond"/>
        </w:rPr>
        <w:t xml:space="preserve">                                                                                                  (podpis)</w:t>
      </w:r>
    </w:p>
    <w:p w:rsidR="002E0A48" w:rsidRDefault="002E0A48" w:rsidP="002E0A48">
      <w:pPr>
        <w:pStyle w:val="Nagwek"/>
        <w:jc w:val="both"/>
        <w:rPr>
          <w:rFonts w:ascii="Garamond" w:hAnsi="Garamond"/>
        </w:rPr>
      </w:pPr>
      <w:r>
        <w:rPr>
          <w:rFonts w:ascii="Garamond" w:hAnsi="Garamond"/>
        </w:rPr>
        <w:t xml:space="preserve">Oświadczam, że zachodzą w stosunku do mnie podstawy wykluczenia z postępowania na podstawie art. ………..…. ustawy </w:t>
      </w:r>
      <w:proofErr w:type="spellStart"/>
      <w:r>
        <w:rPr>
          <w:rFonts w:ascii="Garamond" w:hAnsi="Garamond"/>
        </w:rPr>
        <w:t>Pzp</w:t>
      </w:r>
      <w:proofErr w:type="spellEnd"/>
      <w:r>
        <w:rPr>
          <w:rFonts w:ascii="Garamond" w:hAnsi="Garamond"/>
        </w:rPr>
        <w:t xml:space="preserve"> (podać mającą zastosowanie podstawę wykluczenia spośród wymienionych w art. 24 ust. 1 pkt 13-14, 16-20 lub art. 24 ust. 5 ustawy </w:t>
      </w:r>
      <w:proofErr w:type="spellStart"/>
      <w:r>
        <w:rPr>
          <w:rFonts w:ascii="Garamond" w:hAnsi="Garamond"/>
        </w:rPr>
        <w:t>Pzp</w:t>
      </w:r>
      <w:proofErr w:type="spellEnd"/>
      <w:r>
        <w:rPr>
          <w:rFonts w:ascii="Garamond" w:hAnsi="Garamond"/>
        </w:rPr>
        <w:t xml:space="preserve"> – </w:t>
      </w:r>
      <w:r>
        <w:rPr>
          <w:rFonts w:ascii="Garamond" w:hAnsi="Garamond"/>
          <w:b/>
          <w:i/>
          <w:sz w:val="22"/>
        </w:rPr>
        <w:t>jeśli dotyczy</w:t>
      </w:r>
      <w:r>
        <w:rPr>
          <w:rFonts w:ascii="Garamond" w:hAnsi="Garamond"/>
        </w:rPr>
        <w:t xml:space="preserve">). Jednocześnie oświadczam, że w związku z ww. okolicznością, na podstawie art. 24 ust. 8 ustawy </w:t>
      </w:r>
      <w:proofErr w:type="spellStart"/>
      <w:r>
        <w:rPr>
          <w:rFonts w:ascii="Garamond" w:hAnsi="Garamond"/>
        </w:rPr>
        <w:t>Pzp</w:t>
      </w:r>
      <w:proofErr w:type="spellEnd"/>
      <w:r>
        <w:rPr>
          <w:rFonts w:ascii="Garamond" w:hAnsi="Garamond"/>
        </w:rPr>
        <w:t xml:space="preserve"> podjąłem następujące środki naprawcze </w:t>
      </w:r>
      <w:r>
        <w:rPr>
          <w:rFonts w:ascii="Garamond" w:hAnsi="Garamond"/>
          <w:b/>
          <w:i/>
          <w:sz w:val="22"/>
        </w:rPr>
        <w:t>(jeśli dotyczy)</w:t>
      </w:r>
      <w:r>
        <w:rPr>
          <w:rFonts w:ascii="Garamond" w:hAnsi="Garamond"/>
        </w:rPr>
        <w:t xml:space="preserve">: </w:t>
      </w:r>
    </w:p>
    <w:p w:rsidR="002E0A48" w:rsidRDefault="002E0A48" w:rsidP="002E0A48">
      <w:pPr>
        <w:pStyle w:val="Nagwek"/>
        <w:jc w:val="both"/>
        <w:rPr>
          <w:rFonts w:ascii="Garamond" w:hAnsi="Garamond"/>
        </w:rPr>
      </w:pPr>
      <w:r>
        <w:rPr>
          <w:rFonts w:ascii="Garamond" w:hAnsi="Garamond"/>
        </w:rPr>
        <w:t>……………………………………………………………………………………………………………..……………………………………………………………………………………….</w:t>
      </w:r>
    </w:p>
    <w:p w:rsidR="002E0A48" w:rsidRDefault="002E0A48" w:rsidP="002E0A48">
      <w:pPr>
        <w:jc w:val="both"/>
        <w:rPr>
          <w:rFonts w:ascii="Garamond" w:hAnsi="Garamond"/>
        </w:rPr>
      </w:pPr>
    </w:p>
    <w:p w:rsidR="002E0A48" w:rsidRDefault="002E0A48" w:rsidP="002E0A48">
      <w:pPr>
        <w:jc w:val="both"/>
        <w:rPr>
          <w:rFonts w:ascii="Garamond" w:hAnsi="Garamond"/>
        </w:rPr>
      </w:pPr>
      <w:r>
        <w:rPr>
          <w:rFonts w:ascii="Garamond" w:hAnsi="Garamond"/>
        </w:rPr>
        <w:t>………..………..….……., dnia ………….….……. r.</w:t>
      </w:r>
    </w:p>
    <w:p w:rsidR="002E0A48" w:rsidRDefault="002E0A48" w:rsidP="002E0A48">
      <w:pPr>
        <w:ind w:firstLine="708"/>
        <w:jc w:val="both"/>
        <w:rPr>
          <w:rFonts w:ascii="Garamond" w:hAnsi="Garamond"/>
        </w:rPr>
      </w:pPr>
      <w:r>
        <w:rPr>
          <w:rFonts w:ascii="Garamond" w:hAnsi="Garamond"/>
        </w:rPr>
        <w:t>(miejscowość)</w:t>
      </w:r>
    </w:p>
    <w:p w:rsidR="002E0A48" w:rsidRDefault="002E0A48" w:rsidP="002E0A48">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rsidR="002E0A48" w:rsidRPr="008774BE" w:rsidRDefault="002E0A48" w:rsidP="002E0A48">
      <w:pPr>
        <w:ind w:left="7080" w:firstLine="708"/>
        <w:jc w:val="both"/>
        <w:rPr>
          <w:rFonts w:ascii="Garamond" w:hAnsi="Garamond"/>
          <w:color w:val="0000FF"/>
        </w:rPr>
      </w:pPr>
      <w:r>
        <w:rPr>
          <w:rFonts w:ascii="Garamond" w:hAnsi="Garamond"/>
        </w:rPr>
        <w:t>(podpis)</w:t>
      </w:r>
    </w:p>
    <w:p w:rsidR="002E0A48" w:rsidRDefault="002E0A48" w:rsidP="002E0A48">
      <w:pPr>
        <w:pStyle w:val="Nagwek"/>
        <w:jc w:val="both"/>
        <w:rPr>
          <w:rFonts w:ascii="Garamond" w:hAnsi="Garamond"/>
        </w:rPr>
      </w:pPr>
      <w:r>
        <w:rPr>
          <w:rFonts w:ascii="Garamond" w:hAnsi="Garamond"/>
        </w:rPr>
        <w:t>OŚWIADCZENIE DOTYCZĄCE PODMIOTU, NA KTÓREGO ZASOBY POWOŁUJE SIĘ WYKONAWCA:</w:t>
      </w:r>
    </w:p>
    <w:p w:rsidR="002E0A48" w:rsidRDefault="002E0A48" w:rsidP="002E0A48">
      <w:pPr>
        <w:pStyle w:val="Nagwek"/>
        <w:jc w:val="both"/>
        <w:rPr>
          <w:rFonts w:ascii="Garamond" w:hAnsi="Garamond"/>
        </w:rPr>
      </w:pPr>
      <w:r>
        <w:rPr>
          <w:rFonts w:ascii="Garamond" w:hAnsi="Garamond"/>
        </w:rPr>
        <w:t>Oświadczam, że w stosunku do następującego/</w:t>
      </w:r>
      <w:proofErr w:type="spellStart"/>
      <w:r>
        <w:rPr>
          <w:rFonts w:ascii="Garamond" w:hAnsi="Garamond"/>
        </w:rPr>
        <w:t>ych</w:t>
      </w:r>
      <w:proofErr w:type="spellEnd"/>
      <w:r>
        <w:rPr>
          <w:rFonts w:ascii="Garamond" w:hAnsi="Garamond"/>
        </w:rPr>
        <w:t xml:space="preserve"> podmiotu/</w:t>
      </w:r>
      <w:proofErr w:type="spellStart"/>
      <w:r>
        <w:rPr>
          <w:rFonts w:ascii="Garamond" w:hAnsi="Garamond"/>
        </w:rPr>
        <w:t>tów</w:t>
      </w:r>
      <w:proofErr w:type="spellEnd"/>
      <w:r>
        <w:rPr>
          <w:rFonts w:ascii="Garamond" w:hAnsi="Garamond"/>
        </w:rPr>
        <w:t>, na którego/</w:t>
      </w:r>
      <w:proofErr w:type="spellStart"/>
      <w:r>
        <w:rPr>
          <w:rFonts w:ascii="Garamond" w:hAnsi="Garamond"/>
        </w:rPr>
        <w:t>ych</w:t>
      </w:r>
      <w:proofErr w:type="spellEnd"/>
      <w:r>
        <w:rPr>
          <w:rFonts w:ascii="Garamond" w:hAnsi="Garamond"/>
        </w:rPr>
        <w:t xml:space="preserve"> zasoby powołuję się w niniejszym postępowaniu, tj.: ………………………………………………………….…… (podać pełną nazwę/firmę, adres, a także w zależności od podmiotu: NIP/PESEL, KRS/</w:t>
      </w:r>
      <w:proofErr w:type="spellStart"/>
      <w:r>
        <w:rPr>
          <w:rFonts w:ascii="Garamond" w:hAnsi="Garamond"/>
        </w:rPr>
        <w:t>CEiDG</w:t>
      </w:r>
      <w:proofErr w:type="spellEnd"/>
      <w:r>
        <w:rPr>
          <w:rFonts w:ascii="Garamond" w:hAnsi="Garamond"/>
        </w:rPr>
        <w:t>)</w:t>
      </w:r>
      <w:r>
        <w:rPr>
          <w:rFonts w:ascii="Garamond" w:hAnsi="Garamond"/>
        </w:rPr>
        <w:br/>
        <w:t>nie zachodzą podstawy wykluczenia z postępowania o udzielenie zamówienia.</w:t>
      </w:r>
    </w:p>
    <w:p w:rsidR="002E0A48" w:rsidRDefault="002E0A48" w:rsidP="002E0A48">
      <w:pPr>
        <w:jc w:val="both"/>
        <w:rPr>
          <w:rFonts w:ascii="Garamond" w:hAnsi="Garamond"/>
        </w:rPr>
      </w:pPr>
    </w:p>
    <w:p w:rsidR="002E0A48" w:rsidRDefault="002E0A48" w:rsidP="002E0A48">
      <w:pPr>
        <w:jc w:val="both"/>
        <w:rPr>
          <w:rFonts w:ascii="Garamond" w:hAnsi="Garamond"/>
        </w:rPr>
      </w:pPr>
      <w:r>
        <w:rPr>
          <w:rFonts w:ascii="Garamond" w:hAnsi="Garamond"/>
        </w:rPr>
        <w:t>………..………..….……., dnia ………….….……. r.</w:t>
      </w:r>
    </w:p>
    <w:p w:rsidR="002E0A48" w:rsidRDefault="002E0A48" w:rsidP="002E0A48">
      <w:pPr>
        <w:ind w:firstLine="708"/>
        <w:jc w:val="both"/>
        <w:rPr>
          <w:rFonts w:ascii="Garamond" w:hAnsi="Garamond"/>
        </w:rPr>
      </w:pPr>
      <w:r>
        <w:rPr>
          <w:rFonts w:ascii="Garamond" w:hAnsi="Garamond"/>
        </w:rPr>
        <w:t>(miejscowość)</w:t>
      </w:r>
    </w:p>
    <w:p w:rsidR="002E0A48" w:rsidRDefault="002E0A48" w:rsidP="002E0A48">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rsidR="002E0A48" w:rsidRDefault="002E0A48" w:rsidP="002E0A48">
      <w:pPr>
        <w:ind w:left="7080" w:firstLine="708"/>
        <w:jc w:val="both"/>
        <w:rPr>
          <w:rFonts w:ascii="Garamond" w:hAnsi="Garamond"/>
          <w:color w:val="0000FF"/>
        </w:rPr>
      </w:pPr>
      <w:r>
        <w:rPr>
          <w:rFonts w:ascii="Garamond" w:hAnsi="Garamond"/>
        </w:rPr>
        <w:t>(podpis)</w:t>
      </w:r>
    </w:p>
    <w:p w:rsidR="002E0A48" w:rsidRDefault="002E0A48" w:rsidP="002E0A48">
      <w:pPr>
        <w:pStyle w:val="Nagwek"/>
        <w:jc w:val="both"/>
        <w:rPr>
          <w:rFonts w:ascii="Garamond" w:hAnsi="Garamond"/>
        </w:rPr>
      </w:pPr>
    </w:p>
    <w:p w:rsidR="002E0A48" w:rsidRDefault="002E0A48" w:rsidP="002E0A48">
      <w:pPr>
        <w:pStyle w:val="Nagwek"/>
        <w:jc w:val="both"/>
        <w:rPr>
          <w:rFonts w:ascii="Garamond" w:hAnsi="Garamond"/>
        </w:rPr>
      </w:pPr>
      <w:r>
        <w:rPr>
          <w:rFonts w:ascii="Garamond" w:hAnsi="Garamond"/>
        </w:rPr>
        <w:lastRenderedPageBreak/>
        <w:t xml:space="preserve">OŚWIADCZENIE DOTYCZĄCE PODWYKONAWCY NIEBĘDĄCEGO PODMIOTEM, </w:t>
      </w:r>
      <w:r>
        <w:rPr>
          <w:rFonts w:ascii="Garamond" w:hAnsi="Garamond"/>
        </w:rPr>
        <w:br/>
        <w:t>NA KTÓREGO ZASOBY POWOŁUJE SIĘ WYKONAWCA:</w:t>
      </w:r>
    </w:p>
    <w:p w:rsidR="002E0A48" w:rsidRDefault="002E0A48" w:rsidP="002E0A48">
      <w:pPr>
        <w:pStyle w:val="Nagwek"/>
        <w:jc w:val="both"/>
        <w:rPr>
          <w:rFonts w:ascii="Garamond" w:hAnsi="Garamond"/>
        </w:rPr>
      </w:pPr>
      <w:r>
        <w:rPr>
          <w:rFonts w:ascii="Garamond" w:hAnsi="Garamond"/>
        </w:rPr>
        <w:t>Oświadczam, że w stosunku do następującego/</w:t>
      </w:r>
      <w:proofErr w:type="spellStart"/>
      <w:r>
        <w:rPr>
          <w:rFonts w:ascii="Garamond" w:hAnsi="Garamond"/>
        </w:rPr>
        <w:t>ych</w:t>
      </w:r>
      <w:proofErr w:type="spellEnd"/>
      <w:r>
        <w:rPr>
          <w:rFonts w:ascii="Garamond" w:hAnsi="Garamond"/>
        </w:rPr>
        <w:t xml:space="preserve"> podmiotu/</w:t>
      </w:r>
      <w:proofErr w:type="spellStart"/>
      <w:r>
        <w:rPr>
          <w:rFonts w:ascii="Garamond" w:hAnsi="Garamond"/>
        </w:rPr>
        <w:t>tów</w:t>
      </w:r>
      <w:proofErr w:type="spellEnd"/>
      <w:r>
        <w:rPr>
          <w:rFonts w:ascii="Garamond" w:hAnsi="Garamond"/>
        </w:rPr>
        <w:t>, będącego/</w:t>
      </w:r>
      <w:proofErr w:type="spellStart"/>
      <w:r>
        <w:rPr>
          <w:rFonts w:ascii="Garamond" w:hAnsi="Garamond"/>
        </w:rPr>
        <w:t>ych</w:t>
      </w:r>
      <w:proofErr w:type="spellEnd"/>
      <w:r>
        <w:rPr>
          <w:rFonts w:ascii="Garamond" w:hAnsi="Garamond"/>
        </w:rPr>
        <w:t xml:space="preserve"> podwykonawcą/</w:t>
      </w:r>
      <w:proofErr w:type="spellStart"/>
      <w:r>
        <w:rPr>
          <w:rFonts w:ascii="Garamond" w:hAnsi="Garamond"/>
        </w:rPr>
        <w:t>ami</w:t>
      </w:r>
      <w:proofErr w:type="spellEnd"/>
      <w:r>
        <w:rPr>
          <w:rFonts w:ascii="Garamond" w:hAnsi="Garamond"/>
        </w:rPr>
        <w:t>: ……………………………………………………………………..….…… (podać pełną nazwę/firmę, adres, a także w zależności od podmiotu: NIP/PESEL, KRS/</w:t>
      </w:r>
      <w:proofErr w:type="spellStart"/>
      <w:r>
        <w:rPr>
          <w:rFonts w:ascii="Garamond" w:hAnsi="Garamond"/>
        </w:rPr>
        <w:t>CEiDG</w:t>
      </w:r>
      <w:proofErr w:type="spellEnd"/>
      <w:r>
        <w:rPr>
          <w:rFonts w:ascii="Garamond" w:hAnsi="Garamond"/>
        </w:rPr>
        <w:t>), nie zachodzą podstawy wykluczenia z postępowania o udzielenie zamówienia.</w:t>
      </w:r>
    </w:p>
    <w:p w:rsidR="002E0A48" w:rsidRDefault="002E0A48" w:rsidP="002E0A48">
      <w:pPr>
        <w:pStyle w:val="Nagwek"/>
        <w:jc w:val="both"/>
        <w:rPr>
          <w:rFonts w:ascii="Garamond" w:hAnsi="Garamond"/>
          <w:b/>
        </w:rPr>
      </w:pPr>
    </w:p>
    <w:p w:rsidR="002E0A48" w:rsidRDefault="002E0A48" w:rsidP="002E0A48">
      <w:pPr>
        <w:jc w:val="both"/>
        <w:rPr>
          <w:rFonts w:ascii="Garamond" w:hAnsi="Garamond"/>
        </w:rPr>
      </w:pPr>
    </w:p>
    <w:p w:rsidR="002E0A48" w:rsidRDefault="002E0A48" w:rsidP="002E0A48">
      <w:pPr>
        <w:jc w:val="both"/>
        <w:rPr>
          <w:rFonts w:ascii="Garamond" w:hAnsi="Garamond"/>
        </w:rPr>
      </w:pPr>
      <w:r>
        <w:rPr>
          <w:rFonts w:ascii="Garamond" w:hAnsi="Garamond"/>
        </w:rPr>
        <w:t>………..………..….……., dnia ………….….……. r.</w:t>
      </w:r>
    </w:p>
    <w:p w:rsidR="002E0A48" w:rsidRDefault="002E0A48" w:rsidP="002E0A48">
      <w:pPr>
        <w:ind w:firstLine="708"/>
        <w:jc w:val="both"/>
        <w:rPr>
          <w:rFonts w:ascii="Garamond" w:hAnsi="Garamond"/>
        </w:rPr>
      </w:pPr>
      <w:r>
        <w:rPr>
          <w:rFonts w:ascii="Garamond" w:hAnsi="Garamond"/>
        </w:rPr>
        <w:t>(miejscowość)</w:t>
      </w:r>
    </w:p>
    <w:p w:rsidR="002E0A48" w:rsidRDefault="002E0A48" w:rsidP="002E0A48">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rsidR="002E0A48" w:rsidRDefault="002E0A48" w:rsidP="002E0A48">
      <w:pPr>
        <w:ind w:left="7080" w:firstLine="708"/>
        <w:jc w:val="both"/>
        <w:rPr>
          <w:rFonts w:ascii="Garamond" w:hAnsi="Garamond"/>
          <w:color w:val="0000FF"/>
        </w:rPr>
      </w:pPr>
      <w:r>
        <w:rPr>
          <w:rFonts w:ascii="Garamond" w:hAnsi="Garamond"/>
        </w:rPr>
        <w:t>(podpis)</w:t>
      </w:r>
    </w:p>
    <w:p w:rsidR="002E0A48" w:rsidRDefault="002E0A48" w:rsidP="002E0A48">
      <w:pPr>
        <w:pStyle w:val="Nagwek"/>
        <w:jc w:val="both"/>
        <w:rPr>
          <w:rFonts w:ascii="Garamond" w:hAnsi="Garamond"/>
        </w:rPr>
      </w:pPr>
    </w:p>
    <w:p w:rsidR="002E0A48" w:rsidRDefault="002E0A48" w:rsidP="002E0A48">
      <w:pPr>
        <w:pStyle w:val="Nagwek"/>
        <w:jc w:val="both"/>
        <w:rPr>
          <w:rFonts w:ascii="Garamond" w:hAnsi="Garamond"/>
        </w:rPr>
      </w:pPr>
      <w:r>
        <w:rPr>
          <w:rFonts w:ascii="Garamond" w:hAnsi="Garamond"/>
        </w:rPr>
        <w:t xml:space="preserve">Oświadczam, że wszystkie informacje podane w powyższych oświadczeniach są aktualne i zgodne </w:t>
      </w:r>
      <w:r>
        <w:rPr>
          <w:rFonts w:ascii="Garamond" w:hAnsi="Garamond"/>
        </w:rPr>
        <w:br/>
        <w:t>z prawdą oraz zostały przedstawione z pełną świadomością konsekwencji wprowadzenia zamawiającego w błąd przy przedstawianiu informacji.</w:t>
      </w:r>
    </w:p>
    <w:p w:rsidR="002E0A48" w:rsidRDefault="002E0A48" w:rsidP="002E0A48">
      <w:pPr>
        <w:pStyle w:val="Nagwek"/>
        <w:jc w:val="both"/>
        <w:rPr>
          <w:rFonts w:ascii="Garamond" w:hAnsi="Garamond"/>
          <w:b/>
        </w:rPr>
      </w:pPr>
    </w:p>
    <w:p w:rsidR="002E0A48" w:rsidRDefault="002E0A48" w:rsidP="002E0A48">
      <w:pPr>
        <w:jc w:val="both"/>
        <w:rPr>
          <w:rFonts w:ascii="Garamond" w:hAnsi="Garamond"/>
        </w:rPr>
      </w:pPr>
    </w:p>
    <w:p w:rsidR="002E0A48" w:rsidRDefault="002E0A48" w:rsidP="002E0A48">
      <w:pPr>
        <w:jc w:val="both"/>
        <w:rPr>
          <w:rFonts w:ascii="Garamond" w:hAnsi="Garamond"/>
        </w:rPr>
      </w:pPr>
      <w:r>
        <w:rPr>
          <w:rFonts w:ascii="Garamond" w:hAnsi="Garamond"/>
        </w:rPr>
        <w:t>………..………..….……., dnia ………….….……. r.</w:t>
      </w:r>
    </w:p>
    <w:p w:rsidR="002E0A48" w:rsidRDefault="002E0A48" w:rsidP="002E0A48">
      <w:pPr>
        <w:ind w:firstLine="708"/>
        <w:jc w:val="both"/>
        <w:rPr>
          <w:rFonts w:ascii="Garamond" w:hAnsi="Garamond"/>
        </w:rPr>
      </w:pPr>
      <w:r>
        <w:rPr>
          <w:rFonts w:ascii="Garamond" w:hAnsi="Garamond"/>
        </w:rPr>
        <w:t>(miejscowość)</w:t>
      </w:r>
    </w:p>
    <w:p w:rsidR="002E0A48" w:rsidRDefault="002E0A48" w:rsidP="002E0A48">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rsidR="002E0A48" w:rsidRDefault="002E0A48" w:rsidP="002E0A48">
      <w:pPr>
        <w:ind w:left="7080" w:firstLine="708"/>
        <w:jc w:val="both"/>
        <w:rPr>
          <w:rFonts w:ascii="Garamond" w:hAnsi="Garamond"/>
          <w:color w:val="0000FF"/>
        </w:rPr>
      </w:pPr>
      <w:r>
        <w:rPr>
          <w:rFonts w:ascii="Garamond" w:hAnsi="Garamond"/>
        </w:rPr>
        <w:t>(podpis)</w:t>
      </w:r>
    </w:p>
    <w:p w:rsidR="002E0A48" w:rsidRDefault="002E0A48" w:rsidP="002E0A48">
      <w:pPr>
        <w:pStyle w:val="Nagwek"/>
        <w:jc w:val="both"/>
        <w:rPr>
          <w:rFonts w:ascii="Garamond" w:hAnsi="Garamond"/>
        </w:rPr>
      </w:pPr>
    </w:p>
    <w:p w:rsidR="002E0A48" w:rsidRDefault="002E0A48" w:rsidP="002E0A48">
      <w:pPr>
        <w:pStyle w:val="Nagwek"/>
        <w:jc w:val="both"/>
        <w:rPr>
          <w:rFonts w:ascii="Garamond" w:hAnsi="Garamond"/>
          <w:b/>
        </w:rPr>
      </w:pPr>
    </w:p>
    <w:p w:rsidR="002E0A48" w:rsidRDefault="002E0A48" w:rsidP="002E0A48">
      <w:pPr>
        <w:jc w:val="both"/>
        <w:rPr>
          <w:rFonts w:ascii="Garamond" w:hAnsi="Garamond"/>
          <w:color w:val="0000FF"/>
        </w:rPr>
      </w:pPr>
    </w:p>
    <w:p w:rsidR="002E0A48" w:rsidRDefault="002E0A48" w:rsidP="002E0A48">
      <w:pPr>
        <w:jc w:val="both"/>
        <w:rPr>
          <w:rFonts w:ascii="Garamond" w:hAnsi="Garamond"/>
          <w:color w:val="0000FF"/>
        </w:rPr>
      </w:pPr>
    </w:p>
    <w:p w:rsidR="002E0A48" w:rsidRDefault="002E0A48" w:rsidP="002E0A48">
      <w:pPr>
        <w:jc w:val="both"/>
        <w:rPr>
          <w:rFonts w:ascii="Garamond" w:hAnsi="Garamond"/>
          <w:color w:val="0000FF"/>
        </w:rPr>
      </w:pPr>
    </w:p>
    <w:p w:rsidR="002E0A48" w:rsidRDefault="002E0A48" w:rsidP="002E0A48">
      <w:pPr>
        <w:jc w:val="both"/>
        <w:rPr>
          <w:rFonts w:ascii="Garamond" w:hAnsi="Garamond"/>
          <w:color w:val="0000FF"/>
        </w:rPr>
      </w:pPr>
    </w:p>
    <w:p w:rsidR="002E0A48" w:rsidRDefault="002E0A48" w:rsidP="002E0A48">
      <w:pPr>
        <w:jc w:val="both"/>
        <w:rPr>
          <w:rFonts w:ascii="Garamond" w:hAnsi="Garamond"/>
          <w:color w:val="0000FF"/>
        </w:rPr>
      </w:pPr>
    </w:p>
    <w:p w:rsidR="002E0A48" w:rsidRDefault="002E0A48" w:rsidP="002E0A48">
      <w:pPr>
        <w:jc w:val="both"/>
        <w:rPr>
          <w:rFonts w:ascii="Garamond" w:hAnsi="Garamond"/>
          <w:color w:val="0000FF"/>
        </w:rPr>
      </w:pPr>
    </w:p>
    <w:p w:rsidR="002E0A48" w:rsidRDefault="002E0A48" w:rsidP="002E0A48">
      <w:pPr>
        <w:jc w:val="both"/>
        <w:rPr>
          <w:rFonts w:ascii="Garamond" w:hAnsi="Garamond"/>
          <w:color w:val="0000FF"/>
        </w:rPr>
      </w:pPr>
    </w:p>
    <w:p w:rsidR="002E0A48" w:rsidRDefault="002E0A48" w:rsidP="002E0A48">
      <w:pPr>
        <w:jc w:val="both"/>
        <w:rPr>
          <w:rFonts w:ascii="Garamond" w:hAnsi="Garamond"/>
          <w:color w:val="0000FF"/>
        </w:rPr>
      </w:pPr>
    </w:p>
    <w:p w:rsidR="002E0A48" w:rsidRDefault="002E0A48" w:rsidP="002E0A48">
      <w:pPr>
        <w:jc w:val="both"/>
        <w:rPr>
          <w:rFonts w:ascii="Garamond" w:hAnsi="Garamond"/>
          <w:color w:val="0000FF"/>
        </w:rPr>
      </w:pPr>
    </w:p>
    <w:p w:rsidR="002E0A48" w:rsidRDefault="002E0A48" w:rsidP="002E0A48">
      <w:pPr>
        <w:jc w:val="both"/>
        <w:rPr>
          <w:rFonts w:ascii="Garamond" w:hAnsi="Garamond"/>
          <w:color w:val="0000FF"/>
        </w:rPr>
      </w:pPr>
    </w:p>
    <w:p w:rsidR="002E0A48" w:rsidRDefault="002E0A48" w:rsidP="002E0A48">
      <w:pPr>
        <w:jc w:val="both"/>
        <w:rPr>
          <w:rFonts w:ascii="Garamond" w:hAnsi="Garamond"/>
          <w:color w:val="0000FF"/>
        </w:rPr>
      </w:pPr>
    </w:p>
    <w:p w:rsidR="002E0A48" w:rsidRDefault="002E0A48" w:rsidP="002E0A48">
      <w:pPr>
        <w:jc w:val="both"/>
        <w:rPr>
          <w:rFonts w:ascii="Garamond" w:hAnsi="Garamond"/>
          <w:color w:val="0000FF"/>
        </w:rPr>
      </w:pPr>
    </w:p>
    <w:p w:rsidR="002E0A48" w:rsidRDefault="002E0A48" w:rsidP="002E0A48">
      <w:pPr>
        <w:jc w:val="both"/>
        <w:rPr>
          <w:rFonts w:ascii="Garamond" w:hAnsi="Garamond"/>
          <w:color w:val="0000FF"/>
        </w:rPr>
      </w:pPr>
    </w:p>
    <w:p w:rsidR="002E0A48" w:rsidRDefault="002E0A48" w:rsidP="002E0A48">
      <w:pPr>
        <w:jc w:val="both"/>
        <w:rPr>
          <w:rFonts w:ascii="Garamond" w:hAnsi="Garamond"/>
          <w:color w:val="0000FF"/>
        </w:rPr>
      </w:pPr>
    </w:p>
    <w:p w:rsidR="002E0A48" w:rsidRDefault="002E0A48" w:rsidP="002E0A48">
      <w:pPr>
        <w:pStyle w:val="Tekstpodstawowy"/>
        <w:rPr>
          <w:rFonts w:ascii="Garamond" w:hAnsi="Garamond" w:cs="Arial"/>
          <w:b/>
          <w:sz w:val="24"/>
        </w:rPr>
      </w:pPr>
    </w:p>
    <w:p w:rsidR="002E0A48" w:rsidRDefault="002E0A48" w:rsidP="002E0A48">
      <w:pPr>
        <w:pStyle w:val="Tekstpodstawowy"/>
        <w:rPr>
          <w:rFonts w:ascii="Garamond" w:hAnsi="Garamond" w:cs="Arial"/>
          <w:b/>
          <w:sz w:val="24"/>
        </w:rPr>
      </w:pPr>
    </w:p>
    <w:p w:rsidR="002E0A48" w:rsidRDefault="002E0A48" w:rsidP="002E0A48">
      <w:pPr>
        <w:pStyle w:val="Tekstpodstawowy"/>
        <w:rPr>
          <w:rFonts w:ascii="Garamond" w:hAnsi="Garamond" w:cs="Arial"/>
          <w:b/>
          <w:sz w:val="24"/>
        </w:rPr>
      </w:pPr>
    </w:p>
    <w:p w:rsidR="0077007D" w:rsidRDefault="0077007D" w:rsidP="002E0A48">
      <w:pPr>
        <w:pStyle w:val="Tekstpodstawowy"/>
        <w:rPr>
          <w:rFonts w:ascii="Garamond" w:hAnsi="Garamond" w:cs="Arial"/>
          <w:b/>
          <w:sz w:val="24"/>
        </w:rPr>
      </w:pPr>
    </w:p>
    <w:p w:rsidR="002E0A48" w:rsidRDefault="002E0A48" w:rsidP="002E0A48">
      <w:pPr>
        <w:pStyle w:val="Tekstpodstawowy"/>
        <w:rPr>
          <w:rFonts w:ascii="Garamond" w:hAnsi="Garamond" w:cs="Arial"/>
          <w:b/>
          <w:sz w:val="24"/>
        </w:rPr>
      </w:pPr>
    </w:p>
    <w:p w:rsidR="002E0A48" w:rsidRDefault="002E0A48" w:rsidP="002E0A48">
      <w:pPr>
        <w:pStyle w:val="Tekstpodstawowy"/>
        <w:rPr>
          <w:rFonts w:ascii="Garamond" w:hAnsi="Garamond" w:cs="Arial"/>
          <w:b/>
          <w:sz w:val="24"/>
        </w:rPr>
      </w:pPr>
    </w:p>
    <w:p w:rsidR="002E0A48" w:rsidRDefault="002E0A48" w:rsidP="002E0A48">
      <w:pPr>
        <w:pStyle w:val="Tekstpodstawowy"/>
        <w:rPr>
          <w:rFonts w:ascii="Garamond" w:hAnsi="Garamond" w:cs="Arial"/>
          <w:b/>
          <w:sz w:val="24"/>
        </w:rPr>
      </w:pPr>
    </w:p>
    <w:p w:rsidR="002E0A48" w:rsidRDefault="002E0A48" w:rsidP="002E0B12">
      <w:pPr>
        <w:rPr>
          <w:rFonts w:ascii="Garamond" w:hAnsi="Garamond" w:cs="Arial"/>
          <w:b/>
        </w:rPr>
      </w:pPr>
    </w:p>
    <w:p w:rsidR="002E0A48" w:rsidRDefault="002E0A48" w:rsidP="002E0A48">
      <w:pPr>
        <w:ind w:left="1980" w:hanging="1980"/>
        <w:jc w:val="right"/>
        <w:rPr>
          <w:rFonts w:ascii="Garamond" w:hAnsi="Garamond" w:cs="Arial"/>
          <w:b/>
        </w:rPr>
      </w:pPr>
    </w:p>
    <w:p w:rsidR="002E0A48" w:rsidRDefault="002E0A48" w:rsidP="002E0A48">
      <w:pPr>
        <w:jc w:val="right"/>
        <w:rPr>
          <w:rFonts w:ascii="Garamond" w:hAnsi="Garamond"/>
        </w:rPr>
      </w:pPr>
      <w:r>
        <w:rPr>
          <w:rFonts w:ascii="Garamond" w:hAnsi="Garamond"/>
        </w:rPr>
        <w:lastRenderedPageBreak/>
        <w:t xml:space="preserve">Załącznik nr </w:t>
      </w:r>
      <w:r w:rsidR="002E0B12">
        <w:rPr>
          <w:rFonts w:ascii="Garamond" w:hAnsi="Garamond"/>
        </w:rPr>
        <w:t>4</w:t>
      </w:r>
    </w:p>
    <w:p w:rsidR="002E0A48" w:rsidRDefault="002E0A48" w:rsidP="002E0A48">
      <w:pPr>
        <w:spacing w:line="360" w:lineRule="auto"/>
        <w:jc w:val="both"/>
        <w:rPr>
          <w:rFonts w:ascii="Garamond" w:hAnsi="Garamond"/>
        </w:rPr>
      </w:pPr>
      <w:r>
        <w:rPr>
          <w:rFonts w:ascii="Garamond" w:hAnsi="Garamond"/>
        </w:rPr>
        <w:t>…………………………………………..</w:t>
      </w:r>
    </w:p>
    <w:p w:rsidR="002E0A48" w:rsidRDefault="002E0A48" w:rsidP="002E0A48">
      <w:pPr>
        <w:spacing w:line="360" w:lineRule="auto"/>
        <w:jc w:val="both"/>
        <w:rPr>
          <w:rFonts w:ascii="Garamond" w:hAnsi="Garamond"/>
        </w:rPr>
      </w:pPr>
      <w:r>
        <w:rPr>
          <w:rFonts w:ascii="Garamond" w:hAnsi="Garamond"/>
        </w:rPr>
        <w:t>…………………………………………..</w:t>
      </w:r>
    </w:p>
    <w:p w:rsidR="002E0A48" w:rsidRDefault="002E0A48" w:rsidP="002E0A48">
      <w:pPr>
        <w:spacing w:line="360" w:lineRule="auto"/>
        <w:jc w:val="both"/>
        <w:rPr>
          <w:rFonts w:ascii="Garamond" w:hAnsi="Garamond"/>
        </w:rPr>
      </w:pPr>
      <w:r>
        <w:rPr>
          <w:rFonts w:ascii="Garamond" w:hAnsi="Garamond"/>
        </w:rPr>
        <w:t>…………………………………………..</w:t>
      </w:r>
    </w:p>
    <w:p w:rsidR="002E0A48" w:rsidRDefault="002E0A48" w:rsidP="002E0A48">
      <w:pPr>
        <w:jc w:val="both"/>
        <w:rPr>
          <w:rFonts w:ascii="Garamond" w:hAnsi="Garamond"/>
        </w:rPr>
      </w:pPr>
      <w:r>
        <w:rPr>
          <w:rFonts w:ascii="Garamond" w:hAnsi="Garamond"/>
        </w:rPr>
        <w:t>Nazwa i adres Wykonawcy</w:t>
      </w:r>
    </w:p>
    <w:p w:rsidR="002E0A48" w:rsidRDefault="002E0A48" w:rsidP="002E0A48">
      <w:pPr>
        <w:jc w:val="center"/>
        <w:rPr>
          <w:rFonts w:ascii="Garamond" w:eastAsia="Arial Unicode MS" w:hAnsi="Garamond" w:cs="Tahoma"/>
          <w:b/>
          <w:u w:val="single"/>
          <w:lang w:eastAsia="en-US" w:bidi="en-US"/>
        </w:rPr>
      </w:pPr>
    </w:p>
    <w:p w:rsidR="002E0A48" w:rsidRDefault="002E0A48" w:rsidP="002E0A48">
      <w:pPr>
        <w:jc w:val="center"/>
        <w:rPr>
          <w:rFonts w:ascii="Garamond" w:eastAsia="Arial Unicode MS" w:hAnsi="Garamond" w:cs="Tahoma"/>
          <w:b/>
          <w:u w:val="single"/>
          <w:lang w:eastAsia="en-US" w:bidi="en-US"/>
        </w:rPr>
      </w:pPr>
    </w:p>
    <w:p w:rsidR="002E0A48" w:rsidRDefault="002E0A48" w:rsidP="002E0A48">
      <w:pPr>
        <w:ind w:left="360"/>
        <w:jc w:val="center"/>
        <w:rPr>
          <w:rFonts w:ascii="Garamond" w:hAnsi="Garamond"/>
          <w:b/>
        </w:rPr>
      </w:pPr>
      <w:r>
        <w:rPr>
          <w:rFonts w:ascii="Garamond" w:hAnsi="Garamond"/>
          <w:b/>
        </w:rPr>
        <w:t xml:space="preserve">OŚWIADCZENIE WYKONAWCY O PRZYNALEŻNOŚCI </w:t>
      </w:r>
      <w:r>
        <w:rPr>
          <w:rFonts w:ascii="Garamond" w:hAnsi="Garamond"/>
          <w:b/>
        </w:rPr>
        <w:br/>
        <w:t>DO GRUPY KAPITAŁOWEJ</w:t>
      </w:r>
    </w:p>
    <w:p w:rsidR="002E0A48" w:rsidRDefault="002E0A48" w:rsidP="002E0A48">
      <w:pPr>
        <w:ind w:left="360"/>
        <w:jc w:val="both"/>
        <w:rPr>
          <w:rFonts w:ascii="Garamond" w:hAnsi="Garamond"/>
        </w:rPr>
      </w:pPr>
      <w:r>
        <w:rPr>
          <w:rFonts w:ascii="Garamond" w:hAnsi="Garamond"/>
        </w:rPr>
        <w:t>Złożone na podstawie art. 24 ust. 1 pkt. 23 ustawy z dnia 29 stycznia 2004 r. Prawo zamówień publicznych (</w:t>
      </w:r>
      <w:proofErr w:type="spellStart"/>
      <w:r>
        <w:rPr>
          <w:rFonts w:ascii="Garamond" w:hAnsi="Garamond"/>
        </w:rPr>
        <w:t>t.j</w:t>
      </w:r>
      <w:proofErr w:type="spellEnd"/>
      <w:r>
        <w:rPr>
          <w:rFonts w:ascii="Garamond" w:hAnsi="Garamond"/>
        </w:rPr>
        <w:t>. Dz.U. z 2017r., poz. 1579 )</w:t>
      </w:r>
    </w:p>
    <w:p w:rsidR="002E0A48" w:rsidRDefault="002E0A48" w:rsidP="002E0A48">
      <w:pPr>
        <w:autoSpaceDE w:val="0"/>
        <w:ind w:left="360"/>
        <w:jc w:val="both"/>
        <w:rPr>
          <w:rFonts w:ascii="Garamond" w:hAnsi="Garamond"/>
        </w:rPr>
      </w:pPr>
    </w:p>
    <w:p w:rsidR="002E0A48" w:rsidRDefault="002E0A48" w:rsidP="002E0A48">
      <w:pPr>
        <w:autoSpaceDE w:val="0"/>
        <w:ind w:left="360"/>
        <w:jc w:val="both"/>
        <w:rPr>
          <w:rFonts w:ascii="Garamond" w:hAnsi="Garamond"/>
        </w:rPr>
      </w:pPr>
      <w:r>
        <w:rPr>
          <w:rFonts w:ascii="Garamond" w:hAnsi="Garamond"/>
        </w:rPr>
        <w:t>Ja ………………………………………………………………………………………………</w:t>
      </w:r>
    </w:p>
    <w:p w:rsidR="002E0A48" w:rsidRDefault="002E0A48" w:rsidP="002E0A48">
      <w:pPr>
        <w:autoSpaceDE w:val="0"/>
        <w:ind w:left="360"/>
        <w:jc w:val="both"/>
        <w:rPr>
          <w:rFonts w:ascii="Garamond" w:hAnsi="Garamond"/>
        </w:rPr>
      </w:pPr>
      <w:r>
        <w:rPr>
          <w:rFonts w:ascii="Garamond" w:hAnsi="Garamond"/>
        </w:rPr>
        <w:t xml:space="preserve">                                   /imię i nazwisko osoby składającej oświadczenie/</w:t>
      </w:r>
    </w:p>
    <w:p w:rsidR="002E0A48" w:rsidRDefault="002E0A48" w:rsidP="002E0A48">
      <w:pPr>
        <w:autoSpaceDE w:val="0"/>
        <w:ind w:left="360"/>
        <w:jc w:val="both"/>
        <w:rPr>
          <w:rFonts w:ascii="Garamond" w:hAnsi="Garamond"/>
        </w:rPr>
      </w:pPr>
    </w:p>
    <w:p w:rsidR="002E0A48" w:rsidRDefault="002E0A48" w:rsidP="002E0A48">
      <w:pPr>
        <w:autoSpaceDE w:val="0"/>
        <w:ind w:left="360"/>
        <w:jc w:val="both"/>
        <w:rPr>
          <w:rFonts w:ascii="Garamond" w:hAnsi="Garamond"/>
        </w:rPr>
      </w:pPr>
      <w:r>
        <w:rPr>
          <w:rFonts w:ascii="Garamond" w:hAnsi="Garamond"/>
        </w:rPr>
        <w:t>reprezentując ………………………………………………………………………………………</w:t>
      </w:r>
    </w:p>
    <w:p w:rsidR="002E0A48" w:rsidRDefault="002E0A48" w:rsidP="002E0A48">
      <w:pPr>
        <w:autoSpaceDE w:val="0"/>
        <w:ind w:left="360"/>
        <w:jc w:val="both"/>
        <w:rPr>
          <w:rFonts w:ascii="Garamond" w:hAnsi="Garamond"/>
        </w:rPr>
      </w:pPr>
      <w:r>
        <w:rPr>
          <w:rFonts w:ascii="Garamond" w:hAnsi="Garamond"/>
        </w:rPr>
        <w:t xml:space="preserve">                                                    /nazwa i adres Wykonawcy/</w:t>
      </w:r>
    </w:p>
    <w:p w:rsidR="002E0A48" w:rsidRDefault="002E0A48" w:rsidP="002E0A48">
      <w:pPr>
        <w:autoSpaceDE w:val="0"/>
        <w:ind w:left="360"/>
        <w:jc w:val="both"/>
        <w:rPr>
          <w:rFonts w:ascii="Garamond" w:hAnsi="Garamond"/>
        </w:rPr>
      </w:pPr>
    </w:p>
    <w:p w:rsidR="002E0A48" w:rsidRDefault="002E0A48" w:rsidP="002E0A48">
      <w:pPr>
        <w:numPr>
          <w:ilvl w:val="0"/>
          <w:numId w:val="19"/>
        </w:numPr>
        <w:suppressAutoHyphens/>
        <w:autoSpaceDE w:val="0"/>
        <w:spacing w:after="60"/>
        <w:jc w:val="both"/>
        <w:rPr>
          <w:rFonts w:ascii="Garamond" w:hAnsi="Garamond"/>
        </w:rPr>
      </w:pPr>
      <w:r>
        <w:rPr>
          <w:rFonts w:ascii="Garamond" w:hAnsi="Garamond"/>
        </w:rPr>
        <w:t>Oświadczam, że nie należę do grupy kapitałowej, o której mowa w art. 24 ust. 1 pkt. 23 ustawy Prawo zamówień publicznych*,</w:t>
      </w:r>
    </w:p>
    <w:p w:rsidR="002E0A48" w:rsidRDefault="002E0A48" w:rsidP="002E0A48">
      <w:pPr>
        <w:numPr>
          <w:ilvl w:val="0"/>
          <w:numId w:val="19"/>
        </w:numPr>
        <w:suppressAutoHyphens/>
        <w:autoSpaceDE w:val="0"/>
        <w:spacing w:after="60"/>
        <w:jc w:val="both"/>
        <w:rPr>
          <w:rFonts w:ascii="Garamond" w:hAnsi="Garamond"/>
        </w:rPr>
      </w:pPr>
      <w:r>
        <w:rPr>
          <w:rFonts w:ascii="Garamond" w:hAnsi="Garamond"/>
        </w:rPr>
        <w:t>oświadczam, że powiązania z wykonawcą*:</w:t>
      </w:r>
    </w:p>
    <w:p w:rsidR="002E0A48" w:rsidRDefault="002E0A48" w:rsidP="002E0A48">
      <w:pPr>
        <w:suppressAutoHyphens/>
        <w:autoSpaceDE w:val="0"/>
        <w:spacing w:after="60"/>
        <w:ind w:left="720"/>
        <w:jc w:val="both"/>
        <w:rPr>
          <w:rFonts w:ascii="Garamond" w:hAnsi="Garamond"/>
        </w:rPr>
      </w:pPr>
      <w:r>
        <w:rPr>
          <w:rFonts w:ascii="Garamond" w:hAnsi="Garamond"/>
        </w:rPr>
        <w:t>…………………………………………………………………………………………...</w:t>
      </w:r>
    </w:p>
    <w:p w:rsidR="002E0A48" w:rsidRDefault="002E0A48" w:rsidP="002E0A48">
      <w:pPr>
        <w:suppressAutoHyphens/>
        <w:autoSpaceDE w:val="0"/>
        <w:spacing w:after="60"/>
        <w:ind w:left="720"/>
        <w:jc w:val="both"/>
        <w:rPr>
          <w:rFonts w:ascii="Garamond" w:hAnsi="Garamond"/>
        </w:rPr>
      </w:pPr>
      <w:r>
        <w:rPr>
          <w:rFonts w:ascii="Garamond" w:hAnsi="Garamond"/>
        </w:rPr>
        <w:t xml:space="preserve">                                      (nazwa i adres Wykonawcy/Wykonawców)</w:t>
      </w:r>
    </w:p>
    <w:p w:rsidR="002E0A48" w:rsidRDefault="002E0A48" w:rsidP="002E0A48">
      <w:pPr>
        <w:suppressAutoHyphens/>
        <w:autoSpaceDE w:val="0"/>
        <w:spacing w:after="60"/>
        <w:ind w:left="720"/>
        <w:jc w:val="both"/>
        <w:rPr>
          <w:rFonts w:ascii="Garamond" w:hAnsi="Garamond"/>
        </w:rPr>
      </w:pPr>
      <w:r>
        <w:rPr>
          <w:rFonts w:ascii="Garamond" w:hAnsi="Garamond"/>
        </w:rPr>
        <w:t>nie prowadzą do zakłóceń konkurencji w niniejszym postępowaniu o udzielenie zamówienia.</w:t>
      </w:r>
    </w:p>
    <w:p w:rsidR="002E0A48" w:rsidRDefault="002E0A48" w:rsidP="002E0A48">
      <w:pPr>
        <w:suppressAutoHyphens/>
        <w:autoSpaceDE w:val="0"/>
        <w:spacing w:after="60"/>
        <w:ind w:left="720"/>
        <w:jc w:val="both"/>
        <w:rPr>
          <w:rFonts w:ascii="Garamond" w:hAnsi="Garamond"/>
        </w:rPr>
      </w:pPr>
      <w:r>
        <w:rPr>
          <w:rFonts w:ascii="Garamond" w:hAnsi="Garamond"/>
        </w:rPr>
        <w:t>W załączeniu przedstawiam dokumenty/informacje potwierdzające, że powiązania z innym wykonawcą nie prowadzą do zakłócenia konkurencji w postępowaniu.*</w:t>
      </w:r>
    </w:p>
    <w:p w:rsidR="002E0A48" w:rsidRDefault="002E0A48" w:rsidP="002E0A48">
      <w:pPr>
        <w:autoSpaceDE w:val="0"/>
        <w:jc w:val="both"/>
        <w:rPr>
          <w:rFonts w:ascii="Garamond" w:hAnsi="Garamond"/>
        </w:rPr>
      </w:pPr>
    </w:p>
    <w:p w:rsidR="002E0A48" w:rsidRDefault="002E0A48" w:rsidP="002E0A48">
      <w:pPr>
        <w:autoSpaceDE w:val="0"/>
        <w:ind w:left="360"/>
        <w:jc w:val="both"/>
        <w:rPr>
          <w:rFonts w:ascii="Garamond" w:hAnsi="Garamond"/>
        </w:rPr>
      </w:pPr>
    </w:p>
    <w:p w:rsidR="002E0A48" w:rsidRDefault="002E0A48" w:rsidP="002E0A48">
      <w:pPr>
        <w:autoSpaceDE w:val="0"/>
        <w:ind w:left="360"/>
        <w:jc w:val="center"/>
        <w:rPr>
          <w:rFonts w:ascii="Garamond" w:hAnsi="Garamond"/>
        </w:rPr>
      </w:pPr>
      <w:r>
        <w:rPr>
          <w:rFonts w:ascii="Garamond" w:hAnsi="Garamond"/>
        </w:rPr>
        <w:t>Jednocześnie oświadczam, iż jestem świadom odpowiedzialności karnej związanej ze składaniem fałszywych oświadczeń.</w:t>
      </w:r>
    </w:p>
    <w:p w:rsidR="002E0A48" w:rsidRDefault="002E0A48" w:rsidP="002E0A48">
      <w:pPr>
        <w:autoSpaceDE w:val="0"/>
        <w:ind w:left="360"/>
        <w:jc w:val="center"/>
        <w:rPr>
          <w:rFonts w:ascii="Garamond" w:hAnsi="Garamond"/>
        </w:rPr>
      </w:pPr>
    </w:p>
    <w:p w:rsidR="002E0A48" w:rsidRDefault="002E0A48" w:rsidP="002E0A48">
      <w:pPr>
        <w:autoSpaceDE w:val="0"/>
        <w:ind w:left="360"/>
        <w:rPr>
          <w:rFonts w:ascii="Garamond" w:hAnsi="Garamond"/>
        </w:rPr>
      </w:pPr>
    </w:p>
    <w:p w:rsidR="002E0A48" w:rsidRDefault="002E0A48" w:rsidP="002E0A48">
      <w:pPr>
        <w:autoSpaceDE w:val="0"/>
        <w:rPr>
          <w:rFonts w:ascii="Garamond" w:hAnsi="Garamond"/>
        </w:rPr>
      </w:pPr>
    </w:p>
    <w:p w:rsidR="002E0A48" w:rsidRDefault="002E0A48" w:rsidP="002E0A48">
      <w:pPr>
        <w:jc w:val="both"/>
        <w:rPr>
          <w:rFonts w:ascii="Garamond" w:hAnsi="Garamond"/>
        </w:rPr>
      </w:pPr>
    </w:p>
    <w:p w:rsidR="002E0A48" w:rsidRDefault="002E0A48" w:rsidP="002E0A48">
      <w:pPr>
        <w:jc w:val="both"/>
        <w:rPr>
          <w:rFonts w:ascii="Garamond" w:hAnsi="Garamond"/>
        </w:rPr>
      </w:pPr>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t>………………………………..……………….......</w:t>
      </w:r>
    </w:p>
    <w:p w:rsidR="002E0A48" w:rsidRDefault="002E0A48" w:rsidP="002E0A48">
      <w:pPr>
        <w:jc w:val="both"/>
        <w:rPr>
          <w:rFonts w:ascii="Garamond" w:hAnsi="Garamond"/>
        </w:rPr>
      </w:pPr>
      <w:r>
        <w:rPr>
          <w:rFonts w:ascii="Garamond" w:hAnsi="Garamond"/>
          <w:sz w:val="22"/>
          <w:szCs w:val="22"/>
        </w:rPr>
        <w:t>Miejscowość, data</w:t>
      </w:r>
      <w:r>
        <w:rPr>
          <w:rFonts w:ascii="Garamond" w:hAnsi="Garamond"/>
          <w:sz w:val="22"/>
          <w:szCs w:val="22"/>
        </w:rPr>
        <w:tab/>
      </w:r>
      <w:r>
        <w:rPr>
          <w:rFonts w:ascii="Garamond" w:hAnsi="Garamond"/>
          <w:sz w:val="22"/>
          <w:szCs w:val="22"/>
        </w:rPr>
        <w:tab/>
      </w:r>
      <w:r>
        <w:rPr>
          <w:rFonts w:ascii="Garamond" w:hAnsi="Garamond"/>
          <w:sz w:val="22"/>
          <w:szCs w:val="22"/>
        </w:rPr>
        <w:tab/>
        <w:t xml:space="preserve">         Podpis/podpisy osób upoważnionych do podpisania oferty</w:t>
      </w:r>
    </w:p>
    <w:p w:rsidR="002E0A48" w:rsidRDefault="002E0A48" w:rsidP="002E0A48">
      <w:pPr>
        <w:jc w:val="right"/>
        <w:rPr>
          <w:rFonts w:ascii="Garamond" w:hAnsi="Garamond"/>
        </w:rPr>
      </w:pPr>
    </w:p>
    <w:p w:rsidR="002E0A48" w:rsidRDefault="002E0A48" w:rsidP="002E0A48">
      <w:pPr>
        <w:rPr>
          <w:rFonts w:ascii="Garamond" w:hAnsi="Garamond"/>
        </w:rPr>
      </w:pPr>
    </w:p>
    <w:p w:rsidR="002E0A48" w:rsidRDefault="002E0A48" w:rsidP="002E0A48">
      <w:pPr>
        <w:rPr>
          <w:rFonts w:ascii="Garamond" w:hAnsi="Garamond"/>
        </w:rPr>
      </w:pPr>
    </w:p>
    <w:p w:rsidR="002E0A48" w:rsidRDefault="002E0A48" w:rsidP="002E0A48">
      <w:pPr>
        <w:rPr>
          <w:rFonts w:ascii="Garamond" w:hAnsi="Garamond"/>
        </w:rPr>
      </w:pPr>
    </w:p>
    <w:p w:rsidR="002E0A48" w:rsidRDefault="002E0A48" w:rsidP="002E0A48">
      <w:pPr>
        <w:rPr>
          <w:rFonts w:ascii="Garamond" w:hAnsi="Garamond"/>
        </w:rPr>
      </w:pPr>
    </w:p>
    <w:p w:rsidR="002E0A48" w:rsidRDefault="002E0A48" w:rsidP="002E0A48">
      <w:pPr>
        <w:rPr>
          <w:rFonts w:ascii="Garamond" w:hAnsi="Garamond"/>
        </w:rPr>
      </w:pPr>
    </w:p>
    <w:p w:rsidR="002E0A48" w:rsidRDefault="002E0A48" w:rsidP="002E0A48">
      <w:pPr>
        <w:rPr>
          <w:rFonts w:ascii="Garamond" w:hAnsi="Garamond"/>
        </w:rPr>
      </w:pPr>
    </w:p>
    <w:p w:rsidR="002E0A48" w:rsidRDefault="002E0A48" w:rsidP="002E0A48">
      <w:pPr>
        <w:rPr>
          <w:rFonts w:ascii="Garamond" w:hAnsi="Garamond"/>
        </w:rPr>
      </w:pPr>
    </w:p>
    <w:p w:rsidR="002E0A48" w:rsidRDefault="002E0A48" w:rsidP="002E0A48">
      <w:pPr>
        <w:ind w:left="420"/>
        <w:rPr>
          <w:rFonts w:ascii="Garamond" w:hAnsi="Garamond"/>
          <w:b/>
          <w:i/>
          <w:sz w:val="22"/>
          <w:szCs w:val="22"/>
        </w:rPr>
      </w:pPr>
      <w:r>
        <w:rPr>
          <w:rFonts w:ascii="Garamond" w:hAnsi="Garamond"/>
        </w:rPr>
        <w:t xml:space="preserve">*- </w:t>
      </w:r>
      <w:r w:rsidRPr="00E0363B">
        <w:rPr>
          <w:rFonts w:ascii="Garamond" w:hAnsi="Garamond"/>
          <w:b/>
          <w:i/>
          <w:sz w:val="22"/>
          <w:szCs w:val="22"/>
        </w:rPr>
        <w:t>niepotrzebne skreślić</w:t>
      </w:r>
    </w:p>
    <w:p w:rsidR="00E15877" w:rsidRPr="0097111E" w:rsidRDefault="00E15877" w:rsidP="002E0A48">
      <w:pPr>
        <w:ind w:left="420"/>
        <w:rPr>
          <w:rFonts w:ascii="Garamond" w:hAnsi="Garamond"/>
          <w:b/>
          <w:i/>
        </w:rPr>
      </w:pPr>
    </w:p>
    <w:p w:rsidR="002E0A48" w:rsidRDefault="002E0A48" w:rsidP="002E0A48">
      <w:pPr>
        <w:rPr>
          <w:rFonts w:ascii="Garamond" w:hAnsi="Garamond" w:cs="Arial"/>
        </w:rPr>
      </w:pPr>
    </w:p>
    <w:p w:rsidR="002E0A48" w:rsidRDefault="002E0A48" w:rsidP="002E0A48">
      <w:pPr>
        <w:ind w:left="1980" w:hanging="1620"/>
        <w:jc w:val="right"/>
        <w:rPr>
          <w:rFonts w:ascii="Garamond" w:hAnsi="Garamond" w:cs="Arial"/>
          <w:b/>
        </w:rPr>
      </w:pPr>
      <w:r>
        <w:rPr>
          <w:rFonts w:ascii="Garamond" w:hAnsi="Garamond" w:cs="Arial"/>
          <w:b/>
        </w:rPr>
        <w:t>Załącznik nr 5</w:t>
      </w:r>
    </w:p>
    <w:p w:rsidR="002E0A48" w:rsidRPr="002332E5" w:rsidRDefault="002E0A48" w:rsidP="002E0A48">
      <w:pPr>
        <w:ind w:left="1980" w:hanging="1620"/>
        <w:rPr>
          <w:rFonts w:ascii="Garamond" w:hAnsi="Garamond" w:cs="Arial"/>
        </w:rPr>
      </w:pPr>
      <w:r w:rsidRPr="002332E5">
        <w:rPr>
          <w:rFonts w:ascii="Garamond" w:hAnsi="Garamond" w:cs="Arial"/>
        </w:rPr>
        <w:t>Wzór umowy</w:t>
      </w:r>
    </w:p>
    <w:p w:rsidR="002E0A48" w:rsidRPr="002332E5" w:rsidRDefault="002E0A48" w:rsidP="002E0A48">
      <w:pPr>
        <w:ind w:left="1980" w:hanging="1620"/>
        <w:jc w:val="right"/>
        <w:rPr>
          <w:rFonts w:ascii="Garamond" w:hAnsi="Garamond" w:cs="Arial"/>
        </w:rPr>
      </w:pPr>
    </w:p>
    <w:p w:rsidR="002E0A48" w:rsidRPr="002332E5" w:rsidRDefault="002E0A48" w:rsidP="002E0A48">
      <w:pPr>
        <w:ind w:left="1980" w:hanging="1620"/>
        <w:jc w:val="center"/>
        <w:rPr>
          <w:rFonts w:ascii="Garamond" w:hAnsi="Garamond" w:cs="Arial"/>
        </w:rPr>
      </w:pPr>
      <w:r w:rsidRPr="002332E5">
        <w:rPr>
          <w:rFonts w:ascii="Garamond" w:hAnsi="Garamond" w:cs="Arial"/>
        </w:rPr>
        <w:t xml:space="preserve">UMOWA Nr </w:t>
      </w:r>
      <w:r w:rsidR="000033FA">
        <w:rPr>
          <w:rFonts w:ascii="Garamond" w:hAnsi="Garamond" w:cs="Arial"/>
        </w:rPr>
        <w:t>Wo</w:t>
      </w:r>
      <w:r w:rsidRPr="002332E5">
        <w:rPr>
          <w:rFonts w:ascii="Garamond" w:hAnsi="Garamond" w:cs="Arial"/>
        </w:rPr>
        <w:t>.272……2017</w:t>
      </w:r>
    </w:p>
    <w:p w:rsidR="002E0A48" w:rsidRPr="002332E5" w:rsidRDefault="002E0A48" w:rsidP="002E0A48">
      <w:pPr>
        <w:ind w:left="1980" w:hanging="1620"/>
        <w:jc w:val="center"/>
        <w:rPr>
          <w:rFonts w:ascii="Garamond" w:hAnsi="Garamond" w:cs="Arial"/>
        </w:rPr>
      </w:pPr>
    </w:p>
    <w:p w:rsidR="002E0A48" w:rsidRPr="002332E5" w:rsidRDefault="002E0A48" w:rsidP="002E0A48">
      <w:pPr>
        <w:jc w:val="both"/>
        <w:rPr>
          <w:rFonts w:ascii="Garamond" w:hAnsi="Garamond" w:cs="Arial"/>
          <w:b/>
          <w:bCs/>
        </w:rPr>
      </w:pPr>
    </w:p>
    <w:p w:rsidR="002E0A48" w:rsidRPr="002332E5" w:rsidRDefault="002E0A48" w:rsidP="002E0A48">
      <w:pPr>
        <w:jc w:val="both"/>
        <w:rPr>
          <w:rFonts w:ascii="Garamond" w:hAnsi="Garamond" w:cs="Arial"/>
        </w:rPr>
      </w:pPr>
      <w:r w:rsidRPr="002332E5">
        <w:rPr>
          <w:rFonts w:ascii="Garamond" w:hAnsi="Garamond" w:cs="Arial"/>
        </w:rPr>
        <w:t>zawarta w  dniu  ……………  2017 roku w Ośnie Lubuskim</w:t>
      </w:r>
    </w:p>
    <w:p w:rsidR="002E0A48" w:rsidRPr="002332E5" w:rsidRDefault="002E0A48" w:rsidP="002E0A48">
      <w:pPr>
        <w:jc w:val="both"/>
        <w:rPr>
          <w:rFonts w:ascii="Garamond" w:hAnsi="Garamond" w:cs="Arial"/>
        </w:rPr>
      </w:pPr>
      <w:r w:rsidRPr="002332E5">
        <w:rPr>
          <w:rFonts w:ascii="Garamond" w:hAnsi="Garamond" w:cs="Arial"/>
        </w:rPr>
        <w:t>pomiędzy:</w:t>
      </w:r>
    </w:p>
    <w:p w:rsidR="002E0A48" w:rsidRPr="002332E5" w:rsidRDefault="002E0A48" w:rsidP="002E0A48">
      <w:pPr>
        <w:jc w:val="both"/>
        <w:rPr>
          <w:rFonts w:ascii="Garamond" w:hAnsi="Garamond" w:cs="Arial"/>
          <w:b/>
        </w:rPr>
      </w:pPr>
      <w:r w:rsidRPr="002332E5">
        <w:rPr>
          <w:rFonts w:ascii="Garamond" w:hAnsi="Garamond" w:cs="Arial"/>
          <w:b/>
        </w:rPr>
        <w:t>Zakładem Gospodarki Komunalnej w Ośnie lubuskim</w:t>
      </w:r>
      <w:r>
        <w:rPr>
          <w:rFonts w:ascii="Garamond" w:hAnsi="Garamond" w:cs="Arial"/>
          <w:b/>
        </w:rPr>
        <w:t>, 69-220 Ośno Lubuskie ul. 3 Maja 5</w:t>
      </w:r>
      <w:r w:rsidRPr="002332E5">
        <w:rPr>
          <w:rFonts w:ascii="Garamond" w:hAnsi="Garamond" w:cs="Arial"/>
          <w:b/>
        </w:rPr>
        <w:t xml:space="preserve"> reprezentowanym przez</w:t>
      </w:r>
    </w:p>
    <w:p w:rsidR="002E0A48" w:rsidRPr="002332E5" w:rsidRDefault="002E0A48" w:rsidP="002E0A48">
      <w:pPr>
        <w:jc w:val="both"/>
        <w:rPr>
          <w:rFonts w:ascii="Garamond" w:hAnsi="Garamond" w:cs="Arial"/>
        </w:rPr>
      </w:pPr>
      <w:r w:rsidRPr="002332E5">
        <w:rPr>
          <w:rFonts w:ascii="Garamond" w:hAnsi="Garamond" w:cs="Arial"/>
          <w:b/>
        </w:rPr>
        <w:t xml:space="preserve">Marian </w:t>
      </w:r>
      <w:proofErr w:type="spellStart"/>
      <w:r w:rsidRPr="002332E5">
        <w:rPr>
          <w:rFonts w:ascii="Garamond" w:hAnsi="Garamond" w:cs="Arial"/>
          <w:b/>
        </w:rPr>
        <w:t>Kurałowicza</w:t>
      </w:r>
      <w:proofErr w:type="spellEnd"/>
      <w:r w:rsidRPr="002332E5">
        <w:rPr>
          <w:rFonts w:ascii="Garamond" w:hAnsi="Garamond" w:cs="Arial"/>
          <w:b/>
        </w:rPr>
        <w:t xml:space="preserve"> – Kierownika Zakładu Gospodarki Komunalnej w Ośnie Lubuskim,</w:t>
      </w:r>
      <w:r w:rsidRPr="002332E5">
        <w:rPr>
          <w:rFonts w:ascii="Garamond" w:hAnsi="Garamond" w:cs="Arial"/>
        </w:rPr>
        <w:t xml:space="preserve"> </w:t>
      </w:r>
    </w:p>
    <w:p w:rsidR="002E0A48" w:rsidRDefault="002E0A48" w:rsidP="002E0A48">
      <w:pPr>
        <w:jc w:val="both"/>
        <w:rPr>
          <w:rFonts w:ascii="Garamond" w:hAnsi="Garamond" w:cs="Arial"/>
        </w:rPr>
      </w:pPr>
      <w:r w:rsidRPr="002332E5">
        <w:rPr>
          <w:rFonts w:ascii="Garamond" w:hAnsi="Garamond" w:cs="Arial"/>
        </w:rPr>
        <w:t>zwanym w treści umowy „Zamawiającym”</w:t>
      </w:r>
      <w:r>
        <w:rPr>
          <w:rFonts w:ascii="Garamond" w:hAnsi="Garamond" w:cs="Arial"/>
        </w:rPr>
        <w:t>,</w:t>
      </w:r>
    </w:p>
    <w:p w:rsidR="002E0A48" w:rsidRPr="002332E5" w:rsidRDefault="002E0A48" w:rsidP="002E0A48">
      <w:pPr>
        <w:jc w:val="both"/>
        <w:rPr>
          <w:rFonts w:ascii="Garamond" w:hAnsi="Garamond" w:cs="Arial"/>
        </w:rPr>
      </w:pPr>
      <w:r>
        <w:rPr>
          <w:rFonts w:ascii="Garamond" w:hAnsi="Garamond" w:cs="Arial"/>
        </w:rPr>
        <w:t xml:space="preserve">przy kontrasygnacie Skarbnika Gminy – Anny </w:t>
      </w:r>
      <w:proofErr w:type="spellStart"/>
      <w:r>
        <w:rPr>
          <w:rFonts w:ascii="Garamond" w:hAnsi="Garamond" w:cs="Arial"/>
        </w:rPr>
        <w:t>Tylmanowskiej</w:t>
      </w:r>
      <w:proofErr w:type="spellEnd"/>
      <w:r>
        <w:rPr>
          <w:rFonts w:ascii="Garamond" w:hAnsi="Garamond" w:cs="Arial"/>
        </w:rPr>
        <w:t>,</w:t>
      </w:r>
    </w:p>
    <w:p w:rsidR="002E0A48" w:rsidRPr="002332E5" w:rsidRDefault="002E0A48" w:rsidP="002E0A48">
      <w:pPr>
        <w:jc w:val="both"/>
        <w:rPr>
          <w:rFonts w:ascii="Garamond" w:hAnsi="Garamond" w:cs="Arial"/>
        </w:rPr>
      </w:pPr>
      <w:r w:rsidRPr="002332E5">
        <w:rPr>
          <w:rFonts w:ascii="Garamond" w:hAnsi="Garamond" w:cs="Arial"/>
        </w:rPr>
        <w:t xml:space="preserve">a </w:t>
      </w:r>
    </w:p>
    <w:p w:rsidR="002E0A48" w:rsidRPr="002332E5" w:rsidRDefault="002E0A48" w:rsidP="002E0A48">
      <w:pPr>
        <w:rPr>
          <w:rFonts w:ascii="Garamond" w:hAnsi="Garamond" w:cs="Arial"/>
          <w:b/>
        </w:rPr>
      </w:pPr>
      <w:r w:rsidRPr="002332E5">
        <w:rPr>
          <w:rFonts w:ascii="Garamond" w:hAnsi="Garamond" w:cs="Arial"/>
          <w:b/>
        </w:rPr>
        <w:t>…………………………………………………………………..</w:t>
      </w:r>
    </w:p>
    <w:p w:rsidR="002E0A48" w:rsidRPr="002332E5" w:rsidRDefault="002E0A48" w:rsidP="002E0A48">
      <w:pPr>
        <w:rPr>
          <w:rFonts w:ascii="Garamond" w:hAnsi="Garamond" w:cs="Arial"/>
          <w:b/>
        </w:rPr>
      </w:pPr>
      <w:r w:rsidRPr="002332E5">
        <w:rPr>
          <w:rFonts w:ascii="Garamond" w:hAnsi="Garamond" w:cs="Arial"/>
          <w:b/>
        </w:rPr>
        <w:t>…………………………………………………………………..</w:t>
      </w:r>
    </w:p>
    <w:p w:rsidR="002E0A48" w:rsidRDefault="002E0A48" w:rsidP="002E0A48">
      <w:pPr>
        <w:rPr>
          <w:rFonts w:ascii="Garamond" w:hAnsi="Garamond" w:cs="Arial"/>
          <w:b/>
        </w:rPr>
      </w:pPr>
      <w:r w:rsidRPr="002332E5">
        <w:rPr>
          <w:rFonts w:ascii="Garamond" w:hAnsi="Garamond" w:cs="Arial"/>
          <w:b/>
        </w:rPr>
        <w:t>…………………………………………………………………..</w:t>
      </w:r>
    </w:p>
    <w:p w:rsidR="000033FA" w:rsidRPr="002332E5" w:rsidRDefault="000033FA" w:rsidP="002E0A48">
      <w:pPr>
        <w:rPr>
          <w:rFonts w:ascii="Garamond" w:hAnsi="Garamond" w:cs="Arial"/>
          <w:b/>
        </w:rPr>
      </w:pPr>
    </w:p>
    <w:p w:rsidR="000033FA" w:rsidRDefault="002E0A48" w:rsidP="002E0A48">
      <w:pPr>
        <w:rPr>
          <w:rFonts w:ascii="Garamond" w:hAnsi="Garamond" w:cs="Arial"/>
          <w:b/>
        </w:rPr>
      </w:pPr>
      <w:r>
        <w:rPr>
          <w:rFonts w:ascii="Garamond" w:hAnsi="Garamond" w:cs="Arial"/>
          <w:b/>
        </w:rPr>
        <w:t>r</w:t>
      </w:r>
      <w:r w:rsidRPr="002332E5">
        <w:rPr>
          <w:rFonts w:ascii="Garamond" w:hAnsi="Garamond" w:cs="Arial"/>
          <w:b/>
        </w:rPr>
        <w:t xml:space="preserve">eprezentowana  przez </w:t>
      </w:r>
    </w:p>
    <w:p w:rsidR="000033FA" w:rsidRDefault="000033FA" w:rsidP="002E0A48">
      <w:pPr>
        <w:rPr>
          <w:rFonts w:ascii="Garamond" w:hAnsi="Garamond" w:cs="Arial"/>
          <w:b/>
        </w:rPr>
      </w:pPr>
    </w:p>
    <w:p w:rsidR="002E0A48" w:rsidRDefault="002E0A48" w:rsidP="002E0A48">
      <w:pPr>
        <w:rPr>
          <w:rFonts w:ascii="Garamond" w:hAnsi="Garamond" w:cs="Arial"/>
          <w:b/>
        </w:rPr>
      </w:pPr>
      <w:r w:rsidRPr="002332E5">
        <w:rPr>
          <w:rFonts w:ascii="Garamond" w:hAnsi="Garamond" w:cs="Arial"/>
          <w:b/>
        </w:rPr>
        <w:t>…………………. - ………………………….</w:t>
      </w:r>
    </w:p>
    <w:p w:rsidR="000033FA" w:rsidRPr="002332E5" w:rsidRDefault="000033FA" w:rsidP="002E0A48">
      <w:pPr>
        <w:rPr>
          <w:rFonts w:ascii="Garamond" w:hAnsi="Garamond" w:cs="Arial"/>
          <w:b/>
        </w:rPr>
      </w:pPr>
    </w:p>
    <w:p w:rsidR="002E0A48" w:rsidRPr="002332E5" w:rsidRDefault="002E0A48" w:rsidP="002E0A48">
      <w:pPr>
        <w:rPr>
          <w:rFonts w:ascii="Garamond" w:hAnsi="Garamond" w:cs="Arial"/>
        </w:rPr>
      </w:pPr>
      <w:r w:rsidRPr="002332E5">
        <w:rPr>
          <w:rFonts w:ascii="Garamond" w:hAnsi="Garamond" w:cs="Arial"/>
        </w:rPr>
        <w:t xml:space="preserve">zwanym w dalszej treści umowy „Wykonawcą” o następującej treści: </w:t>
      </w:r>
    </w:p>
    <w:p w:rsidR="002E0A48" w:rsidRPr="002332E5" w:rsidRDefault="002E0A48" w:rsidP="002E0A48">
      <w:pPr>
        <w:jc w:val="both"/>
        <w:rPr>
          <w:rFonts w:ascii="Garamond" w:hAnsi="Garamond" w:cs="Arial"/>
        </w:rPr>
      </w:pPr>
    </w:p>
    <w:p w:rsidR="002E0A48" w:rsidRPr="00FA1213" w:rsidRDefault="002E0A48" w:rsidP="002E0A48">
      <w:pPr>
        <w:jc w:val="center"/>
        <w:rPr>
          <w:rFonts w:ascii="Garamond" w:hAnsi="Garamond" w:cs="Arial"/>
        </w:rPr>
      </w:pPr>
      <w:r w:rsidRPr="00FA1213">
        <w:rPr>
          <w:rFonts w:ascii="Garamond" w:hAnsi="Garamond" w:cs="Arial"/>
        </w:rPr>
        <w:t>§ 1</w:t>
      </w:r>
    </w:p>
    <w:p w:rsidR="002E0A48" w:rsidRPr="002332E5" w:rsidRDefault="002E0A48" w:rsidP="002E0A48">
      <w:pPr>
        <w:jc w:val="both"/>
        <w:rPr>
          <w:rFonts w:ascii="Garamond" w:hAnsi="Garamond" w:cs="Arial"/>
          <w:b/>
        </w:rPr>
      </w:pPr>
    </w:p>
    <w:p w:rsidR="00FD5A64" w:rsidRDefault="002E0A48" w:rsidP="00FD5A64">
      <w:pPr>
        <w:jc w:val="both"/>
        <w:rPr>
          <w:rFonts w:ascii="Garamond" w:hAnsi="Garamond"/>
        </w:rPr>
      </w:pPr>
      <w:r w:rsidRPr="002332E5">
        <w:rPr>
          <w:rFonts w:ascii="Garamond" w:hAnsi="Garamond" w:cs="Arial"/>
        </w:rPr>
        <w:t>1</w:t>
      </w:r>
      <w:r w:rsidR="00FD5A64" w:rsidRPr="00FD5A64">
        <w:rPr>
          <w:rFonts w:ascii="Garamond" w:hAnsi="Garamond"/>
        </w:rPr>
        <w:t xml:space="preserve"> </w:t>
      </w:r>
      <w:r w:rsidR="00FD5A64" w:rsidRPr="00F51ED2">
        <w:rPr>
          <w:rFonts w:ascii="Garamond" w:hAnsi="Garamond"/>
        </w:rPr>
        <w:t xml:space="preserve">Przedmiotem zamówienia jest </w:t>
      </w:r>
      <w:r w:rsidR="00FD5A64" w:rsidRPr="005B2778">
        <w:rPr>
          <w:rFonts w:ascii="Garamond" w:hAnsi="Garamond"/>
        </w:rPr>
        <w:t xml:space="preserve">sukcesywna dostawa paliw płynnych do pojazdów, urządzeń i sprzętu będących w użytkowaniu Zamawiającego realizowana w formie bezgotówkowych </w:t>
      </w:r>
      <w:proofErr w:type="spellStart"/>
      <w:r w:rsidR="00FD5A64" w:rsidRPr="005B2778">
        <w:rPr>
          <w:rFonts w:ascii="Garamond" w:hAnsi="Garamond"/>
        </w:rPr>
        <w:t>tankowań</w:t>
      </w:r>
      <w:proofErr w:type="spellEnd"/>
      <w:r w:rsidR="00FD5A64" w:rsidRPr="005B2778">
        <w:rPr>
          <w:rFonts w:ascii="Garamond" w:hAnsi="Garamond"/>
        </w:rPr>
        <w:t xml:space="preserve"> na stacji paliw Wykonawcy</w:t>
      </w:r>
      <w:r w:rsidR="00FD5A64" w:rsidRPr="00F51ED2">
        <w:rPr>
          <w:rFonts w:ascii="Garamond" w:hAnsi="Garamond"/>
        </w:rPr>
        <w:t>.</w:t>
      </w:r>
    </w:p>
    <w:p w:rsidR="00FD5A64" w:rsidRDefault="00FD5A64" w:rsidP="00FD5A64">
      <w:pPr>
        <w:jc w:val="both"/>
        <w:rPr>
          <w:rFonts w:ascii="Garamond" w:hAnsi="Garamond"/>
        </w:rPr>
      </w:pPr>
    </w:p>
    <w:p w:rsidR="00FD5A64" w:rsidRPr="00FD5A64" w:rsidRDefault="00FD5A64" w:rsidP="00FD5A64">
      <w:pPr>
        <w:jc w:val="both"/>
        <w:rPr>
          <w:rFonts w:ascii="Garamond" w:hAnsi="Garamond"/>
        </w:rPr>
      </w:pPr>
      <w:r w:rsidRPr="00FD5A64">
        <w:rPr>
          <w:rFonts w:ascii="Garamond" w:hAnsi="Garamond"/>
        </w:rPr>
        <w:t>2.</w:t>
      </w:r>
      <w:r>
        <w:rPr>
          <w:rFonts w:ascii="Garamond" w:hAnsi="Garamond"/>
        </w:rPr>
        <w:t xml:space="preserve">   </w:t>
      </w:r>
      <w:r w:rsidRPr="00FD5A64">
        <w:rPr>
          <w:rFonts w:ascii="Garamond" w:hAnsi="Garamond"/>
        </w:rPr>
        <w:t xml:space="preserve">Zamówienie obejmuje następujące rodzaje i </w:t>
      </w:r>
      <w:r w:rsidRPr="00E15877">
        <w:rPr>
          <w:rFonts w:ascii="Garamond" w:hAnsi="Garamond"/>
          <w:b/>
        </w:rPr>
        <w:t>szacunkowe</w:t>
      </w:r>
      <w:r w:rsidRPr="00FD5A64">
        <w:rPr>
          <w:rFonts w:ascii="Garamond" w:hAnsi="Garamond"/>
        </w:rPr>
        <w:t xml:space="preserve"> ilości paliw płynnych:</w:t>
      </w:r>
    </w:p>
    <w:p w:rsidR="00FD5A64" w:rsidRPr="00FD5A64" w:rsidRDefault="00FD5A64" w:rsidP="00FD5A64">
      <w:pPr>
        <w:pStyle w:val="Akapitzlist"/>
        <w:numPr>
          <w:ilvl w:val="0"/>
          <w:numId w:val="53"/>
        </w:numPr>
        <w:jc w:val="both"/>
        <w:rPr>
          <w:rFonts w:ascii="Garamond" w:hAnsi="Garamond"/>
        </w:rPr>
      </w:pPr>
      <w:r w:rsidRPr="00FD5A64">
        <w:rPr>
          <w:rFonts w:ascii="Garamond" w:hAnsi="Garamond"/>
        </w:rPr>
        <w:t>150 000 litrów oleju napędowego ON,</w:t>
      </w:r>
    </w:p>
    <w:p w:rsidR="002E0A48" w:rsidRPr="00FD5A64" w:rsidRDefault="00FD5A64" w:rsidP="00FD5A64">
      <w:pPr>
        <w:pStyle w:val="Akapitzlist"/>
        <w:numPr>
          <w:ilvl w:val="0"/>
          <w:numId w:val="53"/>
        </w:numPr>
        <w:jc w:val="both"/>
        <w:rPr>
          <w:rFonts w:ascii="Garamond" w:hAnsi="Garamond"/>
        </w:rPr>
      </w:pPr>
      <w:r w:rsidRPr="00FD5A64">
        <w:rPr>
          <w:rFonts w:ascii="Garamond" w:hAnsi="Garamond"/>
        </w:rPr>
        <w:t>6 000 litrów benzyny bezołowiowej E- 95.</w:t>
      </w:r>
    </w:p>
    <w:p w:rsidR="002E0A48" w:rsidRDefault="00FD5A64" w:rsidP="002E0A48">
      <w:pPr>
        <w:ind w:left="426" w:hanging="426"/>
        <w:jc w:val="both"/>
        <w:rPr>
          <w:rFonts w:ascii="Garamond" w:hAnsi="Garamond" w:cs="Arial"/>
        </w:rPr>
      </w:pPr>
      <w:r>
        <w:rPr>
          <w:rFonts w:ascii="Garamond" w:hAnsi="Garamond" w:cs="Arial"/>
        </w:rPr>
        <w:t>3</w:t>
      </w:r>
      <w:r w:rsidR="002E0A48" w:rsidRPr="002332E5">
        <w:rPr>
          <w:rFonts w:ascii="Garamond" w:hAnsi="Garamond" w:cs="Arial"/>
        </w:rPr>
        <w:t xml:space="preserve">. </w:t>
      </w:r>
      <w:r w:rsidR="002E0A48">
        <w:rPr>
          <w:rFonts w:ascii="Garamond" w:hAnsi="Garamond" w:cs="Arial"/>
        </w:rPr>
        <w:t xml:space="preserve"> </w:t>
      </w:r>
      <w:r w:rsidR="002E0A48" w:rsidRPr="002332E5">
        <w:rPr>
          <w:rFonts w:ascii="Garamond" w:hAnsi="Garamond" w:cs="Arial"/>
        </w:rPr>
        <w:t>Paliwo będzie sprzedawane po cenach obow</w:t>
      </w:r>
      <w:r w:rsidR="002E0A48">
        <w:rPr>
          <w:rFonts w:ascii="Garamond" w:hAnsi="Garamond" w:cs="Arial"/>
        </w:rPr>
        <w:t xml:space="preserve">iązujących w dniu zakupu </w:t>
      </w:r>
      <w:r w:rsidR="0077007D">
        <w:rPr>
          <w:rFonts w:ascii="Garamond" w:hAnsi="Garamond" w:cs="Arial"/>
        </w:rPr>
        <w:t>na</w:t>
      </w:r>
      <w:r w:rsidR="002E0A48" w:rsidRPr="002332E5">
        <w:rPr>
          <w:rFonts w:ascii="Garamond" w:hAnsi="Garamond" w:cs="Arial"/>
        </w:rPr>
        <w:t xml:space="preserve"> stacji</w:t>
      </w:r>
      <w:r w:rsidR="002E0A48">
        <w:rPr>
          <w:rFonts w:ascii="Garamond" w:hAnsi="Garamond" w:cs="Arial"/>
        </w:rPr>
        <w:t xml:space="preserve"> paliw</w:t>
      </w:r>
      <w:r w:rsidR="00E15877">
        <w:rPr>
          <w:rFonts w:ascii="Garamond" w:hAnsi="Garamond" w:cs="Arial"/>
        </w:rPr>
        <w:t xml:space="preserve"> Wykonawcy</w:t>
      </w:r>
      <w:r w:rsidR="002E0A48" w:rsidRPr="002332E5">
        <w:rPr>
          <w:rFonts w:ascii="Garamond" w:hAnsi="Garamond" w:cs="Arial"/>
        </w:rPr>
        <w:t xml:space="preserve">, z </w:t>
      </w:r>
      <w:r w:rsidR="002E0A48">
        <w:rPr>
          <w:rFonts w:ascii="Garamond" w:hAnsi="Garamond" w:cs="Arial"/>
        </w:rPr>
        <w:t xml:space="preserve"> </w:t>
      </w:r>
      <w:r w:rsidR="002E0A48" w:rsidRPr="002332E5">
        <w:rPr>
          <w:rFonts w:ascii="Garamond" w:hAnsi="Garamond" w:cs="Arial"/>
        </w:rPr>
        <w:t xml:space="preserve">zastosowaniem </w:t>
      </w:r>
      <w:r w:rsidR="002E0A48" w:rsidRPr="00D543A9">
        <w:rPr>
          <w:rFonts w:ascii="Garamond" w:hAnsi="Garamond" w:cs="Arial"/>
        </w:rPr>
        <w:t>stałego rabatu/upustu w wysokości ………… % ceny za 1 litr</w:t>
      </w:r>
      <w:r w:rsidR="002E0A48">
        <w:rPr>
          <w:rFonts w:ascii="Garamond" w:hAnsi="Garamond" w:cs="Arial"/>
          <w:b/>
        </w:rPr>
        <w:t xml:space="preserve"> </w:t>
      </w:r>
      <w:r w:rsidR="002E0A48" w:rsidRPr="00D543A9">
        <w:rPr>
          <w:rFonts w:ascii="Garamond" w:hAnsi="Garamond" w:cs="Arial"/>
        </w:rPr>
        <w:t>paliwa</w:t>
      </w:r>
      <w:r w:rsidR="002E0A48" w:rsidRPr="002332E5">
        <w:rPr>
          <w:rFonts w:ascii="Garamond" w:hAnsi="Garamond" w:cs="Arial"/>
        </w:rPr>
        <w:t>. Stały rabat nie podlega waloryzacji i nie podlega zmianie.</w:t>
      </w:r>
    </w:p>
    <w:p w:rsidR="002E0A48" w:rsidRPr="002332E5" w:rsidRDefault="002E0A48" w:rsidP="002E0A48">
      <w:pPr>
        <w:ind w:left="426" w:hanging="426"/>
        <w:jc w:val="both"/>
        <w:rPr>
          <w:rFonts w:ascii="Garamond" w:hAnsi="Garamond" w:cs="Arial"/>
        </w:rPr>
      </w:pPr>
      <w:r>
        <w:rPr>
          <w:rFonts w:ascii="Garamond" w:hAnsi="Garamond" w:cs="Arial"/>
        </w:rPr>
        <w:t xml:space="preserve">4.    </w:t>
      </w:r>
      <w:r w:rsidRPr="00B21249">
        <w:rPr>
          <w:rFonts w:ascii="Garamond" w:hAnsi="Garamond" w:cs="Arial"/>
        </w:rPr>
        <w:t xml:space="preserve">Odległość stacji od </w:t>
      </w:r>
      <w:r>
        <w:rPr>
          <w:rFonts w:ascii="Garamond" w:hAnsi="Garamond" w:cs="Arial"/>
        </w:rPr>
        <w:t>siedziby Zamawiającego wynosi ……. km.</w:t>
      </w:r>
    </w:p>
    <w:p w:rsidR="002E0A48" w:rsidRPr="002332E5" w:rsidRDefault="00FD5A64" w:rsidP="002E0A48">
      <w:pPr>
        <w:ind w:left="426" w:hanging="426"/>
        <w:jc w:val="both"/>
        <w:rPr>
          <w:rFonts w:ascii="Garamond" w:hAnsi="Garamond" w:cs="Arial"/>
        </w:rPr>
      </w:pPr>
      <w:r>
        <w:rPr>
          <w:rFonts w:ascii="Garamond" w:hAnsi="Garamond" w:cs="Arial"/>
        </w:rPr>
        <w:t>5</w:t>
      </w:r>
      <w:r w:rsidR="002E0A48" w:rsidRPr="002332E5">
        <w:rPr>
          <w:rFonts w:ascii="Garamond" w:hAnsi="Garamond" w:cs="Arial"/>
        </w:rPr>
        <w:t xml:space="preserve">. </w:t>
      </w:r>
      <w:r w:rsidR="002E0A48">
        <w:rPr>
          <w:rFonts w:ascii="Garamond" w:hAnsi="Garamond" w:cs="Arial"/>
        </w:rPr>
        <w:t xml:space="preserve">   </w:t>
      </w:r>
      <w:r w:rsidR="002E0A48" w:rsidRPr="002332E5">
        <w:rPr>
          <w:rFonts w:ascii="Garamond" w:hAnsi="Garamond" w:cs="Arial"/>
        </w:rPr>
        <w:t>Zamawiający zastrzega sobie możliwość zmiany liczby obsługiwanych w ciągu roku pojazdów oraz zakupienia mniejszych ilości paliw niż podane.</w:t>
      </w:r>
      <w:r w:rsidR="002E0A48">
        <w:rPr>
          <w:rFonts w:ascii="Garamond" w:hAnsi="Garamond" w:cs="Arial"/>
        </w:rPr>
        <w:t xml:space="preserve"> W przypadku zwiększenia się liczby pojazdów, Wykonawca ma obowiązek </w:t>
      </w:r>
      <w:r w:rsidR="00CC671B">
        <w:rPr>
          <w:rFonts w:ascii="Garamond" w:hAnsi="Garamond" w:cs="Arial"/>
        </w:rPr>
        <w:t xml:space="preserve">bezpłatnego </w:t>
      </w:r>
      <w:r w:rsidR="002E0A48">
        <w:rPr>
          <w:rFonts w:ascii="Garamond" w:hAnsi="Garamond" w:cs="Arial"/>
        </w:rPr>
        <w:t>wydania dodatkowych kart flotowych.</w:t>
      </w:r>
    </w:p>
    <w:p w:rsidR="002E0A48" w:rsidRPr="00CC671B" w:rsidRDefault="00FD5A64" w:rsidP="002E0A48">
      <w:pPr>
        <w:ind w:left="426" w:hanging="426"/>
        <w:jc w:val="both"/>
        <w:rPr>
          <w:rFonts w:ascii="Garamond" w:hAnsi="Garamond" w:cs="Arial"/>
        </w:rPr>
      </w:pPr>
      <w:r>
        <w:rPr>
          <w:rFonts w:ascii="Garamond" w:hAnsi="Garamond" w:cs="Arial"/>
        </w:rPr>
        <w:t>6</w:t>
      </w:r>
      <w:r w:rsidR="002E0A48">
        <w:rPr>
          <w:rFonts w:ascii="Garamond" w:hAnsi="Garamond" w:cs="Arial"/>
        </w:rPr>
        <w:t xml:space="preserve">. </w:t>
      </w:r>
      <w:r w:rsidR="002E0A48" w:rsidRPr="00CC671B">
        <w:rPr>
          <w:rFonts w:ascii="Garamond" w:hAnsi="Garamond" w:cs="Arial"/>
        </w:rPr>
        <w:t>Wykonawca zobowiązany jest każdorazowo przy sprzedaży paliw do wystawienia  Zamawiającemu dokumentu zawierającego:</w:t>
      </w:r>
    </w:p>
    <w:p w:rsidR="002E0A48" w:rsidRPr="00CC671B" w:rsidRDefault="002E0A48" w:rsidP="002E0A48">
      <w:pPr>
        <w:ind w:firstLine="284"/>
        <w:jc w:val="both"/>
        <w:rPr>
          <w:rFonts w:ascii="Garamond" w:hAnsi="Garamond" w:cs="Arial"/>
        </w:rPr>
      </w:pPr>
      <w:r w:rsidRPr="00CC671B">
        <w:rPr>
          <w:rFonts w:ascii="Garamond" w:hAnsi="Garamond" w:cs="Arial"/>
        </w:rPr>
        <w:t xml:space="preserve"> - datę pobierania paliwa,</w:t>
      </w:r>
    </w:p>
    <w:p w:rsidR="002E0A48" w:rsidRPr="00CC671B" w:rsidRDefault="002E0A48" w:rsidP="002E0A48">
      <w:pPr>
        <w:ind w:firstLine="284"/>
        <w:jc w:val="both"/>
        <w:rPr>
          <w:rFonts w:ascii="Garamond" w:hAnsi="Garamond" w:cs="Arial"/>
        </w:rPr>
      </w:pPr>
      <w:r w:rsidRPr="00CC671B">
        <w:rPr>
          <w:rFonts w:ascii="Garamond" w:hAnsi="Garamond" w:cs="Arial"/>
        </w:rPr>
        <w:t xml:space="preserve"> - numer rejestracyjny pojazdu</w:t>
      </w:r>
      <w:r w:rsidR="00CC671B" w:rsidRPr="00CC671B">
        <w:rPr>
          <w:rFonts w:ascii="Garamond" w:hAnsi="Garamond" w:cs="Arial"/>
        </w:rPr>
        <w:t>/nazwę urządzenia lub sprzętu,</w:t>
      </w:r>
    </w:p>
    <w:p w:rsidR="002E0A48" w:rsidRPr="00CC671B" w:rsidRDefault="002E0A48" w:rsidP="002E0A48">
      <w:pPr>
        <w:ind w:firstLine="284"/>
        <w:jc w:val="both"/>
        <w:rPr>
          <w:rFonts w:ascii="Garamond" w:hAnsi="Garamond" w:cs="Arial"/>
        </w:rPr>
      </w:pPr>
      <w:r w:rsidRPr="00CC671B">
        <w:rPr>
          <w:rFonts w:ascii="Garamond" w:hAnsi="Garamond" w:cs="Arial"/>
        </w:rPr>
        <w:t xml:space="preserve"> - wartość sprzedaży paliwa</w:t>
      </w:r>
    </w:p>
    <w:p w:rsidR="002E0A48" w:rsidRPr="00CC671B" w:rsidRDefault="002E0A48" w:rsidP="002E0A48">
      <w:pPr>
        <w:ind w:firstLine="284"/>
        <w:jc w:val="both"/>
        <w:rPr>
          <w:rFonts w:ascii="Garamond" w:hAnsi="Garamond" w:cs="Arial"/>
        </w:rPr>
      </w:pPr>
      <w:r w:rsidRPr="00CC671B">
        <w:rPr>
          <w:rFonts w:ascii="Garamond" w:hAnsi="Garamond" w:cs="Arial"/>
        </w:rPr>
        <w:t xml:space="preserve"> - rodzaj i ilość paliwa,</w:t>
      </w:r>
    </w:p>
    <w:p w:rsidR="002E0A48" w:rsidRPr="00CC671B" w:rsidRDefault="002E0A48" w:rsidP="002E0A48">
      <w:pPr>
        <w:ind w:left="426" w:hanging="142"/>
        <w:jc w:val="both"/>
        <w:rPr>
          <w:rFonts w:ascii="Garamond" w:hAnsi="Garamond" w:cs="Arial"/>
        </w:rPr>
      </w:pPr>
      <w:r w:rsidRPr="00CC671B">
        <w:rPr>
          <w:rFonts w:ascii="Garamond" w:hAnsi="Garamond" w:cs="Arial"/>
        </w:rPr>
        <w:t xml:space="preserve"> - zastosowany upust /rabat w % w stosunku do bieżącej ceny detalicznej (dopuszcza się  możliwość wskazania upustu na fakturze)</w:t>
      </w:r>
      <w:r w:rsidR="007350CE" w:rsidRPr="00CC671B">
        <w:rPr>
          <w:rFonts w:ascii="Garamond" w:hAnsi="Garamond" w:cs="Arial"/>
        </w:rPr>
        <w:t xml:space="preserve">. </w:t>
      </w:r>
    </w:p>
    <w:p w:rsidR="002E0A48" w:rsidRPr="002332E5" w:rsidRDefault="00FD5A64" w:rsidP="002E0A48">
      <w:pPr>
        <w:ind w:left="426" w:hanging="426"/>
        <w:jc w:val="both"/>
        <w:rPr>
          <w:rFonts w:ascii="Garamond" w:hAnsi="Garamond" w:cs="Arial"/>
        </w:rPr>
      </w:pPr>
      <w:r>
        <w:rPr>
          <w:rFonts w:ascii="Garamond" w:hAnsi="Garamond" w:cs="Arial"/>
        </w:rPr>
        <w:t>7</w:t>
      </w:r>
      <w:r w:rsidR="002E0A48">
        <w:rPr>
          <w:rFonts w:ascii="Garamond" w:hAnsi="Garamond" w:cs="Arial"/>
        </w:rPr>
        <w:t xml:space="preserve">.  </w:t>
      </w:r>
      <w:r w:rsidR="002E0A48" w:rsidRPr="002332E5">
        <w:rPr>
          <w:rFonts w:ascii="Garamond" w:hAnsi="Garamond" w:cs="Arial"/>
        </w:rPr>
        <w:t>Każda transakcja bezgotówkowa zostanie zarejestrowana w systemie z podaniem numeru transakcji bezgotówkowej, daty, miejsca, wartości i ilości za</w:t>
      </w:r>
      <w:r w:rsidR="002E0A48">
        <w:rPr>
          <w:rFonts w:ascii="Garamond" w:hAnsi="Garamond" w:cs="Arial"/>
        </w:rPr>
        <w:t xml:space="preserve">kupionych produktów lub usług. </w:t>
      </w:r>
      <w:r w:rsidR="002E0A48">
        <w:rPr>
          <w:rFonts w:ascii="Garamond" w:hAnsi="Garamond" w:cs="Arial"/>
        </w:rPr>
        <w:lastRenderedPageBreak/>
        <w:t>D</w:t>
      </w:r>
      <w:r w:rsidR="002E0A48" w:rsidRPr="002332E5">
        <w:rPr>
          <w:rFonts w:ascii="Garamond" w:hAnsi="Garamond" w:cs="Arial"/>
        </w:rPr>
        <w:t>okonanie</w:t>
      </w:r>
      <w:r w:rsidR="00CC671B">
        <w:rPr>
          <w:rFonts w:ascii="Garamond" w:hAnsi="Garamond" w:cs="Arial"/>
        </w:rPr>
        <w:t>,</w:t>
      </w:r>
      <w:r w:rsidR="002E0A48" w:rsidRPr="002332E5">
        <w:rPr>
          <w:rFonts w:ascii="Garamond" w:hAnsi="Garamond" w:cs="Arial"/>
        </w:rPr>
        <w:t xml:space="preserve"> przez użytkownika kart flotowych transakcji bezgotówkowej potwierdzone zostanie wydrukiem z terminalu albo pokwitowaniem. Użytkownik kart flotowych, sprawdzi prawidłowość danych w nich zawartych i otrzyma jego egzemplarz.</w:t>
      </w:r>
    </w:p>
    <w:p w:rsidR="002E0A48" w:rsidRPr="002332E5" w:rsidRDefault="00FD5A64" w:rsidP="002E0A48">
      <w:pPr>
        <w:ind w:left="426" w:hanging="426"/>
        <w:jc w:val="both"/>
        <w:rPr>
          <w:rFonts w:ascii="Garamond" w:hAnsi="Garamond" w:cs="Arial"/>
        </w:rPr>
      </w:pPr>
      <w:r>
        <w:rPr>
          <w:rFonts w:ascii="Garamond" w:hAnsi="Garamond" w:cs="Arial"/>
        </w:rPr>
        <w:t>8</w:t>
      </w:r>
      <w:r w:rsidR="002E0A48" w:rsidRPr="002332E5">
        <w:rPr>
          <w:rFonts w:ascii="Garamond" w:hAnsi="Garamond" w:cs="Arial"/>
        </w:rPr>
        <w:t xml:space="preserve">. </w:t>
      </w:r>
      <w:r w:rsidR="002E0A48">
        <w:rPr>
          <w:rFonts w:ascii="Garamond" w:hAnsi="Garamond" w:cs="Arial"/>
        </w:rPr>
        <w:t xml:space="preserve"> </w:t>
      </w:r>
      <w:r w:rsidR="002E0A48" w:rsidRPr="002332E5">
        <w:rPr>
          <w:rFonts w:ascii="Garamond" w:hAnsi="Garamond" w:cs="Arial"/>
        </w:rPr>
        <w:t>Paliwa muszą spełniać wymagania- Norm  PN-EN ISO 4259, PN-EN 228+A1:2017-06 benzyna bezołowiowa, PN-EN590+A1:2017-06  olej napędowy - Rozporządzenie Ministra Gospodarki z dnia 9 października 2015r w sprawie wymagań jakościowych dla paliw ciekłych ( Dz. U.  z 2015r. poz. 1680) i posiadać świadectwa jakości.</w:t>
      </w:r>
    </w:p>
    <w:p w:rsidR="002E0A48" w:rsidRDefault="00FD5A64" w:rsidP="002E0A48">
      <w:pPr>
        <w:ind w:left="426" w:hanging="426"/>
        <w:jc w:val="both"/>
        <w:rPr>
          <w:rFonts w:ascii="Garamond" w:hAnsi="Garamond" w:cs="Arial"/>
          <w:bCs/>
        </w:rPr>
      </w:pPr>
      <w:r>
        <w:rPr>
          <w:rFonts w:ascii="Garamond" w:hAnsi="Garamond" w:cs="Arial"/>
        </w:rPr>
        <w:t>9</w:t>
      </w:r>
      <w:r w:rsidR="002E0A48">
        <w:rPr>
          <w:rFonts w:ascii="Garamond" w:hAnsi="Garamond" w:cs="Arial"/>
        </w:rPr>
        <w:t xml:space="preserve">.    </w:t>
      </w:r>
      <w:r w:rsidR="002E0A48" w:rsidRPr="002332E5">
        <w:rPr>
          <w:rFonts w:ascii="Garamond" w:hAnsi="Garamond" w:cs="Arial"/>
        </w:rPr>
        <w:t xml:space="preserve">Wykonawca </w:t>
      </w:r>
      <w:r w:rsidR="002E0A48" w:rsidRPr="002332E5">
        <w:rPr>
          <w:rFonts w:ascii="Garamond" w:hAnsi="Garamond" w:cs="Arial"/>
          <w:bCs/>
        </w:rPr>
        <w:t>zapewnia możliwość dokonywania zakupów paliwa całodobowo</w:t>
      </w:r>
      <w:r w:rsidR="002E0A48">
        <w:rPr>
          <w:rFonts w:ascii="Garamond" w:hAnsi="Garamond" w:cs="Arial"/>
          <w:bCs/>
        </w:rPr>
        <w:t xml:space="preserve">. </w:t>
      </w:r>
    </w:p>
    <w:p w:rsidR="002E0A48" w:rsidRDefault="00FD5A64" w:rsidP="002E0A48">
      <w:pPr>
        <w:ind w:left="426" w:hanging="426"/>
        <w:jc w:val="both"/>
        <w:rPr>
          <w:rFonts w:ascii="Garamond" w:hAnsi="Garamond" w:cs="Arial"/>
          <w:bCs/>
        </w:rPr>
      </w:pPr>
      <w:r>
        <w:rPr>
          <w:rFonts w:ascii="Garamond" w:hAnsi="Garamond" w:cs="Arial"/>
          <w:bCs/>
        </w:rPr>
        <w:t>10</w:t>
      </w:r>
      <w:r w:rsidR="002E0A48">
        <w:rPr>
          <w:rFonts w:ascii="Garamond" w:hAnsi="Garamond" w:cs="Arial"/>
          <w:bCs/>
        </w:rPr>
        <w:t xml:space="preserve">.  </w:t>
      </w:r>
      <w:r w:rsidR="002E0A48" w:rsidRPr="002332E5">
        <w:rPr>
          <w:rFonts w:ascii="Garamond" w:hAnsi="Garamond" w:cs="Arial"/>
          <w:bCs/>
        </w:rPr>
        <w:t xml:space="preserve">W sytuacji, gdy po stronie Wykonawcy nastąpi niemożność świadczenia usług i dostaw, </w:t>
      </w:r>
      <w:r w:rsidR="002E0A48">
        <w:rPr>
          <w:rFonts w:ascii="Garamond" w:hAnsi="Garamond" w:cs="Arial"/>
          <w:bCs/>
        </w:rPr>
        <w:t xml:space="preserve"> </w:t>
      </w:r>
      <w:r w:rsidR="002E0A48" w:rsidRPr="002332E5">
        <w:rPr>
          <w:rFonts w:ascii="Garamond" w:hAnsi="Garamond" w:cs="Arial"/>
          <w:bCs/>
        </w:rPr>
        <w:t>zobowiązany on jest do zapewnienia ciągłości realizacji zamówienia w inny sposób (np. na innej stacji). Z tego tytułu nie mogą wzrosnąć jednak</w:t>
      </w:r>
      <w:r w:rsidR="002E0A48">
        <w:rPr>
          <w:rFonts w:ascii="Garamond" w:hAnsi="Garamond" w:cs="Arial"/>
          <w:bCs/>
        </w:rPr>
        <w:t xml:space="preserve"> koszty realizowan</w:t>
      </w:r>
      <w:r w:rsidR="00840986">
        <w:rPr>
          <w:rFonts w:ascii="Garamond" w:hAnsi="Garamond" w:cs="Arial"/>
          <w:bCs/>
        </w:rPr>
        <w:t>ego zamówienia.</w:t>
      </w:r>
    </w:p>
    <w:p w:rsidR="002E0A48" w:rsidRPr="00E55065" w:rsidRDefault="002049CD" w:rsidP="002E0A48">
      <w:pPr>
        <w:ind w:left="426" w:hanging="426"/>
        <w:jc w:val="both"/>
        <w:rPr>
          <w:rFonts w:ascii="Garamond" w:hAnsi="Garamond" w:cs="Arial"/>
          <w:bCs/>
        </w:rPr>
      </w:pPr>
      <w:r>
        <w:rPr>
          <w:rFonts w:ascii="Garamond" w:hAnsi="Garamond" w:cs="Arial"/>
          <w:bCs/>
        </w:rPr>
        <w:t>11</w:t>
      </w:r>
      <w:r w:rsidR="002E0A48">
        <w:rPr>
          <w:rFonts w:ascii="Garamond" w:hAnsi="Garamond" w:cs="Arial"/>
          <w:bCs/>
        </w:rPr>
        <w:t xml:space="preserve">.    </w:t>
      </w:r>
      <w:r w:rsidR="002E0A48" w:rsidRPr="002332E5">
        <w:rPr>
          <w:rFonts w:ascii="Garamond" w:hAnsi="Garamond" w:cs="Arial"/>
          <w:bCs/>
        </w:rPr>
        <w:t>Wykonawca  jest zobowiązany do poinformowania Zamawiającego o możliwości wystąpienia sytuacji, o której mow</w:t>
      </w:r>
      <w:r w:rsidR="002E0A48">
        <w:rPr>
          <w:rFonts w:ascii="Garamond" w:hAnsi="Garamond" w:cs="Arial"/>
          <w:bCs/>
        </w:rPr>
        <w:t>a w pkt 8</w:t>
      </w:r>
      <w:r w:rsidR="002E0A48" w:rsidRPr="002332E5">
        <w:rPr>
          <w:rFonts w:ascii="Garamond" w:hAnsi="Garamond" w:cs="Arial"/>
          <w:bCs/>
        </w:rPr>
        <w:t xml:space="preserve"> na co najmniej 3 godziny przed przewidywanym wyczerpaniem się zasobów paliwa na stacji, wskazując jednocześnie miejsce w którym pojazdy Zamawiającego mogą zostać zatankowane na koszt Wykonawcy. </w:t>
      </w:r>
    </w:p>
    <w:p w:rsidR="002E0A48" w:rsidRPr="002332E5" w:rsidRDefault="002E0A48" w:rsidP="002E0A48">
      <w:pPr>
        <w:jc w:val="both"/>
        <w:rPr>
          <w:rFonts w:ascii="Garamond" w:hAnsi="Garamond" w:cs="Arial"/>
        </w:rPr>
      </w:pPr>
    </w:p>
    <w:p w:rsidR="002E0A48" w:rsidRPr="002332E5" w:rsidRDefault="002E0A48" w:rsidP="002E0A48">
      <w:pPr>
        <w:jc w:val="center"/>
        <w:rPr>
          <w:rFonts w:ascii="Garamond" w:hAnsi="Garamond" w:cs="Arial"/>
          <w:b/>
        </w:rPr>
      </w:pPr>
      <w:r w:rsidRPr="002332E5">
        <w:rPr>
          <w:rFonts w:ascii="Garamond" w:hAnsi="Garamond" w:cs="Arial"/>
          <w:b/>
        </w:rPr>
        <w:t>§ 2</w:t>
      </w:r>
    </w:p>
    <w:p w:rsidR="002E0A48" w:rsidRPr="002332E5" w:rsidRDefault="002E0A48" w:rsidP="002E0A48">
      <w:pPr>
        <w:jc w:val="both"/>
        <w:rPr>
          <w:rFonts w:ascii="Garamond" w:hAnsi="Garamond" w:cs="Arial"/>
          <w:b/>
        </w:rPr>
      </w:pPr>
    </w:p>
    <w:p w:rsidR="002E0A48" w:rsidRDefault="002E0A48" w:rsidP="002E0A48">
      <w:pPr>
        <w:ind w:left="426" w:hanging="426"/>
        <w:jc w:val="both"/>
        <w:rPr>
          <w:rFonts w:ascii="Garamond" w:hAnsi="Garamond" w:cs="Arial"/>
        </w:rPr>
      </w:pPr>
      <w:r w:rsidRPr="002332E5">
        <w:rPr>
          <w:rFonts w:ascii="Garamond" w:hAnsi="Garamond" w:cs="Arial"/>
        </w:rPr>
        <w:t xml:space="preserve">1. </w:t>
      </w:r>
      <w:r>
        <w:rPr>
          <w:rFonts w:ascii="Garamond" w:hAnsi="Garamond" w:cs="Arial"/>
        </w:rPr>
        <w:t xml:space="preserve">  </w:t>
      </w:r>
      <w:r w:rsidRPr="002332E5">
        <w:rPr>
          <w:rFonts w:ascii="Garamond" w:hAnsi="Garamond" w:cs="Arial"/>
        </w:rPr>
        <w:t xml:space="preserve">Wykonawca  gwarantuje właściwą jakość paliwa, potwierdzoną na żądanie Zamawiającego </w:t>
      </w:r>
      <w:r>
        <w:rPr>
          <w:rFonts w:ascii="Garamond" w:hAnsi="Garamond" w:cs="Arial"/>
        </w:rPr>
        <w:t xml:space="preserve"> </w:t>
      </w:r>
      <w:r w:rsidRPr="002332E5">
        <w:rPr>
          <w:rFonts w:ascii="Garamond" w:hAnsi="Garamond" w:cs="Arial"/>
        </w:rPr>
        <w:t xml:space="preserve">właściwymi dokumentami. W przypadku podejrzenia odstępstw w jakości paliwa od obowiązujących norm Zamawiający składa reklamację. Wykonawca  rozpatruje reklamację w terminie 14 dni. </w:t>
      </w:r>
    </w:p>
    <w:p w:rsidR="002E0A48" w:rsidRPr="002332E5" w:rsidRDefault="002E0A48" w:rsidP="002E0A48">
      <w:pPr>
        <w:ind w:left="426" w:hanging="426"/>
        <w:jc w:val="both"/>
        <w:rPr>
          <w:rFonts w:ascii="Garamond" w:hAnsi="Garamond" w:cs="Arial"/>
        </w:rPr>
      </w:pPr>
      <w:r>
        <w:rPr>
          <w:rFonts w:ascii="Garamond" w:hAnsi="Garamond" w:cs="Arial"/>
        </w:rPr>
        <w:t xml:space="preserve">2.  </w:t>
      </w:r>
      <w:r w:rsidRPr="002332E5">
        <w:rPr>
          <w:rFonts w:ascii="Garamond" w:hAnsi="Garamond" w:cs="Arial"/>
        </w:rPr>
        <w:t>W przypadku uznania reklamacji Wykonawca pokrywa wartość poniesionej szkody do wysokości udokumentowanej odpowiednimi rachunkami ( np. za naprawę). Strony uzgadniają, iż naprawienie szkody przez Wykonawcę nie obejmuje utraconych przez Zamawiającego korzyści.</w:t>
      </w:r>
    </w:p>
    <w:p w:rsidR="002E0A48" w:rsidRPr="002332E5" w:rsidRDefault="002E0A48" w:rsidP="002E0A48">
      <w:pPr>
        <w:ind w:left="426" w:hanging="426"/>
        <w:jc w:val="both"/>
        <w:rPr>
          <w:rFonts w:ascii="Garamond" w:hAnsi="Garamond" w:cs="Arial"/>
        </w:rPr>
      </w:pPr>
      <w:r w:rsidRPr="002332E5">
        <w:rPr>
          <w:rFonts w:ascii="Garamond" w:hAnsi="Garamond" w:cs="Arial"/>
        </w:rPr>
        <w:t xml:space="preserve">3. </w:t>
      </w:r>
      <w:r>
        <w:rPr>
          <w:rFonts w:ascii="Garamond" w:hAnsi="Garamond" w:cs="Arial"/>
        </w:rPr>
        <w:t xml:space="preserve">    </w:t>
      </w:r>
      <w:r w:rsidRPr="002332E5">
        <w:rPr>
          <w:rFonts w:ascii="Garamond" w:hAnsi="Garamond" w:cs="Arial"/>
        </w:rPr>
        <w:t>Zakończenie postępowania reklamacyjnego u Wykonawcy nie zamyka postępowania na drodze sądowej.</w:t>
      </w:r>
    </w:p>
    <w:p w:rsidR="002E0A48" w:rsidRPr="002332E5" w:rsidRDefault="002E0A48" w:rsidP="002E0A48">
      <w:pPr>
        <w:jc w:val="center"/>
        <w:rPr>
          <w:rFonts w:ascii="Garamond" w:hAnsi="Garamond" w:cs="Arial"/>
          <w:b/>
        </w:rPr>
      </w:pPr>
      <w:r w:rsidRPr="002332E5">
        <w:rPr>
          <w:rFonts w:ascii="Garamond" w:hAnsi="Garamond" w:cs="Arial"/>
          <w:b/>
        </w:rPr>
        <w:t>§ 3</w:t>
      </w:r>
    </w:p>
    <w:p w:rsidR="002E0A48" w:rsidRPr="002332E5" w:rsidRDefault="002E0A48" w:rsidP="002E0A48">
      <w:pPr>
        <w:jc w:val="both"/>
        <w:rPr>
          <w:rFonts w:ascii="Garamond" w:hAnsi="Garamond" w:cs="Arial"/>
        </w:rPr>
      </w:pPr>
    </w:p>
    <w:p w:rsidR="002E0A48" w:rsidRPr="00D66B16" w:rsidRDefault="002E0A48" w:rsidP="00204AE5">
      <w:pPr>
        <w:ind w:left="426" w:hanging="426"/>
        <w:jc w:val="both"/>
        <w:rPr>
          <w:rFonts w:ascii="Garamond" w:hAnsi="Garamond" w:cs="Arial"/>
        </w:rPr>
      </w:pPr>
      <w:r w:rsidRPr="002332E5">
        <w:rPr>
          <w:rFonts w:ascii="Garamond" w:hAnsi="Garamond" w:cs="Arial"/>
        </w:rPr>
        <w:t xml:space="preserve">1. </w:t>
      </w:r>
      <w:r w:rsidR="00204AE5" w:rsidRPr="00204AE5">
        <w:rPr>
          <w:rFonts w:ascii="Garamond" w:hAnsi="Garamond" w:cs="Arial"/>
        </w:rPr>
        <w:t xml:space="preserve">Wartość umowy zostaje określona na kwotę do </w:t>
      </w:r>
      <w:r w:rsidR="00204AE5" w:rsidRPr="00204AE5">
        <w:rPr>
          <w:rFonts w:ascii="Garamond" w:hAnsi="Garamond" w:cs="Arial"/>
          <w:b/>
        </w:rPr>
        <w:t>……………… zł</w:t>
      </w:r>
      <w:r w:rsidR="00204AE5" w:rsidRPr="00204AE5">
        <w:rPr>
          <w:rFonts w:ascii="Garamond" w:hAnsi="Garamond" w:cs="Arial"/>
        </w:rPr>
        <w:t xml:space="preserve"> </w:t>
      </w:r>
      <w:r w:rsidR="00204AE5" w:rsidRPr="00D66B16">
        <w:rPr>
          <w:rFonts w:ascii="Garamond" w:hAnsi="Garamond" w:cs="Arial"/>
          <w:b/>
        </w:rPr>
        <w:t>brutto ………………….. zł(słownie: ………………………………………………. złotych)</w:t>
      </w:r>
      <w:r w:rsidR="00204AE5">
        <w:rPr>
          <w:rFonts w:ascii="Garamond" w:hAnsi="Garamond" w:cs="Arial"/>
          <w:b/>
        </w:rPr>
        <w:t>,</w:t>
      </w:r>
      <w:r w:rsidR="00204AE5">
        <w:rPr>
          <w:rFonts w:ascii="Garamond" w:hAnsi="Garamond" w:cs="Arial"/>
        </w:rPr>
        <w:t xml:space="preserve"> </w:t>
      </w:r>
      <w:r w:rsidR="00531315" w:rsidRPr="00D66B16">
        <w:rPr>
          <w:rFonts w:ascii="Garamond" w:hAnsi="Garamond" w:cs="Arial"/>
        </w:rPr>
        <w:t>podatek</w:t>
      </w:r>
      <w:r w:rsidR="00204AE5">
        <w:rPr>
          <w:rFonts w:ascii="Garamond" w:hAnsi="Garamond" w:cs="Arial"/>
        </w:rPr>
        <w:t xml:space="preserve"> </w:t>
      </w:r>
      <w:r w:rsidR="00531315" w:rsidRPr="00D66B16">
        <w:rPr>
          <w:rFonts w:ascii="Garamond" w:hAnsi="Garamond" w:cs="Arial"/>
        </w:rPr>
        <w:t>VAT</w:t>
      </w:r>
      <w:r w:rsidR="00204AE5">
        <w:rPr>
          <w:rFonts w:ascii="Garamond" w:hAnsi="Garamond" w:cs="Arial"/>
        </w:rPr>
        <w:t xml:space="preserve"> </w:t>
      </w:r>
      <w:r w:rsidR="00531315" w:rsidRPr="00D66B16">
        <w:rPr>
          <w:rFonts w:ascii="Garamond" w:hAnsi="Garamond" w:cs="Arial"/>
        </w:rPr>
        <w:t>…………………..</w:t>
      </w:r>
      <w:r w:rsidR="00204AE5">
        <w:rPr>
          <w:rFonts w:ascii="Garamond" w:hAnsi="Garamond" w:cs="Arial"/>
        </w:rPr>
        <w:t xml:space="preserve"> </w:t>
      </w:r>
      <w:r w:rsidR="00531315" w:rsidRPr="00D66B16">
        <w:rPr>
          <w:rFonts w:ascii="Garamond" w:hAnsi="Garamond" w:cs="Arial"/>
        </w:rPr>
        <w:t xml:space="preserve">zł, </w:t>
      </w:r>
      <w:r w:rsidR="00190BAB">
        <w:rPr>
          <w:rFonts w:ascii="Garamond" w:hAnsi="Garamond" w:cs="Arial"/>
        </w:rPr>
        <w:t xml:space="preserve">wartość </w:t>
      </w:r>
      <w:r w:rsidR="00204AE5">
        <w:rPr>
          <w:rFonts w:ascii="Garamond" w:hAnsi="Garamond" w:cs="Arial"/>
        </w:rPr>
        <w:t>netto………………..</w:t>
      </w:r>
      <w:r w:rsidR="00190BAB">
        <w:rPr>
          <w:rFonts w:ascii="Garamond" w:hAnsi="Garamond" w:cs="Arial"/>
        </w:rPr>
        <w:t>zł.</w:t>
      </w:r>
      <w:bookmarkStart w:id="27" w:name="_GoBack"/>
      <w:bookmarkEnd w:id="27"/>
    </w:p>
    <w:p w:rsidR="002E0A48" w:rsidRDefault="00DD221C" w:rsidP="002E0A48">
      <w:pPr>
        <w:ind w:left="426" w:hanging="426"/>
        <w:jc w:val="both"/>
        <w:rPr>
          <w:rFonts w:ascii="Garamond" w:hAnsi="Garamond" w:cs="Arial"/>
        </w:rPr>
      </w:pPr>
      <w:r>
        <w:rPr>
          <w:rFonts w:ascii="Garamond" w:hAnsi="Garamond" w:cs="Arial"/>
        </w:rPr>
        <w:t>2</w:t>
      </w:r>
      <w:r w:rsidR="002E0A48" w:rsidRPr="002332E5">
        <w:rPr>
          <w:rFonts w:ascii="Garamond" w:hAnsi="Garamond" w:cs="Arial"/>
        </w:rPr>
        <w:t xml:space="preserve">.  Zakup odbywać się będzie sukcesywnie zgodnie z potrzebami Zamawiającego na zasadzie detalicznych, bezgotówkowych </w:t>
      </w:r>
      <w:proofErr w:type="spellStart"/>
      <w:r w:rsidR="002E0A48" w:rsidRPr="002332E5">
        <w:rPr>
          <w:rFonts w:ascii="Garamond" w:hAnsi="Garamond" w:cs="Arial"/>
        </w:rPr>
        <w:t>tankowań</w:t>
      </w:r>
      <w:proofErr w:type="spellEnd"/>
      <w:r w:rsidR="002E0A48" w:rsidRPr="002332E5">
        <w:rPr>
          <w:rFonts w:ascii="Garamond" w:hAnsi="Garamond" w:cs="Arial"/>
        </w:rPr>
        <w:t xml:space="preserve">  pojazdów. </w:t>
      </w:r>
    </w:p>
    <w:p w:rsidR="002E0A48" w:rsidRDefault="00DD221C" w:rsidP="002E0A48">
      <w:pPr>
        <w:ind w:left="426" w:hanging="426"/>
        <w:jc w:val="both"/>
        <w:rPr>
          <w:rFonts w:ascii="Garamond" w:hAnsi="Garamond" w:cs="Arial"/>
        </w:rPr>
      </w:pPr>
      <w:r>
        <w:rPr>
          <w:rFonts w:ascii="Garamond" w:hAnsi="Garamond" w:cs="Arial"/>
        </w:rPr>
        <w:t>3</w:t>
      </w:r>
      <w:r w:rsidR="002E0A48">
        <w:rPr>
          <w:rFonts w:ascii="Garamond" w:hAnsi="Garamond" w:cs="Arial"/>
        </w:rPr>
        <w:t>.    Faktury będą wystawiane na Gminę Ośno Lubuskie, NIP: 598 000 93 13, ul. Rynek 1, 69-220 Ośno Lubuskie; Odbiorca: Zakład Gospodarki Komunalnej, ul. 3 Maja 5, 69-220 Ośno Lubuskie.</w:t>
      </w:r>
    </w:p>
    <w:p w:rsidR="002E0A48" w:rsidRDefault="00DD221C" w:rsidP="002E0A48">
      <w:pPr>
        <w:widowControl w:val="0"/>
        <w:tabs>
          <w:tab w:val="left" w:pos="311"/>
          <w:tab w:val="left" w:pos="340"/>
        </w:tabs>
        <w:autoSpaceDE w:val="0"/>
        <w:autoSpaceDN w:val="0"/>
        <w:adjustRightInd w:val="0"/>
        <w:ind w:left="340" w:hanging="340"/>
        <w:jc w:val="both"/>
        <w:rPr>
          <w:rFonts w:ascii="Garamond" w:hAnsi="Garamond"/>
        </w:rPr>
      </w:pPr>
      <w:r>
        <w:rPr>
          <w:rFonts w:ascii="Garamond" w:hAnsi="Garamond" w:cs="Arial"/>
        </w:rPr>
        <w:t>4</w:t>
      </w:r>
      <w:r w:rsidR="002E0A48">
        <w:rPr>
          <w:rFonts w:ascii="Garamond" w:hAnsi="Garamond" w:cs="Arial"/>
        </w:rPr>
        <w:t>.</w:t>
      </w:r>
      <w:r w:rsidR="002E0A48">
        <w:rPr>
          <w:rFonts w:ascii="Garamond" w:hAnsi="Garamond"/>
        </w:rPr>
        <w:t xml:space="preserve">   </w:t>
      </w:r>
      <w:r w:rsidR="002E0A48">
        <w:rPr>
          <w:rFonts w:ascii="Garamond" w:hAnsi="Garamond" w:cs="Arial"/>
          <w:color w:val="000000"/>
          <w:spacing w:val="-2"/>
        </w:rPr>
        <w:t>VAT płacony będzie według stawek aktualnych na dzień właściwego wystawienia faktury.</w:t>
      </w:r>
    </w:p>
    <w:p w:rsidR="002E0A48" w:rsidRDefault="002E0A48" w:rsidP="002E0A48">
      <w:pPr>
        <w:ind w:left="426" w:hanging="426"/>
        <w:jc w:val="both"/>
        <w:rPr>
          <w:rFonts w:ascii="Garamond" w:hAnsi="Garamond" w:cs="Arial"/>
        </w:rPr>
      </w:pPr>
    </w:p>
    <w:p w:rsidR="002E0A48" w:rsidRPr="002332E5" w:rsidRDefault="002E0A48" w:rsidP="002E0A48">
      <w:pPr>
        <w:ind w:left="426" w:hanging="426"/>
        <w:jc w:val="both"/>
        <w:rPr>
          <w:rFonts w:ascii="Garamond" w:hAnsi="Garamond" w:cs="Arial"/>
        </w:rPr>
      </w:pPr>
    </w:p>
    <w:p w:rsidR="002E0A48" w:rsidRPr="002332E5" w:rsidRDefault="002E0A48" w:rsidP="002E0A48">
      <w:pPr>
        <w:jc w:val="center"/>
        <w:rPr>
          <w:rFonts w:ascii="Garamond" w:hAnsi="Garamond" w:cs="Arial"/>
          <w:b/>
        </w:rPr>
      </w:pPr>
      <w:r w:rsidRPr="002332E5">
        <w:rPr>
          <w:rFonts w:ascii="Garamond" w:hAnsi="Garamond" w:cs="Arial"/>
          <w:b/>
        </w:rPr>
        <w:t>§ 4</w:t>
      </w:r>
    </w:p>
    <w:p w:rsidR="002E0A48" w:rsidRPr="002332E5" w:rsidRDefault="002E0A48" w:rsidP="002E0A48">
      <w:pPr>
        <w:jc w:val="both"/>
        <w:rPr>
          <w:rFonts w:ascii="Garamond" w:hAnsi="Garamond" w:cs="Arial"/>
          <w:b/>
        </w:rPr>
      </w:pPr>
    </w:p>
    <w:p w:rsidR="002E0A48" w:rsidRDefault="002E0A48" w:rsidP="002E0A48">
      <w:pPr>
        <w:ind w:left="426" w:hanging="426"/>
        <w:jc w:val="both"/>
        <w:rPr>
          <w:rFonts w:ascii="Garamond" w:hAnsi="Garamond" w:cs="Arial"/>
        </w:rPr>
      </w:pPr>
      <w:r w:rsidRPr="002332E5">
        <w:rPr>
          <w:rFonts w:ascii="Garamond" w:hAnsi="Garamond" w:cs="Arial"/>
        </w:rPr>
        <w:t>1. Paliwo pobierane będzie przez upoważnionych pracowników kierujących pojazdami Zamawiającego</w:t>
      </w:r>
      <w:r>
        <w:rPr>
          <w:rFonts w:ascii="Garamond" w:hAnsi="Garamond" w:cs="Arial"/>
        </w:rPr>
        <w:t xml:space="preserve"> lub obsługujących sprzęt</w:t>
      </w:r>
      <w:r w:rsidRPr="002332E5">
        <w:rPr>
          <w:rFonts w:ascii="Garamond" w:hAnsi="Garamond" w:cs="Arial"/>
        </w:rPr>
        <w:t>.</w:t>
      </w:r>
    </w:p>
    <w:p w:rsidR="002E0A48" w:rsidRPr="002332E5" w:rsidRDefault="002E0A48" w:rsidP="002E0A48">
      <w:pPr>
        <w:ind w:left="426" w:hanging="426"/>
        <w:jc w:val="both"/>
        <w:rPr>
          <w:rFonts w:ascii="Garamond" w:hAnsi="Garamond" w:cs="Arial"/>
        </w:rPr>
      </w:pPr>
      <w:r>
        <w:rPr>
          <w:rFonts w:ascii="Garamond" w:hAnsi="Garamond" w:cs="Arial"/>
        </w:rPr>
        <w:t xml:space="preserve">2.   </w:t>
      </w:r>
      <w:r w:rsidRPr="002332E5">
        <w:rPr>
          <w:rFonts w:ascii="Garamond" w:hAnsi="Garamond" w:cs="Arial"/>
        </w:rPr>
        <w:t>Osobami odpowiedzialnymi za realizację niniejszej umowy z ramienia Zamawiającego są:</w:t>
      </w:r>
    </w:p>
    <w:p w:rsidR="002E0A48" w:rsidRPr="002332E5" w:rsidRDefault="002E0A48" w:rsidP="002E0A48">
      <w:pPr>
        <w:ind w:firstLine="426"/>
        <w:jc w:val="both"/>
        <w:rPr>
          <w:rFonts w:ascii="Garamond" w:hAnsi="Garamond" w:cs="Arial"/>
        </w:rPr>
      </w:pPr>
      <w:r>
        <w:rPr>
          <w:rFonts w:ascii="Garamond" w:hAnsi="Garamond" w:cs="Arial"/>
        </w:rPr>
        <w:t xml:space="preserve">- Pan Bogdan </w:t>
      </w:r>
      <w:proofErr w:type="spellStart"/>
      <w:r>
        <w:rPr>
          <w:rFonts w:ascii="Garamond" w:hAnsi="Garamond" w:cs="Arial"/>
        </w:rPr>
        <w:t>Czepółkowski</w:t>
      </w:r>
      <w:proofErr w:type="spellEnd"/>
      <w:r>
        <w:rPr>
          <w:rFonts w:ascii="Garamond" w:hAnsi="Garamond" w:cs="Arial"/>
        </w:rPr>
        <w:t xml:space="preserve"> – tel. 9575713</w:t>
      </w:r>
      <w:r w:rsidR="00CC671B">
        <w:rPr>
          <w:rFonts w:ascii="Garamond" w:hAnsi="Garamond" w:cs="Arial"/>
        </w:rPr>
        <w:t>46</w:t>
      </w:r>
      <w:r>
        <w:rPr>
          <w:rFonts w:ascii="Garamond" w:hAnsi="Garamond" w:cs="Arial"/>
        </w:rPr>
        <w:t>.</w:t>
      </w:r>
    </w:p>
    <w:p w:rsidR="002E0A48" w:rsidRPr="002332E5" w:rsidRDefault="002E0A48" w:rsidP="002E0A48">
      <w:pPr>
        <w:ind w:firstLine="426"/>
        <w:jc w:val="both"/>
        <w:rPr>
          <w:rFonts w:ascii="Garamond" w:hAnsi="Garamond" w:cs="Arial"/>
        </w:rPr>
      </w:pPr>
      <w:r w:rsidRPr="002332E5">
        <w:rPr>
          <w:rFonts w:ascii="Garamond" w:hAnsi="Garamond" w:cs="Arial"/>
        </w:rPr>
        <w:t>Osobą odpowiedzialną za realizację niniejszej umowy z ramienia Wykonawcy jest :</w:t>
      </w:r>
    </w:p>
    <w:p w:rsidR="002E0A48" w:rsidRPr="002332E5" w:rsidRDefault="002E0A48" w:rsidP="002E0A48">
      <w:pPr>
        <w:ind w:firstLine="426"/>
        <w:jc w:val="both"/>
        <w:rPr>
          <w:rFonts w:ascii="Garamond" w:hAnsi="Garamond" w:cs="Arial"/>
        </w:rPr>
      </w:pPr>
      <w:r w:rsidRPr="002332E5">
        <w:rPr>
          <w:rFonts w:ascii="Garamond" w:hAnsi="Garamond" w:cs="Arial"/>
        </w:rPr>
        <w:t>-  ……………………………………………………</w:t>
      </w:r>
    </w:p>
    <w:p w:rsidR="002E0A48" w:rsidRPr="002332E5" w:rsidRDefault="002E0A48" w:rsidP="002E0A48">
      <w:pPr>
        <w:ind w:left="284" w:hanging="284"/>
        <w:jc w:val="both"/>
        <w:rPr>
          <w:rFonts w:ascii="Garamond" w:hAnsi="Garamond" w:cs="Arial"/>
        </w:rPr>
      </w:pPr>
      <w:r>
        <w:rPr>
          <w:rFonts w:ascii="Garamond" w:hAnsi="Garamond" w:cs="Arial"/>
        </w:rPr>
        <w:lastRenderedPageBreak/>
        <w:t xml:space="preserve">3.   </w:t>
      </w:r>
      <w:r w:rsidRPr="002332E5">
        <w:rPr>
          <w:rFonts w:ascii="Garamond" w:hAnsi="Garamond" w:cs="Arial"/>
        </w:rPr>
        <w:t>Zamawiający zastrzega sobie możliwość zakupu mniejszej ilości ben</w:t>
      </w:r>
      <w:r>
        <w:rPr>
          <w:rFonts w:ascii="Garamond" w:hAnsi="Garamond" w:cs="Arial"/>
        </w:rPr>
        <w:t>zyny bezołowiowej E- 95 oraz</w:t>
      </w:r>
      <w:r w:rsidRPr="002332E5">
        <w:rPr>
          <w:rFonts w:ascii="Garamond" w:hAnsi="Garamond" w:cs="Arial"/>
        </w:rPr>
        <w:t xml:space="preserve"> oleju napędowego ON; nie może to stanowić podstawy do wnoszenia przez Wykonawcę jakichkolwiek roszczeń.</w:t>
      </w:r>
    </w:p>
    <w:p w:rsidR="002E0A48" w:rsidRPr="002332E5" w:rsidRDefault="002E0A48" w:rsidP="002E0A48">
      <w:pPr>
        <w:jc w:val="center"/>
        <w:rPr>
          <w:rFonts w:ascii="Garamond" w:hAnsi="Garamond" w:cs="Arial"/>
          <w:b/>
        </w:rPr>
      </w:pPr>
      <w:r w:rsidRPr="002332E5">
        <w:rPr>
          <w:rFonts w:ascii="Garamond" w:hAnsi="Garamond" w:cs="Arial"/>
          <w:b/>
        </w:rPr>
        <w:t>§ 5</w:t>
      </w:r>
    </w:p>
    <w:p w:rsidR="002E0A48" w:rsidRPr="002332E5" w:rsidRDefault="002E0A48" w:rsidP="002E0A48">
      <w:pPr>
        <w:jc w:val="both"/>
        <w:rPr>
          <w:rFonts w:ascii="Garamond" w:hAnsi="Garamond" w:cs="Arial"/>
        </w:rPr>
      </w:pPr>
    </w:p>
    <w:p w:rsidR="002E0A48" w:rsidRPr="002332E5" w:rsidRDefault="002E0A48" w:rsidP="002E0A48">
      <w:pPr>
        <w:ind w:left="284" w:hanging="284"/>
        <w:jc w:val="both"/>
        <w:rPr>
          <w:rFonts w:ascii="Garamond" w:hAnsi="Garamond" w:cs="Arial"/>
        </w:rPr>
      </w:pPr>
      <w:r w:rsidRPr="002332E5">
        <w:rPr>
          <w:rFonts w:ascii="Garamond" w:hAnsi="Garamond" w:cs="Arial"/>
        </w:rPr>
        <w:t xml:space="preserve">1. </w:t>
      </w:r>
      <w:r>
        <w:rPr>
          <w:rFonts w:ascii="Garamond" w:hAnsi="Garamond" w:cs="Arial"/>
        </w:rPr>
        <w:t xml:space="preserve">  </w:t>
      </w:r>
      <w:r w:rsidRPr="002332E5">
        <w:rPr>
          <w:rFonts w:ascii="Garamond" w:hAnsi="Garamond" w:cs="Arial"/>
        </w:rPr>
        <w:t>Rozliczenie finansowe za pobrane w danym miesiącu paliw</w:t>
      </w:r>
      <w:r w:rsidR="00CC671B">
        <w:rPr>
          <w:rFonts w:ascii="Garamond" w:hAnsi="Garamond" w:cs="Arial"/>
        </w:rPr>
        <w:t>a</w:t>
      </w:r>
      <w:r w:rsidRPr="002332E5">
        <w:rPr>
          <w:rFonts w:ascii="Garamond" w:hAnsi="Garamond" w:cs="Arial"/>
        </w:rPr>
        <w:t xml:space="preserve"> będzie następowało na podstawie faktur wystawionych przez Wykonawcę dla Zamawiającego po zakończeniu każdego okresu rozliczeniowego, przy czym Strony przyjmują okresy rozliczeniowe trwające od 1-go do 15-go oraz od 16-go do ostatniego dnia każdego miesiąca kalendarzowego. Do faktur Wykonawca załączy każdorazowo zestawienie transakcji dokonanych przez Zamawiającego w danym okresie rozliczeniowym. Faktura będzie uwzględniała ilość zakupionych w danym okresie paliw. Za datę sprzedaży uznaje się ostatni dzień danego okresu rozliczeniowego.</w:t>
      </w:r>
    </w:p>
    <w:p w:rsidR="002E0A48" w:rsidRPr="002332E5" w:rsidRDefault="002E0A48" w:rsidP="002E0A48">
      <w:pPr>
        <w:ind w:left="284" w:hanging="284"/>
        <w:jc w:val="both"/>
        <w:rPr>
          <w:rFonts w:ascii="Garamond" w:hAnsi="Garamond" w:cs="Arial"/>
        </w:rPr>
      </w:pPr>
      <w:r w:rsidRPr="002332E5">
        <w:rPr>
          <w:rFonts w:ascii="Garamond" w:hAnsi="Garamond" w:cs="Arial"/>
        </w:rPr>
        <w:t xml:space="preserve">2. </w:t>
      </w:r>
      <w:r>
        <w:rPr>
          <w:rFonts w:ascii="Garamond" w:hAnsi="Garamond" w:cs="Arial"/>
        </w:rPr>
        <w:t xml:space="preserve"> </w:t>
      </w:r>
      <w:r w:rsidRPr="002332E5">
        <w:rPr>
          <w:rFonts w:ascii="Garamond" w:hAnsi="Garamond" w:cs="Arial"/>
        </w:rPr>
        <w:t>Za przedmiot umowy Zamawiający zapłaci przelewem na rachunek bankowy Wykonawcy w terminie płatności 14 dni od daty sprzedaży, przy czym za datę sprzedaży uznaje się ostatni dzień danego okresu rozliczeniowego.</w:t>
      </w:r>
    </w:p>
    <w:p w:rsidR="002E0A48" w:rsidRDefault="002E0A48" w:rsidP="0077007D">
      <w:pPr>
        <w:ind w:left="284" w:hanging="284"/>
        <w:jc w:val="both"/>
        <w:rPr>
          <w:rFonts w:ascii="Garamond" w:hAnsi="Garamond" w:cs="Arial"/>
        </w:rPr>
      </w:pPr>
      <w:r>
        <w:rPr>
          <w:rFonts w:ascii="Garamond" w:hAnsi="Garamond" w:cs="Arial"/>
        </w:rPr>
        <w:t xml:space="preserve">3.   </w:t>
      </w:r>
      <w:r w:rsidRPr="002332E5">
        <w:rPr>
          <w:rFonts w:ascii="Garamond" w:hAnsi="Garamond" w:cs="Arial"/>
        </w:rPr>
        <w:t>Za datę zapłaty należności uważa się datę złożenia przez Zamawiającego polecenia przelewu bankowego.</w:t>
      </w:r>
    </w:p>
    <w:p w:rsidR="002E0A48" w:rsidRPr="002332E5" w:rsidRDefault="002E0A48" w:rsidP="002E0A48">
      <w:pPr>
        <w:jc w:val="center"/>
        <w:rPr>
          <w:rFonts w:ascii="Garamond" w:hAnsi="Garamond" w:cs="Arial"/>
          <w:b/>
        </w:rPr>
      </w:pPr>
      <w:r w:rsidRPr="002332E5">
        <w:rPr>
          <w:rFonts w:ascii="Garamond" w:hAnsi="Garamond" w:cs="Arial"/>
          <w:b/>
        </w:rPr>
        <w:t>§ 6</w:t>
      </w:r>
    </w:p>
    <w:p w:rsidR="002E0A48" w:rsidRPr="002332E5" w:rsidRDefault="002E0A48" w:rsidP="002E0A48">
      <w:pPr>
        <w:jc w:val="both"/>
        <w:rPr>
          <w:rFonts w:ascii="Garamond" w:hAnsi="Garamond" w:cs="Arial"/>
        </w:rPr>
      </w:pPr>
    </w:p>
    <w:p w:rsidR="002E0A48" w:rsidRPr="002332E5" w:rsidRDefault="002E0A48" w:rsidP="002E0A48">
      <w:pPr>
        <w:jc w:val="both"/>
        <w:rPr>
          <w:rFonts w:ascii="Garamond" w:hAnsi="Garamond" w:cs="Arial"/>
        </w:rPr>
      </w:pPr>
      <w:r w:rsidRPr="002332E5">
        <w:rPr>
          <w:rFonts w:ascii="Garamond" w:hAnsi="Garamond" w:cs="Arial"/>
        </w:rPr>
        <w:t>1.</w:t>
      </w:r>
      <w:r>
        <w:rPr>
          <w:rFonts w:ascii="Garamond" w:hAnsi="Garamond" w:cs="Arial"/>
        </w:rPr>
        <w:t xml:space="preserve">   </w:t>
      </w:r>
      <w:r w:rsidRPr="002332E5">
        <w:rPr>
          <w:rFonts w:ascii="Garamond" w:hAnsi="Garamond" w:cs="Arial"/>
        </w:rPr>
        <w:t xml:space="preserve">Umowa zawarta jest na okres od  </w:t>
      </w:r>
      <w:r w:rsidRPr="002332E5">
        <w:rPr>
          <w:rFonts w:ascii="Garamond" w:hAnsi="Garamond" w:cs="Arial"/>
          <w:b/>
        </w:rPr>
        <w:t>01.01.2018r. do  31.12.2019r.</w:t>
      </w:r>
      <w:r w:rsidRPr="002332E5">
        <w:rPr>
          <w:rFonts w:ascii="Garamond" w:hAnsi="Garamond" w:cs="Arial"/>
        </w:rPr>
        <w:t xml:space="preserve"> </w:t>
      </w:r>
    </w:p>
    <w:p w:rsidR="002E0A48" w:rsidRPr="002332E5" w:rsidRDefault="002E0A48" w:rsidP="002E0A48">
      <w:pPr>
        <w:ind w:left="426" w:hanging="426"/>
        <w:jc w:val="both"/>
        <w:rPr>
          <w:rFonts w:ascii="Garamond" w:hAnsi="Garamond" w:cs="Arial"/>
        </w:rPr>
      </w:pPr>
    </w:p>
    <w:p w:rsidR="002E0A48" w:rsidRPr="002332E5" w:rsidRDefault="002E0A48" w:rsidP="002E0A48">
      <w:pPr>
        <w:jc w:val="center"/>
        <w:rPr>
          <w:rFonts w:ascii="Garamond" w:hAnsi="Garamond" w:cs="Arial"/>
          <w:b/>
        </w:rPr>
      </w:pPr>
      <w:r w:rsidRPr="002332E5">
        <w:rPr>
          <w:rFonts w:ascii="Garamond" w:hAnsi="Garamond" w:cs="Arial"/>
          <w:b/>
        </w:rPr>
        <w:t>§ 7</w:t>
      </w:r>
    </w:p>
    <w:p w:rsidR="002E0A48" w:rsidRPr="002332E5" w:rsidRDefault="002E0A48" w:rsidP="002E0A48">
      <w:pPr>
        <w:jc w:val="both"/>
        <w:rPr>
          <w:rFonts w:ascii="Garamond" w:hAnsi="Garamond" w:cs="Arial"/>
        </w:rPr>
      </w:pPr>
    </w:p>
    <w:p w:rsidR="002E0A48" w:rsidRPr="00FA1213" w:rsidRDefault="002E0A48" w:rsidP="002E0A48">
      <w:pPr>
        <w:ind w:left="426" w:hanging="426"/>
        <w:jc w:val="both"/>
        <w:rPr>
          <w:rFonts w:ascii="Garamond" w:hAnsi="Garamond" w:cs="Arial"/>
        </w:rPr>
      </w:pPr>
      <w:r w:rsidRPr="002332E5">
        <w:rPr>
          <w:rFonts w:ascii="Garamond" w:hAnsi="Garamond" w:cs="Arial"/>
        </w:rPr>
        <w:t>1.</w:t>
      </w:r>
      <w:r>
        <w:rPr>
          <w:rFonts w:ascii="Garamond" w:hAnsi="Garamond" w:cs="Arial"/>
        </w:rPr>
        <w:t xml:space="preserve">  </w:t>
      </w:r>
      <w:r>
        <w:rPr>
          <w:rFonts w:ascii="Garamond" w:hAnsi="Garamond"/>
        </w:rPr>
        <w:t>Zamawiającemu przysługuje prawo odstąpienia od umowy z następujących przyczyn:</w:t>
      </w:r>
    </w:p>
    <w:p w:rsidR="002E0A48" w:rsidRDefault="002E0A48" w:rsidP="00186E4D">
      <w:pPr>
        <w:pStyle w:val="bold"/>
        <w:numPr>
          <w:ilvl w:val="0"/>
          <w:numId w:val="45"/>
        </w:numPr>
        <w:jc w:val="both"/>
        <w:rPr>
          <w:rFonts w:ascii="Garamond" w:hAnsi="Garamond" w:cs="Arial"/>
        </w:rPr>
      </w:pPr>
      <w:r>
        <w:rPr>
          <w:rFonts w:ascii="Garamond" w:hAnsi="Garamond"/>
        </w:rPr>
        <w:t xml:space="preserve">wystąpią istotne zmiany okoliczności powodujące, że wykonanie umowy nie leży w interesie publicznym, czego nie można było przewidzieć w chwili zawarcia umowy, zgodnie z art. 145 ustawy z dnia 29 stycznia 2004r. Prawo zamówień publicznych </w:t>
      </w:r>
      <w:r>
        <w:rPr>
          <w:rFonts w:ascii="Garamond" w:hAnsi="Garamond" w:cs="Tahoma"/>
        </w:rPr>
        <w:t>(</w:t>
      </w:r>
      <w:proofErr w:type="spellStart"/>
      <w:r>
        <w:rPr>
          <w:rFonts w:ascii="Garamond" w:hAnsi="Garamond" w:cs="Tahoma"/>
        </w:rPr>
        <w:t>t.j</w:t>
      </w:r>
      <w:proofErr w:type="spellEnd"/>
      <w:r>
        <w:rPr>
          <w:rFonts w:ascii="Garamond" w:hAnsi="Garamond" w:cs="Tahoma"/>
        </w:rPr>
        <w:t xml:space="preserve">. Dz.U. z 2017, poz. 1579 ), w takim przypadku Wykonawca może żądać jedynie wynagrodzenia należnego mu z tytułu wykonania części umowy; w tym przypadku nie ma zastosowania </w:t>
      </w:r>
      <w:r w:rsidRPr="002332E5">
        <w:rPr>
          <w:rFonts w:ascii="Garamond" w:hAnsi="Garamond" w:cs="Arial"/>
        </w:rPr>
        <w:t>§ 8 ust.2 umowy</w:t>
      </w:r>
      <w:r>
        <w:rPr>
          <w:rFonts w:ascii="Garamond" w:hAnsi="Garamond" w:cs="Arial"/>
        </w:rPr>
        <w:t>;</w:t>
      </w:r>
    </w:p>
    <w:p w:rsidR="002E0A48" w:rsidRDefault="002E0A48" w:rsidP="00186E4D">
      <w:pPr>
        <w:numPr>
          <w:ilvl w:val="0"/>
          <w:numId w:val="45"/>
        </w:numPr>
        <w:autoSpaceDE w:val="0"/>
        <w:autoSpaceDN w:val="0"/>
        <w:adjustRightInd w:val="0"/>
        <w:jc w:val="both"/>
        <w:rPr>
          <w:rFonts w:ascii="Garamond" w:hAnsi="Garamond" w:cs="Arial"/>
        </w:rPr>
      </w:pPr>
      <w:r>
        <w:rPr>
          <w:rFonts w:ascii="Garamond" w:hAnsi="Garamond" w:cs="Arial"/>
        </w:rPr>
        <w:t>zostanie ogłoszona upadłość lub rozwiązanie firmy Wykonawcy;</w:t>
      </w:r>
    </w:p>
    <w:p w:rsidR="002E0A48" w:rsidRDefault="002E0A48" w:rsidP="00186E4D">
      <w:pPr>
        <w:numPr>
          <w:ilvl w:val="0"/>
          <w:numId w:val="45"/>
        </w:numPr>
        <w:autoSpaceDE w:val="0"/>
        <w:autoSpaceDN w:val="0"/>
        <w:adjustRightInd w:val="0"/>
        <w:jc w:val="both"/>
        <w:rPr>
          <w:rFonts w:ascii="Garamond" w:hAnsi="Garamond" w:cs="Arial"/>
        </w:rPr>
      </w:pPr>
      <w:r>
        <w:rPr>
          <w:rFonts w:ascii="Garamond" w:hAnsi="Garamond" w:cs="Arial"/>
        </w:rPr>
        <w:t>zostanie wykonany nakaz zajęcia majątku Wykonawcy;</w:t>
      </w:r>
    </w:p>
    <w:p w:rsidR="002E0A48" w:rsidRDefault="002E0A48" w:rsidP="00186E4D">
      <w:pPr>
        <w:numPr>
          <w:ilvl w:val="0"/>
          <w:numId w:val="45"/>
        </w:numPr>
        <w:autoSpaceDE w:val="0"/>
        <w:autoSpaceDN w:val="0"/>
        <w:adjustRightInd w:val="0"/>
        <w:jc w:val="both"/>
        <w:rPr>
          <w:rFonts w:ascii="Garamond" w:hAnsi="Garamond" w:cs="Arial"/>
        </w:rPr>
      </w:pPr>
      <w:r>
        <w:rPr>
          <w:rFonts w:ascii="Garamond" w:hAnsi="Garamond"/>
        </w:rPr>
        <w:t>w przypadku dwukrotn</w:t>
      </w:r>
      <w:r w:rsidR="00840986">
        <w:rPr>
          <w:rFonts w:ascii="Garamond" w:hAnsi="Garamond"/>
        </w:rPr>
        <w:t>ego zgłoszenia na piśmie uzasadnionych zastrzeżeń w zakresie nienależytej jakości paliwa</w:t>
      </w:r>
      <w:r>
        <w:rPr>
          <w:rFonts w:ascii="Garamond" w:hAnsi="Garamond"/>
        </w:rPr>
        <w:t>,</w:t>
      </w:r>
    </w:p>
    <w:p w:rsidR="002E0A48" w:rsidRPr="00840986" w:rsidRDefault="002E0A48" w:rsidP="00186E4D">
      <w:pPr>
        <w:numPr>
          <w:ilvl w:val="0"/>
          <w:numId w:val="45"/>
        </w:numPr>
        <w:autoSpaceDE w:val="0"/>
        <w:autoSpaceDN w:val="0"/>
        <w:adjustRightInd w:val="0"/>
        <w:jc w:val="both"/>
        <w:rPr>
          <w:rFonts w:ascii="Garamond" w:hAnsi="Garamond" w:cs="Arial"/>
        </w:rPr>
      </w:pPr>
      <w:r>
        <w:rPr>
          <w:rFonts w:ascii="Garamond" w:hAnsi="Garamond"/>
        </w:rPr>
        <w:t xml:space="preserve">w przypadku zaprzestania </w:t>
      </w:r>
      <w:r w:rsidR="003B0315">
        <w:rPr>
          <w:rFonts w:ascii="Garamond" w:hAnsi="Garamond"/>
        </w:rPr>
        <w:t>wykonywania dostawy</w:t>
      </w:r>
      <w:r>
        <w:rPr>
          <w:rFonts w:ascii="Garamond" w:hAnsi="Garamond"/>
        </w:rPr>
        <w:t xml:space="preserve"> lub gdy Wykonawca nienależycie wykonuje swoje zobowiązania umowne</w:t>
      </w:r>
      <w:r w:rsidR="00840986">
        <w:rPr>
          <w:rFonts w:ascii="Garamond" w:hAnsi="Garamond"/>
        </w:rPr>
        <w:t>,</w:t>
      </w:r>
    </w:p>
    <w:p w:rsidR="00840986" w:rsidRDefault="00840986" w:rsidP="00186E4D">
      <w:pPr>
        <w:numPr>
          <w:ilvl w:val="0"/>
          <w:numId w:val="45"/>
        </w:numPr>
        <w:autoSpaceDE w:val="0"/>
        <w:autoSpaceDN w:val="0"/>
        <w:adjustRightInd w:val="0"/>
        <w:jc w:val="both"/>
        <w:rPr>
          <w:rFonts w:ascii="Garamond" w:hAnsi="Garamond" w:cs="Arial"/>
        </w:rPr>
      </w:pPr>
      <w:r>
        <w:rPr>
          <w:rFonts w:ascii="Garamond" w:hAnsi="Garamond" w:cs="Arial"/>
        </w:rPr>
        <w:t>narażeni</w:t>
      </w:r>
      <w:r w:rsidR="00A649F5">
        <w:rPr>
          <w:rFonts w:ascii="Garamond" w:hAnsi="Garamond" w:cs="Arial"/>
        </w:rPr>
        <w:t>a</w:t>
      </w:r>
      <w:r>
        <w:rPr>
          <w:rFonts w:ascii="Garamond" w:hAnsi="Garamond" w:cs="Arial"/>
        </w:rPr>
        <w:t xml:space="preserve"> Zamawiającego na szkodę lub wystąpienia szkody, z przyczyn leżących po stronie Wykonawcy.</w:t>
      </w:r>
    </w:p>
    <w:p w:rsidR="002E0A48" w:rsidRDefault="002E0A48" w:rsidP="002E0A48">
      <w:pPr>
        <w:tabs>
          <w:tab w:val="num" w:pos="360"/>
        </w:tabs>
        <w:autoSpaceDE w:val="0"/>
        <w:autoSpaceDN w:val="0"/>
        <w:adjustRightInd w:val="0"/>
        <w:ind w:left="360" w:hanging="360"/>
        <w:jc w:val="both"/>
        <w:rPr>
          <w:rFonts w:ascii="Garamond" w:hAnsi="Garamond" w:cs="Arial"/>
        </w:rPr>
      </w:pPr>
      <w:r>
        <w:rPr>
          <w:rFonts w:ascii="Garamond" w:hAnsi="Garamond"/>
        </w:rPr>
        <w:t xml:space="preserve">2. </w:t>
      </w:r>
      <w:r>
        <w:rPr>
          <w:rFonts w:ascii="Garamond" w:hAnsi="Garamond" w:cs="Arial"/>
        </w:rPr>
        <w:t xml:space="preserve">Wykonawcy przysługuje prawo odstąpienia od umowy w przypadku, gdy Zamawiający zawiadomi Wykonawcę, iż wobec zaistnienia uprzednio nieprzewidzianych okoliczności nie będzie mógł spełnić swoich zobowiązań umownych wobec Wykonawcy. </w:t>
      </w:r>
    </w:p>
    <w:p w:rsidR="002E0A48" w:rsidRDefault="002E0A48" w:rsidP="002E0A48">
      <w:pPr>
        <w:tabs>
          <w:tab w:val="num" w:pos="1080"/>
          <w:tab w:val="num" w:pos="1440"/>
        </w:tabs>
        <w:autoSpaceDE w:val="0"/>
        <w:autoSpaceDN w:val="0"/>
        <w:adjustRightInd w:val="0"/>
        <w:ind w:left="360" w:hanging="360"/>
        <w:jc w:val="both"/>
        <w:rPr>
          <w:rFonts w:ascii="Garamond" w:hAnsi="Garamond"/>
        </w:rPr>
      </w:pPr>
      <w:r>
        <w:rPr>
          <w:rFonts w:ascii="Garamond" w:hAnsi="Garamond" w:cs="Arial"/>
        </w:rPr>
        <w:t xml:space="preserve">3.  </w:t>
      </w:r>
      <w:r>
        <w:rPr>
          <w:rFonts w:ascii="Garamond" w:hAnsi="Garamond"/>
        </w:rPr>
        <w:t xml:space="preserve">Odstąpienie od umowy, o którym mowa w ust. 1 i 2 powinno nastąpić </w:t>
      </w:r>
      <w:r>
        <w:rPr>
          <w:rFonts w:ascii="Garamond" w:hAnsi="Garamond" w:cs="Arial"/>
        </w:rPr>
        <w:t>w terminie 14 dni od stwierdzenia okoliczności uzasadniających odstąpienie</w:t>
      </w:r>
      <w:r>
        <w:rPr>
          <w:rFonts w:ascii="Garamond" w:hAnsi="Garamond"/>
        </w:rPr>
        <w:t xml:space="preserve">. Oświadczenie o odstąpieniu od umowy powinno być złożone w formie pisemnej pod rygorem nieważności takiego oświadczenia i powinno zawierać uzasadnienie.  </w:t>
      </w:r>
    </w:p>
    <w:p w:rsidR="002E0A48" w:rsidRDefault="002E0A48" w:rsidP="002E0A48">
      <w:pPr>
        <w:jc w:val="both"/>
        <w:rPr>
          <w:rFonts w:ascii="Garamond" w:hAnsi="Garamond" w:cs="Arial"/>
        </w:rPr>
      </w:pPr>
    </w:p>
    <w:p w:rsidR="002E0A48" w:rsidRDefault="002E0A48" w:rsidP="002E0A48">
      <w:pPr>
        <w:jc w:val="center"/>
        <w:rPr>
          <w:rFonts w:ascii="Garamond" w:hAnsi="Garamond" w:cs="Tahoma"/>
          <w:b/>
        </w:rPr>
      </w:pPr>
      <w:r>
        <w:rPr>
          <w:rFonts w:ascii="Garamond" w:hAnsi="Garamond" w:cs="Tahoma"/>
          <w:b/>
        </w:rPr>
        <w:t>§ 8</w:t>
      </w:r>
    </w:p>
    <w:p w:rsidR="002E0A48" w:rsidRDefault="002E0A48" w:rsidP="002E0A48">
      <w:pPr>
        <w:rPr>
          <w:rFonts w:ascii="Garamond" w:hAnsi="Garamond"/>
        </w:rPr>
      </w:pPr>
    </w:p>
    <w:p w:rsidR="002E0A48" w:rsidRDefault="002E0A48" w:rsidP="002E0A48">
      <w:pPr>
        <w:jc w:val="both"/>
        <w:rPr>
          <w:rFonts w:ascii="Garamond" w:hAnsi="Garamond"/>
        </w:rPr>
      </w:pPr>
      <w:r>
        <w:rPr>
          <w:rFonts w:ascii="Garamond" w:hAnsi="Garamond"/>
        </w:rPr>
        <w:t>Strony postanawiają, że obowiązującą formą odszkodowania będą kary umowne. Kary te będą naliczane w następujących wypadkach i wysokościach:</w:t>
      </w:r>
    </w:p>
    <w:p w:rsidR="002E0A48" w:rsidRDefault="002E0A48" w:rsidP="00186E4D">
      <w:pPr>
        <w:numPr>
          <w:ilvl w:val="0"/>
          <w:numId w:val="44"/>
        </w:numPr>
        <w:rPr>
          <w:rFonts w:ascii="Garamond" w:hAnsi="Garamond"/>
        </w:rPr>
      </w:pPr>
      <w:r>
        <w:rPr>
          <w:rFonts w:ascii="Garamond" w:hAnsi="Garamond"/>
        </w:rPr>
        <w:t>Zamawiający zapłaci karę umowną:</w:t>
      </w:r>
    </w:p>
    <w:p w:rsidR="002E0A48" w:rsidRDefault="002E0A48" w:rsidP="00186E4D">
      <w:pPr>
        <w:numPr>
          <w:ilvl w:val="1"/>
          <w:numId w:val="44"/>
        </w:numPr>
        <w:tabs>
          <w:tab w:val="num" w:pos="720"/>
        </w:tabs>
        <w:ind w:left="720"/>
        <w:jc w:val="both"/>
        <w:rPr>
          <w:rFonts w:ascii="Garamond" w:hAnsi="Garamond" w:cs="Arial"/>
        </w:rPr>
      </w:pPr>
      <w:r>
        <w:rPr>
          <w:rFonts w:ascii="Garamond" w:hAnsi="Garamond" w:cs="Arial"/>
        </w:rPr>
        <w:lastRenderedPageBreak/>
        <w:t>w razie odstąpienia przez Wykonawcę od niniejszej umowy z przyczyn leżących po stronie Zamawiającego w wysokości 5% wynagrodzenia umownego brutto.</w:t>
      </w:r>
    </w:p>
    <w:p w:rsidR="002E0A48" w:rsidRDefault="002E0A48" w:rsidP="00186E4D">
      <w:pPr>
        <w:numPr>
          <w:ilvl w:val="0"/>
          <w:numId w:val="44"/>
        </w:numPr>
        <w:jc w:val="both"/>
        <w:rPr>
          <w:rFonts w:ascii="Garamond" w:hAnsi="Garamond"/>
        </w:rPr>
      </w:pPr>
      <w:r>
        <w:rPr>
          <w:rFonts w:ascii="Garamond" w:hAnsi="Garamond"/>
        </w:rPr>
        <w:t>Wykonawca zapłaci Zamawiającemu karę umowną:</w:t>
      </w:r>
    </w:p>
    <w:p w:rsidR="002E0A48" w:rsidRDefault="002E0A48" w:rsidP="00186E4D">
      <w:pPr>
        <w:numPr>
          <w:ilvl w:val="1"/>
          <w:numId w:val="44"/>
        </w:numPr>
        <w:tabs>
          <w:tab w:val="num" w:pos="720"/>
        </w:tabs>
        <w:ind w:left="720"/>
        <w:jc w:val="both"/>
        <w:rPr>
          <w:rFonts w:ascii="Garamond" w:hAnsi="Garamond"/>
        </w:rPr>
      </w:pPr>
      <w:r>
        <w:rPr>
          <w:rFonts w:ascii="Garamond" w:hAnsi="Garamond" w:cs="Arial"/>
        </w:rPr>
        <w:t>w razie odstąpienia przez Zamawiającego od niniejszej umowy z przyczyn leżących po stronie Wykonawcy w wysokości 5% wynagrodzenia umownego brutto;</w:t>
      </w:r>
    </w:p>
    <w:p w:rsidR="002E0A48" w:rsidRDefault="002E0A48" w:rsidP="00186E4D">
      <w:pPr>
        <w:numPr>
          <w:ilvl w:val="1"/>
          <w:numId w:val="44"/>
        </w:numPr>
        <w:tabs>
          <w:tab w:val="num" w:pos="720"/>
        </w:tabs>
        <w:ind w:left="720"/>
        <w:jc w:val="both"/>
        <w:rPr>
          <w:rFonts w:ascii="Garamond" w:hAnsi="Garamond"/>
        </w:rPr>
      </w:pPr>
      <w:r>
        <w:rPr>
          <w:rFonts w:ascii="Garamond" w:hAnsi="Garamond" w:cs="Arial"/>
        </w:rPr>
        <w:t>w razie odstąpienia przez Wykonawcę od niniejszej umowy z przyczyn leżących po stronie Wykonawcy w wysokości 5% wynagrodzenia umownego brutto.</w:t>
      </w:r>
    </w:p>
    <w:p w:rsidR="002E0A48" w:rsidRDefault="002E0A48" w:rsidP="00186E4D">
      <w:pPr>
        <w:pStyle w:val="Akapitzlist"/>
        <w:numPr>
          <w:ilvl w:val="0"/>
          <w:numId w:val="44"/>
        </w:numPr>
        <w:spacing w:after="160" w:line="252" w:lineRule="auto"/>
        <w:contextualSpacing/>
        <w:rPr>
          <w:rFonts w:ascii="Garamond" w:hAnsi="Garamond"/>
        </w:rPr>
      </w:pPr>
      <w:r>
        <w:rPr>
          <w:rFonts w:ascii="Garamond" w:hAnsi="Garamond"/>
        </w:rPr>
        <w:t>Zamawiającemu  w razie niewykonania lub nienależytego wykonania  umowy przysługuje od  Wykonawcy prawo żądania odszkodowania przewyższającego wysokość zastrzeżonej w ust.2 kary umownej na zasadach wynikających z K.c.</w:t>
      </w:r>
    </w:p>
    <w:p w:rsidR="002E0A48" w:rsidRDefault="002E0A48" w:rsidP="00186E4D">
      <w:pPr>
        <w:pStyle w:val="Akapitzlist"/>
        <w:numPr>
          <w:ilvl w:val="0"/>
          <w:numId w:val="44"/>
        </w:numPr>
        <w:spacing w:after="160" w:line="252" w:lineRule="auto"/>
        <w:contextualSpacing/>
        <w:rPr>
          <w:rFonts w:ascii="Garamond" w:hAnsi="Garamond"/>
        </w:rPr>
      </w:pPr>
      <w:r>
        <w:rPr>
          <w:rFonts w:ascii="Garamond" w:hAnsi="Garamond"/>
        </w:rPr>
        <w:t>Naliczone kary umowne mogą być potrącone z wynagrodzenia należnego Wykonawcy.</w:t>
      </w:r>
    </w:p>
    <w:p w:rsidR="002E0A48" w:rsidRPr="00DD221C" w:rsidRDefault="002E0A48" w:rsidP="00DD221C">
      <w:pPr>
        <w:jc w:val="center"/>
        <w:rPr>
          <w:rFonts w:ascii="Garamond" w:hAnsi="Garamond" w:cs="Arial"/>
          <w:b/>
        </w:rPr>
      </w:pPr>
      <w:r w:rsidRPr="002332E5">
        <w:rPr>
          <w:rFonts w:ascii="Garamond" w:hAnsi="Garamond" w:cs="Arial"/>
          <w:b/>
        </w:rPr>
        <w:t>§ 9</w:t>
      </w:r>
    </w:p>
    <w:p w:rsidR="002E0A48" w:rsidRDefault="002E0A48" w:rsidP="002E0A48">
      <w:pPr>
        <w:autoSpaceDE w:val="0"/>
        <w:autoSpaceDN w:val="0"/>
        <w:adjustRightInd w:val="0"/>
        <w:jc w:val="center"/>
        <w:rPr>
          <w:rFonts w:ascii="Garamond" w:hAnsi="Garamond" w:cs="Arial"/>
          <w:b/>
        </w:rPr>
      </w:pPr>
      <w:r>
        <w:rPr>
          <w:rFonts w:ascii="Garamond" w:hAnsi="Garamond" w:cs="Arial"/>
          <w:b/>
        </w:rPr>
        <w:t>UMOWY O PODWYKONAWSTWO</w:t>
      </w:r>
    </w:p>
    <w:p w:rsidR="002E0A48" w:rsidRDefault="002E0A48" w:rsidP="00186E4D">
      <w:pPr>
        <w:numPr>
          <w:ilvl w:val="0"/>
          <w:numId w:val="46"/>
        </w:numPr>
        <w:tabs>
          <w:tab w:val="num" w:pos="360"/>
        </w:tabs>
        <w:autoSpaceDE w:val="0"/>
        <w:autoSpaceDN w:val="0"/>
        <w:adjustRightInd w:val="0"/>
        <w:ind w:left="360"/>
        <w:jc w:val="both"/>
        <w:rPr>
          <w:rFonts w:ascii="Garamond" w:hAnsi="Garamond" w:cs="Arial"/>
        </w:rPr>
      </w:pPr>
      <w:r>
        <w:rPr>
          <w:rFonts w:ascii="Garamond" w:hAnsi="Garamond" w:cs="Arial"/>
        </w:rPr>
        <w:t>Wykonawca może powierzyć, zgodnie z ofertą Wykonawcy, wykonanie części lub całości zamówienia podwykonawcom.</w:t>
      </w:r>
    </w:p>
    <w:p w:rsidR="002E0A48" w:rsidRDefault="002E0A48" w:rsidP="00186E4D">
      <w:pPr>
        <w:numPr>
          <w:ilvl w:val="0"/>
          <w:numId w:val="46"/>
        </w:numPr>
        <w:tabs>
          <w:tab w:val="num" w:pos="360"/>
        </w:tabs>
        <w:autoSpaceDE w:val="0"/>
        <w:autoSpaceDN w:val="0"/>
        <w:adjustRightInd w:val="0"/>
        <w:ind w:left="360"/>
        <w:jc w:val="both"/>
        <w:rPr>
          <w:rFonts w:ascii="Garamond" w:hAnsi="Garamond" w:cs="Arial"/>
        </w:rPr>
      </w:pPr>
      <w:r>
        <w:rPr>
          <w:rFonts w:ascii="Garamond" w:hAnsi="Garamond" w:cs="Arial"/>
        </w:rPr>
        <w:t>W przypadku powierzenia przez Wykonawcę realizacji części lub całości zamówienia podwykonawcy, Wykonawca jest zobowiązany do dokonania we własnym zakresie zapłaty wynagrodzenia należnego podwykonawcy.</w:t>
      </w:r>
    </w:p>
    <w:p w:rsidR="002E0A48" w:rsidRDefault="002E0A48" w:rsidP="00186E4D">
      <w:pPr>
        <w:numPr>
          <w:ilvl w:val="0"/>
          <w:numId w:val="46"/>
        </w:numPr>
        <w:tabs>
          <w:tab w:val="num" w:pos="360"/>
        </w:tabs>
        <w:autoSpaceDE w:val="0"/>
        <w:autoSpaceDN w:val="0"/>
        <w:adjustRightInd w:val="0"/>
        <w:ind w:left="360"/>
        <w:jc w:val="both"/>
        <w:rPr>
          <w:rFonts w:ascii="Garamond" w:hAnsi="Garamond" w:cs="Arial"/>
        </w:rPr>
      </w:pPr>
      <w:r>
        <w:rPr>
          <w:rFonts w:ascii="Garamond" w:hAnsi="Garamond" w:cs="Arial"/>
        </w:rPr>
        <w:t xml:space="preserve">Wykonanie zamówienia w podwykonawstwie nie zwalnia Wykonawcy z odpowiedzialności za wykonanie obowiązków wynikających z umowy i obowiązujących przepisów prawa. Wykonawca odpowiada za działania i zaniechania podwykonawców jak za własne. </w:t>
      </w:r>
    </w:p>
    <w:p w:rsidR="002E0A48" w:rsidRDefault="002E0A48" w:rsidP="00186E4D">
      <w:pPr>
        <w:pStyle w:val="Akapitzlist"/>
        <w:numPr>
          <w:ilvl w:val="0"/>
          <w:numId w:val="46"/>
        </w:numPr>
        <w:tabs>
          <w:tab w:val="num" w:pos="426"/>
        </w:tabs>
        <w:ind w:left="426" w:hanging="426"/>
        <w:jc w:val="both"/>
        <w:rPr>
          <w:rFonts w:ascii="Garamond" w:hAnsi="Garamond"/>
        </w:rPr>
      </w:pPr>
      <w:r>
        <w:rPr>
          <w:rFonts w:ascii="Garamond" w:hAnsi="Garamond"/>
        </w:rPr>
        <w:t xml:space="preserve">Jeżeli powierzenie podwykonawcy wykonania części zamówienia na usługi nastąpi </w:t>
      </w:r>
      <w:r>
        <w:rPr>
          <w:rFonts w:ascii="Garamond" w:hAnsi="Garamond"/>
        </w:rPr>
        <w:br/>
        <w:t>w trakcie jego realizacji, wykonawca na żądanie zamawiającego przedstawi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ma zastosowanie również wobec dalszych podwykonawców.</w:t>
      </w:r>
    </w:p>
    <w:p w:rsidR="002E0A48" w:rsidRDefault="002E0A48" w:rsidP="002E0A48">
      <w:pPr>
        <w:rPr>
          <w:rFonts w:ascii="Garamond" w:hAnsi="Garamond" w:cs="Tahoma"/>
          <w:b/>
        </w:rPr>
      </w:pPr>
    </w:p>
    <w:p w:rsidR="002E0A48" w:rsidRDefault="002E0A48" w:rsidP="002E0A48">
      <w:pPr>
        <w:jc w:val="center"/>
        <w:rPr>
          <w:rFonts w:ascii="Garamond" w:hAnsi="Garamond" w:cs="Tahoma"/>
          <w:b/>
        </w:rPr>
      </w:pPr>
      <w:r>
        <w:rPr>
          <w:rFonts w:ascii="Garamond" w:hAnsi="Garamond" w:cs="Tahoma"/>
          <w:b/>
        </w:rPr>
        <w:t>§ 1</w:t>
      </w:r>
      <w:r w:rsidR="00DD221C">
        <w:rPr>
          <w:rFonts w:ascii="Garamond" w:hAnsi="Garamond" w:cs="Tahoma"/>
          <w:b/>
        </w:rPr>
        <w:t>0</w:t>
      </w:r>
    </w:p>
    <w:p w:rsidR="002E0A48" w:rsidRDefault="002E0A48" w:rsidP="002E0A48">
      <w:pPr>
        <w:jc w:val="center"/>
        <w:rPr>
          <w:rFonts w:ascii="Garamond" w:hAnsi="Garamond"/>
          <w:b/>
        </w:rPr>
      </w:pPr>
      <w:r>
        <w:rPr>
          <w:rFonts w:ascii="Garamond" w:hAnsi="Garamond"/>
          <w:b/>
        </w:rPr>
        <w:t>POSTANOWIENIA KOŃCOWE</w:t>
      </w:r>
    </w:p>
    <w:p w:rsidR="00DD221C" w:rsidRDefault="002E0A48" w:rsidP="00DD221C">
      <w:pPr>
        <w:pStyle w:val="Akapitzlist"/>
        <w:numPr>
          <w:ilvl w:val="3"/>
          <w:numId w:val="43"/>
        </w:numPr>
        <w:tabs>
          <w:tab w:val="num" w:pos="2552"/>
        </w:tabs>
        <w:ind w:left="426" w:hanging="426"/>
        <w:jc w:val="both"/>
        <w:rPr>
          <w:rFonts w:ascii="Garamond" w:hAnsi="Garamond"/>
        </w:rPr>
      </w:pPr>
      <w:r>
        <w:rPr>
          <w:rFonts w:ascii="Garamond" w:hAnsi="Garamond"/>
        </w:rPr>
        <w:t>Spory wynikłe na tle realizacji niniejszej umowy rozstrzygane będą przez Sąd Powszechny właściwy dla Zamawiającego.</w:t>
      </w:r>
    </w:p>
    <w:p w:rsidR="00DD221C" w:rsidRPr="00DD221C" w:rsidRDefault="00DD221C" w:rsidP="00DD221C">
      <w:pPr>
        <w:pStyle w:val="Akapitzlist"/>
        <w:numPr>
          <w:ilvl w:val="3"/>
          <w:numId w:val="43"/>
        </w:numPr>
        <w:tabs>
          <w:tab w:val="num" w:pos="2552"/>
        </w:tabs>
        <w:ind w:left="426" w:hanging="426"/>
        <w:jc w:val="both"/>
        <w:rPr>
          <w:rFonts w:ascii="Garamond" w:hAnsi="Garamond"/>
        </w:rPr>
      </w:pPr>
      <w:r w:rsidRPr="00DD221C">
        <w:rPr>
          <w:rFonts w:ascii="Garamond" w:hAnsi="Garamond" w:cs="Arial"/>
        </w:rPr>
        <w:t xml:space="preserve">W sprawach nieuregulowanych niniejszą umową mają zastosowanie przepisy Kodeksu Cywilnego.                                                 </w:t>
      </w:r>
    </w:p>
    <w:p w:rsidR="002E0A48" w:rsidRDefault="002E0A48" w:rsidP="00186E4D">
      <w:pPr>
        <w:pStyle w:val="Akapitzlist"/>
        <w:numPr>
          <w:ilvl w:val="3"/>
          <w:numId w:val="43"/>
        </w:numPr>
        <w:tabs>
          <w:tab w:val="num" w:pos="426"/>
        </w:tabs>
        <w:ind w:hanging="2880"/>
        <w:jc w:val="both"/>
        <w:rPr>
          <w:rFonts w:ascii="Garamond" w:hAnsi="Garamond"/>
        </w:rPr>
      </w:pPr>
      <w:r>
        <w:rPr>
          <w:rFonts w:ascii="Garamond" w:hAnsi="Garamond"/>
        </w:rPr>
        <w:t>Załącznikami do niniejszej umowy są:</w:t>
      </w:r>
    </w:p>
    <w:p w:rsidR="002E0A48" w:rsidRDefault="002E0A48" w:rsidP="00186E4D">
      <w:pPr>
        <w:pStyle w:val="Akapitzlist"/>
        <w:numPr>
          <w:ilvl w:val="0"/>
          <w:numId w:val="47"/>
        </w:numPr>
        <w:ind w:left="709" w:hanging="283"/>
        <w:jc w:val="both"/>
        <w:rPr>
          <w:rFonts w:ascii="Garamond" w:hAnsi="Garamond"/>
        </w:rPr>
      </w:pPr>
      <w:r>
        <w:rPr>
          <w:rFonts w:ascii="Garamond" w:hAnsi="Garamond"/>
        </w:rPr>
        <w:t>Specyfikacja Istotnych Warunków Zamówienia,</w:t>
      </w:r>
    </w:p>
    <w:p w:rsidR="002E0A48" w:rsidRPr="00FA1213" w:rsidRDefault="002E0A48" w:rsidP="00186E4D">
      <w:pPr>
        <w:pStyle w:val="Akapitzlist"/>
        <w:numPr>
          <w:ilvl w:val="0"/>
          <w:numId w:val="47"/>
        </w:numPr>
        <w:ind w:left="709" w:hanging="283"/>
        <w:jc w:val="both"/>
        <w:rPr>
          <w:rFonts w:ascii="Garamond" w:hAnsi="Garamond"/>
        </w:rPr>
      </w:pPr>
      <w:r>
        <w:rPr>
          <w:rFonts w:ascii="Garamond" w:hAnsi="Garamond"/>
        </w:rPr>
        <w:t>Oferta Wykonawcy,</w:t>
      </w:r>
    </w:p>
    <w:p w:rsidR="002E0A48" w:rsidRDefault="002E0A48" w:rsidP="00186E4D">
      <w:pPr>
        <w:pStyle w:val="Akapitzlist"/>
        <w:numPr>
          <w:ilvl w:val="3"/>
          <w:numId w:val="43"/>
        </w:numPr>
        <w:ind w:left="426" w:hanging="426"/>
        <w:jc w:val="both"/>
        <w:rPr>
          <w:rFonts w:ascii="Garamond" w:hAnsi="Garamond"/>
        </w:rPr>
      </w:pPr>
      <w:r>
        <w:rPr>
          <w:rFonts w:ascii="Garamond" w:hAnsi="Garamond"/>
        </w:rPr>
        <w:t>Umowę sporządzono w trzech jednobrzmiących egzemplarzach, jeden egzemplarz dla Wykonawcy i dwa dla Zamawiającego.</w:t>
      </w:r>
    </w:p>
    <w:p w:rsidR="002E0A48" w:rsidRDefault="002E0A48" w:rsidP="00186E4D">
      <w:pPr>
        <w:pStyle w:val="Akapitzlist"/>
        <w:numPr>
          <w:ilvl w:val="3"/>
          <w:numId w:val="43"/>
        </w:numPr>
        <w:ind w:left="426" w:hanging="426"/>
        <w:jc w:val="both"/>
        <w:rPr>
          <w:rFonts w:ascii="Garamond" w:hAnsi="Garamond"/>
        </w:rPr>
      </w:pPr>
      <w:r>
        <w:rPr>
          <w:rFonts w:ascii="Garamond" w:hAnsi="Garamond"/>
        </w:rPr>
        <w:t>Umowa wchodzi w życie z dniem 01 stycznia 2018r.</w:t>
      </w:r>
    </w:p>
    <w:p w:rsidR="002E0A48" w:rsidRDefault="002E0A48" w:rsidP="002E0A48">
      <w:pPr>
        <w:jc w:val="both"/>
        <w:rPr>
          <w:rFonts w:ascii="Garamond" w:hAnsi="Garamond"/>
          <w:b/>
          <w:bCs/>
        </w:rPr>
      </w:pPr>
    </w:p>
    <w:p w:rsidR="002E0A48" w:rsidRDefault="002E0A48" w:rsidP="002E0A48">
      <w:pPr>
        <w:rPr>
          <w:rFonts w:ascii="Garamond" w:hAnsi="Garamond"/>
        </w:rPr>
      </w:pPr>
      <w:r>
        <w:rPr>
          <w:rFonts w:ascii="Garamond" w:hAnsi="Garamond"/>
          <w:b/>
          <w:bCs/>
        </w:rPr>
        <w:t xml:space="preserve">WYKONAWCA: </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ZAMAWIAJĄCY</w:t>
      </w:r>
      <w:r>
        <w:rPr>
          <w:rFonts w:ascii="Garamond" w:hAnsi="Garamond"/>
        </w:rPr>
        <w:t xml:space="preserve"> :</w:t>
      </w:r>
    </w:p>
    <w:p w:rsidR="002E0A48" w:rsidRDefault="002E0A48" w:rsidP="00DD221C">
      <w:pPr>
        <w:rPr>
          <w:rFonts w:ascii="Garamond" w:hAnsi="Garamond"/>
          <w:b/>
        </w:rPr>
      </w:pPr>
    </w:p>
    <w:p w:rsidR="002E0A48" w:rsidRDefault="002E0A48" w:rsidP="002E0A48">
      <w:pPr>
        <w:ind w:left="3540"/>
        <w:rPr>
          <w:rFonts w:ascii="Garamond" w:hAnsi="Garamond"/>
          <w:b/>
        </w:rPr>
      </w:pPr>
    </w:p>
    <w:p w:rsidR="002E0A48" w:rsidRDefault="002E0A48" w:rsidP="002E0A48">
      <w:pPr>
        <w:ind w:left="3540"/>
        <w:rPr>
          <w:rFonts w:ascii="Garamond" w:hAnsi="Garamond"/>
          <w:b/>
        </w:rPr>
      </w:pPr>
    </w:p>
    <w:p w:rsidR="002E0A48" w:rsidRDefault="002E0A48" w:rsidP="002E0A48">
      <w:pPr>
        <w:ind w:left="3540"/>
        <w:rPr>
          <w:rFonts w:ascii="Garamond" w:hAnsi="Garamond"/>
          <w:b/>
        </w:rPr>
      </w:pPr>
      <w:bookmarkStart w:id="28" w:name="_Hlk494790655"/>
      <w:r>
        <w:rPr>
          <w:rFonts w:ascii="Garamond" w:hAnsi="Garamond"/>
          <w:b/>
        </w:rPr>
        <w:t>KONTRASYGNATA</w:t>
      </w:r>
    </w:p>
    <w:p w:rsidR="002E0A48" w:rsidRDefault="002E0A48" w:rsidP="002E0A48">
      <w:pPr>
        <w:jc w:val="center"/>
        <w:rPr>
          <w:rFonts w:ascii="Garamond" w:hAnsi="Garamond"/>
          <w:b/>
        </w:rPr>
      </w:pPr>
      <w:r>
        <w:rPr>
          <w:rFonts w:ascii="Garamond" w:hAnsi="Garamond"/>
          <w:b/>
        </w:rPr>
        <w:t>SKARBNIKA GMINY</w:t>
      </w:r>
    </w:p>
    <w:p w:rsidR="002E0A48" w:rsidRDefault="002E0A48" w:rsidP="002E0A48">
      <w:pPr>
        <w:rPr>
          <w:rFonts w:ascii="Garamond" w:hAnsi="Garamond"/>
        </w:rPr>
      </w:pPr>
      <w:r>
        <w:rPr>
          <w:rFonts w:ascii="Garamond" w:hAnsi="Garamond"/>
        </w:rPr>
        <w:t xml:space="preserve">..................................                                                        </w:t>
      </w:r>
      <w:r>
        <w:rPr>
          <w:rFonts w:ascii="Garamond" w:hAnsi="Garamond"/>
        </w:rPr>
        <w:tab/>
      </w:r>
      <w:r>
        <w:rPr>
          <w:rFonts w:ascii="Garamond" w:hAnsi="Garamond"/>
        </w:rPr>
        <w:tab/>
      </w:r>
      <w:r>
        <w:rPr>
          <w:rFonts w:ascii="Garamond" w:hAnsi="Garamond"/>
        </w:rPr>
        <w:tab/>
        <w:t>....................................</w:t>
      </w:r>
    </w:p>
    <w:bookmarkEnd w:id="26"/>
    <w:bookmarkEnd w:id="28"/>
    <w:p w:rsidR="00204AE5" w:rsidRPr="00DD221C" w:rsidRDefault="00204AE5" w:rsidP="00DD221C">
      <w:pPr>
        <w:rPr>
          <w:rFonts w:ascii="Garamond" w:hAnsi="Garamond"/>
        </w:rPr>
      </w:pPr>
    </w:p>
    <w:p w:rsidR="00204AE5" w:rsidRDefault="00204AE5"/>
    <w:p w:rsidR="00204AE5" w:rsidRDefault="00204AE5" w:rsidP="00204AE5">
      <w:pPr>
        <w:jc w:val="right"/>
      </w:pPr>
      <w:r>
        <w:lastRenderedPageBreak/>
        <w:t>Załącznik nr 6</w:t>
      </w:r>
    </w:p>
    <w:p w:rsidR="00866C3B" w:rsidRPr="00866C3B" w:rsidRDefault="00866C3B" w:rsidP="00866C3B">
      <w:pPr>
        <w:rPr>
          <w:b/>
        </w:rPr>
      </w:pPr>
      <w:r w:rsidRPr="00866C3B">
        <w:rPr>
          <w:b/>
        </w:rPr>
        <w:t>FORMULARZ CENOWY</w:t>
      </w:r>
    </w:p>
    <w:p w:rsidR="002E0B12" w:rsidRDefault="002E0B12" w:rsidP="00204AE5"/>
    <w:p w:rsidR="002E0B12" w:rsidRDefault="002E0B12" w:rsidP="002E0B12">
      <w:pPr>
        <w:pStyle w:val="Default"/>
        <w:ind w:left="360"/>
        <w:rPr>
          <w:b/>
        </w:rPr>
      </w:pPr>
    </w:p>
    <w:tbl>
      <w:tblPr>
        <w:tblStyle w:val="Siatkatabeli"/>
        <w:tblW w:w="11341" w:type="dxa"/>
        <w:tblInd w:w="-885" w:type="dxa"/>
        <w:tblLayout w:type="fixed"/>
        <w:tblLook w:val="04A0" w:firstRow="1" w:lastRow="0" w:firstColumn="1" w:lastColumn="0" w:noHBand="0" w:noVBand="1"/>
      </w:tblPr>
      <w:tblGrid>
        <w:gridCol w:w="709"/>
        <w:gridCol w:w="3119"/>
        <w:gridCol w:w="709"/>
        <w:gridCol w:w="1276"/>
        <w:gridCol w:w="1276"/>
        <w:gridCol w:w="708"/>
        <w:gridCol w:w="993"/>
        <w:gridCol w:w="992"/>
        <w:gridCol w:w="1559"/>
      </w:tblGrid>
      <w:tr w:rsidR="002E0B12" w:rsidTr="00CA4CDD">
        <w:tc>
          <w:tcPr>
            <w:tcW w:w="709" w:type="dxa"/>
            <w:shd w:val="clear" w:color="auto" w:fill="D9D9D9" w:themeFill="background1" w:themeFillShade="D9"/>
          </w:tcPr>
          <w:p w:rsidR="002E0B12" w:rsidRPr="0058091E" w:rsidRDefault="002E0B12" w:rsidP="00CA4CDD">
            <w:pPr>
              <w:pStyle w:val="Default"/>
              <w:jc w:val="center"/>
              <w:rPr>
                <w:b/>
                <w:sz w:val="20"/>
                <w:szCs w:val="20"/>
              </w:rPr>
            </w:pPr>
            <w:r w:rsidRPr="0058091E">
              <w:rPr>
                <w:b/>
                <w:sz w:val="20"/>
                <w:szCs w:val="20"/>
              </w:rPr>
              <w:t>Lp.</w:t>
            </w:r>
          </w:p>
        </w:tc>
        <w:tc>
          <w:tcPr>
            <w:tcW w:w="3119" w:type="dxa"/>
            <w:shd w:val="clear" w:color="auto" w:fill="D9D9D9" w:themeFill="background1" w:themeFillShade="D9"/>
          </w:tcPr>
          <w:p w:rsidR="002E0B12" w:rsidRPr="0058091E" w:rsidRDefault="002E0B12" w:rsidP="00CA4CDD">
            <w:pPr>
              <w:pStyle w:val="Default"/>
              <w:jc w:val="center"/>
              <w:rPr>
                <w:b/>
                <w:sz w:val="20"/>
                <w:szCs w:val="20"/>
              </w:rPr>
            </w:pPr>
            <w:r w:rsidRPr="0058091E">
              <w:rPr>
                <w:b/>
                <w:sz w:val="20"/>
                <w:szCs w:val="20"/>
              </w:rPr>
              <w:t>Rodzaj paliwa</w:t>
            </w:r>
          </w:p>
        </w:tc>
        <w:tc>
          <w:tcPr>
            <w:tcW w:w="709" w:type="dxa"/>
            <w:shd w:val="clear" w:color="auto" w:fill="D9D9D9" w:themeFill="background1" w:themeFillShade="D9"/>
          </w:tcPr>
          <w:p w:rsidR="002E0B12" w:rsidRPr="0058091E" w:rsidRDefault="002E0B12" w:rsidP="00CA4CDD">
            <w:pPr>
              <w:pStyle w:val="Default"/>
              <w:jc w:val="center"/>
              <w:rPr>
                <w:b/>
                <w:sz w:val="20"/>
                <w:szCs w:val="20"/>
              </w:rPr>
            </w:pPr>
            <w:r w:rsidRPr="0058091E">
              <w:rPr>
                <w:b/>
                <w:sz w:val="20"/>
                <w:szCs w:val="20"/>
              </w:rPr>
              <w:t>J.m.</w:t>
            </w:r>
          </w:p>
        </w:tc>
        <w:tc>
          <w:tcPr>
            <w:tcW w:w="1276" w:type="dxa"/>
            <w:shd w:val="clear" w:color="auto" w:fill="D9D9D9" w:themeFill="background1" w:themeFillShade="D9"/>
          </w:tcPr>
          <w:p w:rsidR="002E0B12" w:rsidRPr="0058091E" w:rsidRDefault="002E0B12" w:rsidP="00CA4CDD">
            <w:pPr>
              <w:pStyle w:val="Default"/>
              <w:jc w:val="center"/>
              <w:rPr>
                <w:b/>
                <w:sz w:val="20"/>
                <w:szCs w:val="20"/>
              </w:rPr>
            </w:pPr>
            <w:r w:rsidRPr="0058091E">
              <w:rPr>
                <w:b/>
                <w:sz w:val="20"/>
                <w:szCs w:val="20"/>
              </w:rPr>
              <w:t>Ilość paliwa</w:t>
            </w:r>
          </w:p>
        </w:tc>
        <w:tc>
          <w:tcPr>
            <w:tcW w:w="1276" w:type="dxa"/>
            <w:shd w:val="clear" w:color="auto" w:fill="D9D9D9" w:themeFill="background1" w:themeFillShade="D9"/>
          </w:tcPr>
          <w:p w:rsidR="002E0B12" w:rsidRDefault="002E0B12" w:rsidP="00CA4CDD">
            <w:pPr>
              <w:pStyle w:val="Default"/>
              <w:jc w:val="center"/>
              <w:rPr>
                <w:b/>
                <w:sz w:val="20"/>
                <w:szCs w:val="20"/>
              </w:rPr>
            </w:pPr>
            <w:r w:rsidRPr="0058091E">
              <w:rPr>
                <w:b/>
                <w:sz w:val="20"/>
                <w:szCs w:val="20"/>
              </w:rPr>
              <w:t>Cena netto za 1 litr</w:t>
            </w:r>
          </w:p>
          <w:p w:rsidR="002E0B12" w:rsidRPr="0058091E" w:rsidRDefault="002E0B12" w:rsidP="00CA4CDD">
            <w:pPr>
              <w:pStyle w:val="Default"/>
              <w:jc w:val="center"/>
              <w:rPr>
                <w:b/>
                <w:sz w:val="20"/>
                <w:szCs w:val="20"/>
              </w:rPr>
            </w:pPr>
            <w:r>
              <w:rPr>
                <w:b/>
                <w:sz w:val="20"/>
                <w:szCs w:val="20"/>
              </w:rPr>
              <w:t>na dzień 1</w:t>
            </w:r>
            <w:r w:rsidR="003D3A29">
              <w:rPr>
                <w:b/>
                <w:sz w:val="20"/>
                <w:szCs w:val="20"/>
              </w:rPr>
              <w:t>1</w:t>
            </w:r>
            <w:r>
              <w:rPr>
                <w:b/>
                <w:sz w:val="20"/>
                <w:szCs w:val="20"/>
              </w:rPr>
              <w:t>.</w:t>
            </w:r>
            <w:r w:rsidR="003D3A29">
              <w:rPr>
                <w:b/>
                <w:sz w:val="20"/>
                <w:szCs w:val="20"/>
              </w:rPr>
              <w:t>12</w:t>
            </w:r>
            <w:r>
              <w:rPr>
                <w:b/>
                <w:sz w:val="20"/>
                <w:szCs w:val="20"/>
              </w:rPr>
              <w:t>.2017 r.</w:t>
            </w:r>
          </w:p>
        </w:tc>
        <w:tc>
          <w:tcPr>
            <w:tcW w:w="708" w:type="dxa"/>
            <w:shd w:val="clear" w:color="auto" w:fill="D9D9D9" w:themeFill="background1" w:themeFillShade="D9"/>
          </w:tcPr>
          <w:p w:rsidR="002E0B12" w:rsidRPr="0058091E" w:rsidRDefault="002E0B12" w:rsidP="00CA4CDD">
            <w:pPr>
              <w:pStyle w:val="Default"/>
              <w:jc w:val="center"/>
              <w:rPr>
                <w:b/>
                <w:sz w:val="20"/>
                <w:szCs w:val="20"/>
              </w:rPr>
            </w:pPr>
            <w:r w:rsidRPr="0058091E">
              <w:rPr>
                <w:b/>
                <w:sz w:val="20"/>
                <w:szCs w:val="20"/>
              </w:rPr>
              <w:t xml:space="preserve">Stały </w:t>
            </w:r>
            <w:r>
              <w:rPr>
                <w:b/>
                <w:sz w:val="20"/>
                <w:szCs w:val="20"/>
              </w:rPr>
              <w:t>upust</w:t>
            </w:r>
            <w:r w:rsidRPr="0058091E">
              <w:rPr>
                <w:b/>
                <w:sz w:val="20"/>
                <w:szCs w:val="20"/>
              </w:rPr>
              <w:t>%</w:t>
            </w:r>
          </w:p>
        </w:tc>
        <w:tc>
          <w:tcPr>
            <w:tcW w:w="993" w:type="dxa"/>
            <w:shd w:val="clear" w:color="auto" w:fill="D9D9D9" w:themeFill="background1" w:themeFillShade="D9"/>
          </w:tcPr>
          <w:p w:rsidR="002E0B12" w:rsidRPr="0058091E" w:rsidRDefault="002E0B12" w:rsidP="00CA4CDD">
            <w:pPr>
              <w:pStyle w:val="Default"/>
              <w:jc w:val="center"/>
              <w:rPr>
                <w:b/>
                <w:sz w:val="20"/>
                <w:szCs w:val="20"/>
              </w:rPr>
            </w:pPr>
            <w:r w:rsidRPr="0058091E">
              <w:rPr>
                <w:b/>
                <w:sz w:val="20"/>
                <w:szCs w:val="20"/>
              </w:rPr>
              <w:t>Wartość netto</w:t>
            </w:r>
          </w:p>
        </w:tc>
        <w:tc>
          <w:tcPr>
            <w:tcW w:w="992" w:type="dxa"/>
            <w:shd w:val="clear" w:color="auto" w:fill="D9D9D9" w:themeFill="background1" w:themeFillShade="D9"/>
          </w:tcPr>
          <w:p w:rsidR="002E0B12" w:rsidRPr="0058091E" w:rsidRDefault="002E0B12" w:rsidP="00CA4CDD">
            <w:pPr>
              <w:pStyle w:val="Default"/>
              <w:rPr>
                <w:b/>
                <w:sz w:val="20"/>
                <w:szCs w:val="20"/>
              </w:rPr>
            </w:pPr>
            <w:r w:rsidRPr="0058091E">
              <w:rPr>
                <w:b/>
                <w:sz w:val="20"/>
                <w:szCs w:val="20"/>
              </w:rPr>
              <w:t>Podatek VAT</w:t>
            </w:r>
          </w:p>
        </w:tc>
        <w:tc>
          <w:tcPr>
            <w:tcW w:w="1559" w:type="dxa"/>
            <w:shd w:val="clear" w:color="auto" w:fill="D9D9D9" w:themeFill="background1" w:themeFillShade="D9"/>
          </w:tcPr>
          <w:p w:rsidR="002E0B12" w:rsidRPr="00464603" w:rsidRDefault="002E0B12" w:rsidP="00CA4CDD">
            <w:pPr>
              <w:pStyle w:val="Default"/>
              <w:jc w:val="center"/>
              <w:rPr>
                <w:b/>
                <w:sz w:val="20"/>
                <w:szCs w:val="20"/>
              </w:rPr>
            </w:pPr>
            <w:r w:rsidRPr="00464603">
              <w:rPr>
                <w:b/>
                <w:sz w:val="20"/>
                <w:szCs w:val="20"/>
              </w:rPr>
              <w:t>Wartość brutto</w:t>
            </w:r>
          </w:p>
        </w:tc>
      </w:tr>
      <w:tr w:rsidR="002E0B12" w:rsidRPr="00464603" w:rsidTr="00CA4CDD">
        <w:trPr>
          <w:trHeight w:val="316"/>
        </w:trPr>
        <w:tc>
          <w:tcPr>
            <w:tcW w:w="709" w:type="dxa"/>
          </w:tcPr>
          <w:p w:rsidR="002E0B12" w:rsidRDefault="002E0B12" w:rsidP="00CA4CDD">
            <w:pPr>
              <w:pStyle w:val="Default"/>
              <w:rPr>
                <w:sz w:val="20"/>
                <w:szCs w:val="20"/>
              </w:rPr>
            </w:pPr>
          </w:p>
          <w:p w:rsidR="002E0B12" w:rsidRPr="00464603" w:rsidRDefault="002E0B12" w:rsidP="00CA4CDD">
            <w:pPr>
              <w:pStyle w:val="Default"/>
              <w:rPr>
                <w:sz w:val="20"/>
                <w:szCs w:val="20"/>
              </w:rPr>
            </w:pPr>
            <w:r w:rsidRPr="00464603">
              <w:rPr>
                <w:sz w:val="20"/>
                <w:szCs w:val="20"/>
              </w:rPr>
              <w:t>1.</w:t>
            </w:r>
          </w:p>
        </w:tc>
        <w:tc>
          <w:tcPr>
            <w:tcW w:w="3119" w:type="dxa"/>
          </w:tcPr>
          <w:p w:rsidR="002E0B12" w:rsidRDefault="002E0B12" w:rsidP="00CA4CDD">
            <w:pPr>
              <w:pStyle w:val="Default"/>
              <w:rPr>
                <w:sz w:val="20"/>
                <w:szCs w:val="20"/>
              </w:rPr>
            </w:pPr>
          </w:p>
          <w:p w:rsidR="002E0B12" w:rsidRDefault="002E0B12" w:rsidP="00CA4CDD">
            <w:pPr>
              <w:pStyle w:val="Default"/>
              <w:rPr>
                <w:sz w:val="20"/>
                <w:szCs w:val="20"/>
              </w:rPr>
            </w:pPr>
            <w:r w:rsidRPr="00464603">
              <w:rPr>
                <w:sz w:val="20"/>
                <w:szCs w:val="20"/>
              </w:rPr>
              <w:t>Olej napędowy ON</w:t>
            </w:r>
          </w:p>
          <w:p w:rsidR="002E0B12" w:rsidRPr="00464603" w:rsidRDefault="002E0B12" w:rsidP="00CA4CDD">
            <w:pPr>
              <w:pStyle w:val="Default"/>
              <w:rPr>
                <w:sz w:val="20"/>
                <w:szCs w:val="20"/>
              </w:rPr>
            </w:pPr>
          </w:p>
        </w:tc>
        <w:tc>
          <w:tcPr>
            <w:tcW w:w="709" w:type="dxa"/>
          </w:tcPr>
          <w:p w:rsidR="002E0B12" w:rsidRDefault="002E0B12" w:rsidP="00CA4CDD">
            <w:pPr>
              <w:pStyle w:val="Default"/>
              <w:jc w:val="center"/>
              <w:rPr>
                <w:b/>
                <w:sz w:val="20"/>
                <w:szCs w:val="20"/>
              </w:rPr>
            </w:pPr>
          </w:p>
          <w:p w:rsidR="006A58FE" w:rsidRPr="006A58FE" w:rsidRDefault="006A58FE" w:rsidP="00CA4CDD">
            <w:pPr>
              <w:pStyle w:val="Default"/>
              <w:jc w:val="center"/>
              <w:rPr>
                <w:sz w:val="20"/>
                <w:szCs w:val="20"/>
              </w:rPr>
            </w:pPr>
            <w:r w:rsidRPr="006A58FE">
              <w:rPr>
                <w:sz w:val="20"/>
                <w:szCs w:val="20"/>
              </w:rPr>
              <w:t>l</w:t>
            </w:r>
          </w:p>
        </w:tc>
        <w:tc>
          <w:tcPr>
            <w:tcW w:w="1276" w:type="dxa"/>
          </w:tcPr>
          <w:p w:rsidR="002E0B12" w:rsidRDefault="002E0B12" w:rsidP="00CA4CDD">
            <w:pPr>
              <w:pStyle w:val="Default"/>
              <w:jc w:val="center"/>
              <w:rPr>
                <w:sz w:val="20"/>
                <w:szCs w:val="20"/>
              </w:rPr>
            </w:pPr>
          </w:p>
          <w:p w:rsidR="002E0B12" w:rsidRPr="00464603" w:rsidRDefault="002E0B12" w:rsidP="00CA4CDD">
            <w:pPr>
              <w:pStyle w:val="Default"/>
              <w:jc w:val="center"/>
              <w:rPr>
                <w:sz w:val="20"/>
                <w:szCs w:val="20"/>
              </w:rPr>
            </w:pPr>
            <w:r w:rsidRPr="00464603">
              <w:rPr>
                <w:sz w:val="20"/>
                <w:szCs w:val="20"/>
              </w:rPr>
              <w:t>60.000,00</w:t>
            </w:r>
          </w:p>
        </w:tc>
        <w:tc>
          <w:tcPr>
            <w:tcW w:w="1276" w:type="dxa"/>
          </w:tcPr>
          <w:p w:rsidR="002E0B12" w:rsidRPr="00464603" w:rsidRDefault="002E0B12" w:rsidP="00CA4CDD">
            <w:pPr>
              <w:pStyle w:val="Default"/>
              <w:jc w:val="center"/>
              <w:rPr>
                <w:b/>
                <w:sz w:val="20"/>
                <w:szCs w:val="20"/>
              </w:rPr>
            </w:pPr>
          </w:p>
        </w:tc>
        <w:tc>
          <w:tcPr>
            <w:tcW w:w="708" w:type="dxa"/>
          </w:tcPr>
          <w:p w:rsidR="002E0B12" w:rsidRPr="00464603" w:rsidRDefault="002E0B12" w:rsidP="00CA4CDD">
            <w:pPr>
              <w:pStyle w:val="Default"/>
              <w:jc w:val="center"/>
              <w:rPr>
                <w:b/>
                <w:sz w:val="20"/>
                <w:szCs w:val="20"/>
              </w:rPr>
            </w:pPr>
          </w:p>
        </w:tc>
        <w:tc>
          <w:tcPr>
            <w:tcW w:w="993" w:type="dxa"/>
          </w:tcPr>
          <w:p w:rsidR="002E0B12" w:rsidRPr="00464603" w:rsidRDefault="002E0B12" w:rsidP="00CA4CDD">
            <w:pPr>
              <w:pStyle w:val="Default"/>
              <w:jc w:val="center"/>
              <w:rPr>
                <w:b/>
                <w:sz w:val="20"/>
                <w:szCs w:val="20"/>
              </w:rPr>
            </w:pPr>
          </w:p>
        </w:tc>
        <w:tc>
          <w:tcPr>
            <w:tcW w:w="992" w:type="dxa"/>
          </w:tcPr>
          <w:p w:rsidR="002E0B12" w:rsidRDefault="002E0B12" w:rsidP="00CA4CDD">
            <w:pPr>
              <w:pStyle w:val="Default"/>
              <w:rPr>
                <w:sz w:val="20"/>
                <w:szCs w:val="20"/>
              </w:rPr>
            </w:pPr>
          </w:p>
          <w:p w:rsidR="002E0B12" w:rsidRPr="00464603" w:rsidRDefault="002E0B12" w:rsidP="00CA4CDD">
            <w:pPr>
              <w:pStyle w:val="Default"/>
              <w:rPr>
                <w:sz w:val="20"/>
                <w:szCs w:val="20"/>
              </w:rPr>
            </w:pPr>
            <w:r w:rsidRPr="00464603">
              <w:rPr>
                <w:sz w:val="20"/>
                <w:szCs w:val="20"/>
              </w:rPr>
              <w:t>23%</w:t>
            </w:r>
          </w:p>
        </w:tc>
        <w:tc>
          <w:tcPr>
            <w:tcW w:w="1559" w:type="dxa"/>
          </w:tcPr>
          <w:p w:rsidR="002E0B12" w:rsidRPr="00464603" w:rsidRDefault="002E0B12" w:rsidP="00CA4CDD">
            <w:pPr>
              <w:pStyle w:val="Default"/>
              <w:jc w:val="center"/>
              <w:rPr>
                <w:b/>
                <w:sz w:val="20"/>
                <w:szCs w:val="20"/>
              </w:rPr>
            </w:pPr>
          </w:p>
        </w:tc>
      </w:tr>
      <w:tr w:rsidR="002E0B12" w:rsidRPr="00464603" w:rsidTr="00CA4CDD">
        <w:tc>
          <w:tcPr>
            <w:tcW w:w="709" w:type="dxa"/>
          </w:tcPr>
          <w:p w:rsidR="002E0B12" w:rsidRDefault="002E0B12" w:rsidP="00CA4CDD">
            <w:pPr>
              <w:pStyle w:val="Default"/>
              <w:jc w:val="center"/>
              <w:rPr>
                <w:sz w:val="20"/>
                <w:szCs w:val="20"/>
              </w:rPr>
            </w:pPr>
          </w:p>
          <w:p w:rsidR="002E0B12" w:rsidRPr="00464603" w:rsidRDefault="002E0B12" w:rsidP="00CA4CDD">
            <w:pPr>
              <w:pStyle w:val="Default"/>
              <w:rPr>
                <w:sz w:val="20"/>
                <w:szCs w:val="20"/>
              </w:rPr>
            </w:pPr>
            <w:r w:rsidRPr="00464603">
              <w:rPr>
                <w:sz w:val="20"/>
                <w:szCs w:val="20"/>
              </w:rPr>
              <w:t>2.</w:t>
            </w:r>
          </w:p>
        </w:tc>
        <w:tc>
          <w:tcPr>
            <w:tcW w:w="3119" w:type="dxa"/>
          </w:tcPr>
          <w:p w:rsidR="002E0B12" w:rsidRDefault="002E0B12" w:rsidP="00CA4CDD">
            <w:pPr>
              <w:pStyle w:val="Default"/>
              <w:rPr>
                <w:sz w:val="20"/>
                <w:szCs w:val="20"/>
              </w:rPr>
            </w:pPr>
          </w:p>
          <w:p w:rsidR="002E0B12" w:rsidRDefault="002E0B12" w:rsidP="00CA4CDD">
            <w:pPr>
              <w:pStyle w:val="Default"/>
              <w:rPr>
                <w:sz w:val="20"/>
                <w:szCs w:val="20"/>
              </w:rPr>
            </w:pPr>
            <w:r w:rsidRPr="00464603">
              <w:rPr>
                <w:sz w:val="20"/>
                <w:szCs w:val="20"/>
              </w:rPr>
              <w:t>Benzyna bezołowiowa PB 95</w:t>
            </w:r>
          </w:p>
          <w:p w:rsidR="002E0B12" w:rsidRPr="00464603" w:rsidRDefault="002E0B12" w:rsidP="00CA4CDD">
            <w:pPr>
              <w:pStyle w:val="Default"/>
              <w:rPr>
                <w:sz w:val="20"/>
                <w:szCs w:val="20"/>
              </w:rPr>
            </w:pPr>
          </w:p>
        </w:tc>
        <w:tc>
          <w:tcPr>
            <w:tcW w:w="709" w:type="dxa"/>
          </w:tcPr>
          <w:p w:rsidR="002E0B12" w:rsidRDefault="002E0B12" w:rsidP="00CA4CDD">
            <w:pPr>
              <w:pStyle w:val="Default"/>
              <w:jc w:val="center"/>
              <w:rPr>
                <w:b/>
                <w:sz w:val="20"/>
                <w:szCs w:val="20"/>
              </w:rPr>
            </w:pPr>
          </w:p>
          <w:p w:rsidR="006A58FE" w:rsidRPr="006A58FE" w:rsidRDefault="006A58FE" w:rsidP="00CA4CDD">
            <w:pPr>
              <w:pStyle w:val="Default"/>
              <w:jc w:val="center"/>
              <w:rPr>
                <w:sz w:val="20"/>
                <w:szCs w:val="20"/>
              </w:rPr>
            </w:pPr>
            <w:r w:rsidRPr="006A58FE">
              <w:rPr>
                <w:sz w:val="20"/>
                <w:szCs w:val="20"/>
              </w:rPr>
              <w:t>l</w:t>
            </w:r>
          </w:p>
        </w:tc>
        <w:tc>
          <w:tcPr>
            <w:tcW w:w="1276" w:type="dxa"/>
          </w:tcPr>
          <w:p w:rsidR="002E0B12" w:rsidRDefault="002E0B12" w:rsidP="00CA4CDD">
            <w:pPr>
              <w:pStyle w:val="Default"/>
              <w:jc w:val="center"/>
              <w:rPr>
                <w:sz w:val="20"/>
                <w:szCs w:val="20"/>
              </w:rPr>
            </w:pPr>
          </w:p>
          <w:p w:rsidR="002E0B12" w:rsidRPr="00464603" w:rsidRDefault="002E0B12" w:rsidP="00CA4CDD">
            <w:pPr>
              <w:pStyle w:val="Default"/>
              <w:jc w:val="center"/>
              <w:rPr>
                <w:sz w:val="20"/>
                <w:szCs w:val="20"/>
              </w:rPr>
            </w:pPr>
            <w:r w:rsidRPr="00464603">
              <w:rPr>
                <w:sz w:val="20"/>
                <w:szCs w:val="20"/>
              </w:rPr>
              <w:t>8.000,00</w:t>
            </w:r>
          </w:p>
        </w:tc>
        <w:tc>
          <w:tcPr>
            <w:tcW w:w="1276" w:type="dxa"/>
          </w:tcPr>
          <w:p w:rsidR="002E0B12" w:rsidRPr="00464603" w:rsidRDefault="002E0B12" w:rsidP="00CA4CDD">
            <w:pPr>
              <w:pStyle w:val="Default"/>
              <w:jc w:val="center"/>
              <w:rPr>
                <w:b/>
                <w:sz w:val="20"/>
                <w:szCs w:val="20"/>
              </w:rPr>
            </w:pPr>
          </w:p>
        </w:tc>
        <w:tc>
          <w:tcPr>
            <w:tcW w:w="708" w:type="dxa"/>
          </w:tcPr>
          <w:p w:rsidR="002E0B12" w:rsidRPr="00464603" w:rsidRDefault="002E0B12" w:rsidP="00CA4CDD">
            <w:pPr>
              <w:pStyle w:val="Default"/>
              <w:jc w:val="center"/>
              <w:rPr>
                <w:b/>
                <w:sz w:val="20"/>
                <w:szCs w:val="20"/>
              </w:rPr>
            </w:pPr>
          </w:p>
        </w:tc>
        <w:tc>
          <w:tcPr>
            <w:tcW w:w="993" w:type="dxa"/>
          </w:tcPr>
          <w:p w:rsidR="002E0B12" w:rsidRPr="00464603" w:rsidRDefault="002E0B12" w:rsidP="00CA4CDD">
            <w:pPr>
              <w:pStyle w:val="Default"/>
              <w:jc w:val="center"/>
              <w:rPr>
                <w:b/>
                <w:sz w:val="20"/>
                <w:szCs w:val="20"/>
              </w:rPr>
            </w:pPr>
          </w:p>
        </w:tc>
        <w:tc>
          <w:tcPr>
            <w:tcW w:w="992" w:type="dxa"/>
          </w:tcPr>
          <w:p w:rsidR="002E0B12" w:rsidRDefault="002E0B12" w:rsidP="00CA4CDD">
            <w:pPr>
              <w:pStyle w:val="Default"/>
              <w:rPr>
                <w:sz w:val="20"/>
                <w:szCs w:val="20"/>
              </w:rPr>
            </w:pPr>
          </w:p>
          <w:p w:rsidR="002E0B12" w:rsidRPr="00464603" w:rsidRDefault="002E0B12" w:rsidP="00CA4CDD">
            <w:pPr>
              <w:pStyle w:val="Default"/>
              <w:rPr>
                <w:sz w:val="20"/>
                <w:szCs w:val="20"/>
              </w:rPr>
            </w:pPr>
            <w:r w:rsidRPr="00464603">
              <w:rPr>
                <w:sz w:val="20"/>
                <w:szCs w:val="20"/>
              </w:rPr>
              <w:t>23%</w:t>
            </w:r>
          </w:p>
        </w:tc>
        <w:tc>
          <w:tcPr>
            <w:tcW w:w="1559" w:type="dxa"/>
          </w:tcPr>
          <w:p w:rsidR="002E0B12" w:rsidRPr="00464603" w:rsidRDefault="002E0B12" w:rsidP="00CA4CDD">
            <w:pPr>
              <w:pStyle w:val="Default"/>
              <w:jc w:val="center"/>
              <w:rPr>
                <w:b/>
                <w:sz w:val="20"/>
                <w:szCs w:val="20"/>
              </w:rPr>
            </w:pPr>
          </w:p>
        </w:tc>
      </w:tr>
      <w:tr w:rsidR="002E0B12" w:rsidRPr="00464603" w:rsidTr="00CA4CDD">
        <w:tc>
          <w:tcPr>
            <w:tcW w:w="7797" w:type="dxa"/>
            <w:gridSpan w:val="6"/>
          </w:tcPr>
          <w:p w:rsidR="002E0B12" w:rsidRDefault="002E0B12" w:rsidP="00CA4CDD">
            <w:pPr>
              <w:pStyle w:val="Default"/>
              <w:jc w:val="right"/>
              <w:rPr>
                <w:b/>
                <w:sz w:val="20"/>
                <w:szCs w:val="20"/>
              </w:rPr>
            </w:pPr>
          </w:p>
          <w:p w:rsidR="002E0B12" w:rsidRDefault="002E0B12" w:rsidP="00CA4CDD">
            <w:pPr>
              <w:pStyle w:val="Default"/>
              <w:jc w:val="right"/>
              <w:rPr>
                <w:b/>
                <w:sz w:val="20"/>
                <w:szCs w:val="20"/>
              </w:rPr>
            </w:pPr>
            <w:r w:rsidRPr="00464603">
              <w:rPr>
                <w:b/>
                <w:sz w:val="20"/>
                <w:szCs w:val="20"/>
              </w:rPr>
              <w:t>Wartość ogółem:</w:t>
            </w:r>
          </w:p>
          <w:p w:rsidR="002E0B12" w:rsidRPr="00464603" w:rsidRDefault="002E0B12" w:rsidP="00CA4CDD">
            <w:pPr>
              <w:pStyle w:val="Default"/>
              <w:jc w:val="right"/>
              <w:rPr>
                <w:b/>
                <w:sz w:val="20"/>
                <w:szCs w:val="20"/>
              </w:rPr>
            </w:pPr>
          </w:p>
        </w:tc>
        <w:tc>
          <w:tcPr>
            <w:tcW w:w="993" w:type="dxa"/>
          </w:tcPr>
          <w:p w:rsidR="002E0B12" w:rsidRPr="00464603" w:rsidRDefault="002E0B12" w:rsidP="00CA4CDD">
            <w:pPr>
              <w:pStyle w:val="Default"/>
              <w:jc w:val="center"/>
              <w:rPr>
                <w:b/>
                <w:sz w:val="20"/>
                <w:szCs w:val="20"/>
              </w:rPr>
            </w:pPr>
          </w:p>
        </w:tc>
        <w:tc>
          <w:tcPr>
            <w:tcW w:w="992" w:type="dxa"/>
          </w:tcPr>
          <w:p w:rsidR="002E0B12" w:rsidRDefault="002E0B12" w:rsidP="00CA4CDD">
            <w:pPr>
              <w:pStyle w:val="Default"/>
              <w:rPr>
                <w:sz w:val="20"/>
                <w:szCs w:val="20"/>
              </w:rPr>
            </w:pPr>
          </w:p>
          <w:p w:rsidR="002E0B12" w:rsidRPr="00464603" w:rsidRDefault="002E0B12" w:rsidP="00CA4CDD">
            <w:pPr>
              <w:pStyle w:val="Default"/>
              <w:rPr>
                <w:sz w:val="20"/>
                <w:szCs w:val="20"/>
              </w:rPr>
            </w:pPr>
            <w:r w:rsidRPr="00464603">
              <w:rPr>
                <w:sz w:val="20"/>
                <w:szCs w:val="20"/>
              </w:rPr>
              <w:t>23%</w:t>
            </w:r>
          </w:p>
        </w:tc>
        <w:tc>
          <w:tcPr>
            <w:tcW w:w="1559" w:type="dxa"/>
          </w:tcPr>
          <w:p w:rsidR="002E0B12" w:rsidRPr="00464603" w:rsidRDefault="002E0B12" w:rsidP="00CA4CDD">
            <w:pPr>
              <w:pStyle w:val="Default"/>
              <w:jc w:val="center"/>
              <w:rPr>
                <w:b/>
                <w:sz w:val="20"/>
                <w:szCs w:val="20"/>
              </w:rPr>
            </w:pPr>
          </w:p>
          <w:p w:rsidR="002E0B12" w:rsidRPr="00464603" w:rsidRDefault="002E0B12" w:rsidP="00CA4CDD">
            <w:pPr>
              <w:pStyle w:val="Default"/>
              <w:jc w:val="center"/>
              <w:rPr>
                <w:b/>
                <w:sz w:val="20"/>
                <w:szCs w:val="20"/>
              </w:rPr>
            </w:pPr>
          </w:p>
        </w:tc>
      </w:tr>
    </w:tbl>
    <w:p w:rsidR="002E0B12" w:rsidRDefault="002E0B12" w:rsidP="00204AE5"/>
    <w:p w:rsidR="00866C3B" w:rsidRDefault="00866C3B" w:rsidP="00204AE5"/>
    <w:p w:rsidR="00866C3B" w:rsidRDefault="00866C3B" w:rsidP="00866C3B">
      <w:pPr>
        <w:spacing w:line="360" w:lineRule="auto"/>
        <w:jc w:val="both"/>
      </w:pPr>
    </w:p>
    <w:p w:rsidR="00866C3B" w:rsidRDefault="00866C3B" w:rsidP="00866C3B">
      <w:pPr>
        <w:spacing w:line="360" w:lineRule="auto"/>
        <w:jc w:val="both"/>
      </w:pPr>
    </w:p>
    <w:p w:rsidR="00866C3B" w:rsidRPr="0021595A" w:rsidRDefault="00866C3B" w:rsidP="00866C3B">
      <w:pPr>
        <w:spacing w:line="360" w:lineRule="auto"/>
        <w:jc w:val="both"/>
      </w:pPr>
      <w:r w:rsidRPr="0021595A">
        <w:t>…………….…….</w:t>
      </w:r>
      <w:r w:rsidRPr="0021595A">
        <w:rPr>
          <w:i/>
        </w:rPr>
        <w:t xml:space="preserve">, </w:t>
      </w:r>
      <w:r w:rsidRPr="0021595A">
        <w:t xml:space="preserve">dnia ………….……. r. </w:t>
      </w:r>
      <w:r>
        <w:t xml:space="preserve">                </w:t>
      </w:r>
      <w:r w:rsidRPr="0021595A">
        <w:t>…………………………………………</w:t>
      </w:r>
    </w:p>
    <w:p w:rsidR="00866C3B" w:rsidRDefault="00866C3B" w:rsidP="00204AE5"/>
    <w:sectPr w:rsidR="00866C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69E" w:rsidRDefault="00E0469E" w:rsidP="002E0A48">
      <w:r>
        <w:separator/>
      </w:r>
    </w:p>
  </w:endnote>
  <w:endnote w:type="continuationSeparator" w:id="0">
    <w:p w:rsidR="00E0469E" w:rsidRDefault="00E0469E" w:rsidP="002E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69E" w:rsidRDefault="00E0469E" w:rsidP="002E0A48">
      <w:r>
        <w:separator/>
      </w:r>
    </w:p>
  </w:footnote>
  <w:footnote w:type="continuationSeparator" w:id="0">
    <w:p w:rsidR="00E0469E" w:rsidRDefault="00E0469E" w:rsidP="002E0A48">
      <w:r>
        <w:continuationSeparator/>
      </w:r>
    </w:p>
  </w:footnote>
  <w:footnote w:id="1">
    <w:p w:rsidR="00190BAB" w:rsidRDefault="00190BAB" w:rsidP="002E0A48">
      <w:pPr>
        <w:pStyle w:val="Tekstprzypisudolnego"/>
      </w:pPr>
      <w:r>
        <w:rPr>
          <w:rStyle w:val="Odwoanieprzypisudolnego"/>
          <w:rFonts w:ascii="Garamond" w:hAnsi="Garamond" w:cs="Arial"/>
          <w:szCs w:val="20"/>
        </w:rPr>
        <w:footnoteRef/>
      </w:r>
      <w:r>
        <w:rPr>
          <w:rFonts w:ascii="Garamond" w:hAnsi="Garamond" w:cs="Arial"/>
          <w:szCs w:val="20"/>
        </w:rPr>
        <w:t xml:space="preserve"> Niepotrzebne skreślić</w:t>
      </w:r>
    </w:p>
  </w:footnote>
  <w:footnote w:id="2">
    <w:p w:rsidR="00190BAB" w:rsidRPr="00DC3AC3" w:rsidRDefault="00190BAB" w:rsidP="002E0A48">
      <w:pPr>
        <w:pStyle w:val="Tekstprzypisudolnego"/>
        <w:jc w:val="both"/>
      </w:pPr>
      <w:r>
        <w:rPr>
          <w:rStyle w:val="Odwoanieprzypisudolnego"/>
        </w:rPr>
        <w:footnoteRef/>
      </w:r>
      <w:r>
        <w:t xml:space="preserve"> Zgodnie z załącznikiem nr 1 do Rozporządzenia Komisji (UE) nr 651/2014 z dnia 17 czerwca 2014r. uznającego niektóre rodzaje pomocy za zgodne z rynkiem wewnętrznym w zastosowaniu art. 107 i 108 Traktatu wyodrębnia się następujące kategorie przedsiębiorstw: </w:t>
      </w:r>
      <w:r w:rsidRPr="00DC3AC3">
        <w:rPr>
          <w:b/>
        </w:rPr>
        <w:t>średnie przedsiębiorstwo:</w:t>
      </w:r>
      <w:r>
        <w:t xml:space="preserve"> zatrudnia mniej niż 250 pracowników oraz jego roczny obrót nie przekracza 50 milionów euro lub roczna suma bilansowa nie przekracza 43 milionów euro; </w:t>
      </w:r>
      <w:r w:rsidRPr="00DC3AC3">
        <w:rPr>
          <w:b/>
        </w:rPr>
        <w:t>małe przedsiębiorstwo:</w:t>
      </w:r>
      <w:r>
        <w:t xml:space="preserve"> zatrudnia mniej niż 50 pracowników oraz jego roczny obrót nie przekracza 10 milionów euro lub roczna suma bilansowa nie przekracza 10 milionów euro; </w:t>
      </w:r>
      <w:r w:rsidRPr="00DC3AC3">
        <w:rPr>
          <w:b/>
        </w:rPr>
        <w:t xml:space="preserve">mikroprzedsiębiorstwo: </w:t>
      </w:r>
      <w:r w:rsidRPr="00DC3AC3">
        <w:t>zatrudnia mniej niż 10 pracowników oraz jego roczny obrót nie przekracza 2 milionów euro lub roczna suma bilansowa nie przekracza 2 milionów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CAABB4"/>
    <w:lvl w:ilvl="0">
      <w:start w:val="1"/>
      <w:numFmt w:val="bullet"/>
      <w:pStyle w:val="bold"/>
      <w:lvlText w:val=""/>
      <w:lvlJc w:val="left"/>
      <w:pPr>
        <w:tabs>
          <w:tab w:val="num" w:pos="643"/>
        </w:tabs>
        <w:ind w:left="643" w:hanging="360"/>
      </w:pPr>
      <w:rPr>
        <w:rFonts w:ascii="Symbol" w:hAnsi="Symbol" w:hint="default"/>
      </w:rPr>
    </w:lvl>
  </w:abstractNum>
  <w:abstractNum w:abstractNumId="1" w15:restartNumberingAfterBreak="0">
    <w:nsid w:val="00AA17A2"/>
    <w:multiLevelType w:val="multilevel"/>
    <w:tmpl w:val="4B3A8590"/>
    <w:lvl w:ilvl="0">
      <w:start w:val="13"/>
      <w:numFmt w:val="decimal"/>
      <w:lvlText w:val="%1"/>
      <w:lvlJc w:val="left"/>
      <w:pPr>
        <w:ind w:left="360" w:hanging="360"/>
      </w:pPr>
      <w:rPr>
        <w:rFonts w:cs="Courier New"/>
        <w:color w:val="000000"/>
        <w:sz w:val="22"/>
      </w:rPr>
    </w:lvl>
    <w:lvl w:ilvl="1">
      <w:start w:val="4"/>
      <w:numFmt w:val="decimal"/>
      <w:lvlText w:val="%1.%2"/>
      <w:lvlJc w:val="left"/>
      <w:pPr>
        <w:ind w:left="720" w:hanging="720"/>
      </w:pPr>
      <w:rPr>
        <w:rFonts w:cs="Courier New"/>
        <w:b/>
        <w:color w:val="000000"/>
        <w:sz w:val="22"/>
      </w:rPr>
    </w:lvl>
    <w:lvl w:ilvl="2">
      <w:start w:val="1"/>
      <w:numFmt w:val="decimal"/>
      <w:lvlText w:val="%1.%2.%3"/>
      <w:lvlJc w:val="left"/>
      <w:pPr>
        <w:ind w:left="720" w:hanging="720"/>
      </w:pPr>
      <w:rPr>
        <w:rFonts w:cs="Courier New"/>
        <w:color w:val="000000"/>
        <w:sz w:val="22"/>
      </w:rPr>
    </w:lvl>
    <w:lvl w:ilvl="3">
      <w:start w:val="1"/>
      <w:numFmt w:val="decimal"/>
      <w:lvlText w:val="%1.%2.%3.%4"/>
      <w:lvlJc w:val="left"/>
      <w:pPr>
        <w:ind w:left="1080" w:hanging="1080"/>
      </w:pPr>
      <w:rPr>
        <w:rFonts w:cs="Courier New"/>
        <w:color w:val="000000"/>
        <w:sz w:val="22"/>
      </w:rPr>
    </w:lvl>
    <w:lvl w:ilvl="4">
      <w:start w:val="1"/>
      <w:numFmt w:val="decimal"/>
      <w:lvlText w:val="%1.%2.%3.%4.%5"/>
      <w:lvlJc w:val="left"/>
      <w:pPr>
        <w:ind w:left="1080" w:hanging="1080"/>
      </w:pPr>
      <w:rPr>
        <w:rFonts w:cs="Courier New"/>
        <w:color w:val="000000"/>
        <w:sz w:val="22"/>
      </w:rPr>
    </w:lvl>
    <w:lvl w:ilvl="5">
      <w:start w:val="1"/>
      <w:numFmt w:val="decimal"/>
      <w:lvlText w:val="%1.%2.%3.%4.%5.%6"/>
      <w:lvlJc w:val="left"/>
      <w:pPr>
        <w:ind w:left="1440" w:hanging="1440"/>
      </w:pPr>
      <w:rPr>
        <w:rFonts w:cs="Courier New"/>
        <w:color w:val="000000"/>
        <w:sz w:val="22"/>
      </w:rPr>
    </w:lvl>
    <w:lvl w:ilvl="6">
      <w:start w:val="1"/>
      <w:numFmt w:val="decimal"/>
      <w:lvlText w:val="%1.%2.%3.%4.%5.%6.%7"/>
      <w:lvlJc w:val="left"/>
      <w:pPr>
        <w:ind w:left="1440" w:hanging="1440"/>
      </w:pPr>
      <w:rPr>
        <w:rFonts w:cs="Courier New"/>
        <w:color w:val="000000"/>
        <w:sz w:val="22"/>
      </w:rPr>
    </w:lvl>
    <w:lvl w:ilvl="7">
      <w:start w:val="1"/>
      <w:numFmt w:val="decimal"/>
      <w:lvlText w:val="%1.%2.%3.%4.%5.%6.%7.%8"/>
      <w:lvlJc w:val="left"/>
      <w:pPr>
        <w:ind w:left="1800" w:hanging="1800"/>
      </w:pPr>
      <w:rPr>
        <w:rFonts w:cs="Courier New"/>
        <w:color w:val="000000"/>
        <w:sz w:val="22"/>
      </w:rPr>
    </w:lvl>
    <w:lvl w:ilvl="8">
      <w:start w:val="1"/>
      <w:numFmt w:val="decimal"/>
      <w:lvlText w:val="%1.%2.%3.%4.%5.%6.%7.%8.%9"/>
      <w:lvlJc w:val="left"/>
      <w:pPr>
        <w:ind w:left="2160" w:hanging="2160"/>
      </w:pPr>
      <w:rPr>
        <w:rFonts w:cs="Courier New"/>
        <w:color w:val="000000"/>
        <w:sz w:val="22"/>
      </w:rPr>
    </w:lvl>
  </w:abstractNum>
  <w:abstractNum w:abstractNumId="2" w15:restartNumberingAfterBreak="0">
    <w:nsid w:val="04265D1B"/>
    <w:multiLevelType w:val="hybridMultilevel"/>
    <w:tmpl w:val="68108B06"/>
    <w:lvl w:ilvl="0" w:tplc="981A9F52">
      <w:start w:val="2"/>
      <w:numFmt w:val="decimal"/>
      <w:lvlText w:val="Załącznik nr %1"/>
      <w:lvlJc w:val="left"/>
      <w:pPr>
        <w:tabs>
          <w:tab w:val="num" w:pos="-1830"/>
        </w:tabs>
        <w:ind w:left="2608" w:hanging="2608"/>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5511DE1"/>
    <w:multiLevelType w:val="multilevel"/>
    <w:tmpl w:val="BAA8474E"/>
    <w:lvl w:ilvl="0">
      <w:start w:val="17"/>
      <w:numFmt w:val="decimal"/>
      <w:lvlText w:val="%1."/>
      <w:lvlJc w:val="left"/>
      <w:pPr>
        <w:tabs>
          <w:tab w:val="num" w:pos="450"/>
        </w:tabs>
        <w:ind w:left="450" w:hanging="450"/>
      </w:pPr>
    </w:lvl>
    <w:lvl w:ilvl="1">
      <w:start w:val="1"/>
      <w:numFmt w:val="decimal"/>
      <w:lvlText w:val="%1.%2."/>
      <w:lvlJc w:val="left"/>
      <w:pPr>
        <w:tabs>
          <w:tab w:val="num" w:pos="776"/>
        </w:tabs>
        <w:ind w:left="776" w:hanging="720"/>
      </w:pPr>
      <w:rPr>
        <w:b/>
      </w:rPr>
    </w:lvl>
    <w:lvl w:ilvl="2">
      <w:start w:val="1"/>
      <w:numFmt w:val="decimal"/>
      <w:lvlText w:val="%1.%2.%3."/>
      <w:lvlJc w:val="left"/>
      <w:pPr>
        <w:tabs>
          <w:tab w:val="num" w:pos="832"/>
        </w:tabs>
        <w:ind w:left="832" w:hanging="720"/>
      </w:pPr>
    </w:lvl>
    <w:lvl w:ilvl="3">
      <w:start w:val="1"/>
      <w:numFmt w:val="decimal"/>
      <w:lvlText w:val="%1.%2.%3.%4."/>
      <w:lvlJc w:val="left"/>
      <w:pPr>
        <w:tabs>
          <w:tab w:val="num" w:pos="1248"/>
        </w:tabs>
        <w:ind w:left="1248" w:hanging="1080"/>
      </w:pPr>
    </w:lvl>
    <w:lvl w:ilvl="4">
      <w:start w:val="1"/>
      <w:numFmt w:val="decimal"/>
      <w:lvlText w:val="%1.%2.%3.%4.%5."/>
      <w:lvlJc w:val="left"/>
      <w:pPr>
        <w:tabs>
          <w:tab w:val="num" w:pos="1304"/>
        </w:tabs>
        <w:ind w:left="1304" w:hanging="1080"/>
      </w:pPr>
    </w:lvl>
    <w:lvl w:ilvl="5">
      <w:start w:val="1"/>
      <w:numFmt w:val="decimal"/>
      <w:lvlText w:val="%1.%2.%3.%4.%5.%6."/>
      <w:lvlJc w:val="left"/>
      <w:pPr>
        <w:tabs>
          <w:tab w:val="num" w:pos="1720"/>
        </w:tabs>
        <w:ind w:left="1720" w:hanging="1440"/>
      </w:pPr>
    </w:lvl>
    <w:lvl w:ilvl="6">
      <w:start w:val="1"/>
      <w:numFmt w:val="decimal"/>
      <w:lvlText w:val="%1.%2.%3.%4.%5.%6.%7."/>
      <w:lvlJc w:val="left"/>
      <w:pPr>
        <w:tabs>
          <w:tab w:val="num" w:pos="2136"/>
        </w:tabs>
        <w:ind w:left="2136" w:hanging="1800"/>
      </w:pPr>
    </w:lvl>
    <w:lvl w:ilvl="7">
      <w:start w:val="1"/>
      <w:numFmt w:val="decimal"/>
      <w:lvlText w:val="%1.%2.%3.%4.%5.%6.%7.%8."/>
      <w:lvlJc w:val="left"/>
      <w:pPr>
        <w:tabs>
          <w:tab w:val="num" w:pos="2192"/>
        </w:tabs>
        <w:ind w:left="2192" w:hanging="1800"/>
      </w:pPr>
    </w:lvl>
    <w:lvl w:ilvl="8">
      <w:start w:val="1"/>
      <w:numFmt w:val="decimal"/>
      <w:lvlText w:val="%1.%2.%3.%4.%5.%6.%7.%8.%9."/>
      <w:lvlJc w:val="left"/>
      <w:pPr>
        <w:tabs>
          <w:tab w:val="num" w:pos="2608"/>
        </w:tabs>
        <w:ind w:left="2608" w:hanging="2160"/>
      </w:pPr>
    </w:lvl>
  </w:abstractNum>
  <w:abstractNum w:abstractNumId="4" w15:restartNumberingAfterBreak="0">
    <w:nsid w:val="065E7601"/>
    <w:multiLevelType w:val="multilevel"/>
    <w:tmpl w:val="DB82A064"/>
    <w:lvl w:ilvl="0">
      <w:start w:val="15"/>
      <w:numFmt w:val="decimal"/>
      <w:lvlText w:val="%1."/>
      <w:lvlJc w:val="left"/>
      <w:pPr>
        <w:tabs>
          <w:tab w:val="num" w:pos="465"/>
        </w:tabs>
        <w:ind w:left="465" w:hanging="465"/>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83E60C6"/>
    <w:multiLevelType w:val="multilevel"/>
    <w:tmpl w:val="C338E14C"/>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A4C3639"/>
    <w:multiLevelType w:val="multilevel"/>
    <w:tmpl w:val="0A04C0B6"/>
    <w:lvl w:ilvl="0">
      <w:start w:val="10"/>
      <w:numFmt w:val="decimal"/>
      <w:lvlText w:val="%1."/>
      <w:lvlJc w:val="left"/>
      <w:pPr>
        <w:tabs>
          <w:tab w:val="num" w:pos="630"/>
        </w:tabs>
        <w:ind w:left="630" w:hanging="630"/>
      </w:pPr>
      <w:rPr>
        <w:color w:val="auto"/>
      </w:rPr>
    </w:lvl>
    <w:lvl w:ilvl="1">
      <w:start w:val="4"/>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7" w15:restartNumberingAfterBreak="0">
    <w:nsid w:val="0D773D5E"/>
    <w:multiLevelType w:val="hybridMultilevel"/>
    <w:tmpl w:val="1154225C"/>
    <w:lvl w:ilvl="0" w:tplc="EB76ACC8">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0E48181C"/>
    <w:multiLevelType w:val="hybridMultilevel"/>
    <w:tmpl w:val="95487ADA"/>
    <w:lvl w:ilvl="0" w:tplc="6450BAA0">
      <w:start w:val="1"/>
      <w:numFmt w:val="decimal"/>
      <w:lvlText w:val="%1."/>
      <w:lvlJc w:val="left"/>
      <w:pPr>
        <w:tabs>
          <w:tab w:val="num" w:pos="360"/>
        </w:tabs>
        <w:ind w:left="360" w:hanging="360"/>
      </w:pPr>
      <w:rPr>
        <w:rFonts w:ascii="Garamond" w:hAnsi="Garamond"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F107DBC"/>
    <w:multiLevelType w:val="hybridMultilevel"/>
    <w:tmpl w:val="C18E01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0467ABA"/>
    <w:multiLevelType w:val="multilevel"/>
    <w:tmpl w:val="B944D3EC"/>
    <w:lvl w:ilvl="0">
      <w:start w:val="3"/>
      <w:numFmt w:val="decimal"/>
      <w:lvlText w:val="%1."/>
      <w:lvlJc w:val="left"/>
      <w:pPr>
        <w:tabs>
          <w:tab w:val="num" w:pos="0"/>
        </w:tabs>
        <w:ind w:left="360" w:hanging="360"/>
      </w:pPr>
      <w:rPr>
        <w:b/>
        <w:i w:val="0"/>
      </w:rPr>
    </w:lvl>
    <w:lvl w:ilvl="1">
      <w:start w:val="1"/>
      <w:numFmt w:val="decimal"/>
      <w:isLgl/>
      <w:lvlText w:val="%1.%2."/>
      <w:lvlJc w:val="left"/>
      <w:pPr>
        <w:tabs>
          <w:tab w:val="num" w:pos="720"/>
        </w:tabs>
        <w:ind w:left="720" w:hanging="720"/>
      </w:pPr>
    </w:lvl>
    <w:lvl w:ilvl="2">
      <w:start w:val="2"/>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1" w15:restartNumberingAfterBreak="0">
    <w:nsid w:val="10AA6DEF"/>
    <w:multiLevelType w:val="multilevel"/>
    <w:tmpl w:val="C93A5256"/>
    <w:lvl w:ilvl="0">
      <w:start w:val="9"/>
      <w:numFmt w:val="decimal"/>
      <w:lvlText w:val="%1."/>
      <w:lvlJc w:val="left"/>
      <w:pPr>
        <w:tabs>
          <w:tab w:val="num" w:pos="360"/>
        </w:tabs>
        <w:ind w:left="360" w:hanging="360"/>
      </w:pPr>
    </w:lvl>
    <w:lvl w:ilvl="1">
      <w:start w:val="1"/>
      <w:numFmt w:val="decimal"/>
      <w:lvlText w:val="%1.%2."/>
      <w:lvlJc w:val="left"/>
      <w:pPr>
        <w:tabs>
          <w:tab w:val="num" w:pos="777"/>
        </w:tabs>
        <w:ind w:left="777" w:hanging="720"/>
      </w:pPr>
      <w:rPr>
        <w:b/>
      </w:rPr>
    </w:lvl>
    <w:lvl w:ilvl="2">
      <w:start w:val="1"/>
      <w:numFmt w:val="decimal"/>
      <w:lvlText w:val="%1.%2.%3."/>
      <w:lvlJc w:val="left"/>
      <w:pPr>
        <w:tabs>
          <w:tab w:val="num" w:pos="834"/>
        </w:tabs>
        <w:ind w:left="834" w:hanging="720"/>
      </w:pPr>
    </w:lvl>
    <w:lvl w:ilvl="3">
      <w:start w:val="1"/>
      <w:numFmt w:val="decimal"/>
      <w:lvlText w:val="%1.%2.%3.%4."/>
      <w:lvlJc w:val="left"/>
      <w:pPr>
        <w:tabs>
          <w:tab w:val="num" w:pos="1251"/>
        </w:tabs>
        <w:ind w:left="1251" w:hanging="1080"/>
      </w:pPr>
    </w:lvl>
    <w:lvl w:ilvl="4">
      <w:start w:val="1"/>
      <w:numFmt w:val="decimal"/>
      <w:lvlText w:val="%1.%2.%3.%4.%5."/>
      <w:lvlJc w:val="left"/>
      <w:pPr>
        <w:tabs>
          <w:tab w:val="num" w:pos="1308"/>
        </w:tabs>
        <w:ind w:left="1308" w:hanging="1080"/>
      </w:pPr>
    </w:lvl>
    <w:lvl w:ilvl="5">
      <w:start w:val="1"/>
      <w:numFmt w:val="decimal"/>
      <w:lvlText w:val="%1.%2.%3.%4.%5.%6."/>
      <w:lvlJc w:val="left"/>
      <w:pPr>
        <w:tabs>
          <w:tab w:val="num" w:pos="1725"/>
        </w:tabs>
        <w:ind w:left="1725" w:hanging="1440"/>
      </w:pPr>
    </w:lvl>
    <w:lvl w:ilvl="6">
      <w:start w:val="1"/>
      <w:numFmt w:val="decimal"/>
      <w:lvlText w:val="%1.%2.%3.%4.%5.%6.%7."/>
      <w:lvlJc w:val="left"/>
      <w:pPr>
        <w:tabs>
          <w:tab w:val="num" w:pos="2142"/>
        </w:tabs>
        <w:ind w:left="2142" w:hanging="1800"/>
      </w:pPr>
    </w:lvl>
    <w:lvl w:ilvl="7">
      <w:start w:val="1"/>
      <w:numFmt w:val="decimal"/>
      <w:lvlText w:val="%1.%2.%3.%4.%5.%6.%7.%8."/>
      <w:lvlJc w:val="left"/>
      <w:pPr>
        <w:tabs>
          <w:tab w:val="num" w:pos="2199"/>
        </w:tabs>
        <w:ind w:left="2199" w:hanging="1800"/>
      </w:pPr>
    </w:lvl>
    <w:lvl w:ilvl="8">
      <w:start w:val="1"/>
      <w:numFmt w:val="decimal"/>
      <w:lvlText w:val="%1.%2.%3.%4.%5.%6.%7.%8.%9."/>
      <w:lvlJc w:val="left"/>
      <w:pPr>
        <w:tabs>
          <w:tab w:val="num" w:pos="2616"/>
        </w:tabs>
        <w:ind w:left="2616" w:hanging="2160"/>
      </w:pPr>
    </w:lvl>
  </w:abstractNum>
  <w:abstractNum w:abstractNumId="12" w15:restartNumberingAfterBreak="0">
    <w:nsid w:val="13490947"/>
    <w:multiLevelType w:val="multilevel"/>
    <w:tmpl w:val="779630E6"/>
    <w:lvl w:ilvl="0">
      <w:start w:val="13"/>
      <w:numFmt w:val="decimal"/>
      <w:lvlText w:val="%1"/>
      <w:lvlJc w:val="left"/>
      <w:pPr>
        <w:ind w:left="420" w:hanging="420"/>
      </w:pPr>
      <w:rPr>
        <w:rFonts w:cs="Courier New"/>
        <w:color w:val="000000"/>
      </w:rPr>
    </w:lvl>
    <w:lvl w:ilvl="1">
      <w:start w:val="1"/>
      <w:numFmt w:val="decimal"/>
      <w:lvlText w:val="%1.%2"/>
      <w:lvlJc w:val="left"/>
      <w:pPr>
        <w:ind w:left="1260" w:hanging="720"/>
      </w:pPr>
      <w:rPr>
        <w:rFonts w:cs="Courier New"/>
        <w:b/>
        <w:color w:val="000000"/>
      </w:rPr>
    </w:lvl>
    <w:lvl w:ilvl="2">
      <w:start w:val="1"/>
      <w:numFmt w:val="decimal"/>
      <w:lvlText w:val="%1.%2.%3"/>
      <w:lvlJc w:val="left"/>
      <w:pPr>
        <w:ind w:left="1800" w:hanging="720"/>
      </w:pPr>
      <w:rPr>
        <w:rFonts w:cs="Courier New"/>
        <w:color w:val="000000"/>
      </w:rPr>
    </w:lvl>
    <w:lvl w:ilvl="3">
      <w:start w:val="1"/>
      <w:numFmt w:val="decimal"/>
      <w:lvlText w:val="%1.%2.%3.%4"/>
      <w:lvlJc w:val="left"/>
      <w:pPr>
        <w:ind w:left="2700" w:hanging="1080"/>
      </w:pPr>
      <w:rPr>
        <w:rFonts w:cs="Courier New"/>
        <w:color w:val="000000"/>
      </w:rPr>
    </w:lvl>
    <w:lvl w:ilvl="4">
      <w:start w:val="1"/>
      <w:numFmt w:val="decimal"/>
      <w:lvlText w:val="%1.%2.%3.%4.%5"/>
      <w:lvlJc w:val="left"/>
      <w:pPr>
        <w:ind w:left="3240" w:hanging="1080"/>
      </w:pPr>
      <w:rPr>
        <w:rFonts w:cs="Courier New"/>
        <w:color w:val="000000"/>
      </w:rPr>
    </w:lvl>
    <w:lvl w:ilvl="5">
      <w:start w:val="1"/>
      <w:numFmt w:val="decimal"/>
      <w:lvlText w:val="%1.%2.%3.%4.%5.%6"/>
      <w:lvlJc w:val="left"/>
      <w:pPr>
        <w:ind w:left="4140" w:hanging="1440"/>
      </w:pPr>
      <w:rPr>
        <w:rFonts w:cs="Courier New"/>
        <w:color w:val="000000"/>
      </w:rPr>
    </w:lvl>
    <w:lvl w:ilvl="6">
      <w:start w:val="1"/>
      <w:numFmt w:val="decimal"/>
      <w:lvlText w:val="%1.%2.%3.%4.%5.%6.%7"/>
      <w:lvlJc w:val="left"/>
      <w:pPr>
        <w:ind w:left="4680" w:hanging="1440"/>
      </w:pPr>
      <w:rPr>
        <w:rFonts w:cs="Courier New"/>
        <w:color w:val="000000"/>
      </w:rPr>
    </w:lvl>
    <w:lvl w:ilvl="7">
      <w:start w:val="1"/>
      <w:numFmt w:val="decimal"/>
      <w:lvlText w:val="%1.%2.%3.%4.%5.%6.%7.%8"/>
      <w:lvlJc w:val="left"/>
      <w:pPr>
        <w:ind w:left="5580" w:hanging="1800"/>
      </w:pPr>
      <w:rPr>
        <w:rFonts w:cs="Courier New"/>
        <w:color w:val="000000"/>
      </w:rPr>
    </w:lvl>
    <w:lvl w:ilvl="8">
      <w:start w:val="1"/>
      <w:numFmt w:val="decimal"/>
      <w:lvlText w:val="%1.%2.%3.%4.%5.%6.%7.%8.%9"/>
      <w:lvlJc w:val="left"/>
      <w:pPr>
        <w:ind w:left="6480" w:hanging="2160"/>
      </w:pPr>
      <w:rPr>
        <w:rFonts w:cs="Courier New"/>
        <w:color w:val="000000"/>
      </w:rPr>
    </w:lvl>
  </w:abstractNum>
  <w:abstractNum w:abstractNumId="13" w15:restartNumberingAfterBreak="0">
    <w:nsid w:val="135A07A5"/>
    <w:multiLevelType w:val="hybridMultilevel"/>
    <w:tmpl w:val="7AB28B70"/>
    <w:lvl w:ilvl="0" w:tplc="EE0E2120">
      <w:start w:val="21"/>
      <w:numFmt w:val="decimal"/>
      <w:lvlText w:val="%1."/>
      <w:lvlJc w:val="left"/>
      <w:pPr>
        <w:tabs>
          <w:tab w:val="num" w:pos="0"/>
        </w:tabs>
        <w:ind w:left="360" w:hanging="360"/>
      </w:pPr>
      <w:rPr>
        <w:b/>
        <w:i w:val="0"/>
      </w:rPr>
    </w:lvl>
    <w:lvl w:ilvl="1" w:tplc="72DCC70C">
      <w:start w:val="21"/>
      <w:numFmt w:val="none"/>
      <w:lvlText w:val="Załącznik nr 1"/>
      <w:lvlJc w:val="left"/>
      <w:pPr>
        <w:tabs>
          <w:tab w:val="num" w:pos="-1830"/>
        </w:tabs>
        <w:ind w:left="-1830" w:firstLine="2910"/>
      </w:pPr>
      <w:rPr>
        <w:b w:val="0"/>
        <w:i w:val="0"/>
      </w:rPr>
    </w:lvl>
    <w:lvl w:ilvl="2" w:tplc="0415001B">
      <w:start w:val="1"/>
      <w:numFmt w:val="lowerRoman"/>
      <w:lvlText w:val="%3."/>
      <w:lvlJc w:val="right"/>
      <w:pPr>
        <w:tabs>
          <w:tab w:val="num" w:pos="2160"/>
        </w:tabs>
        <w:ind w:left="2160" w:hanging="180"/>
      </w:pPr>
    </w:lvl>
    <w:lvl w:ilvl="3" w:tplc="CDA6D27A">
      <w:start w:val="1"/>
      <w:numFmt w:val="decimal"/>
      <w:lvlText w:val="%4."/>
      <w:lvlJc w:val="left"/>
      <w:pPr>
        <w:tabs>
          <w:tab w:val="num" w:pos="2880"/>
        </w:tabs>
        <w:ind w:left="2880" w:hanging="360"/>
      </w:pPr>
      <w:rPr>
        <w:rFonts w:ascii="Garamond" w:eastAsia="Times New Roman" w:hAnsi="Garamond" w:cs="Times New Roman"/>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3C35A69"/>
    <w:multiLevelType w:val="hybridMultilevel"/>
    <w:tmpl w:val="68F27438"/>
    <w:lvl w:ilvl="0" w:tplc="9F1A1D76">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B3D22A4"/>
    <w:multiLevelType w:val="multilevel"/>
    <w:tmpl w:val="3BFA3A52"/>
    <w:lvl w:ilvl="0">
      <w:start w:val="20"/>
      <w:numFmt w:val="decimal"/>
      <w:lvlText w:val="%1."/>
      <w:lvlJc w:val="left"/>
      <w:pPr>
        <w:tabs>
          <w:tab w:val="num" w:pos="465"/>
        </w:tabs>
        <w:ind w:left="465" w:hanging="465"/>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1D767177"/>
    <w:multiLevelType w:val="hybridMultilevel"/>
    <w:tmpl w:val="9F109386"/>
    <w:lvl w:ilvl="0" w:tplc="E4401E04">
      <w:start w:val="1"/>
      <w:numFmt w:val="decimal"/>
      <w:lvlText w:val="%1)"/>
      <w:lvlJc w:val="left"/>
      <w:pPr>
        <w:ind w:left="1070"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E282AB3"/>
    <w:multiLevelType w:val="multilevel"/>
    <w:tmpl w:val="5BE835E2"/>
    <w:styleLink w:val="Styl2"/>
    <w:lvl w:ilvl="0">
      <w:start w:val="1"/>
      <w:numFmt w:val="none"/>
      <w:lvlText w:val="6.7.1."/>
      <w:lvlJc w:val="left"/>
      <w:pPr>
        <w:tabs>
          <w:tab w:val="num" w:pos="495"/>
        </w:tabs>
        <w:ind w:left="495" w:hanging="495"/>
      </w:pPr>
      <w:rPr>
        <w:rFonts w:hint="default"/>
        <w:b/>
      </w:rPr>
    </w:lvl>
    <w:lvl w:ilvl="1">
      <w:start w:val="1"/>
      <w:numFmt w:val="decimal"/>
      <w:lvlText w:val="%25."/>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4."/>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149136E"/>
    <w:multiLevelType w:val="hybridMultilevel"/>
    <w:tmpl w:val="C69AAE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CD4B99"/>
    <w:multiLevelType w:val="hybridMultilevel"/>
    <w:tmpl w:val="9CB2E8A8"/>
    <w:lvl w:ilvl="0" w:tplc="DB3894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DF4FBC"/>
    <w:multiLevelType w:val="hybridMultilevel"/>
    <w:tmpl w:val="021412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80F7362"/>
    <w:multiLevelType w:val="multilevel"/>
    <w:tmpl w:val="743C981A"/>
    <w:lvl w:ilvl="0">
      <w:start w:val="16"/>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9D633DD"/>
    <w:multiLevelType w:val="hybridMultilevel"/>
    <w:tmpl w:val="3F945A06"/>
    <w:lvl w:ilvl="0" w:tplc="A6C200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03061D"/>
    <w:multiLevelType w:val="hybridMultilevel"/>
    <w:tmpl w:val="86EE01F2"/>
    <w:lvl w:ilvl="0" w:tplc="C162479E">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2E3D1B04"/>
    <w:multiLevelType w:val="hybridMultilevel"/>
    <w:tmpl w:val="85883D0C"/>
    <w:lvl w:ilvl="0" w:tplc="61BE1420">
      <w:start w:val="2"/>
      <w:numFmt w:val="decimal"/>
      <w:lvlText w:val="%1."/>
      <w:lvlJc w:val="left"/>
      <w:pPr>
        <w:tabs>
          <w:tab w:val="num" w:pos="0"/>
        </w:tabs>
        <w:ind w:left="36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78C3EC5"/>
    <w:multiLevelType w:val="hybridMultilevel"/>
    <w:tmpl w:val="AD5046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ED184C"/>
    <w:multiLevelType w:val="multilevel"/>
    <w:tmpl w:val="B1AA3F2E"/>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3A447527"/>
    <w:multiLevelType w:val="multilevel"/>
    <w:tmpl w:val="616013C2"/>
    <w:lvl w:ilvl="0">
      <w:start w:val="4"/>
      <w:numFmt w:val="decimal"/>
      <w:lvlText w:val="%1."/>
      <w:lvlJc w:val="left"/>
      <w:pPr>
        <w:ind w:left="540" w:hanging="540"/>
      </w:pPr>
      <w:rPr>
        <w:rFonts w:hint="default"/>
      </w:rPr>
    </w:lvl>
    <w:lvl w:ilvl="1">
      <w:start w:val="3"/>
      <w:numFmt w:val="decimal"/>
      <w:lvlText w:val="%1.%2."/>
      <w:lvlJc w:val="left"/>
      <w:pPr>
        <w:ind w:left="748" w:hanging="72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968" w:hanging="180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384" w:hanging="2160"/>
      </w:pPr>
      <w:rPr>
        <w:rFonts w:hint="default"/>
      </w:rPr>
    </w:lvl>
  </w:abstractNum>
  <w:abstractNum w:abstractNumId="28" w15:restartNumberingAfterBreak="0">
    <w:nsid w:val="3A842381"/>
    <w:multiLevelType w:val="multilevel"/>
    <w:tmpl w:val="837461BC"/>
    <w:lvl w:ilvl="0">
      <w:start w:val="4"/>
      <w:numFmt w:val="decimal"/>
      <w:lvlText w:val="%1"/>
      <w:lvlJc w:val="left"/>
      <w:pPr>
        <w:ind w:left="360" w:hanging="360"/>
      </w:pPr>
      <w:rPr>
        <w:rFonts w:hint="default"/>
        <w:i w:val="0"/>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9" w15:restartNumberingAfterBreak="0">
    <w:nsid w:val="3C3C7BA6"/>
    <w:multiLevelType w:val="multilevel"/>
    <w:tmpl w:val="AF1411F6"/>
    <w:lvl w:ilvl="0">
      <w:start w:val="11"/>
      <w:numFmt w:val="decimal"/>
      <w:lvlText w:val="%1."/>
      <w:lvlJc w:val="left"/>
      <w:pPr>
        <w:tabs>
          <w:tab w:val="num" w:pos="465"/>
        </w:tabs>
        <w:ind w:left="465" w:hanging="465"/>
      </w:pPr>
    </w:lvl>
    <w:lvl w:ilvl="1">
      <w:start w:val="1"/>
      <w:numFmt w:val="decimal"/>
      <w:lvlText w:val="%1.%2."/>
      <w:lvlJc w:val="left"/>
      <w:pPr>
        <w:tabs>
          <w:tab w:val="num" w:pos="777"/>
        </w:tabs>
        <w:ind w:left="777" w:hanging="720"/>
      </w:pPr>
      <w:rPr>
        <w:b/>
      </w:rPr>
    </w:lvl>
    <w:lvl w:ilvl="2">
      <w:start w:val="1"/>
      <w:numFmt w:val="decimal"/>
      <w:lvlText w:val="%1.%2.%3."/>
      <w:lvlJc w:val="left"/>
      <w:pPr>
        <w:tabs>
          <w:tab w:val="num" w:pos="834"/>
        </w:tabs>
        <w:ind w:left="834" w:hanging="720"/>
      </w:pPr>
    </w:lvl>
    <w:lvl w:ilvl="3">
      <w:start w:val="1"/>
      <w:numFmt w:val="decimal"/>
      <w:lvlText w:val="%1.%2.%3.%4."/>
      <w:lvlJc w:val="left"/>
      <w:pPr>
        <w:tabs>
          <w:tab w:val="num" w:pos="1251"/>
        </w:tabs>
        <w:ind w:left="1251" w:hanging="1080"/>
      </w:pPr>
    </w:lvl>
    <w:lvl w:ilvl="4">
      <w:start w:val="1"/>
      <w:numFmt w:val="decimal"/>
      <w:lvlText w:val="%1.%2.%3.%4.%5."/>
      <w:lvlJc w:val="left"/>
      <w:pPr>
        <w:tabs>
          <w:tab w:val="num" w:pos="1308"/>
        </w:tabs>
        <w:ind w:left="1308" w:hanging="1080"/>
      </w:pPr>
    </w:lvl>
    <w:lvl w:ilvl="5">
      <w:start w:val="1"/>
      <w:numFmt w:val="decimal"/>
      <w:lvlText w:val="%1.%2.%3.%4.%5.%6."/>
      <w:lvlJc w:val="left"/>
      <w:pPr>
        <w:tabs>
          <w:tab w:val="num" w:pos="1725"/>
        </w:tabs>
        <w:ind w:left="1725" w:hanging="1440"/>
      </w:pPr>
    </w:lvl>
    <w:lvl w:ilvl="6">
      <w:start w:val="1"/>
      <w:numFmt w:val="decimal"/>
      <w:lvlText w:val="%1.%2.%3.%4.%5.%6.%7."/>
      <w:lvlJc w:val="left"/>
      <w:pPr>
        <w:tabs>
          <w:tab w:val="num" w:pos="2142"/>
        </w:tabs>
        <w:ind w:left="2142" w:hanging="1800"/>
      </w:pPr>
    </w:lvl>
    <w:lvl w:ilvl="7">
      <w:start w:val="1"/>
      <w:numFmt w:val="decimal"/>
      <w:lvlText w:val="%1.%2.%3.%4.%5.%6.%7.%8."/>
      <w:lvlJc w:val="left"/>
      <w:pPr>
        <w:tabs>
          <w:tab w:val="num" w:pos="2199"/>
        </w:tabs>
        <w:ind w:left="2199" w:hanging="1800"/>
      </w:pPr>
    </w:lvl>
    <w:lvl w:ilvl="8">
      <w:start w:val="1"/>
      <w:numFmt w:val="decimal"/>
      <w:lvlText w:val="%1.%2.%3.%4.%5.%6.%7.%8.%9."/>
      <w:lvlJc w:val="left"/>
      <w:pPr>
        <w:tabs>
          <w:tab w:val="num" w:pos="2616"/>
        </w:tabs>
        <w:ind w:left="2616" w:hanging="2160"/>
      </w:pPr>
    </w:lvl>
  </w:abstractNum>
  <w:abstractNum w:abstractNumId="30" w15:restartNumberingAfterBreak="0">
    <w:nsid w:val="3CE30072"/>
    <w:multiLevelType w:val="multilevel"/>
    <w:tmpl w:val="E13EB278"/>
    <w:lvl w:ilvl="0">
      <w:start w:val="13"/>
      <w:numFmt w:val="decimal"/>
      <w:lvlText w:val="%1."/>
      <w:lvlJc w:val="left"/>
      <w:pPr>
        <w:ind w:left="660" w:hanging="660"/>
      </w:pPr>
      <w:rPr>
        <w:b w:val="0"/>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31" w15:restartNumberingAfterBreak="0">
    <w:nsid w:val="3FCC40AD"/>
    <w:multiLevelType w:val="multilevel"/>
    <w:tmpl w:val="5BE835E2"/>
    <w:numStyleLink w:val="Styl2"/>
  </w:abstractNum>
  <w:abstractNum w:abstractNumId="32" w15:restartNumberingAfterBreak="0">
    <w:nsid w:val="42E761BF"/>
    <w:multiLevelType w:val="hybridMultilevel"/>
    <w:tmpl w:val="6DB2B2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63B7F63"/>
    <w:multiLevelType w:val="hybridMultilevel"/>
    <w:tmpl w:val="82B6E640"/>
    <w:lvl w:ilvl="0" w:tplc="C162479E">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48620F49"/>
    <w:multiLevelType w:val="multilevel"/>
    <w:tmpl w:val="95182B48"/>
    <w:lvl w:ilvl="0">
      <w:start w:val="16"/>
      <w:numFmt w:val="decimal"/>
      <w:lvlText w:val="%1."/>
      <w:lvlJc w:val="left"/>
      <w:pPr>
        <w:tabs>
          <w:tab w:val="num" w:pos="615"/>
        </w:tabs>
        <w:ind w:left="615" w:hanging="615"/>
      </w:pPr>
    </w:lvl>
    <w:lvl w:ilvl="1">
      <w:start w:val="3"/>
      <w:numFmt w:val="decimal"/>
      <w:lvlText w:val="%1.%2."/>
      <w:lvlJc w:val="left"/>
      <w:pPr>
        <w:tabs>
          <w:tab w:val="num" w:pos="748"/>
        </w:tabs>
        <w:ind w:left="748" w:hanging="720"/>
      </w:pPr>
    </w:lvl>
    <w:lvl w:ilvl="2">
      <w:start w:val="1"/>
      <w:numFmt w:val="decimal"/>
      <w:lvlText w:val="%1.%2.%3."/>
      <w:lvlJc w:val="left"/>
      <w:pPr>
        <w:tabs>
          <w:tab w:val="num" w:pos="776"/>
        </w:tabs>
        <w:ind w:left="776" w:hanging="720"/>
      </w:pPr>
      <w:rPr>
        <w:b/>
      </w:rPr>
    </w:lvl>
    <w:lvl w:ilvl="3">
      <w:start w:val="1"/>
      <w:numFmt w:val="decimal"/>
      <w:lvlText w:val="%1.%2.%3.%4."/>
      <w:lvlJc w:val="left"/>
      <w:pPr>
        <w:tabs>
          <w:tab w:val="num" w:pos="1164"/>
        </w:tabs>
        <w:ind w:left="1164" w:hanging="1080"/>
      </w:pPr>
    </w:lvl>
    <w:lvl w:ilvl="4">
      <w:start w:val="1"/>
      <w:numFmt w:val="decimal"/>
      <w:lvlText w:val="%1.%2.%3.%4.%5."/>
      <w:lvlJc w:val="left"/>
      <w:pPr>
        <w:tabs>
          <w:tab w:val="num" w:pos="1192"/>
        </w:tabs>
        <w:ind w:left="1192" w:hanging="1080"/>
      </w:pPr>
    </w:lvl>
    <w:lvl w:ilvl="5">
      <w:start w:val="1"/>
      <w:numFmt w:val="decimal"/>
      <w:lvlText w:val="%1.%2.%3.%4.%5.%6."/>
      <w:lvlJc w:val="left"/>
      <w:pPr>
        <w:tabs>
          <w:tab w:val="num" w:pos="1580"/>
        </w:tabs>
        <w:ind w:left="1580" w:hanging="1440"/>
      </w:pPr>
    </w:lvl>
    <w:lvl w:ilvl="6">
      <w:start w:val="1"/>
      <w:numFmt w:val="decimal"/>
      <w:lvlText w:val="%1.%2.%3.%4.%5.%6.%7."/>
      <w:lvlJc w:val="left"/>
      <w:pPr>
        <w:tabs>
          <w:tab w:val="num" w:pos="1968"/>
        </w:tabs>
        <w:ind w:left="1968" w:hanging="1800"/>
      </w:pPr>
    </w:lvl>
    <w:lvl w:ilvl="7">
      <w:start w:val="1"/>
      <w:numFmt w:val="decimal"/>
      <w:lvlText w:val="%1.%2.%3.%4.%5.%6.%7.%8."/>
      <w:lvlJc w:val="left"/>
      <w:pPr>
        <w:tabs>
          <w:tab w:val="num" w:pos="1996"/>
        </w:tabs>
        <w:ind w:left="1996" w:hanging="1800"/>
      </w:pPr>
    </w:lvl>
    <w:lvl w:ilvl="8">
      <w:start w:val="1"/>
      <w:numFmt w:val="decimal"/>
      <w:lvlText w:val="%1.%2.%3.%4.%5.%6.%7.%8.%9."/>
      <w:lvlJc w:val="left"/>
      <w:pPr>
        <w:tabs>
          <w:tab w:val="num" w:pos="2384"/>
        </w:tabs>
        <w:ind w:left="2384" w:hanging="2160"/>
      </w:pPr>
    </w:lvl>
  </w:abstractNum>
  <w:abstractNum w:abstractNumId="35" w15:restartNumberingAfterBreak="0">
    <w:nsid w:val="48D26E4C"/>
    <w:multiLevelType w:val="hybridMultilevel"/>
    <w:tmpl w:val="5A12F80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4A247A25"/>
    <w:multiLevelType w:val="multilevel"/>
    <w:tmpl w:val="8FE83E9E"/>
    <w:lvl w:ilvl="0">
      <w:start w:val="5"/>
      <w:numFmt w:val="none"/>
      <w:lvlText w:val="6.7."/>
      <w:lvlJc w:val="left"/>
      <w:pPr>
        <w:tabs>
          <w:tab w:val="num" w:pos="495"/>
        </w:tabs>
        <w:ind w:left="495" w:hanging="495"/>
      </w:pPr>
      <w:rPr>
        <w:rFonts w:hint="default"/>
        <w:b/>
      </w:rPr>
    </w:lvl>
    <w:lvl w:ilvl="1">
      <w:start w:val="1"/>
      <w:numFmt w:val="decimal"/>
      <w:lvlText w:val="%25."/>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4."/>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4D352B08"/>
    <w:multiLevelType w:val="multilevel"/>
    <w:tmpl w:val="D3DC30AE"/>
    <w:lvl w:ilvl="0">
      <w:start w:val="19"/>
      <w:numFmt w:val="decimal"/>
      <w:lvlText w:val="%1."/>
      <w:lvlJc w:val="left"/>
      <w:pPr>
        <w:tabs>
          <w:tab w:val="num" w:pos="450"/>
        </w:tabs>
        <w:ind w:left="450" w:hanging="45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15:restartNumberingAfterBreak="0">
    <w:nsid w:val="546D0E77"/>
    <w:multiLevelType w:val="multilevel"/>
    <w:tmpl w:val="A63A7A16"/>
    <w:lvl w:ilvl="0">
      <w:start w:val="19"/>
      <w:numFmt w:val="decimal"/>
      <w:lvlText w:val="%1."/>
      <w:lvlJc w:val="left"/>
      <w:pPr>
        <w:ind w:left="480" w:hanging="48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15:restartNumberingAfterBreak="0">
    <w:nsid w:val="548E00EF"/>
    <w:multiLevelType w:val="hybridMultilevel"/>
    <w:tmpl w:val="E6D04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ED4197"/>
    <w:multiLevelType w:val="multilevel"/>
    <w:tmpl w:val="DD70C0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96F3DC5"/>
    <w:multiLevelType w:val="hybridMultilevel"/>
    <w:tmpl w:val="B62ADB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C711E21"/>
    <w:multiLevelType w:val="multilevel"/>
    <w:tmpl w:val="1F4633D2"/>
    <w:lvl w:ilvl="0">
      <w:start w:val="10"/>
      <w:numFmt w:val="decimal"/>
      <w:lvlText w:val="%1."/>
      <w:lvlJc w:val="left"/>
      <w:pPr>
        <w:tabs>
          <w:tab w:val="num" w:pos="630"/>
        </w:tabs>
        <w:ind w:left="630" w:hanging="630"/>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15:restartNumberingAfterBreak="0">
    <w:nsid w:val="5F8E2578"/>
    <w:multiLevelType w:val="multilevel"/>
    <w:tmpl w:val="3C8A0486"/>
    <w:lvl w:ilvl="0">
      <w:start w:val="10"/>
      <w:numFmt w:val="decimal"/>
      <w:lvlText w:val="%1."/>
      <w:lvlJc w:val="left"/>
      <w:pPr>
        <w:tabs>
          <w:tab w:val="num" w:pos="630"/>
        </w:tabs>
        <w:ind w:left="630" w:hanging="630"/>
      </w:pPr>
    </w:lvl>
    <w:lvl w:ilvl="1">
      <w:start w:val="3"/>
      <w:numFmt w:val="decimal"/>
      <w:lvlText w:val="%1.%2."/>
      <w:lvlJc w:val="left"/>
      <w:pPr>
        <w:tabs>
          <w:tab w:val="num" w:pos="720"/>
        </w:tabs>
        <w:ind w:left="720" w:hanging="720"/>
      </w:pPr>
    </w:lvl>
    <w:lvl w:ilvl="2">
      <w:start w:val="4"/>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15:restartNumberingAfterBreak="0">
    <w:nsid w:val="603937EC"/>
    <w:multiLevelType w:val="hybridMultilevel"/>
    <w:tmpl w:val="C262ADF0"/>
    <w:lvl w:ilvl="0" w:tplc="62A49CE2">
      <w:start w:val="1"/>
      <w:numFmt w:val="lowerLetter"/>
      <w:lvlText w:val="%1)"/>
      <w:lvlJc w:val="left"/>
      <w:pPr>
        <w:tabs>
          <w:tab w:val="num" w:pos="720"/>
        </w:tabs>
        <w:ind w:left="720" w:hanging="360"/>
      </w:pPr>
      <w:rPr>
        <w:b/>
      </w:rPr>
    </w:lvl>
    <w:lvl w:ilvl="1" w:tplc="3FE8F648">
      <w:start w:val="7"/>
      <w:numFmt w:val="decimal"/>
      <w:lvlText w:val="%2."/>
      <w:lvlJc w:val="left"/>
      <w:pPr>
        <w:tabs>
          <w:tab w:val="num" w:pos="360"/>
        </w:tabs>
        <w:ind w:left="720" w:hanging="360"/>
      </w:pPr>
      <w:rPr>
        <w:b/>
        <w:i w:val="0"/>
      </w:rPr>
    </w:lvl>
    <w:lvl w:ilvl="2" w:tplc="060C3452">
      <w:start w:val="3"/>
      <w:numFmt w:val="decimal"/>
      <w:lvlText w:val="%3"/>
      <w:lvlJc w:val="left"/>
      <w:pPr>
        <w:ind w:left="1620" w:hanging="36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5" w15:restartNumberingAfterBreak="0">
    <w:nsid w:val="6A1F6CA0"/>
    <w:multiLevelType w:val="multilevel"/>
    <w:tmpl w:val="1BB2F6F2"/>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15:restartNumberingAfterBreak="0">
    <w:nsid w:val="71A46F53"/>
    <w:multiLevelType w:val="hybridMultilevel"/>
    <w:tmpl w:val="A8DA433A"/>
    <w:lvl w:ilvl="0" w:tplc="66A2D93C">
      <w:start w:val="1"/>
      <w:numFmt w:val="lowerLetter"/>
      <w:lvlText w:val="%1."/>
      <w:lvlJc w:val="left"/>
      <w:pPr>
        <w:tabs>
          <w:tab w:val="num" w:pos="720"/>
        </w:tabs>
        <w:ind w:left="720" w:hanging="360"/>
      </w:pPr>
      <w:rPr>
        <w:rFonts w:ascii="Garamond" w:eastAsia="Times New Roman" w:hAnsi="Garamond" w:cs="Tahoma"/>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377768C"/>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9EF0DE3"/>
    <w:multiLevelType w:val="hybridMultilevel"/>
    <w:tmpl w:val="DAA80C42"/>
    <w:lvl w:ilvl="0" w:tplc="DA8485EA">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49" w15:restartNumberingAfterBreak="0">
    <w:nsid w:val="7B65199F"/>
    <w:multiLevelType w:val="multilevel"/>
    <w:tmpl w:val="65422944"/>
    <w:lvl w:ilvl="0">
      <w:start w:val="10"/>
      <w:numFmt w:val="decimal"/>
      <w:lvlText w:val="%1."/>
      <w:lvlJc w:val="left"/>
      <w:pPr>
        <w:tabs>
          <w:tab w:val="num" w:pos="630"/>
        </w:tabs>
        <w:ind w:left="630" w:hanging="63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Garamond" w:hAnsi="Garamond" w:hint="default"/>
        <w:b/>
      </w:r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0"/>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7"/>
  </w:num>
  <w:num w:numId="22">
    <w:abstractNumId w:val="28"/>
  </w:num>
  <w:num w:numId="23">
    <w:abstractNumId w:val="5"/>
  </w:num>
  <w:num w:numId="24">
    <w:abstractNumId w:val="44"/>
  </w:num>
  <w:num w:numId="25">
    <w:abstractNumId w:val="26"/>
  </w:num>
  <w:num w:numId="26">
    <w:abstractNumId w:val="39"/>
  </w:num>
  <w:num w:numId="27">
    <w:abstractNumId w:val="9"/>
  </w:num>
  <w:num w:numId="28">
    <w:abstractNumId w:val="25"/>
  </w:num>
  <w:num w:numId="29">
    <w:abstractNumId w:val="31"/>
  </w:num>
  <w:num w:numId="30">
    <w:abstractNumId w:val="36"/>
  </w:num>
  <w:num w:numId="31">
    <w:abstractNumId w:val="17"/>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5"/>
  </w:num>
  <w:num w:numId="43">
    <w:abstractNumId w:val="13"/>
    <w:lvlOverride w:ilvl="0">
      <w:startOverride w:val="2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2"/>
  </w:num>
  <w:num w:numId="50">
    <w:abstractNumId w:val="33"/>
  </w:num>
  <w:num w:numId="51">
    <w:abstractNumId w:val="22"/>
  </w:num>
  <w:num w:numId="52">
    <w:abstractNumId w:val="19"/>
  </w:num>
  <w:num w:numId="53">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48"/>
    <w:rsid w:val="000033FA"/>
    <w:rsid w:val="00032927"/>
    <w:rsid w:val="000B5638"/>
    <w:rsid w:val="00137954"/>
    <w:rsid w:val="00186E4D"/>
    <w:rsid w:val="00190BAB"/>
    <w:rsid w:val="001F66CC"/>
    <w:rsid w:val="002049CD"/>
    <w:rsid w:val="00204AE5"/>
    <w:rsid w:val="00296295"/>
    <w:rsid w:val="002A1FF5"/>
    <w:rsid w:val="002E0A48"/>
    <w:rsid w:val="002E0B12"/>
    <w:rsid w:val="002F4344"/>
    <w:rsid w:val="00352C6A"/>
    <w:rsid w:val="003A4C88"/>
    <w:rsid w:val="003B0315"/>
    <w:rsid w:val="003D3A29"/>
    <w:rsid w:val="00430165"/>
    <w:rsid w:val="004B20B0"/>
    <w:rsid w:val="00531315"/>
    <w:rsid w:val="00576672"/>
    <w:rsid w:val="005A6531"/>
    <w:rsid w:val="005B2778"/>
    <w:rsid w:val="005D59C5"/>
    <w:rsid w:val="00600D5A"/>
    <w:rsid w:val="00626DCD"/>
    <w:rsid w:val="00651AB0"/>
    <w:rsid w:val="00671A73"/>
    <w:rsid w:val="006A58FE"/>
    <w:rsid w:val="006F0F25"/>
    <w:rsid w:val="007350CE"/>
    <w:rsid w:val="007533FE"/>
    <w:rsid w:val="007648A6"/>
    <w:rsid w:val="0077007D"/>
    <w:rsid w:val="007702D3"/>
    <w:rsid w:val="007870E7"/>
    <w:rsid w:val="00793BC2"/>
    <w:rsid w:val="007C0528"/>
    <w:rsid w:val="008060E8"/>
    <w:rsid w:val="00840986"/>
    <w:rsid w:val="008470BC"/>
    <w:rsid w:val="00866C3B"/>
    <w:rsid w:val="00872F0C"/>
    <w:rsid w:val="008E4654"/>
    <w:rsid w:val="008E5B3A"/>
    <w:rsid w:val="009653B4"/>
    <w:rsid w:val="0096691C"/>
    <w:rsid w:val="00A349E7"/>
    <w:rsid w:val="00A45E27"/>
    <w:rsid w:val="00A649F5"/>
    <w:rsid w:val="00AD223C"/>
    <w:rsid w:val="00AD57A7"/>
    <w:rsid w:val="00B02CC3"/>
    <w:rsid w:val="00B1460B"/>
    <w:rsid w:val="00B1719E"/>
    <w:rsid w:val="00B21249"/>
    <w:rsid w:val="00BC68CE"/>
    <w:rsid w:val="00C74EAA"/>
    <w:rsid w:val="00CA4CDD"/>
    <w:rsid w:val="00CC671B"/>
    <w:rsid w:val="00D000C4"/>
    <w:rsid w:val="00D32144"/>
    <w:rsid w:val="00D33A2C"/>
    <w:rsid w:val="00D66B16"/>
    <w:rsid w:val="00D72446"/>
    <w:rsid w:val="00D83230"/>
    <w:rsid w:val="00D90EC3"/>
    <w:rsid w:val="00DC35E6"/>
    <w:rsid w:val="00DD221C"/>
    <w:rsid w:val="00DE2574"/>
    <w:rsid w:val="00E0469E"/>
    <w:rsid w:val="00E15877"/>
    <w:rsid w:val="00E20760"/>
    <w:rsid w:val="00E549AF"/>
    <w:rsid w:val="00E756F6"/>
    <w:rsid w:val="00EC1D54"/>
    <w:rsid w:val="00EF4CF4"/>
    <w:rsid w:val="00FB3C66"/>
    <w:rsid w:val="00FC229A"/>
    <w:rsid w:val="00FC4C7B"/>
    <w:rsid w:val="00FD5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2675"/>
  <w15:chartTrackingRefBased/>
  <w15:docId w15:val="{13960E32-1E77-4977-9065-F37BF180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0A4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agwek"/>
    <w:link w:val="Nagwek1Znak"/>
    <w:qFormat/>
    <w:rsid w:val="002E0A48"/>
    <w:pPr>
      <w:keepNext/>
      <w:spacing w:before="240" w:after="60"/>
      <w:outlineLvl w:val="0"/>
    </w:pPr>
    <w:rPr>
      <w:rFonts w:cs="Arial"/>
      <w:b/>
      <w:bCs/>
      <w:kern w:val="32"/>
      <w:sz w:val="32"/>
      <w:szCs w:val="32"/>
    </w:rPr>
  </w:style>
  <w:style w:type="paragraph" w:styleId="Nagwek2">
    <w:name w:val="heading 2"/>
    <w:basedOn w:val="Normalny"/>
    <w:next w:val="Normalny"/>
    <w:link w:val="Nagwek2Znak"/>
    <w:unhideWhenUsed/>
    <w:qFormat/>
    <w:rsid w:val="002E0A48"/>
    <w:pPr>
      <w:keepNext/>
      <w:spacing w:before="240" w:after="60"/>
      <w:outlineLvl w:val="1"/>
    </w:pPr>
    <w:rPr>
      <w:rFonts w:ascii="Verdana" w:hAnsi="Verdana" w:cs="Arial"/>
      <w:b/>
      <w:bCs/>
      <w:iCs/>
      <w:spacing w:val="-4"/>
      <w:sz w:val="28"/>
      <w:szCs w:val="21"/>
    </w:rPr>
  </w:style>
  <w:style w:type="paragraph" w:styleId="Nagwek3">
    <w:name w:val="heading 3"/>
    <w:basedOn w:val="Normalny"/>
    <w:next w:val="Normalny"/>
    <w:link w:val="Nagwek3Znak"/>
    <w:unhideWhenUsed/>
    <w:qFormat/>
    <w:rsid w:val="002E0A48"/>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0A4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2E0A48"/>
    <w:rPr>
      <w:rFonts w:ascii="Verdana" w:eastAsia="Times New Roman" w:hAnsi="Verdana" w:cs="Arial"/>
      <w:b/>
      <w:bCs/>
      <w:iCs/>
      <w:spacing w:val="-4"/>
      <w:sz w:val="28"/>
      <w:szCs w:val="21"/>
      <w:lang w:eastAsia="pl-PL"/>
    </w:rPr>
  </w:style>
  <w:style w:type="character" w:customStyle="1" w:styleId="Nagwek3Znak">
    <w:name w:val="Nagłówek 3 Znak"/>
    <w:basedOn w:val="Domylnaczcionkaakapitu"/>
    <w:link w:val="Nagwek3"/>
    <w:rsid w:val="002E0A48"/>
    <w:rPr>
      <w:rFonts w:ascii="Arial" w:eastAsia="Times New Roman" w:hAnsi="Arial" w:cs="Arial"/>
      <w:b/>
      <w:bCs/>
      <w:sz w:val="26"/>
      <w:szCs w:val="26"/>
      <w:lang w:eastAsia="pl-PL"/>
    </w:rPr>
  </w:style>
  <w:style w:type="paragraph" w:styleId="Nagwek">
    <w:name w:val="header"/>
    <w:aliases w:val="Nagłówek strony nieparzystej"/>
    <w:basedOn w:val="Normalny"/>
    <w:link w:val="NagwekZnak"/>
    <w:unhideWhenUsed/>
    <w:rsid w:val="002E0A48"/>
    <w:pPr>
      <w:tabs>
        <w:tab w:val="center" w:pos="4536"/>
        <w:tab w:val="right" w:pos="9072"/>
      </w:tabs>
      <w:spacing w:after="120"/>
    </w:pPr>
    <w:rPr>
      <w:rFonts w:ascii="Arial" w:hAnsi="Arial"/>
      <w:szCs w:val="20"/>
    </w:rPr>
  </w:style>
  <w:style w:type="character" w:customStyle="1" w:styleId="NagwekZnak">
    <w:name w:val="Nagłówek Znak"/>
    <w:aliases w:val="Nagłówek strony nieparzystej Znak"/>
    <w:basedOn w:val="Domylnaczcionkaakapitu"/>
    <w:link w:val="Nagwek"/>
    <w:rsid w:val="002E0A48"/>
    <w:rPr>
      <w:rFonts w:ascii="Arial" w:eastAsia="Times New Roman" w:hAnsi="Arial" w:cs="Times New Roman"/>
      <w:sz w:val="24"/>
      <w:szCs w:val="20"/>
      <w:lang w:eastAsia="pl-PL"/>
    </w:rPr>
  </w:style>
  <w:style w:type="character" w:styleId="Hipercze">
    <w:name w:val="Hyperlink"/>
    <w:unhideWhenUsed/>
    <w:rsid w:val="002E0A48"/>
    <w:rPr>
      <w:color w:val="0000FF"/>
      <w:u w:val="single"/>
    </w:rPr>
  </w:style>
  <w:style w:type="paragraph" w:styleId="Tekstprzypisudolnego">
    <w:name w:val="footnote text"/>
    <w:basedOn w:val="Normalny"/>
    <w:link w:val="TekstprzypisudolnegoZnak"/>
    <w:semiHidden/>
    <w:unhideWhenUsed/>
    <w:rsid w:val="002E0A48"/>
    <w:rPr>
      <w:sz w:val="20"/>
    </w:rPr>
  </w:style>
  <w:style w:type="character" w:customStyle="1" w:styleId="TekstprzypisudolnegoZnak">
    <w:name w:val="Tekst przypisu dolnego Znak"/>
    <w:basedOn w:val="Domylnaczcionkaakapitu"/>
    <w:link w:val="Tekstprzypisudolnego"/>
    <w:semiHidden/>
    <w:rsid w:val="002E0A48"/>
    <w:rPr>
      <w:rFonts w:ascii="Times New Roman" w:eastAsia="Times New Roman" w:hAnsi="Times New Roman" w:cs="Times New Roman"/>
      <w:sz w:val="20"/>
      <w:szCs w:val="24"/>
      <w:lang w:eastAsia="pl-PL"/>
    </w:rPr>
  </w:style>
  <w:style w:type="paragraph" w:styleId="Stopka">
    <w:name w:val="footer"/>
    <w:basedOn w:val="Normalny"/>
    <w:link w:val="StopkaZnak"/>
    <w:uiPriority w:val="99"/>
    <w:semiHidden/>
    <w:unhideWhenUsed/>
    <w:rsid w:val="002E0A48"/>
    <w:pPr>
      <w:tabs>
        <w:tab w:val="center" w:pos="4536"/>
        <w:tab w:val="right" w:pos="9072"/>
      </w:tabs>
      <w:spacing w:after="120"/>
    </w:pPr>
    <w:rPr>
      <w:rFonts w:ascii="Arial" w:hAnsi="Arial"/>
      <w:szCs w:val="20"/>
    </w:rPr>
  </w:style>
  <w:style w:type="character" w:customStyle="1" w:styleId="StopkaZnak">
    <w:name w:val="Stopka Znak"/>
    <w:basedOn w:val="Domylnaczcionkaakapitu"/>
    <w:link w:val="Stopka"/>
    <w:uiPriority w:val="99"/>
    <w:semiHidden/>
    <w:rsid w:val="002E0A48"/>
    <w:rPr>
      <w:rFonts w:ascii="Arial" w:eastAsia="Times New Roman" w:hAnsi="Arial" w:cs="Times New Roman"/>
      <w:sz w:val="24"/>
      <w:szCs w:val="20"/>
      <w:lang w:eastAsia="pl-PL"/>
    </w:rPr>
  </w:style>
  <w:style w:type="paragraph" w:styleId="Tytu">
    <w:name w:val="Title"/>
    <w:basedOn w:val="Normalny"/>
    <w:link w:val="TytuZnak"/>
    <w:qFormat/>
    <w:rsid w:val="002E0A48"/>
    <w:pPr>
      <w:spacing w:after="120"/>
      <w:jc w:val="center"/>
    </w:pPr>
    <w:rPr>
      <w:rFonts w:ascii="Arial" w:hAnsi="Arial"/>
      <w:b/>
      <w:sz w:val="40"/>
      <w:szCs w:val="20"/>
    </w:rPr>
  </w:style>
  <w:style w:type="character" w:customStyle="1" w:styleId="TytuZnak">
    <w:name w:val="Tytuł Znak"/>
    <w:basedOn w:val="Domylnaczcionkaakapitu"/>
    <w:link w:val="Tytu"/>
    <w:rsid w:val="002E0A48"/>
    <w:rPr>
      <w:rFonts w:ascii="Arial" w:eastAsia="Times New Roman" w:hAnsi="Arial" w:cs="Times New Roman"/>
      <w:b/>
      <w:sz w:val="40"/>
      <w:szCs w:val="20"/>
      <w:lang w:eastAsia="pl-PL"/>
    </w:rPr>
  </w:style>
  <w:style w:type="character" w:customStyle="1" w:styleId="TekstpodstawowyZnak">
    <w:name w:val="Tekst podstawowy Znak"/>
    <w:aliases w:val="Regulacje Znak,definicje Znak,moj body text Znak"/>
    <w:basedOn w:val="Domylnaczcionkaakapitu"/>
    <w:link w:val="Tekstpodstawowy"/>
    <w:locked/>
    <w:rsid w:val="002E0A48"/>
    <w:rPr>
      <w:rFonts w:ascii="Verdana" w:eastAsia="Times New Roman" w:hAnsi="Verdana"/>
      <w:szCs w:val="24"/>
    </w:rPr>
  </w:style>
  <w:style w:type="paragraph" w:styleId="Tekstpodstawowy">
    <w:name w:val="Body Text"/>
    <w:aliases w:val="Regulacje,definicje,moj body text"/>
    <w:basedOn w:val="Normalny"/>
    <w:link w:val="TekstpodstawowyZnak"/>
    <w:unhideWhenUsed/>
    <w:rsid w:val="002E0A48"/>
    <w:rPr>
      <w:rFonts w:ascii="Verdana" w:hAnsi="Verdana" w:cstheme="minorBidi"/>
      <w:sz w:val="22"/>
      <w:lang w:eastAsia="en-US"/>
    </w:rPr>
  </w:style>
  <w:style w:type="character" w:customStyle="1" w:styleId="TekstpodstawowyZnak1">
    <w:name w:val="Tekst podstawowy Znak1"/>
    <w:aliases w:val="Regulacje Znak1,definicje Znak1,moj body text Znak1"/>
    <w:basedOn w:val="Domylnaczcionkaakapitu"/>
    <w:semiHidden/>
    <w:rsid w:val="002E0A48"/>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2E0A48"/>
    <w:pPr>
      <w:autoSpaceDE w:val="0"/>
      <w:autoSpaceDN w:val="0"/>
      <w:adjustRightInd w:val="0"/>
      <w:ind w:left="900"/>
    </w:pPr>
    <w:rPr>
      <w:rFonts w:ascii="Verdana" w:hAnsi="Verdana"/>
      <w:color w:val="FF0000"/>
      <w:sz w:val="20"/>
      <w:szCs w:val="20"/>
    </w:rPr>
  </w:style>
  <w:style w:type="character" w:customStyle="1" w:styleId="TekstpodstawowywcityZnak">
    <w:name w:val="Tekst podstawowy wcięty Znak"/>
    <w:basedOn w:val="Domylnaczcionkaakapitu"/>
    <w:link w:val="Tekstpodstawowywcity"/>
    <w:semiHidden/>
    <w:rsid w:val="002E0A48"/>
    <w:rPr>
      <w:rFonts w:ascii="Verdana" w:eastAsia="Times New Roman" w:hAnsi="Verdana" w:cs="Times New Roman"/>
      <w:color w:val="FF0000"/>
      <w:sz w:val="20"/>
      <w:szCs w:val="20"/>
      <w:lang w:eastAsia="pl-PL"/>
    </w:rPr>
  </w:style>
  <w:style w:type="paragraph" w:styleId="Tekstpodstawowy3">
    <w:name w:val="Body Text 3"/>
    <w:basedOn w:val="Normalny"/>
    <w:link w:val="Tekstpodstawowy3Znak"/>
    <w:semiHidden/>
    <w:unhideWhenUsed/>
    <w:rsid w:val="002E0A48"/>
    <w:pPr>
      <w:autoSpaceDE w:val="0"/>
      <w:autoSpaceDN w:val="0"/>
      <w:adjustRightInd w:val="0"/>
      <w:jc w:val="both"/>
    </w:pPr>
    <w:rPr>
      <w:rFonts w:ascii="Verdana" w:hAnsi="Verdana"/>
      <w:sz w:val="20"/>
      <w:szCs w:val="20"/>
    </w:rPr>
  </w:style>
  <w:style w:type="character" w:customStyle="1" w:styleId="Tekstpodstawowy3Znak">
    <w:name w:val="Tekst podstawowy 3 Znak"/>
    <w:basedOn w:val="Domylnaczcionkaakapitu"/>
    <w:link w:val="Tekstpodstawowy3"/>
    <w:semiHidden/>
    <w:rsid w:val="002E0A48"/>
    <w:rPr>
      <w:rFonts w:ascii="Verdana" w:eastAsia="Times New Roman" w:hAnsi="Verdana" w:cs="Times New Roman"/>
      <w:sz w:val="20"/>
      <w:szCs w:val="20"/>
      <w:lang w:eastAsia="pl-PL"/>
    </w:rPr>
  </w:style>
  <w:style w:type="character" w:customStyle="1" w:styleId="TekstdymkaZnak">
    <w:name w:val="Tekst dymka Znak"/>
    <w:basedOn w:val="Domylnaczcionkaakapitu"/>
    <w:link w:val="Tekstdymka"/>
    <w:uiPriority w:val="99"/>
    <w:semiHidden/>
    <w:rsid w:val="002E0A48"/>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2E0A48"/>
    <w:rPr>
      <w:rFonts w:ascii="Segoe UI" w:hAnsi="Segoe UI" w:cs="Segoe UI"/>
      <w:sz w:val="18"/>
      <w:szCs w:val="18"/>
    </w:rPr>
  </w:style>
  <w:style w:type="character" w:customStyle="1" w:styleId="TekstdymkaZnak1">
    <w:name w:val="Tekst dymka Znak1"/>
    <w:basedOn w:val="Domylnaczcionkaakapitu"/>
    <w:uiPriority w:val="99"/>
    <w:semiHidden/>
    <w:rsid w:val="002E0A48"/>
    <w:rPr>
      <w:rFonts w:ascii="Segoe UI" w:eastAsia="Times New Roman" w:hAnsi="Segoe UI" w:cs="Segoe UI"/>
      <w:sz w:val="18"/>
      <w:szCs w:val="18"/>
      <w:lang w:eastAsia="pl-PL"/>
    </w:rPr>
  </w:style>
  <w:style w:type="paragraph" w:styleId="Akapitzlist">
    <w:name w:val="List Paragraph"/>
    <w:basedOn w:val="Normalny"/>
    <w:uiPriority w:val="34"/>
    <w:qFormat/>
    <w:rsid w:val="002E0A48"/>
    <w:pPr>
      <w:ind w:left="708"/>
    </w:pPr>
  </w:style>
  <w:style w:type="paragraph" w:customStyle="1" w:styleId="Tekstpodstawowy1">
    <w:name w:val="Tekst podstawowy1"/>
    <w:basedOn w:val="Normalny"/>
    <w:rsid w:val="002E0A48"/>
    <w:pPr>
      <w:keepLines/>
      <w:spacing w:after="120"/>
      <w:jc w:val="both"/>
    </w:pPr>
    <w:rPr>
      <w:rFonts w:ascii="Arial" w:hAnsi="Arial"/>
      <w:sz w:val="20"/>
      <w:szCs w:val="20"/>
      <w:lang w:eastAsia="en-US"/>
    </w:rPr>
  </w:style>
  <w:style w:type="character" w:customStyle="1" w:styleId="ja1Znak">
    <w:name w:val="ja 1 Znak"/>
    <w:link w:val="ja1"/>
    <w:locked/>
    <w:rsid w:val="002E0A48"/>
    <w:rPr>
      <w:rFonts w:ascii="Arial" w:eastAsia="Times New Roman" w:hAnsi="Arial" w:cs="Arial"/>
      <w:b/>
      <w:bCs/>
      <w:kern w:val="32"/>
      <w:sz w:val="24"/>
      <w:szCs w:val="32"/>
    </w:rPr>
  </w:style>
  <w:style w:type="paragraph" w:customStyle="1" w:styleId="ja1">
    <w:name w:val="ja 1"/>
    <w:basedOn w:val="Nagwek1"/>
    <w:link w:val="ja1Znak"/>
    <w:qFormat/>
    <w:rsid w:val="002E0A48"/>
    <w:pPr>
      <w:spacing w:before="0" w:after="0"/>
    </w:pPr>
    <w:rPr>
      <w:sz w:val="24"/>
      <w:lang w:eastAsia="en-US"/>
    </w:rPr>
  </w:style>
  <w:style w:type="paragraph" w:customStyle="1" w:styleId="bold">
    <w:name w:val="bold"/>
    <w:basedOn w:val="Normalny"/>
    <w:rsid w:val="002E0A48"/>
    <w:pPr>
      <w:numPr>
        <w:numId w:val="1"/>
      </w:numPr>
      <w:spacing w:before="100" w:beforeAutospacing="1" w:after="100" w:afterAutospacing="1"/>
      <w:ind w:left="0" w:firstLine="0"/>
    </w:pPr>
  </w:style>
  <w:style w:type="paragraph" w:customStyle="1" w:styleId="pkt1">
    <w:name w:val="pkt1"/>
    <w:basedOn w:val="Normalny"/>
    <w:rsid w:val="002E0A48"/>
    <w:pPr>
      <w:spacing w:before="60" w:after="60"/>
      <w:ind w:left="850" w:hanging="425"/>
      <w:jc w:val="both"/>
    </w:pPr>
    <w:rPr>
      <w:szCs w:val="20"/>
    </w:rPr>
  </w:style>
  <w:style w:type="paragraph" w:customStyle="1" w:styleId="Akapitzlist1">
    <w:name w:val="Akapit z listą1"/>
    <w:basedOn w:val="Normalny"/>
    <w:rsid w:val="002E0A48"/>
    <w:pPr>
      <w:ind w:left="720"/>
    </w:pPr>
  </w:style>
  <w:style w:type="paragraph" w:customStyle="1" w:styleId="Default">
    <w:name w:val="Default"/>
    <w:rsid w:val="002E0A4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tabeli">
    <w:name w:val="Nagłówek tabeli"/>
    <w:basedOn w:val="Normalny"/>
    <w:rsid w:val="002E0A48"/>
    <w:pPr>
      <w:suppressLineNumbers/>
      <w:suppressAutoHyphens/>
      <w:jc w:val="center"/>
    </w:pPr>
    <w:rPr>
      <w:b/>
      <w:bCs/>
      <w:lang w:eastAsia="ar-SA"/>
    </w:rPr>
  </w:style>
  <w:style w:type="character" w:customStyle="1" w:styleId="ProPublico11Znak">
    <w:name w:val="ProPublico1.1 Znak"/>
    <w:link w:val="ProPublico11"/>
    <w:locked/>
    <w:rsid w:val="002E0A48"/>
    <w:rPr>
      <w:rFonts w:ascii="Times New Roman" w:eastAsia="Times New Roman" w:hAnsi="Times New Roman" w:cs="Times New Roman"/>
      <w:noProof/>
    </w:rPr>
  </w:style>
  <w:style w:type="paragraph" w:customStyle="1" w:styleId="ProPublico11">
    <w:name w:val="ProPublico1.1"/>
    <w:basedOn w:val="Normalny"/>
    <w:link w:val="ProPublico11Znak"/>
    <w:rsid w:val="002E0A48"/>
    <w:pPr>
      <w:jc w:val="both"/>
      <w:outlineLvl w:val="1"/>
    </w:pPr>
    <w:rPr>
      <w:noProof/>
      <w:sz w:val="22"/>
      <w:szCs w:val="22"/>
      <w:lang w:eastAsia="en-US"/>
    </w:rPr>
  </w:style>
  <w:style w:type="paragraph" w:customStyle="1" w:styleId="ZnakZnakZnakZnak">
    <w:name w:val="Znak Znak Znak Znak"/>
    <w:basedOn w:val="Normalny"/>
    <w:rsid w:val="002E0A48"/>
  </w:style>
  <w:style w:type="paragraph" w:customStyle="1" w:styleId="Style3">
    <w:name w:val="Style3"/>
    <w:basedOn w:val="Normalny"/>
    <w:rsid w:val="002E0A48"/>
    <w:pPr>
      <w:widowControl w:val="0"/>
      <w:autoSpaceDE w:val="0"/>
      <w:autoSpaceDN w:val="0"/>
      <w:adjustRightInd w:val="0"/>
    </w:pPr>
    <w:rPr>
      <w:rFonts w:ascii="Arial Unicode MS" w:hAnsi="Arial Unicode MS"/>
    </w:rPr>
  </w:style>
  <w:style w:type="paragraph" w:customStyle="1" w:styleId="Style5">
    <w:name w:val="Style5"/>
    <w:basedOn w:val="Normalny"/>
    <w:rsid w:val="002E0A48"/>
    <w:pPr>
      <w:widowControl w:val="0"/>
      <w:autoSpaceDE w:val="0"/>
      <w:autoSpaceDN w:val="0"/>
      <w:adjustRightInd w:val="0"/>
      <w:spacing w:line="278" w:lineRule="exact"/>
      <w:jc w:val="both"/>
    </w:pPr>
  </w:style>
  <w:style w:type="paragraph" w:customStyle="1" w:styleId="Style6">
    <w:name w:val="Style6"/>
    <w:basedOn w:val="Normalny"/>
    <w:rsid w:val="002E0A48"/>
    <w:pPr>
      <w:widowControl w:val="0"/>
      <w:autoSpaceDE w:val="0"/>
      <w:autoSpaceDN w:val="0"/>
      <w:adjustRightInd w:val="0"/>
      <w:spacing w:line="274" w:lineRule="exact"/>
    </w:pPr>
  </w:style>
  <w:style w:type="paragraph" w:customStyle="1" w:styleId="Style9">
    <w:name w:val="Style9"/>
    <w:basedOn w:val="Normalny"/>
    <w:rsid w:val="002E0A48"/>
    <w:pPr>
      <w:widowControl w:val="0"/>
      <w:autoSpaceDE w:val="0"/>
      <w:autoSpaceDN w:val="0"/>
      <w:adjustRightInd w:val="0"/>
    </w:pPr>
  </w:style>
  <w:style w:type="paragraph" w:customStyle="1" w:styleId="Zawartotabeli">
    <w:name w:val="Zawartość tabeli"/>
    <w:basedOn w:val="Tekstpodstawowy"/>
    <w:rsid w:val="002E0A48"/>
    <w:pPr>
      <w:widowControl w:val="0"/>
      <w:suppressLineNumbers/>
      <w:suppressAutoHyphens/>
      <w:spacing w:after="120"/>
    </w:pPr>
    <w:rPr>
      <w:rFonts w:ascii="Times New Roman" w:eastAsia="Lucida Sans Unicode" w:hAnsi="Times New Roman"/>
      <w:sz w:val="24"/>
      <w:lang w:val="x-none"/>
    </w:rPr>
  </w:style>
  <w:style w:type="paragraph" w:customStyle="1" w:styleId="pkt">
    <w:name w:val="pkt"/>
    <w:basedOn w:val="Normalny"/>
    <w:rsid w:val="002E0A48"/>
    <w:pPr>
      <w:spacing w:before="60" w:after="60"/>
      <w:ind w:left="851" w:hanging="295"/>
      <w:jc w:val="both"/>
    </w:pPr>
    <w:rPr>
      <w:szCs w:val="20"/>
    </w:rPr>
  </w:style>
  <w:style w:type="character" w:styleId="Odwoanieprzypisudolnego">
    <w:name w:val="footnote reference"/>
    <w:semiHidden/>
    <w:unhideWhenUsed/>
    <w:rsid w:val="002E0A48"/>
    <w:rPr>
      <w:vertAlign w:val="superscript"/>
    </w:rPr>
  </w:style>
  <w:style w:type="character" w:customStyle="1" w:styleId="FontStyle13">
    <w:name w:val="Font Style13"/>
    <w:rsid w:val="002E0A48"/>
    <w:rPr>
      <w:rFonts w:ascii="Times New Roman" w:hAnsi="Times New Roman" w:cs="Times New Roman" w:hint="default"/>
      <w:sz w:val="20"/>
      <w:szCs w:val="20"/>
    </w:rPr>
  </w:style>
  <w:style w:type="character" w:customStyle="1" w:styleId="FontStyle11">
    <w:name w:val="Font Style11"/>
    <w:rsid w:val="002E0A48"/>
    <w:rPr>
      <w:rFonts w:ascii="Times New Roman" w:hAnsi="Times New Roman" w:cs="Times New Roman" w:hint="default"/>
      <w:b/>
      <w:bCs/>
      <w:sz w:val="22"/>
      <w:szCs w:val="22"/>
    </w:rPr>
  </w:style>
  <w:style w:type="character" w:customStyle="1" w:styleId="h2">
    <w:name w:val="h2"/>
    <w:basedOn w:val="Domylnaczcionkaakapitu"/>
    <w:rsid w:val="002E0A48"/>
  </w:style>
  <w:style w:type="character" w:customStyle="1" w:styleId="h1">
    <w:name w:val="h1"/>
    <w:basedOn w:val="Domylnaczcionkaakapitu"/>
    <w:rsid w:val="002E0A48"/>
  </w:style>
  <w:style w:type="numbering" w:customStyle="1" w:styleId="Styl2">
    <w:name w:val="Styl2"/>
    <w:rsid w:val="002E0A48"/>
    <w:pPr>
      <w:numPr>
        <w:numId w:val="31"/>
      </w:numPr>
    </w:pPr>
  </w:style>
  <w:style w:type="paragraph" w:customStyle="1" w:styleId="Domynie">
    <w:name w:val="Domy徑nie"/>
    <w:rsid w:val="002E0A48"/>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character" w:styleId="Nierozpoznanawzmianka">
    <w:name w:val="Unresolved Mention"/>
    <w:basedOn w:val="Domylnaczcionkaakapitu"/>
    <w:uiPriority w:val="99"/>
    <w:semiHidden/>
    <w:unhideWhenUsed/>
    <w:rsid w:val="007C0528"/>
    <w:rPr>
      <w:color w:val="808080"/>
      <w:shd w:val="clear" w:color="auto" w:fill="E6E6E6"/>
    </w:rPr>
  </w:style>
  <w:style w:type="table" w:styleId="Siatkatabeli">
    <w:name w:val="Table Grid"/>
    <w:basedOn w:val="Standardowy"/>
    <w:uiPriority w:val="59"/>
    <w:rsid w:val="008E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70002204" TargetMode="External"/><Relationship Id="rId13" Type="http://schemas.openxmlformats.org/officeDocument/2006/relationships/hyperlink" Target="http://prawo.sejm.gov.pl/isap.nsf/DocDetails.xsp?id=WDU2017000220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rawo.sejm.gov.pl/isap.nsf/DocDetails.xsp?id=WDU201700022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uw3@osn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w3@osno.pl" TargetMode="External"/><Relationship Id="rId5" Type="http://schemas.openxmlformats.org/officeDocument/2006/relationships/footnotes" Target="footnotes.xml"/><Relationship Id="rId15" Type="http://schemas.openxmlformats.org/officeDocument/2006/relationships/hyperlink" Target="mailto:oswiata@osno.pl" TargetMode="External"/><Relationship Id="rId10" Type="http://schemas.openxmlformats.org/officeDocument/2006/relationships/hyperlink" Target="mailto:oswiata@osno.pl" TargetMode="External"/><Relationship Id="rId4" Type="http://schemas.openxmlformats.org/officeDocument/2006/relationships/webSettings" Target="webSettings.xml"/><Relationship Id="rId9" Type="http://schemas.openxmlformats.org/officeDocument/2006/relationships/hyperlink" Target="http://www.bip.wrota.lubuskie.pl/ze-as_osno/" TargetMode="External"/><Relationship Id="rId14" Type="http://schemas.openxmlformats.org/officeDocument/2006/relationships/hyperlink" Target="mailto:osiwta@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1</Pages>
  <Words>8608</Words>
  <Characters>51649</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ZEAS oswiata</dc:creator>
  <cp:keywords/>
  <dc:description/>
  <cp:lastModifiedBy>marlena</cp:lastModifiedBy>
  <cp:revision>26</cp:revision>
  <cp:lastPrinted>2017-12-07T11:46:00Z</cp:lastPrinted>
  <dcterms:created xsi:type="dcterms:W3CDTF">2017-11-17T13:22:00Z</dcterms:created>
  <dcterms:modified xsi:type="dcterms:W3CDTF">2017-12-11T08:00:00Z</dcterms:modified>
</cp:coreProperties>
</file>