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A2" w:rsidRDefault="00FC0BA2" w:rsidP="00FC0BA2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…………………………...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miejscowość, data   </w:t>
      </w:r>
    </w:p>
    <w:p w:rsidR="00FC0BA2" w:rsidRDefault="00FC0BA2" w:rsidP="00FC0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FC0BA2" w:rsidRDefault="00FC0BA2" w:rsidP="00FC0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Imię i nazwisko</w:t>
      </w:r>
    </w:p>
    <w:p w:rsidR="00FC0BA2" w:rsidRDefault="00FC0BA2" w:rsidP="00FC0BA2">
      <w:pPr>
        <w:rPr>
          <w:rFonts w:ascii="Times New Roman" w:hAnsi="Times New Roman" w:cs="Times New Roman"/>
          <w:sz w:val="24"/>
          <w:szCs w:val="24"/>
        </w:rPr>
      </w:pPr>
    </w:p>
    <w:p w:rsidR="00FC0BA2" w:rsidRDefault="00FC0BA2" w:rsidP="00FC0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 do celów rekrutacji w ramach naboru na wolne stanowisko urzędnicze</w:t>
      </w:r>
    </w:p>
    <w:p w:rsidR="00FC0BA2" w:rsidRDefault="00FC0BA2" w:rsidP="00FC0BA2">
      <w:pPr>
        <w:spacing w:after="0" w:line="240" w:lineRule="auto"/>
        <w:rPr>
          <w:rFonts w:ascii="Times New Roman" w:hAnsi="Times New Roman" w:cs="Times New Roman"/>
          <w:iCs/>
        </w:rPr>
      </w:pPr>
    </w:p>
    <w:p w:rsidR="00FC0BA2" w:rsidRDefault="00FC0BA2" w:rsidP="00FC0BA2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Wyrażam zgodę na przetwarzanie </w:t>
      </w:r>
      <w:r>
        <w:rPr>
          <w:rFonts w:ascii="Times New Roman" w:hAnsi="Times New Roman" w:cs="Times New Roman"/>
          <w:iCs/>
        </w:rPr>
        <w:t>przez Zespół Szkolno-Przedszkolny w Świdnicy</w:t>
      </w:r>
      <w:r>
        <w:rPr>
          <w:rFonts w:ascii="Times New Roman" w:hAnsi="Times New Roman" w:cs="Times New Roman"/>
          <w:iCs/>
        </w:rPr>
        <w:t xml:space="preserve"> moich danych osobowych dla potrzeb niezbędnych do realizacji procesu rekrutacji. </w:t>
      </w: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</w:t>
      </w:r>
      <w:r>
        <w:rPr>
          <w:rFonts w:ascii="Times New Roman" w:hAnsi="Times New Roman" w:cs="Times New Roman"/>
        </w:rPr>
        <w:br/>
        <w:t>27 kwietnia 2016 r. przyjmuję do wiadomości, że:</w:t>
      </w:r>
    </w:p>
    <w:p w:rsidR="00FC0BA2" w:rsidRDefault="00FC0BA2" w:rsidP="00FC0B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Dyre</w:t>
      </w:r>
      <w:r>
        <w:rPr>
          <w:rFonts w:ascii="Times New Roman" w:hAnsi="Times New Roman" w:cs="Times New Roman"/>
        </w:rPr>
        <w:t xml:space="preserve">ktor Zespołu Szkolno-Przedszkolnego               </w:t>
      </w:r>
      <w:bookmarkStart w:id="0" w:name="_GoBack"/>
      <w:bookmarkEnd w:id="0"/>
      <w:r>
        <w:rPr>
          <w:rFonts w:ascii="Times New Roman" w:hAnsi="Times New Roman" w:cs="Times New Roman"/>
        </w:rPr>
        <w:t>w Świdnicy</w:t>
      </w:r>
      <w:r>
        <w:rPr>
          <w:rFonts w:ascii="Times New Roman" w:hAnsi="Times New Roman" w:cs="Times New Roman"/>
        </w:rPr>
        <w:t xml:space="preserve">; </w:t>
      </w:r>
    </w:p>
    <w:p w:rsidR="00FC0BA2" w:rsidRDefault="00FC0BA2" w:rsidP="00FC0B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Wyznaczony został Inspektor ochrony danych osobowych. Kontakt: email: </w:t>
      </w:r>
      <w:hyperlink r:id="rId6" w:history="1">
        <w:r>
          <w:rPr>
            <w:rStyle w:val="Hipercze"/>
            <w:rFonts w:ascii="Times New Roman" w:hAnsi="Times New Roman" w:cs="Times New Roman"/>
          </w:rPr>
          <w:t>iod@swidnica.zgora.pl</w:t>
        </w:r>
      </w:hyperlink>
      <w:r>
        <w:rPr>
          <w:rFonts w:ascii="Times New Roman" w:hAnsi="Times New Roman" w:cs="Times New Roman"/>
        </w:rPr>
        <w:t>, nr tel.: 683273115 w. 137;</w:t>
      </w:r>
    </w:p>
    <w:p w:rsidR="00FC0BA2" w:rsidRDefault="00FC0BA2" w:rsidP="00FC0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zostały przekazane dobrowolnie i będą przetwarzane </w:t>
      </w:r>
      <w:r>
        <w:rPr>
          <w:rFonts w:ascii="Times New Roman" w:hAnsi="Times New Roman" w:cs="Times New Roman"/>
        </w:rPr>
        <w:br/>
        <w:t>w związku ze złożoną ofertą dot. naboru na wolne stanowisko pracy;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prawną do przetwarzania danych osobowych </w:t>
      </w:r>
      <w:bookmarkStart w:id="1" w:name="OLE_LINK1"/>
      <w:r>
        <w:rPr>
          <w:rFonts w:ascii="Times New Roman" w:hAnsi="Times New Roman" w:cs="Times New Roman"/>
        </w:rPr>
        <w:t>jest ustawa Kodeks pracy</w:t>
      </w:r>
      <w:bookmarkEnd w:id="1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z 26 czerwca 1974 r.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2018 r., poz. 108), oraz ustawa z dnia 21 listopada 2008r. o pracownikach samorządowych. Dane osobowe mogą być przekazywane podmiotom uprawnionym na mocy przepisów prawa;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będą przechowywane  przez okres niezbędny do przeprowadzenia procesu rekrutacji na wolne stanowisko urzędnicze, jednak nie dłużej niż przez okres 3 miesięcy od dnia rozstrzygnięcia naboru, z zastrzeżeniem, iż okres przechowywania danych osobowych może zostać każdorazowo przedłużony o okres przewidziany przez przepisy prawa, jakie mogą mieć związek z realizacją procesu rekrutacji, a w przypadku zatrudnienia przez okres 10 lat po ustaniu zatrudnienia;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przekazująca swoje dane ma prawo do ich sprostowania, usunięcia lub ograniczenia przetwarzania;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przekazująca swoje dane ma prawo do wniesienia sprzeciwu wobec  ich przetwarzania, a także prawo do przenoszenia danych osobowych;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przekazująca swoje dane ma prawo wniesienia skargi do Prezesa Urzędu Ochrony Danych Osobowych;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wymogiem ustawowym, brak lub podanie niepełnych danych może być podstawą do odrzucenia oferty;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Szkolno-Przedszkolny w Świdnicy</w:t>
      </w:r>
      <w:r>
        <w:rPr>
          <w:rFonts w:ascii="Times New Roman" w:hAnsi="Times New Roman" w:cs="Times New Roman"/>
        </w:rPr>
        <w:t xml:space="preserve"> nie przewiduje wykor</w:t>
      </w:r>
      <w:r>
        <w:rPr>
          <w:rFonts w:ascii="Times New Roman" w:hAnsi="Times New Roman" w:cs="Times New Roman"/>
        </w:rPr>
        <w:t xml:space="preserve">zystania danych w celach innych niż </w:t>
      </w:r>
      <w:r>
        <w:rPr>
          <w:rFonts w:ascii="Times New Roman" w:hAnsi="Times New Roman" w:cs="Times New Roman"/>
        </w:rPr>
        <w:t>w związku z naborem, lub zatrudnieniem;</w:t>
      </w:r>
    </w:p>
    <w:p w:rsidR="00FC0BA2" w:rsidRDefault="00FC0BA2" w:rsidP="00FC0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dane nie będą przetwarzane w sposób zautomatyzowany, w tym nie będzie wobec nich profilowania.</w:t>
      </w: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….…..........................................................</w:t>
      </w: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(data i podpis składającego oświadczenie)</w:t>
      </w:r>
    </w:p>
    <w:p w:rsidR="00FC0BA2" w:rsidRDefault="00FC0BA2" w:rsidP="00FC0B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54EE" w:rsidRDefault="00D554EE"/>
    <w:sectPr w:rsidR="00D5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C53D6"/>
    <w:multiLevelType w:val="hybridMultilevel"/>
    <w:tmpl w:val="B364B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A2"/>
    <w:rsid w:val="00D554EE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idnica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2021-09-09T07:35:00Z</cp:lastPrinted>
  <dcterms:created xsi:type="dcterms:W3CDTF">2021-09-09T07:27:00Z</dcterms:created>
  <dcterms:modified xsi:type="dcterms:W3CDTF">2021-09-09T07:35:00Z</dcterms:modified>
</cp:coreProperties>
</file>